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71C5" w:rsidRDefault="00005824">
      <w:pPr>
        <w:tabs>
          <w:tab w:val="left" w:pos="6171"/>
        </w:tabs>
        <w:ind w:left="111"/>
        <w:rPr>
          <w:rFonts w:ascii="Times New Roman"/>
          <w:sz w:val="20"/>
        </w:rPr>
      </w:pPr>
      <w:r>
        <w:rPr>
          <w:rFonts w:ascii="Times New Roman"/>
          <w:noProof/>
          <w:position w:val="11"/>
          <w:sz w:val="20"/>
          <w:lang w:val="en-GB" w:eastAsia="en-GB"/>
        </w:rPr>
        <w:drawing>
          <wp:inline distT="0" distB="0" distL="0" distR="0">
            <wp:extent cx="3351465" cy="891540"/>
            <wp:effectExtent l="0" t="0" r="0" b="0"/>
            <wp:docPr id="1" name="Image 1" descr="C:\Users\Partnerships\AppData\Local\Microsoft\Windows\INetCache\Content.MSO\2136D5E.tmp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Partnerships\AppData\Local\Microsoft\Windows\INetCache\Content.MSO\2136D5E.tmp "/>
                    <pic:cNvPicPr/>
                  </pic:nvPicPr>
                  <pic:blipFill>
                    <a:blip r:embed="rId7" cstate="print"/>
                    <a:stretch>
                      <a:fillRect/>
                    </a:stretch>
                  </pic:blipFill>
                  <pic:spPr>
                    <a:xfrm>
                      <a:off x="0" y="0"/>
                      <a:ext cx="3351465" cy="891540"/>
                    </a:xfrm>
                    <a:prstGeom prst="rect">
                      <a:avLst/>
                    </a:prstGeom>
                  </pic:spPr>
                </pic:pic>
              </a:graphicData>
            </a:graphic>
          </wp:inline>
        </w:drawing>
      </w:r>
      <w:r>
        <w:rPr>
          <w:rFonts w:ascii="Times New Roman"/>
          <w:position w:val="11"/>
          <w:sz w:val="20"/>
        </w:rPr>
        <w:tab/>
      </w:r>
      <w:r>
        <w:rPr>
          <w:rFonts w:ascii="Times New Roman"/>
          <w:noProof/>
          <w:sz w:val="20"/>
          <w:lang w:val="en-GB" w:eastAsia="en-GB"/>
        </w:rPr>
        <w:drawing>
          <wp:inline distT="0" distB="0" distL="0" distR="0">
            <wp:extent cx="2661937" cy="997457"/>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2661937" cy="997457"/>
                    </a:xfrm>
                    <a:prstGeom prst="rect">
                      <a:avLst/>
                    </a:prstGeom>
                  </pic:spPr>
                </pic:pic>
              </a:graphicData>
            </a:graphic>
          </wp:inline>
        </w:drawing>
      </w:r>
    </w:p>
    <w:p w:rsidR="003A71C5" w:rsidRDefault="003A71C5">
      <w:pPr>
        <w:pStyle w:val="BodyText"/>
        <w:rPr>
          <w:rFonts w:ascii="Times New Roman"/>
          <w:sz w:val="20"/>
        </w:rPr>
      </w:pPr>
    </w:p>
    <w:p w:rsidR="003A71C5" w:rsidRDefault="003A71C5">
      <w:pPr>
        <w:pStyle w:val="BodyText"/>
        <w:rPr>
          <w:rFonts w:ascii="Times New Roman"/>
          <w:sz w:val="20"/>
        </w:rPr>
      </w:pPr>
    </w:p>
    <w:p w:rsidR="003A71C5" w:rsidRDefault="003A71C5">
      <w:pPr>
        <w:pStyle w:val="BodyText"/>
        <w:rPr>
          <w:rFonts w:ascii="Times New Roman"/>
          <w:sz w:val="20"/>
        </w:rPr>
      </w:pPr>
    </w:p>
    <w:p w:rsidR="003A71C5" w:rsidRDefault="003A71C5">
      <w:pPr>
        <w:pStyle w:val="BodyText"/>
        <w:spacing w:before="11"/>
        <w:rPr>
          <w:rFonts w:ascii="Times New Roman"/>
          <w:sz w:val="18"/>
        </w:rPr>
      </w:pPr>
    </w:p>
    <w:p w:rsidR="003A71C5" w:rsidRDefault="00005824">
      <w:pPr>
        <w:spacing w:before="101"/>
        <w:ind w:left="560"/>
        <w:rPr>
          <w:rFonts w:ascii="Tw Cen MT"/>
          <w:sz w:val="40"/>
        </w:rPr>
      </w:pPr>
      <w:r>
        <w:rPr>
          <w:rFonts w:ascii="Tw Cen MT"/>
          <w:sz w:val="40"/>
        </w:rPr>
        <w:t>Clore</w:t>
      </w:r>
      <w:r>
        <w:rPr>
          <w:rFonts w:ascii="Tw Cen MT"/>
          <w:spacing w:val="-8"/>
          <w:sz w:val="40"/>
        </w:rPr>
        <w:t xml:space="preserve"> </w:t>
      </w:r>
      <w:r>
        <w:rPr>
          <w:rFonts w:ascii="Tw Cen MT"/>
          <w:sz w:val="40"/>
        </w:rPr>
        <w:t>Leadership-AHRC</w:t>
      </w:r>
      <w:r>
        <w:rPr>
          <w:rFonts w:ascii="Tw Cen MT"/>
          <w:spacing w:val="-7"/>
          <w:sz w:val="40"/>
        </w:rPr>
        <w:t xml:space="preserve"> </w:t>
      </w:r>
      <w:r>
        <w:rPr>
          <w:rFonts w:ascii="Tw Cen MT"/>
          <w:sz w:val="40"/>
        </w:rPr>
        <w:t>Online</w:t>
      </w:r>
      <w:r>
        <w:rPr>
          <w:rFonts w:ascii="Tw Cen MT"/>
          <w:spacing w:val="-6"/>
          <w:sz w:val="40"/>
        </w:rPr>
        <w:t xml:space="preserve"> </w:t>
      </w:r>
      <w:r>
        <w:rPr>
          <w:rFonts w:ascii="Tw Cen MT"/>
          <w:sz w:val="40"/>
        </w:rPr>
        <w:t>Research</w:t>
      </w:r>
      <w:r>
        <w:rPr>
          <w:rFonts w:ascii="Tw Cen MT"/>
          <w:spacing w:val="-8"/>
          <w:sz w:val="40"/>
        </w:rPr>
        <w:t xml:space="preserve"> </w:t>
      </w:r>
      <w:r>
        <w:rPr>
          <w:rFonts w:ascii="Tw Cen MT"/>
          <w:sz w:val="40"/>
        </w:rPr>
        <w:t>Library</w:t>
      </w:r>
      <w:r>
        <w:rPr>
          <w:rFonts w:ascii="Tw Cen MT"/>
          <w:spacing w:val="-8"/>
          <w:sz w:val="40"/>
        </w:rPr>
        <w:t xml:space="preserve"> </w:t>
      </w:r>
      <w:r>
        <w:rPr>
          <w:rFonts w:ascii="Tw Cen MT"/>
          <w:spacing w:val="-2"/>
          <w:sz w:val="40"/>
        </w:rPr>
        <w:t>Paper</w:t>
      </w:r>
    </w:p>
    <w:p w:rsidR="00005824" w:rsidRDefault="00005824" w:rsidP="00005824">
      <w:pPr>
        <w:spacing w:before="193" w:line="259" w:lineRule="auto"/>
        <w:ind w:left="560" w:right="927"/>
        <w:rPr>
          <w:rFonts w:ascii="Tw Cen MT"/>
          <w:b/>
          <w:i/>
          <w:sz w:val="38"/>
        </w:rPr>
      </w:pPr>
      <w:r>
        <w:rPr>
          <w:rFonts w:ascii="Tw Cen MT"/>
          <w:b/>
          <w:i/>
          <w:sz w:val="38"/>
        </w:rPr>
        <w:t>The</w:t>
      </w:r>
      <w:r>
        <w:rPr>
          <w:rFonts w:ascii="Tw Cen MT"/>
          <w:b/>
          <w:i/>
          <w:spacing w:val="-3"/>
          <w:sz w:val="38"/>
        </w:rPr>
        <w:t xml:space="preserve"> </w:t>
      </w:r>
      <w:r>
        <w:rPr>
          <w:rFonts w:ascii="Tw Cen MT"/>
          <w:b/>
          <w:i/>
          <w:sz w:val="38"/>
        </w:rPr>
        <w:t>ethical</w:t>
      </w:r>
      <w:r>
        <w:rPr>
          <w:rFonts w:ascii="Tw Cen MT"/>
          <w:b/>
          <w:i/>
          <w:spacing w:val="-3"/>
          <w:sz w:val="38"/>
        </w:rPr>
        <w:t xml:space="preserve"> </w:t>
      </w:r>
      <w:r>
        <w:rPr>
          <w:rFonts w:ascii="Tw Cen MT"/>
          <w:b/>
          <w:i/>
          <w:sz w:val="38"/>
        </w:rPr>
        <w:t>deceptions</w:t>
      </w:r>
      <w:r>
        <w:rPr>
          <w:rFonts w:ascii="Tw Cen MT"/>
          <w:b/>
          <w:i/>
          <w:spacing w:val="-5"/>
          <w:sz w:val="38"/>
        </w:rPr>
        <w:t xml:space="preserve"> </w:t>
      </w:r>
      <w:r>
        <w:rPr>
          <w:rFonts w:ascii="Tw Cen MT"/>
          <w:b/>
          <w:i/>
          <w:sz w:val="38"/>
        </w:rPr>
        <w:t>artists</w:t>
      </w:r>
      <w:r>
        <w:rPr>
          <w:rFonts w:ascii="Tw Cen MT"/>
          <w:b/>
          <w:i/>
          <w:spacing w:val="-5"/>
          <w:sz w:val="38"/>
        </w:rPr>
        <w:t xml:space="preserve"> </w:t>
      </w:r>
      <w:r>
        <w:rPr>
          <w:rFonts w:ascii="Tw Cen MT"/>
          <w:b/>
          <w:i/>
          <w:sz w:val="38"/>
        </w:rPr>
        <w:t>make:</w:t>
      </w:r>
      <w:r>
        <w:rPr>
          <w:rFonts w:ascii="Tw Cen MT"/>
          <w:b/>
          <w:i/>
          <w:spacing w:val="-3"/>
          <w:sz w:val="38"/>
        </w:rPr>
        <w:t xml:space="preserve"> </w:t>
      </w:r>
      <w:r>
        <w:rPr>
          <w:rFonts w:ascii="Tw Cen MT"/>
          <w:b/>
          <w:i/>
          <w:sz w:val="38"/>
        </w:rPr>
        <w:t>What</w:t>
      </w:r>
      <w:r>
        <w:rPr>
          <w:rFonts w:ascii="Tw Cen MT"/>
          <w:b/>
          <w:i/>
          <w:spacing w:val="-5"/>
          <w:sz w:val="38"/>
        </w:rPr>
        <w:t xml:space="preserve"> </w:t>
      </w:r>
      <w:r>
        <w:rPr>
          <w:rFonts w:ascii="Tw Cen MT"/>
          <w:b/>
          <w:i/>
          <w:sz w:val="38"/>
        </w:rPr>
        <w:t>is</w:t>
      </w:r>
      <w:r>
        <w:rPr>
          <w:rFonts w:ascii="Tw Cen MT"/>
          <w:b/>
          <w:i/>
          <w:spacing w:val="-5"/>
          <w:sz w:val="38"/>
        </w:rPr>
        <w:t xml:space="preserve"> </w:t>
      </w:r>
      <w:r>
        <w:rPr>
          <w:rFonts w:ascii="Tw Cen MT"/>
          <w:b/>
          <w:i/>
          <w:sz w:val="38"/>
        </w:rPr>
        <w:t>at</w:t>
      </w:r>
      <w:r>
        <w:rPr>
          <w:rFonts w:ascii="Tw Cen MT"/>
          <w:b/>
          <w:i/>
          <w:spacing w:val="-2"/>
          <w:sz w:val="38"/>
        </w:rPr>
        <w:t xml:space="preserve"> </w:t>
      </w:r>
      <w:r>
        <w:rPr>
          <w:rFonts w:ascii="Tw Cen MT"/>
          <w:b/>
          <w:i/>
          <w:sz w:val="38"/>
        </w:rPr>
        <w:t>stake</w:t>
      </w:r>
      <w:r>
        <w:rPr>
          <w:rFonts w:ascii="Tw Cen MT"/>
          <w:b/>
          <w:i/>
          <w:spacing w:val="-3"/>
          <w:sz w:val="38"/>
        </w:rPr>
        <w:t xml:space="preserve"> </w:t>
      </w:r>
      <w:r>
        <w:rPr>
          <w:rFonts w:ascii="Tw Cen MT"/>
          <w:b/>
          <w:i/>
          <w:sz w:val="38"/>
        </w:rPr>
        <w:t xml:space="preserve">when artists working with audiences, communities and other </w:t>
      </w:r>
      <w:r>
        <w:rPr>
          <w:rFonts w:ascii="Tw Cen MT"/>
          <w:b/>
          <w:i/>
          <w:spacing w:val="-2"/>
          <w:sz w:val="38"/>
        </w:rPr>
        <w:t>participants</w:t>
      </w:r>
      <w:r>
        <w:rPr>
          <w:rFonts w:ascii="Tw Cen MT"/>
          <w:b/>
          <w:i/>
          <w:sz w:val="38"/>
        </w:rPr>
        <w:t xml:space="preserve"> blur fact and fiction? </w:t>
      </w:r>
    </w:p>
    <w:p w:rsidR="003A71C5" w:rsidRPr="00005824" w:rsidRDefault="00005824" w:rsidP="00005824">
      <w:pPr>
        <w:spacing w:before="193" w:line="259" w:lineRule="auto"/>
        <w:ind w:left="560" w:right="927"/>
        <w:rPr>
          <w:rFonts w:ascii="Tw Cen MT"/>
          <w:b/>
          <w:i/>
          <w:sz w:val="38"/>
        </w:rPr>
      </w:pPr>
      <w:r>
        <w:rPr>
          <w:rFonts w:ascii="Tw Cen MT"/>
          <w:b/>
          <w:sz w:val="32"/>
        </w:rPr>
        <w:t xml:space="preserve">Author: </w:t>
      </w:r>
      <w:r>
        <w:rPr>
          <w:rFonts w:ascii="Tw Cen MT"/>
          <w:sz w:val="32"/>
        </w:rPr>
        <w:t xml:space="preserve">Joshua Sofaer </w:t>
      </w:r>
      <w:r>
        <w:rPr>
          <w:rFonts w:ascii="Tw Cen MT"/>
          <w:b/>
          <w:sz w:val="32"/>
        </w:rPr>
        <w:t>Supervisor/s:</w:t>
      </w:r>
      <w:r>
        <w:rPr>
          <w:rFonts w:ascii="Tw Cen MT"/>
          <w:b/>
          <w:spacing w:val="-16"/>
          <w:sz w:val="32"/>
        </w:rPr>
        <w:t xml:space="preserve"> </w:t>
      </w:r>
      <w:r>
        <w:rPr>
          <w:rFonts w:ascii="Tw Cen MT"/>
          <w:sz w:val="32"/>
        </w:rPr>
        <w:t>Brian</w:t>
      </w:r>
      <w:r>
        <w:rPr>
          <w:rFonts w:ascii="Tw Cen MT"/>
          <w:spacing w:val="-18"/>
          <w:sz w:val="32"/>
        </w:rPr>
        <w:t xml:space="preserve"> </w:t>
      </w:r>
      <w:r>
        <w:rPr>
          <w:rFonts w:ascii="Tw Cen MT"/>
          <w:sz w:val="32"/>
        </w:rPr>
        <w:t>Lobel, Rose Bruford College</w:t>
      </w:r>
    </w:p>
    <w:p w:rsidR="003A71C5" w:rsidRDefault="00005824">
      <w:pPr>
        <w:spacing w:before="1"/>
        <w:ind w:left="560"/>
        <w:rPr>
          <w:rFonts w:ascii="Tw Cen MT"/>
          <w:sz w:val="32"/>
        </w:rPr>
      </w:pPr>
      <w:r>
        <w:rPr>
          <w:rFonts w:ascii="Tw Cen MT"/>
          <w:b/>
          <w:sz w:val="32"/>
        </w:rPr>
        <w:t>Year</w:t>
      </w:r>
      <w:r>
        <w:rPr>
          <w:rFonts w:ascii="Tw Cen MT"/>
          <w:b/>
          <w:spacing w:val="-11"/>
          <w:sz w:val="32"/>
        </w:rPr>
        <w:t xml:space="preserve"> </w:t>
      </w:r>
      <w:r>
        <w:rPr>
          <w:rFonts w:ascii="Tw Cen MT"/>
          <w:b/>
          <w:sz w:val="32"/>
        </w:rPr>
        <w:t>paper</w:t>
      </w:r>
      <w:r>
        <w:rPr>
          <w:rFonts w:ascii="Tw Cen MT"/>
          <w:b/>
          <w:spacing w:val="-10"/>
          <w:sz w:val="32"/>
        </w:rPr>
        <w:t xml:space="preserve"> </w:t>
      </w:r>
      <w:r>
        <w:rPr>
          <w:rFonts w:ascii="Tw Cen MT"/>
          <w:b/>
          <w:sz w:val="32"/>
        </w:rPr>
        <w:t>completed:</w:t>
      </w:r>
      <w:r>
        <w:rPr>
          <w:rFonts w:ascii="Tw Cen MT"/>
          <w:b/>
          <w:spacing w:val="-6"/>
          <w:sz w:val="32"/>
        </w:rPr>
        <w:t xml:space="preserve"> </w:t>
      </w:r>
      <w:r>
        <w:rPr>
          <w:rFonts w:ascii="Tw Cen MT"/>
          <w:spacing w:val="-4"/>
          <w:sz w:val="32"/>
        </w:rPr>
        <w:t>2023</w:t>
      </w:r>
    </w:p>
    <w:p w:rsidR="003A71C5" w:rsidRDefault="00005824">
      <w:pPr>
        <w:spacing w:before="187"/>
        <w:ind w:left="560"/>
        <w:rPr>
          <w:rFonts w:ascii="Tw Cen MT"/>
          <w:sz w:val="32"/>
        </w:rPr>
      </w:pPr>
      <w:r>
        <w:rPr>
          <w:rFonts w:ascii="Tw Cen MT"/>
          <w:b/>
          <w:sz w:val="32"/>
        </w:rPr>
        <w:t>Leadership</w:t>
      </w:r>
      <w:r>
        <w:rPr>
          <w:rFonts w:ascii="Tw Cen MT"/>
          <w:b/>
          <w:spacing w:val="-12"/>
          <w:sz w:val="32"/>
        </w:rPr>
        <w:t xml:space="preserve"> </w:t>
      </w:r>
      <w:r>
        <w:rPr>
          <w:rFonts w:ascii="Tw Cen MT"/>
          <w:b/>
          <w:sz w:val="32"/>
        </w:rPr>
        <w:t>Content</w:t>
      </w:r>
      <w:r>
        <w:rPr>
          <w:rFonts w:ascii="Tw Cen MT"/>
          <w:b/>
          <w:spacing w:val="-11"/>
          <w:sz w:val="32"/>
        </w:rPr>
        <w:t xml:space="preserve"> </w:t>
      </w:r>
      <w:r>
        <w:rPr>
          <w:rFonts w:ascii="Tw Cen MT"/>
          <w:b/>
          <w:sz w:val="32"/>
        </w:rPr>
        <w:t>Theme/s:</w:t>
      </w:r>
      <w:r>
        <w:rPr>
          <w:rFonts w:ascii="Tw Cen MT"/>
          <w:b/>
          <w:spacing w:val="-6"/>
          <w:sz w:val="32"/>
        </w:rPr>
        <w:t xml:space="preserve"> </w:t>
      </w:r>
      <w:r>
        <w:rPr>
          <w:rFonts w:ascii="Tw Cen MT"/>
          <w:sz w:val="32"/>
        </w:rPr>
        <w:t>Sector</w:t>
      </w:r>
      <w:r>
        <w:rPr>
          <w:rFonts w:ascii="Tw Cen MT"/>
          <w:spacing w:val="-12"/>
          <w:sz w:val="32"/>
        </w:rPr>
        <w:t xml:space="preserve"> </w:t>
      </w:r>
      <w:r>
        <w:rPr>
          <w:rFonts w:ascii="Tw Cen MT"/>
          <w:sz w:val="32"/>
        </w:rPr>
        <w:t>Insights,</w:t>
      </w:r>
      <w:r>
        <w:rPr>
          <w:rFonts w:ascii="Tw Cen MT"/>
          <w:spacing w:val="-10"/>
          <w:sz w:val="32"/>
        </w:rPr>
        <w:t xml:space="preserve"> </w:t>
      </w:r>
      <w:r>
        <w:rPr>
          <w:rFonts w:ascii="Tw Cen MT"/>
          <w:sz w:val="32"/>
        </w:rPr>
        <w:t>Qualities</w:t>
      </w:r>
      <w:r>
        <w:rPr>
          <w:rFonts w:ascii="Tw Cen MT"/>
          <w:spacing w:val="-9"/>
          <w:sz w:val="32"/>
        </w:rPr>
        <w:t xml:space="preserve"> </w:t>
      </w:r>
      <w:r>
        <w:rPr>
          <w:rFonts w:ascii="Tw Cen MT"/>
          <w:sz w:val="32"/>
        </w:rPr>
        <w:t>of</w:t>
      </w:r>
      <w:r>
        <w:rPr>
          <w:rFonts w:ascii="Tw Cen MT"/>
          <w:spacing w:val="-11"/>
          <w:sz w:val="32"/>
        </w:rPr>
        <w:t xml:space="preserve"> </w:t>
      </w:r>
      <w:r>
        <w:rPr>
          <w:rFonts w:ascii="Tw Cen MT"/>
          <w:spacing w:val="-2"/>
          <w:sz w:val="32"/>
        </w:rPr>
        <w:t>Leadership,</w:t>
      </w:r>
    </w:p>
    <w:p w:rsidR="003A71C5" w:rsidRDefault="00005824">
      <w:pPr>
        <w:spacing w:before="189" w:line="256" w:lineRule="auto"/>
        <w:ind w:left="559" w:right="927"/>
        <w:rPr>
          <w:rFonts w:ascii="Tw Cen MT"/>
          <w:sz w:val="32"/>
        </w:rPr>
      </w:pPr>
      <w:r>
        <w:rPr>
          <w:rFonts w:ascii="Tw Cen MT"/>
          <w:b/>
          <w:sz w:val="32"/>
        </w:rPr>
        <w:t>AHRC</w:t>
      </w:r>
      <w:r>
        <w:rPr>
          <w:rFonts w:ascii="Tw Cen MT"/>
          <w:b/>
          <w:spacing w:val="-6"/>
          <w:sz w:val="32"/>
        </w:rPr>
        <w:t xml:space="preserve"> </w:t>
      </w:r>
      <w:r>
        <w:rPr>
          <w:rFonts w:ascii="Tw Cen MT"/>
          <w:b/>
          <w:sz w:val="32"/>
        </w:rPr>
        <w:t>Subject</w:t>
      </w:r>
      <w:r>
        <w:rPr>
          <w:rFonts w:ascii="Tw Cen MT"/>
          <w:b/>
          <w:spacing w:val="-6"/>
          <w:sz w:val="32"/>
        </w:rPr>
        <w:t xml:space="preserve"> </w:t>
      </w:r>
      <w:r>
        <w:rPr>
          <w:rFonts w:ascii="Tw Cen MT"/>
          <w:b/>
          <w:sz w:val="32"/>
        </w:rPr>
        <w:t>Area/s:</w:t>
      </w:r>
      <w:r>
        <w:rPr>
          <w:rFonts w:ascii="Tw Cen MT"/>
          <w:b/>
          <w:spacing w:val="-1"/>
          <w:sz w:val="32"/>
        </w:rPr>
        <w:t xml:space="preserve"> </w:t>
      </w:r>
      <w:r>
        <w:rPr>
          <w:rFonts w:ascii="Tw Cen MT"/>
          <w:sz w:val="32"/>
        </w:rPr>
        <w:t>Policy</w:t>
      </w:r>
      <w:r>
        <w:rPr>
          <w:rFonts w:ascii="Tw Cen MT"/>
          <w:spacing w:val="-5"/>
          <w:sz w:val="32"/>
        </w:rPr>
        <w:t xml:space="preserve"> </w:t>
      </w:r>
      <w:r>
        <w:rPr>
          <w:rFonts w:ascii="Tw Cen MT"/>
          <w:sz w:val="32"/>
        </w:rPr>
        <w:t>Arts</w:t>
      </w:r>
      <w:r>
        <w:rPr>
          <w:rFonts w:ascii="Tw Cen MT"/>
          <w:spacing w:val="-7"/>
          <w:sz w:val="32"/>
        </w:rPr>
        <w:t xml:space="preserve"> </w:t>
      </w:r>
      <w:r>
        <w:rPr>
          <w:rFonts w:ascii="Tw Cen MT"/>
          <w:sz w:val="32"/>
        </w:rPr>
        <w:t>Management</w:t>
      </w:r>
      <w:r>
        <w:rPr>
          <w:rFonts w:ascii="Tw Cen MT"/>
          <w:spacing w:val="-6"/>
          <w:sz w:val="32"/>
        </w:rPr>
        <w:t xml:space="preserve"> </w:t>
      </w:r>
      <w:r>
        <w:rPr>
          <w:rFonts w:ascii="Tw Cen MT"/>
          <w:sz w:val="32"/>
        </w:rPr>
        <w:t>and</w:t>
      </w:r>
      <w:r>
        <w:rPr>
          <w:rFonts w:ascii="Tw Cen MT"/>
          <w:spacing w:val="-7"/>
          <w:sz w:val="32"/>
        </w:rPr>
        <w:t xml:space="preserve"> </w:t>
      </w:r>
      <w:r>
        <w:rPr>
          <w:rFonts w:ascii="Tw Cen MT"/>
          <w:sz w:val="32"/>
        </w:rPr>
        <w:t>Creative Industries, Community Art (including Art and Health),</w:t>
      </w:r>
    </w:p>
    <w:p w:rsidR="003A71C5" w:rsidRDefault="00005824">
      <w:pPr>
        <w:spacing w:before="166"/>
        <w:ind w:left="559"/>
        <w:rPr>
          <w:rFonts w:ascii="Tw Cen MT"/>
          <w:b/>
          <w:sz w:val="32"/>
        </w:rPr>
      </w:pPr>
      <w:r>
        <w:rPr>
          <w:rFonts w:ascii="Tw Cen MT"/>
          <w:b/>
          <w:sz w:val="32"/>
        </w:rPr>
        <w:t>A</w:t>
      </w:r>
      <w:r>
        <w:rPr>
          <w:rFonts w:ascii="Tw Cen MT"/>
          <w:b/>
          <w:spacing w:val="-5"/>
          <w:sz w:val="32"/>
        </w:rPr>
        <w:t xml:space="preserve"> </w:t>
      </w:r>
      <w:r>
        <w:rPr>
          <w:rFonts w:ascii="Tw Cen MT"/>
          <w:b/>
          <w:sz w:val="32"/>
        </w:rPr>
        <w:t>note</w:t>
      </w:r>
      <w:r>
        <w:rPr>
          <w:rFonts w:ascii="Tw Cen MT"/>
          <w:b/>
          <w:spacing w:val="-4"/>
          <w:sz w:val="32"/>
        </w:rPr>
        <w:t xml:space="preserve"> </w:t>
      </w:r>
      <w:r>
        <w:rPr>
          <w:rFonts w:ascii="Tw Cen MT"/>
          <w:b/>
          <w:sz w:val="32"/>
        </w:rPr>
        <w:t>on</w:t>
      </w:r>
      <w:r>
        <w:rPr>
          <w:rFonts w:ascii="Tw Cen MT"/>
          <w:b/>
          <w:spacing w:val="-5"/>
          <w:sz w:val="32"/>
        </w:rPr>
        <w:t xml:space="preserve"> </w:t>
      </w:r>
      <w:r>
        <w:rPr>
          <w:rFonts w:ascii="Tw Cen MT"/>
          <w:b/>
          <w:spacing w:val="-2"/>
          <w:sz w:val="32"/>
        </w:rPr>
        <w:t>contents:</w:t>
      </w:r>
    </w:p>
    <w:p w:rsidR="003A71C5" w:rsidRDefault="00005824">
      <w:pPr>
        <w:pStyle w:val="BodyText"/>
        <w:spacing w:before="186" w:line="259" w:lineRule="auto"/>
        <w:ind w:left="560" w:right="927"/>
        <w:rPr>
          <w:rFonts w:ascii="Tw Cen MT" w:hAnsi="Tw Cen MT"/>
        </w:rPr>
      </w:pPr>
      <w:r>
        <w:rPr>
          <w:rFonts w:ascii="Tw Cen MT" w:hAnsi="Tw Cen MT"/>
        </w:rPr>
        <w:t>Since 2005 Clore Leadership and AHRC have partnered to offer a diverse range of cultural leaders the opportunity to produce a piece of extended research relating to leadership and to their specific cultural discipline. These papers, published from 2023 onward on the Clore Leadership-AHRC online research</w:t>
      </w:r>
      <w:r>
        <w:rPr>
          <w:rFonts w:ascii="Tw Cen MT" w:hAnsi="Tw Cen MT"/>
          <w:spacing w:val="-3"/>
        </w:rPr>
        <w:t xml:space="preserve"> </w:t>
      </w:r>
      <w:r>
        <w:rPr>
          <w:rFonts w:ascii="Tw Cen MT" w:hAnsi="Tw Cen MT"/>
        </w:rPr>
        <w:t>library,</w:t>
      </w:r>
      <w:r>
        <w:rPr>
          <w:rFonts w:ascii="Tw Cen MT" w:hAnsi="Tw Cen MT"/>
          <w:spacing w:val="-3"/>
        </w:rPr>
        <w:t xml:space="preserve"> </w:t>
      </w:r>
      <w:r>
        <w:rPr>
          <w:rFonts w:ascii="Tw Cen MT" w:hAnsi="Tw Cen MT"/>
        </w:rPr>
        <w:t>reflect</w:t>
      </w:r>
      <w:r>
        <w:rPr>
          <w:rFonts w:ascii="Tw Cen MT" w:hAnsi="Tw Cen MT"/>
          <w:spacing w:val="-2"/>
        </w:rPr>
        <w:t xml:space="preserve"> </w:t>
      </w:r>
      <w:r>
        <w:rPr>
          <w:rFonts w:ascii="Tw Cen MT" w:hAnsi="Tw Cen MT"/>
        </w:rPr>
        <w:t>an</w:t>
      </w:r>
      <w:r>
        <w:rPr>
          <w:rFonts w:ascii="Tw Cen MT" w:hAnsi="Tw Cen MT"/>
          <w:spacing w:val="-3"/>
        </w:rPr>
        <w:t xml:space="preserve"> </w:t>
      </w:r>
      <w:r>
        <w:rPr>
          <w:rFonts w:ascii="Tw Cen MT" w:hAnsi="Tw Cen MT"/>
        </w:rPr>
        <w:t>important</w:t>
      </w:r>
      <w:r>
        <w:rPr>
          <w:rFonts w:ascii="Tw Cen MT" w:hAnsi="Tw Cen MT"/>
          <w:spacing w:val="-2"/>
        </w:rPr>
        <w:t xml:space="preserve"> </w:t>
      </w:r>
      <w:r>
        <w:rPr>
          <w:rFonts w:ascii="Tw Cen MT" w:hAnsi="Tw Cen MT"/>
        </w:rPr>
        <w:t>contribution</w:t>
      </w:r>
      <w:r>
        <w:rPr>
          <w:rFonts w:ascii="Tw Cen MT" w:hAnsi="Tw Cen MT"/>
          <w:spacing w:val="-3"/>
        </w:rPr>
        <w:t xml:space="preserve"> </w:t>
      </w:r>
      <w:r>
        <w:rPr>
          <w:rFonts w:ascii="Tw Cen MT" w:hAnsi="Tw Cen MT"/>
        </w:rPr>
        <w:t>to</w:t>
      </w:r>
      <w:r>
        <w:rPr>
          <w:rFonts w:ascii="Tw Cen MT" w:hAnsi="Tw Cen MT"/>
          <w:spacing w:val="-2"/>
        </w:rPr>
        <w:t xml:space="preserve"> </w:t>
      </w:r>
      <w:r>
        <w:rPr>
          <w:rFonts w:ascii="Tw Cen MT" w:hAnsi="Tw Cen MT"/>
        </w:rPr>
        <w:t>the</w:t>
      </w:r>
      <w:r>
        <w:rPr>
          <w:rFonts w:ascii="Tw Cen MT" w:hAnsi="Tw Cen MT"/>
          <w:spacing w:val="-5"/>
        </w:rPr>
        <w:t xml:space="preserve"> </w:t>
      </w:r>
      <w:r>
        <w:rPr>
          <w:rFonts w:ascii="Tw Cen MT" w:hAnsi="Tw Cen MT"/>
        </w:rPr>
        <w:t>field</w:t>
      </w:r>
      <w:r>
        <w:rPr>
          <w:rFonts w:ascii="Tw Cen MT" w:hAnsi="Tw Cen MT"/>
          <w:spacing w:val="-2"/>
        </w:rPr>
        <w:t xml:space="preserve"> </w:t>
      </w:r>
      <w:r>
        <w:rPr>
          <w:rFonts w:ascii="Tw Cen MT" w:hAnsi="Tw Cen MT"/>
        </w:rPr>
        <w:t>and</w:t>
      </w:r>
      <w:r>
        <w:rPr>
          <w:rFonts w:ascii="Tw Cen MT" w:hAnsi="Tw Cen MT"/>
          <w:spacing w:val="-2"/>
        </w:rPr>
        <w:t xml:space="preserve"> </w:t>
      </w:r>
      <w:r>
        <w:rPr>
          <w:rFonts w:ascii="Tw Cen MT" w:hAnsi="Tw Cen MT"/>
        </w:rPr>
        <w:t>we</w:t>
      </w:r>
      <w:r>
        <w:rPr>
          <w:rFonts w:ascii="Tw Cen MT" w:hAnsi="Tw Cen MT"/>
          <w:spacing w:val="-2"/>
        </w:rPr>
        <w:t xml:space="preserve"> </w:t>
      </w:r>
      <w:r>
        <w:rPr>
          <w:rFonts w:ascii="Tw Cen MT" w:hAnsi="Tw Cen MT"/>
        </w:rPr>
        <w:t>are</w:t>
      </w:r>
      <w:r>
        <w:rPr>
          <w:rFonts w:ascii="Tw Cen MT" w:hAnsi="Tw Cen MT"/>
          <w:spacing w:val="-2"/>
        </w:rPr>
        <w:t xml:space="preserve"> </w:t>
      </w:r>
      <w:r>
        <w:rPr>
          <w:rFonts w:ascii="Tw Cen MT" w:hAnsi="Tw Cen MT"/>
        </w:rPr>
        <w:t>extremely</w:t>
      </w:r>
      <w:r>
        <w:rPr>
          <w:rFonts w:ascii="Tw Cen MT" w:hAnsi="Tw Cen MT"/>
          <w:spacing w:val="-2"/>
        </w:rPr>
        <w:t xml:space="preserve"> </w:t>
      </w:r>
      <w:r>
        <w:rPr>
          <w:rFonts w:ascii="Tw Cen MT" w:hAnsi="Tw Cen MT"/>
        </w:rPr>
        <w:t>pleased</w:t>
      </w:r>
      <w:r>
        <w:rPr>
          <w:rFonts w:ascii="Tw Cen MT" w:hAnsi="Tw Cen MT"/>
          <w:spacing w:val="-2"/>
        </w:rPr>
        <w:t xml:space="preserve"> </w:t>
      </w:r>
      <w:r>
        <w:rPr>
          <w:rFonts w:ascii="Tw Cen MT" w:hAnsi="Tw Cen MT"/>
        </w:rPr>
        <w:t>to</w:t>
      </w:r>
      <w:r>
        <w:rPr>
          <w:rFonts w:ascii="Tw Cen MT" w:hAnsi="Tw Cen MT"/>
          <w:spacing w:val="-2"/>
        </w:rPr>
        <w:t xml:space="preserve"> </w:t>
      </w:r>
      <w:r>
        <w:rPr>
          <w:rFonts w:ascii="Tw Cen MT" w:hAnsi="Tw Cen MT"/>
        </w:rPr>
        <w:t>make them</w:t>
      </w:r>
      <w:r>
        <w:rPr>
          <w:rFonts w:ascii="Tw Cen MT" w:hAnsi="Tw Cen MT"/>
          <w:spacing w:val="-4"/>
        </w:rPr>
        <w:t xml:space="preserve"> </w:t>
      </w:r>
      <w:r>
        <w:rPr>
          <w:rFonts w:ascii="Tw Cen MT" w:hAnsi="Tw Cen MT"/>
        </w:rPr>
        <w:t>available</w:t>
      </w:r>
      <w:r>
        <w:rPr>
          <w:rFonts w:ascii="Tw Cen MT" w:hAnsi="Tw Cen MT"/>
          <w:spacing w:val="-3"/>
        </w:rPr>
        <w:t xml:space="preserve"> </w:t>
      </w:r>
      <w:r>
        <w:rPr>
          <w:rFonts w:ascii="Tw Cen MT" w:hAnsi="Tw Cen MT"/>
        </w:rPr>
        <w:t>to</w:t>
      </w:r>
      <w:r>
        <w:rPr>
          <w:rFonts w:ascii="Tw Cen MT" w:hAnsi="Tw Cen MT"/>
          <w:spacing w:val="-3"/>
        </w:rPr>
        <w:t xml:space="preserve"> </w:t>
      </w:r>
      <w:r>
        <w:rPr>
          <w:rFonts w:ascii="Tw Cen MT" w:hAnsi="Tw Cen MT"/>
        </w:rPr>
        <w:t>practitioners,</w:t>
      </w:r>
      <w:r>
        <w:rPr>
          <w:rFonts w:ascii="Tw Cen MT" w:hAnsi="Tw Cen MT"/>
          <w:spacing w:val="-4"/>
        </w:rPr>
        <w:t xml:space="preserve"> </w:t>
      </w:r>
      <w:r>
        <w:rPr>
          <w:rFonts w:ascii="Tw Cen MT" w:hAnsi="Tw Cen MT"/>
        </w:rPr>
        <w:t>scholars,</w:t>
      </w:r>
      <w:r>
        <w:rPr>
          <w:rFonts w:ascii="Tw Cen MT" w:hAnsi="Tw Cen MT"/>
          <w:spacing w:val="-4"/>
        </w:rPr>
        <w:t xml:space="preserve"> </w:t>
      </w:r>
      <w:r>
        <w:rPr>
          <w:rFonts w:ascii="Tw Cen MT" w:hAnsi="Tw Cen MT"/>
        </w:rPr>
        <w:t>and</w:t>
      </w:r>
      <w:r>
        <w:rPr>
          <w:rFonts w:ascii="Tw Cen MT" w:hAnsi="Tw Cen MT"/>
          <w:spacing w:val="-3"/>
        </w:rPr>
        <w:t xml:space="preserve"> </w:t>
      </w:r>
      <w:r>
        <w:rPr>
          <w:rFonts w:ascii="Tw Cen MT" w:hAnsi="Tw Cen MT"/>
        </w:rPr>
        <w:t>other</w:t>
      </w:r>
      <w:r>
        <w:rPr>
          <w:rFonts w:ascii="Tw Cen MT" w:hAnsi="Tw Cen MT"/>
          <w:spacing w:val="-2"/>
        </w:rPr>
        <w:t xml:space="preserve"> </w:t>
      </w:r>
      <w:r>
        <w:rPr>
          <w:rFonts w:ascii="Tw Cen MT" w:hAnsi="Tw Cen MT"/>
        </w:rPr>
        <w:t>interested</w:t>
      </w:r>
      <w:r>
        <w:rPr>
          <w:rFonts w:ascii="Tw Cen MT" w:hAnsi="Tw Cen MT"/>
          <w:spacing w:val="-5"/>
        </w:rPr>
        <w:t xml:space="preserve"> </w:t>
      </w:r>
      <w:r>
        <w:rPr>
          <w:rFonts w:ascii="Tw Cen MT" w:hAnsi="Tw Cen MT"/>
        </w:rPr>
        <w:t>parties.</w:t>
      </w:r>
      <w:r>
        <w:rPr>
          <w:rFonts w:ascii="Tw Cen MT" w:hAnsi="Tw Cen MT"/>
          <w:spacing w:val="-4"/>
        </w:rPr>
        <w:t xml:space="preserve"> </w:t>
      </w:r>
      <w:r>
        <w:rPr>
          <w:rFonts w:ascii="Tw Cen MT" w:hAnsi="Tw Cen MT"/>
        </w:rPr>
        <w:t>We</w:t>
      </w:r>
      <w:r>
        <w:rPr>
          <w:rFonts w:ascii="Tw Cen MT" w:hAnsi="Tw Cen MT"/>
          <w:spacing w:val="-3"/>
        </w:rPr>
        <w:t xml:space="preserve"> </w:t>
      </w:r>
      <w:r>
        <w:rPr>
          <w:rFonts w:ascii="Tw Cen MT" w:hAnsi="Tw Cen MT"/>
        </w:rPr>
        <w:t>recognise</w:t>
      </w:r>
      <w:r>
        <w:rPr>
          <w:rFonts w:ascii="Tw Cen MT" w:hAnsi="Tw Cen MT"/>
          <w:spacing w:val="-3"/>
        </w:rPr>
        <w:t xml:space="preserve"> </w:t>
      </w:r>
      <w:r>
        <w:rPr>
          <w:rFonts w:ascii="Tw Cen MT" w:hAnsi="Tw Cen MT"/>
        </w:rPr>
        <w:t>that</w:t>
      </w:r>
      <w:r>
        <w:rPr>
          <w:rFonts w:ascii="Tw Cen MT" w:hAnsi="Tw Cen MT"/>
          <w:spacing w:val="-3"/>
        </w:rPr>
        <w:t xml:space="preserve"> </w:t>
      </w:r>
      <w:r>
        <w:rPr>
          <w:rFonts w:ascii="Tw Cen MT" w:hAnsi="Tw Cen MT"/>
        </w:rPr>
        <w:t>this</w:t>
      </w:r>
      <w:r>
        <w:rPr>
          <w:rFonts w:ascii="Tw Cen MT" w:hAnsi="Tw Cen MT"/>
          <w:spacing w:val="-2"/>
        </w:rPr>
        <w:t xml:space="preserve"> </w:t>
      </w:r>
      <w:r>
        <w:rPr>
          <w:rFonts w:ascii="Tw Cen MT" w:hAnsi="Tw Cen MT"/>
        </w:rPr>
        <w:t>research library contains a range of terminologies and outlooks: these are reflective of the significant and ongoing changes within the cultural sector over the past 20 years. As such we urge readers to recognise that the authors’ thinking and language may</w:t>
      </w:r>
      <w:r>
        <w:rPr>
          <w:rFonts w:ascii="Tw Cen MT" w:hAnsi="Tw Cen MT"/>
          <w:spacing w:val="-2"/>
        </w:rPr>
        <w:t xml:space="preserve"> </w:t>
      </w:r>
      <w:r>
        <w:rPr>
          <w:rFonts w:ascii="Tw Cen MT" w:hAnsi="Tw Cen MT"/>
        </w:rPr>
        <w:t>have shifted</w:t>
      </w:r>
      <w:r>
        <w:rPr>
          <w:rFonts w:ascii="Tw Cen MT" w:hAnsi="Tw Cen MT"/>
          <w:spacing w:val="-1"/>
        </w:rPr>
        <w:t xml:space="preserve"> </w:t>
      </w:r>
      <w:r>
        <w:rPr>
          <w:rFonts w:ascii="Tw Cen MT" w:hAnsi="Tw Cen MT"/>
        </w:rPr>
        <w:t>since completion of these papers, or may be in the process of shifting as consequence of their enquiries.</w:t>
      </w:r>
    </w:p>
    <w:p w:rsidR="003A71C5" w:rsidRDefault="003A71C5">
      <w:pPr>
        <w:pStyle w:val="BodyText"/>
        <w:rPr>
          <w:rFonts w:ascii="Tw Cen MT"/>
          <w:sz w:val="20"/>
        </w:rPr>
      </w:pPr>
    </w:p>
    <w:p w:rsidR="00E7544E" w:rsidRDefault="00E7544E" w:rsidP="00E7544E">
      <w:pPr>
        <w:ind w:left="560"/>
        <w:jc w:val="both"/>
        <w:rPr>
          <w:rFonts w:ascii="Avenir Book" w:hAnsi="Avenir Book"/>
        </w:rPr>
      </w:pPr>
      <w:r w:rsidRPr="00F73F36">
        <w:rPr>
          <w:rFonts w:ascii="Avenir Book" w:hAnsi="Avenir Book"/>
        </w:rPr>
        <w:t xml:space="preserve">Unless otherwise stated, research papers included in the Clore Leadership-AHRC Online Research Library </w:t>
      </w:r>
    </w:p>
    <w:p w:rsidR="00E7544E" w:rsidRPr="00FD111C" w:rsidRDefault="00E7544E" w:rsidP="00E7544E">
      <w:pPr>
        <w:ind w:left="560"/>
        <w:jc w:val="both"/>
        <w:rPr>
          <w:rFonts w:ascii="Avenir Book" w:hAnsi="Avenir Book"/>
        </w:rPr>
      </w:pPr>
      <w:bookmarkStart w:id="0" w:name="_GoBack"/>
      <w:bookmarkEnd w:id="0"/>
      <w:r w:rsidRPr="00F73F36">
        <w:rPr>
          <w:rFonts w:ascii="Avenir Book" w:hAnsi="Avenir Book"/>
        </w:rPr>
        <w:t>have not been formally peer reviewed or published in an academic journal.</w:t>
      </w:r>
    </w:p>
    <w:p w:rsidR="003A71C5" w:rsidRDefault="003A71C5">
      <w:pPr>
        <w:pStyle w:val="BodyText"/>
        <w:rPr>
          <w:rFonts w:ascii="Tw Cen MT"/>
          <w:sz w:val="20"/>
        </w:rPr>
      </w:pPr>
    </w:p>
    <w:p w:rsidR="003A71C5" w:rsidRDefault="003A71C5">
      <w:pPr>
        <w:pStyle w:val="BodyText"/>
        <w:rPr>
          <w:rFonts w:ascii="Tw Cen MT"/>
          <w:sz w:val="20"/>
        </w:rPr>
      </w:pPr>
    </w:p>
    <w:p w:rsidR="003A71C5" w:rsidRDefault="003A71C5">
      <w:pPr>
        <w:pStyle w:val="BodyText"/>
        <w:rPr>
          <w:rFonts w:ascii="Tw Cen MT"/>
          <w:sz w:val="20"/>
        </w:rPr>
      </w:pPr>
    </w:p>
    <w:p w:rsidR="003A71C5" w:rsidRDefault="003A71C5">
      <w:pPr>
        <w:pStyle w:val="BodyText"/>
        <w:rPr>
          <w:rFonts w:ascii="Tw Cen MT"/>
          <w:sz w:val="20"/>
        </w:rPr>
      </w:pPr>
    </w:p>
    <w:p w:rsidR="003A71C5" w:rsidRDefault="003A71C5">
      <w:pPr>
        <w:pStyle w:val="BodyText"/>
        <w:rPr>
          <w:rFonts w:ascii="Tw Cen MT"/>
          <w:sz w:val="20"/>
        </w:rPr>
      </w:pPr>
    </w:p>
    <w:p w:rsidR="003A71C5" w:rsidRDefault="00005824">
      <w:pPr>
        <w:pStyle w:val="BodyText"/>
        <w:spacing w:before="6"/>
        <w:rPr>
          <w:rFonts w:ascii="Tw Cen MT"/>
          <w:sz w:val="14"/>
        </w:rPr>
      </w:pPr>
      <w:r>
        <w:rPr>
          <w:noProof/>
          <w:lang w:val="en-GB" w:eastAsia="en-GB"/>
        </w:rPr>
        <w:drawing>
          <wp:anchor distT="0" distB="0" distL="0" distR="0" simplePos="0" relativeHeight="487587840" behindDoc="1" locked="0" layoutInCell="1" allowOverlap="1">
            <wp:simplePos x="0" y="0"/>
            <wp:positionH relativeFrom="page">
              <wp:posOffset>1198472</wp:posOffset>
            </wp:positionH>
            <wp:positionV relativeFrom="paragraph">
              <wp:posOffset>115850</wp:posOffset>
            </wp:positionV>
            <wp:extent cx="5142230" cy="377952"/>
            <wp:effectExtent l="0" t="0" r="0" b="0"/>
            <wp:wrapTopAndBottom/>
            <wp:docPr id="3" name="Image 3">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hlinkClick r:id="rId9"/>
                    </pic:cNvPr>
                    <pic:cNvPicPr/>
                  </pic:nvPicPr>
                  <pic:blipFill>
                    <a:blip r:embed="rId10" cstate="print"/>
                    <a:stretch>
                      <a:fillRect/>
                    </a:stretch>
                  </pic:blipFill>
                  <pic:spPr>
                    <a:xfrm>
                      <a:off x="0" y="0"/>
                      <a:ext cx="5142230" cy="377952"/>
                    </a:xfrm>
                    <a:prstGeom prst="rect">
                      <a:avLst/>
                    </a:prstGeom>
                  </pic:spPr>
                </pic:pic>
              </a:graphicData>
            </a:graphic>
          </wp:anchor>
        </w:drawing>
      </w:r>
    </w:p>
    <w:p w:rsidR="003A71C5" w:rsidRDefault="003A71C5">
      <w:pPr>
        <w:rPr>
          <w:rFonts w:ascii="Tw Cen MT"/>
          <w:sz w:val="14"/>
        </w:rPr>
        <w:sectPr w:rsidR="003A71C5">
          <w:type w:val="continuous"/>
          <w:pgSz w:w="11910" w:h="16840"/>
          <w:pgMar w:top="820" w:right="580" w:bottom="280" w:left="880" w:header="720" w:footer="720" w:gutter="0"/>
          <w:cols w:space="720"/>
        </w:sectPr>
      </w:pPr>
    </w:p>
    <w:p w:rsidR="003A71C5" w:rsidRDefault="00005824">
      <w:pPr>
        <w:pStyle w:val="BodyText"/>
        <w:rPr>
          <w:rFonts w:ascii="Tw Cen MT"/>
          <w:sz w:val="20"/>
        </w:rPr>
      </w:pPr>
      <w:r>
        <w:rPr>
          <w:noProof/>
          <w:lang w:val="en-GB" w:eastAsia="en-GB"/>
        </w:rPr>
        <w:lastRenderedPageBreak/>
        <mc:AlternateContent>
          <mc:Choice Requires="wps">
            <w:drawing>
              <wp:anchor distT="0" distB="0" distL="0" distR="0" simplePos="0" relativeHeight="486920704" behindDoc="1" locked="0" layoutInCell="1" allowOverlap="1">
                <wp:simplePos x="0" y="0"/>
                <wp:positionH relativeFrom="page">
                  <wp:posOffset>3754995</wp:posOffset>
                </wp:positionH>
                <wp:positionV relativeFrom="page">
                  <wp:posOffset>10080001</wp:posOffset>
                </wp:positionV>
                <wp:extent cx="50165" cy="1905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 cy="190500"/>
                        </a:xfrm>
                        <a:prstGeom prst="rect">
                          <a:avLst/>
                        </a:prstGeom>
                      </wps:spPr>
                      <wps:txbx>
                        <w:txbxContent>
                          <w:p w:rsidR="003A71C5" w:rsidRDefault="00005824">
                            <w:pPr>
                              <w:spacing w:line="289" w:lineRule="exact"/>
                              <w:rPr>
                                <w:b/>
                              </w:rPr>
                            </w:pPr>
                            <w:r>
                              <w:rPr>
                                <w:b/>
                                <w:color w:val="0084A9"/>
                                <w:w w:val="71"/>
                              </w:rPr>
                              <w:t>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295.65pt;margin-top:793.7pt;width:3.95pt;height:15pt;z-index:-163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" filled="f" stroked="f">
                <v:path arrowok="t"/>
                <v:textbox inset="0,0,0,0">
                  <w:txbxContent>
                    <w:p w:rsidR="003A71C5" w:rsidRDefault="00005824">
                      <w:pPr>
                        <w:spacing w:line="289" w:lineRule="exact"/>
                        <w:rPr>
                          <w:b/>
                        </w:rPr>
                      </w:pPr>
                      <w:r>
                        <w:rPr>
                          <w:b/>
                          <w:color w:val="0084A9"/>
                          <w:w w:val="71"/>
                        </w:rPr>
                        <w:t>1</w:t>
                      </w:r>
                    </w:p>
                  </w:txbxContent>
                </v:textbox>
                <w10:wrap anchorx="page" anchory="page"/>
              </v:shape>
            </w:pict>
          </mc:Fallback>
        </mc:AlternateContent>
      </w:r>
      <w:r>
        <w:rPr>
          <w:noProof/>
          <w:lang w:val="en-GB" w:eastAsia="en-GB"/>
        </w:rPr>
        <w:drawing>
          <wp:anchor distT="0" distB="0" distL="0" distR="0" simplePos="0" relativeHeight="486921216" behindDoc="1" locked="0" layoutInCell="1" allowOverlap="1">
            <wp:simplePos x="0" y="0"/>
            <wp:positionH relativeFrom="page">
              <wp:posOffset>0</wp:posOffset>
            </wp:positionH>
            <wp:positionV relativeFrom="page">
              <wp:posOffset>0</wp:posOffset>
            </wp:positionV>
            <wp:extent cx="7559992" cy="10692003"/>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7559992" cy="10692003"/>
                    </a:xfrm>
                    <a:prstGeom prst="rect">
                      <a:avLst/>
                    </a:prstGeom>
                  </pic:spPr>
                </pic:pic>
              </a:graphicData>
            </a:graphic>
          </wp:anchor>
        </w:drawing>
      </w:r>
    </w:p>
    <w:p w:rsidR="003A71C5" w:rsidRDefault="003A71C5">
      <w:pPr>
        <w:pStyle w:val="BodyText"/>
        <w:rPr>
          <w:rFonts w:ascii="Tw Cen MT"/>
          <w:sz w:val="20"/>
        </w:rPr>
      </w:pPr>
    </w:p>
    <w:p w:rsidR="003A71C5" w:rsidRDefault="003A71C5">
      <w:pPr>
        <w:pStyle w:val="BodyText"/>
        <w:rPr>
          <w:rFonts w:ascii="Tw Cen MT"/>
          <w:sz w:val="20"/>
        </w:rPr>
      </w:pPr>
    </w:p>
    <w:p w:rsidR="003A71C5" w:rsidRDefault="003A71C5">
      <w:pPr>
        <w:pStyle w:val="BodyText"/>
        <w:rPr>
          <w:rFonts w:ascii="Tw Cen MT"/>
          <w:sz w:val="20"/>
        </w:rPr>
      </w:pPr>
    </w:p>
    <w:p w:rsidR="003A71C5" w:rsidRDefault="003A71C5">
      <w:pPr>
        <w:pStyle w:val="BodyText"/>
        <w:rPr>
          <w:rFonts w:ascii="Tw Cen MT"/>
          <w:sz w:val="20"/>
        </w:rPr>
      </w:pPr>
    </w:p>
    <w:p w:rsidR="003A71C5" w:rsidRDefault="003A71C5">
      <w:pPr>
        <w:pStyle w:val="BodyText"/>
        <w:rPr>
          <w:rFonts w:ascii="Tw Cen MT"/>
          <w:sz w:val="20"/>
        </w:rPr>
      </w:pPr>
    </w:p>
    <w:p w:rsidR="003A71C5" w:rsidRDefault="003A71C5">
      <w:pPr>
        <w:pStyle w:val="BodyText"/>
        <w:rPr>
          <w:rFonts w:ascii="Tw Cen MT"/>
          <w:sz w:val="20"/>
        </w:rPr>
      </w:pPr>
    </w:p>
    <w:p w:rsidR="003A71C5" w:rsidRDefault="003A71C5">
      <w:pPr>
        <w:pStyle w:val="BodyText"/>
        <w:rPr>
          <w:rFonts w:ascii="Tw Cen MT"/>
          <w:sz w:val="20"/>
        </w:rPr>
      </w:pPr>
    </w:p>
    <w:p w:rsidR="003A71C5" w:rsidRDefault="003A71C5">
      <w:pPr>
        <w:pStyle w:val="BodyText"/>
        <w:rPr>
          <w:rFonts w:ascii="Tw Cen MT"/>
          <w:sz w:val="20"/>
        </w:rPr>
      </w:pPr>
    </w:p>
    <w:p w:rsidR="003A71C5" w:rsidRDefault="003A71C5">
      <w:pPr>
        <w:pStyle w:val="BodyText"/>
        <w:rPr>
          <w:rFonts w:ascii="Tw Cen MT"/>
          <w:sz w:val="20"/>
        </w:rPr>
      </w:pPr>
    </w:p>
    <w:p w:rsidR="003A71C5" w:rsidRDefault="003A71C5">
      <w:pPr>
        <w:pStyle w:val="BodyText"/>
        <w:rPr>
          <w:rFonts w:ascii="Tw Cen MT"/>
          <w:sz w:val="20"/>
        </w:rPr>
      </w:pPr>
    </w:p>
    <w:p w:rsidR="003A71C5" w:rsidRDefault="003A71C5">
      <w:pPr>
        <w:pStyle w:val="BodyText"/>
        <w:rPr>
          <w:rFonts w:ascii="Tw Cen MT"/>
          <w:sz w:val="20"/>
        </w:rPr>
      </w:pPr>
    </w:p>
    <w:p w:rsidR="003A71C5" w:rsidRDefault="003A71C5">
      <w:pPr>
        <w:pStyle w:val="BodyText"/>
        <w:rPr>
          <w:rFonts w:ascii="Tw Cen MT"/>
          <w:sz w:val="20"/>
        </w:rPr>
      </w:pPr>
    </w:p>
    <w:p w:rsidR="003A71C5" w:rsidRDefault="003A71C5">
      <w:pPr>
        <w:pStyle w:val="BodyText"/>
        <w:rPr>
          <w:rFonts w:ascii="Tw Cen MT"/>
          <w:sz w:val="20"/>
        </w:rPr>
      </w:pPr>
    </w:p>
    <w:p w:rsidR="003A71C5" w:rsidRDefault="003A71C5">
      <w:pPr>
        <w:pStyle w:val="BodyText"/>
        <w:spacing w:before="8"/>
        <w:rPr>
          <w:rFonts w:ascii="Tw Cen MT"/>
          <w:sz w:val="24"/>
        </w:rPr>
      </w:pPr>
    </w:p>
    <w:p w:rsidR="003A71C5" w:rsidRDefault="00005824">
      <w:pPr>
        <w:pStyle w:val="Title"/>
        <w:spacing w:line="204" w:lineRule="auto"/>
      </w:pPr>
      <w:r>
        <w:rPr>
          <w:color w:val="FFFFFF"/>
          <w:spacing w:val="-16"/>
          <w:w w:val="115"/>
        </w:rPr>
        <w:t>The</w:t>
      </w:r>
      <w:r>
        <w:rPr>
          <w:color w:val="FFFFFF"/>
          <w:spacing w:val="-93"/>
          <w:w w:val="115"/>
        </w:rPr>
        <w:t xml:space="preserve"> </w:t>
      </w:r>
      <w:r>
        <w:rPr>
          <w:color w:val="FFFFFF"/>
          <w:spacing w:val="-16"/>
          <w:w w:val="115"/>
        </w:rPr>
        <w:t>Ethical</w:t>
      </w:r>
      <w:r>
        <w:rPr>
          <w:color w:val="FFFFFF"/>
          <w:spacing w:val="-93"/>
          <w:w w:val="115"/>
        </w:rPr>
        <w:t xml:space="preserve"> </w:t>
      </w:r>
      <w:r>
        <w:rPr>
          <w:color w:val="FFFFFF"/>
          <w:spacing w:val="-16"/>
          <w:w w:val="115"/>
        </w:rPr>
        <w:t xml:space="preserve">Deceptions </w:t>
      </w:r>
      <w:r>
        <w:rPr>
          <w:color w:val="FFFFFF"/>
          <w:spacing w:val="-2"/>
          <w:w w:val="115"/>
        </w:rPr>
        <w:t>Artists</w:t>
      </w:r>
      <w:r>
        <w:rPr>
          <w:color w:val="FFFFFF"/>
          <w:spacing w:val="-93"/>
          <w:w w:val="115"/>
        </w:rPr>
        <w:t xml:space="preserve"> </w:t>
      </w:r>
      <w:r>
        <w:rPr>
          <w:color w:val="FFFFFF"/>
          <w:spacing w:val="-2"/>
          <w:w w:val="115"/>
        </w:rPr>
        <w:t>Make</w:t>
      </w:r>
    </w:p>
    <w:p w:rsidR="003A71C5" w:rsidRDefault="003A71C5">
      <w:pPr>
        <w:pStyle w:val="BodyText"/>
        <w:spacing w:before="6"/>
        <w:rPr>
          <w:rFonts w:ascii="Tahoma"/>
          <w:sz w:val="89"/>
        </w:rPr>
      </w:pPr>
    </w:p>
    <w:p w:rsidR="003A71C5" w:rsidRDefault="00005824">
      <w:pPr>
        <w:pStyle w:val="Heading2"/>
        <w:spacing w:line="252" w:lineRule="auto"/>
        <w:ind w:left="948" w:right="1247" w:hanging="1"/>
      </w:pPr>
      <w:r>
        <w:rPr>
          <w:color w:val="FFFFFF"/>
          <w:spacing w:val="-4"/>
          <w:w w:val="115"/>
        </w:rPr>
        <w:t>What</w:t>
      </w:r>
      <w:r>
        <w:rPr>
          <w:color w:val="FFFFFF"/>
          <w:spacing w:val="-22"/>
          <w:w w:val="115"/>
        </w:rPr>
        <w:t xml:space="preserve"> </w:t>
      </w:r>
      <w:r>
        <w:rPr>
          <w:color w:val="FFFFFF"/>
          <w:spacing w:val="-4"/>
          <w:w w:val="115"/>
        </w:rPr>
        <w:t>is</w:t>
      </w:r>
      <w:r>
        <w:rPr>
          <w:color w:val="FFFFFF"/>
          <w:spacing w:val="-22"/>
          <w:w w:val="115"/>
        </w:rPr>
        <w:t xml:space="preserve"> </w:t>
      </w:r>
      <w:r>
        <w:rPr>
          <w:color w:val="FFFFFF"/>
          <w:spacing w:val="-4"/>
          <w:w w:val="115"/>
        </w:rPr>
        <w:t>at</w:t>
      </w:r>
      <w:r>
        <w:rPr>
          <w:color w:val="FFFFFF"/>
          <w:spacing w:val="-22"/>
          <w:w w:val="115"/>
        </w:rPr>
        <w:t xml:space="preserve"> </w:t>
      </w:r>
      <w:r>
        <w:rPr>
          <w:color w:val="FFFFFF"/>
          <w:spacing w:val="-4"/>
          <w:w w:val="115"/>
        </w:rPr>
        <w:t>stake</w:t>
      </w:r>
      <w:r>
        <w:rPr>
          <w:color w:val="FFFFFF"/>
          <w:spacing w:val="-22"/>
          <w:w w:val="115"/>
        </w:rPr>
        <w:t xml:space="preserve"> </w:t>
      </w:r>
      <w:r>
        <w:rPr>
          <w:color w:val="FFFFFF"/>
          <w:spacing w:val="-4"/>
          <w:w w:val="115"/>
        </w:rPr>
        <w:t>when</w:t>
      </w:r>
      <w:r>
        <w:rPr>
          <w:color w:val="FFFFFF"/>
          <w:spacing w:val="-22"/>
          <w:w w:val="115"/>
        </w:rPr>
        <w:t xml:space="preserve"> </w:t>
      </w:r>
      <w:r>
        <w:rPr>
          <w:color w:val="FFFFFF"/>
          <w:spacing w:val="-4"/>
          <w:w w:val="115"/>
        </w:rPr>
        <w:t>artists</w:t>
      </w:r>
      <w:r>
        <w:rPr>
          <w:color w:val="FFFFFF"/>
          <w:spacing w:val="-22"/>
          <w:w w:val="115"/>
        </w:rPr>
        <w:t xml:space="preserve"> </w:t>
      </w:r>
      <w:r>
        <w:rPr>
          <w:color w:val="FFFFFF"/>
          <w:spacing w:val="-4"/>
          <w:w w:val="115"/>
        </w:rPr>
        <w:t>working</w:t>
      </w:r>
      <w:r>
        <w:rPr>
          <w:color w:val="FFFFFF"/>
          <w:spacing w:val="-22"/>
          <w:w w:val="115"/>
        </w:rPr>
        <w:t xml:space="preserve"> </w:t>
      </w:r>
      <w:r>
        <w:rPr>
          <w:color w:val="FFFFFF"/>
          <w:spacing w:val="-4"/>
          <w:w w:val="115"/>
        </w:rPr>
        <w:t>with</w:t>
      </w:r>
      <w:r>
        <w:rPr>
          <w:color w:val="FFFFFF"/>
          <w:spacing w:val="-22"/>
          <w:w w:val="115"/>
        </w:rPr>
        <w:t xml:space="preserve"> </w:t>
      </w:r>
      <w:r>
        <w:rPr>
          <w:color w:val="FFFFFF"/>
          <w:spacing w:val="-4"/>
          <w:w w:val="115"/>
        </w:rPr>
        <w:t>audiences, communities</w:t>
      </w:r>
      <w:r>
        <w:rPr>
          <w:color w:val="FFFFFF"/>
          <w:spacing w:val="-27"/>
          <w:w w:val="115"/>
        </w:rPr>
        <w:t xml:space="preserve"> </w:t>
      </w:r>
      <w:r>
        <w:rPr>
          <w:color w:val="FFFFFF"/>
          <w:spacing w:val="-4"/>
          <w:w w:val="115"/>
        </w:rPr>
        <w:t>and</w:t>
      </w:r>
      <w:r>
        <w:rPr>
          <w:color w:val="FFFFFF"/>
          <w:spacing w:val="-26"/>
          <w:w w:val="115"/>
        </w:rPr>
        <w:t xml:space="preserve"> </w:t>
      </w:r>
      <w:r>
        <w:rPr>
          <w:color w:val="FFFFFF"/>
          <w:spacing w:val="-4"/>
          <w:w w:val="115"/>
        </w:rPr>
        <w:t>other</w:t>
      </w:r>
      <w:r>
        <w:rPr>
          <w:color w:val="FFFFFF"/>
          <w:spacing w:val="-26"/>
          <w:w w:val="115"/>
        </w:rPr>
        <w:t xml:space="preserve"> </w:t>
      </w:r>
      <w:r>
        <w:rPr>
          <w:color w:val="FFFFFF"/>
          <w:spacing w:val="-4"/>
          <w:w w:val="115"/>
        </w:rPr>
        <w:t>participants</w:t>
      </w:r>
      <w:r>
        <w:rPr>
          <w:color w:val="FFFFFF"/>
          <w:spacing w:val="-26"/>
          <w:w w:val="115"/>
        </w:rPr>
        <w:t xml:space="preserve"> </w:t>
      </w:r>
      <w:r>
        <w:rPr>
          <w:color w:val="FFFFFF"/>
          <w:spacing w:val="-4"/>
          <w:w w:val="115"/>
        </w:rPr>
        <w:t>blur</w:t>
      </w:r>
      <w:r>
        <w:rPr>
          <w:color w:val="FFFFFF"/>
          <w:spacing w:val="-26"/>
          <w:w w:val="115"/>
        </w:rPr>
        <w:t xml:space="preserve"> </w:t>
      </w:r>
      <w:r>
        <w:rPr>
          <w:color w:val="FFFFFF"/>
          <w:spacing w:val="-4"/>
          <w:w w:val="115"/>
        </w:rPr>
        <w:t>fact</w:t>
      </w:r>
      <w:r>
        <w:rPr>
          <w:color w:val="FFFFFF"/>
          <w:spacing w:val="-26"/>
          <w:w w:val="115"/>
        </w:rPr>
        <w:t xml:space="preserve"> </w:t>
      </w:r>
      <w:r>
        <w:rPr>
          <w:color w:val="FFFFFF"/>
          <w:spacing w:val="-4"/>
          <w:w w:val="115"/>
        </w:rPr>
        <w:t>and</w:t>
      </w:r>
      <w:r>
        <w:rPr>
          <w:color w:val="FFFFFF"/>
          <w:spacing w:val="-26"/>
          <w:w w:val="115"/>
        </w:rPr>
        <w:t xml:space="preserve"> </w:t>
      </w:r>
      <w:r>
        <w:rPr>
          <w:color w:val="FFFFFF"/>
          <w:spacing w:val="-4"/>
          <w:w w:val="115"/>
        </w:rPr>
        <w:t>fiction?</w:t>
      </w:r>
    </w:p>
    <w:p w:rsidR="003A71C5" w:rsidRDefault="003A71C5">
      <w:pPr>
        <w:pStyle w:val="BodyText"/>
        <w:rPr>
          <w:rFonts w:ascii="Tahoma"/>
          <w:sz w:val="36"/>
        </w:rPr>
      </w:pPr>
    </w:p>
    <w:p w:rsidR="003A71C5" w:rsidRDefault="003A71C5">
      <w:pPr>
        <w:pStyle w:val="BodyText"/>
        <w:rPr>
          <w:rFonts w:ascii="Tahoma"/>
          <w:sz w:val="36"/>
        </w:rPr>
      </w:pPr>
    </w:p>
    <w:p w:rsidR="003A71C5" w:rsidRDefault="00005824">
      <w:pPr>
        <w:spacing w:before="264"/>
        <w:ind w:left="931" w:right="1229"/>
        <w:jc w:val="center"/>
        <w:rPr>
          <w:rFonts w:ascii="Tahoma"/>
          <w:sz w:val="30"/>
        </w:rPr>
      </w:pPr>
      <w:r>
        <w:rPr>
          <w:rFonts w:ascii="Tahoma"/>
          <w:color w:val="FFFFFF"/>
          <w:sz w:val="30"/>
        </w:rPr>
        <w:t>Joshua</w:t>
      </w:r>
      <w:r>
        <w:rPr>
          <w:rFonts w:ascii="Tahoma"/>
          <w:color w:val="FFFFFF"/>
          <w:spacing w:val="50"/>
          <w:sz w:val="30"/>
        </w:rPr>
        <w:t xml:space="preserve"> </w:t>
      </w:r>
      <w:r>
        <w:rPr>
          <w:rFonts w:ascii="Tahoma"/>
          <w:color w:val="FFFFFF"/>
          <w:sz w:val="30"/>
        </w:rPr>
        <w:t>Sofaer,</w:t>
      </w:r>
      <w:r>
        <w:rPr>
          <w:rFonts w:ascii="Tahoma"/>
          <w:color w:val="FFFFFF"/>
          <w:spacing w:val="51"/>
          <w:sz w:val="30"/>
        </w:rPr>
        <w:t xml:space="preserve"> </w:t>
      </w:r>
      <w:r>
        <w:rPr>
          <w:rFonts w:ascii="Tahoma"/>
          <w:color w:val="FFFFFF"/>
          <w:sz w:val="30"/>
        </w:rPr>
        <w:t>January</w:t>
      </w:r>
      <w:r>
        <w:rPr>
          <w:rFonts w:ascii="Tahoma"/>
          <w:color w:val="FFFFFF"/>
          <w:spacing w:val="51"/>
          <w:sz w:val="30"/>
        </w:rPr>
        <w:t xml:space="preserve"> </w:t>
      </w:r>
      <w:r>
        <w:rPr>
          <w:rFonts w:ascii="Tahoma"/>
          <w:color w:val="FFFFFF"/>
          <w:spacing w:val="-4"/>
          <w:sz w:val="30"/>
        </w:rPr>
        <w:t>2023</w:t>
      </w:r>
    </w:p>
    <w:p w:rsidR="003A71C5" w:rsidRDefault="003A71C5">
      <w:pPr>
        <w:jc w:val="center"/>
        <w:rPr>
          <w:rFonts w:ascii="Tahoma"/>
          <w:sz w:val="30"/>
        </w:rPr>
        <w:sectPr w:rsidR="003A71C5">
          <w:pgSz w:w="11910" w:h="16840"/>
          <w:pgMar w:top="1920" w:right="579" w:bottom="280" w:left="880" w:header="720" w:footer="720" w:gutter="0"/>
          <w:cols w:space="720"/>
        </w:sectPr>
      </w:pPr>
    </w:p>
    <w:p w:rsidR="003A71C5" w:rsidRDefault="003A71C5">
      <w:pPr>
        <w:pStyle w:val="BodyText"/>
        <w:rPr>
          <w:rFonts w:ascii="Tahoma"/>
          <w:sz w:val="20"/>
        </w:rPr>
      </w:pPr>
    </w:p>
    <w:p w:rsidR="003A71C5" w:rsidRDefault="003A71C5">
      <w:pPr>
        <w:pStyle w:val="BodyText"/>
        <w:rPr>
          <w:rFonts w:ascii="Tahoma"/>
          <w:sz w:val="20"/>
        </w:rPr>
      </w:pPr>
    </w:p>
    <w:p w:rsidR="003A71C5" w:rsidRDefault="003A71C5">
      <w:pPr>
        <w:pStyle w:val="BodyText"/>
        <w:rPr>
          <w:rFonts w:ascii="Tahoma"/>
          <w:sz w:val="20"/>
        </w:rPr>
      </w:pPr>
    </w:p>
    <w:p w:rsidR="003A71C5" w:rsidRDefault="003A71C5">
      <w:pPr>
        <w:pStyle w:val="BodyText"/>
        <w:rPr>
          <w:rFonts w:ascii="Tahoma"/>
          <w:sz w:val="20"/>
        </w:rPr>
      </w:pPr>
    </w:p>
    <w:p w:rsidR="003A71C5" w:rsidRDefault="003A71C5">
      <w:pPr>
        <w:pStyle w:val="BodyText"/>
        <w:rPr>
          <w:rFonts w:ascii="Tahoma"/>
          <w:sz w:val="20"/>
        </w:rPr>
      </w:pPr>
    </w:p>
    <w:p w:rsidR="003A71C5" w:rsidRDefault="003A71C5">
      <w:pPr>
        <w:pStyle w:val="BodyText"/>
        <w:rPr>
          <w:rFonts w:ascii="Tahoma"/>
          <w:sz w:val="20"/>
        </w:rPr>
      </w:pPr>
    </w:p>
    <w:p w:rsidR="003A71C5" w:rsidRDefault="003A71C5">
      <w:pPr>
        <w:pStyle w:val="BodyText"/>
        <w:rPr>
          <w:rFonts w:ascii="Tahoma"/>
          <w:sz w:val="20"/>
        </w:rPr>
      </w:pPr>
    </w:p>
    <w:p w:rsidR="003A71C5" w:rsidRDefault="003A71C5">
      <w:pPr>
        <w:pStyle w:val="BodyText"/>
        <w:rPr>
          <w:rFonts w:ascii="Tahoma"/>
          <w:sz w:val="20"/>
        </w:rPr>
      </w:pPr>
    </w:p>
    <w:p w:rsidR="003A71C5" w:rsidRDefault="003A71C5">
      <w:pPr>
        <w:pStyle w:val="BodyText"/>
        <w:rPr>
          <w:rFonts w:ascii="Tahoma"/>
          <w:sz w:val="20"/>
        </w:rPr>
      </w:pPr>
    </w:p>
    <w:p w:rsidR="003A71C5" w:rsidRDefault="003A71C5">
      <w:pPr>
        <w:pStyle w:val="BodyText"/>
        <w:rPr>
          <w:rFonts w:ascii="Tahoma"/>
          <w:sz w:val="20"/>
        </w:rPr>
      </w:pPr>
    </w:p>
    <w:p w:rsidR="003A71C5" w:rsidRDefault="003A71C5">
      <w:pPr>
        <w:pStyle w:val="BodyText"/>
        <w:rPr>
          <w:rFonts w:ascii="Tahoma"/>
          <w:sz w:val="20"/>
        </w:rPr>
      </w:pPr>
    </w:p>
    <w:p w:rsidR="003A71C5" w:rsidRDefault="003A71C5">
      <w:pPr>
        <w:pStyle w:val="BodyText"/>
        <w:rPr>
          <w:rFonts w:ascii="Tahoma"/>
          <w:sz w:val="20"/>
        </w:rPr>
      </w:pPr>
    </w:p>
    <w:p w:rsidR="003A71C5" w:rsidRDefault="003A71C5">
      <w:pPr>
        <w:pStyle w:val="BodyText"/>
        <w:rPr>
          <w:rFonts w:ascii="Tahoma"/>
          <w:sz w:val="20"/>
        </w:rPr>
      </w:pPr>
    </w:p>
    <w:p w:rsidR="003A71C5" w:rsidRDefault="003A71C5">
      <w:pPr>
        <w:pStyle w:val="BodyText"/>
        <w:rPr>
          <w:rFonts w:ascii="Tahoma"/>
          <w:sz w:val="20"/>
        </w:rPr>
      </w:pPr>
    </w:p>
    <w:p w:rsidR="003A71C5" w:rsidRDefault="003A71C5">
      <w:pPr>
        <w:pStyle w:val="BodyText"/>
        <w:rPr>
          <w:rFonts w:ascii="Tahoma"/>
          <w:sz w:val="20"/>
        </w:rPr>
      </w:pPr>
    </w:p>
    <w:p w:rsidR="003A71C5" w:rsidRDefault="003A71C5">
      <w:pPr>
        <w:pStyle w:val="BodyText"/>
        <w:rPr>
          <w:rFonts w:ascii="Tahoma"/>
          <w:sz w:val="20"/>
        </w:rPr>
      </w:pPr>
    </w:p>
    <w:p w:rsidR="003A71C5" w:rsidRDefault="003A71C5">
      <w:pPr>
        <w:pStyle w:val="BodyText"/>
        <w:spacing w:before="7"/>
        <w:rPr>
          <w:rFonts w:ascii="Tahoma"/>
          <w:sz w:val="27"/>
        </w:rPr>
      </w:pPr>
    </w:p>
    <w:p w:rsidR="003A71C5" w:rsidRDefault="00005824">
      <w:pPr>
        <w:spacing w:before="119"/>
        <w:ind w:left="931" w:right="1229"/>
        <w:jc w:val="center"/>
        <w:rPr>
          <w:rFonts w:ascii="PMingLiU" w:eastAsia="PMingLiU"/>
          <w:sz w:val="70"/>
        </w:rPr>
      </w:pPr>
      <w:r>
        <w:rPr>
          <w:rFonts w:ascii="PMingLiU" w:eastAsia="PMingLiU" w:hint="eastAsia"/>
          <w:color w:val="0084A9"/>
          <w:spacing w:val="10"/>
          <w:sz w:val="70"/>
        </w:rPr>
        <w:t>虛則實之 實則虛之</w:t>
      </w:r>
    </w:p>
    <w:p w:rsidR="003A71C5" w:rsidRDefault="00005824">
      <w:pPr>
        <w:pStyle w:val="Heading2"/>
        <w:spacing w:before="28"/>
        <w:rPr>
          <w:sz w:val="17"/>
        </w:rPr>
      </w:pPr>
      <w:r>
        <w:rPr>
          <w:color w:val="0084A9"/>
          <w:spacing w:val="-4"/>
          <w:w w:val="110"/>
        </w:rPr>
        <w:t>The</w:t>
      </w:r>
      <w:r>
        <w:rPr>
          <w:color w:val="0084A9"/>
          <w:spacing w:val="-19"/>
          <w:w w:val="110"/>
        </w:rPr>
        <w:t xml:space="preserve"> </w:t>
      </w:r>
      <w:r>
        <w:rPr>
          <w:color w:val="0084A9"/>
          <w:spacing w:val="-4"/>
          <w:w w:val="110"/>
        </w:rPr>
        <w:t>illusion</w:t>
      </w:r>
      <w:r>
        <w:rPr>
          <w:color w:val="0084A9"/>
          <w:spacing w:val="-18"/>
          <w:w w:val="110"/>
        </w:rPr>
        <w:t xml:space="preserve"> </w:t>
      </w:r>
      <w:r>
        <w:rPr>
          <w:color w:val="0084A9"/>
          <w:spacing w:val="-4"/>
          <w:w w:val="110"/>
        </w:rPr>
        <w:t>is</w:t>
      </w:r>
      <w:r>
        <w:rPr>
          <w:color w:val="0084A9"/>
          <w:spacing w:val="-18"/>
          <w:w w:val="110"/>
        </w:rPr>
        <w:t xml:space="preserve"> </w:t>
      </w:r>
      <w:r>
        <w:rPr>
          <w:color w:val="0084A9"/>
          <w:spacing w:val="-4"/>
          <w:w w:val="110"/>
        </w:rPr>
        <w:t>truth.</w:t>
      </w:r>
      <w:r>
        <w:rPr>
          <w:color w:val="0084A9"/>
          <w:spacing w:val="-19"/>
          <w:w w:val="110"/>
        </w:rPr>
        <w:t xml:space="preserve"> </w:t>
      </w:r>
      <w:r>
        <w:rPr>
          <w:color w:val="0084A9"/>
          <w:spacing w:val="-4"/>
          <w:w w:val="110"/>
        </w:rPr>
        <w:t>The</w:t>
      </w:r>
      <w:r>
        <w:rPr>
          <w:color w:val="0084A9"/>
          <w:spacing w:val="-18"/>
          <w:w w:val="110"/>
        </w:rPr>
        <w:t xml:space="preserve"> </w:t>
      </w:r>
      <w:r>
        <w:rPr>
          <w:color w:val="0084A9"/>
          <w:spacing w:val="-4"/>
          <w:w w:val="110"/>
        </w:rPr>
        <w:t>truth</w:t>
      </w:r>
      <w:r>
        <w:rPr>
          <w:color w:val="0084A9"/>
          <w:spacing w:val="-18"/>
          <w:w w:val="110"/>
        </w:rPr>
        <w:t xml:space="preserve"> </w:t>
      </w:r>
      <w:r>
        <w:rPr>
          <w:color w:val="0084A9"/>
          <w:spacing w:val="-4"/>
          <w:w w:val="110"/>
        </w:rPr>
        <w:t>is</w:t>
      </w:r>
      <w:r>
        <w:rPr>
          <w:color w:val="0084A9"/>
          <w:spacing w:val="-19"/>
          <w:w w:val="110"/>
        </w:rPr>
        <w:t xml:space="preserve"> </w:t>
      </w:r>
      <w:r>
        <w:rPr>
          <w:color w:val="0084A9"/>
          <w:spacing w:val="-4"/>
          <w:w w:val="110"/>
        </w:rPr>
        <w:t>illusion.</w:t>
      </w:r>
      <w:r>
        <w:rPr>
          <w:color w:val="0084A9"/>
          <w:spacing w:val="-4"/>
          <w:w w:val="110"/>
          <w:position w:val="10"/>
          <w:sz w:val="17"/>
        </w:rPr>
        <w:t>1</w:t>
      </w:r>
    </w:p>
    <w:p w:rsidR="003A71C5" w:rsidRDefault="003A71C5">
      <w:pPr>
        <w:pStyle w:val="BodyText"/>
        <w:rPr>
          <w:rFonts w:ascii="Tahoma"/>
          <w:sz w:val="36"/>
        </w:rPr>
      </w:pPr>
    </w:p>
    <w:p w:rsidR="003A71C5" w:rsidRDefault="003A71C5">
      <w:pPr>
        <w:pStyle w:val="BodyText"/>
        <w:rPr>
          <w:rFonts w:ascii="Tahoma"/>
          <w:sz w:val="36"/>
        </w:rPr>
      </w:pPr>
    </w:p>
    <w:p w:rsidR="003A71C5" w:rsidRDefault="003A71C5">
      <w:pPr>
        <w:pStyle w:val="BodyText"/>
        <w:rPr>
          <w:rFonts w:ascii="Tahoma"/>
          <w:sz w:val="36"/>
        </w:rPr>
      </w:pPr>
    </w:p>
    <w:p w:rsidR="003A71C5" w:rsidRDefault="003A71C5">
      <w:pPr>
        <w:pStyle w:val="BodyText"/>
        <w:rPr>
          <w:rFonts w:ascii="Tahoma"/>
          <w:sz w:val="36"/>
        </w:rPr>
      </w:pPr>
    </w:p>
    <w:p w:rsidR="003A71C5" w:rsidRDefault="003A71C5">
      <w:pPr>
        <w:pStyle w:val="BodyText"/>
        <w:rPr>
          <w:rFonts w:ascii="Tahoma"/>
          <w:sz w:val="36"/>
        </w:rPr>
      </w:pPr>
    </w:p>
    <w:p w:rsidR="003A71C5" w:rsidRDefault="003A71C5">
      <w:pPr>
        <w:pStyle w:val="BodyText"/>
        <w:rPr>
          <w:rFonts w:ascii="Tahoma"/>
          <w:sz w:val="36"/>
        </w:rPr>
      </w:pPr>
    </w:p>
    <w:p w:rsidR="003A71C5" w:rsidRDefault="003A71C5">
      <w:pPr>
        <w:pStyle w:val="BodyText"/>
        <w:rPr>
          <w:rFonts w:ascii="Tahoma"/>
          <w:sz w:val="36"/>
        </w:rPr>
      </w:pPr>
    </w:p>
    <w:p w:rsidR="003A71C5" w:rsidRDefault="003A71C5">
      <w:pPr>
        <w:pStyle w:val="BodyText"/>
        <w:rPr>
          <w:rFonts w:ascii="Tahoma"/>
          <w:sz w:val="36"/>
        </w:rPr>
      </w:pPr>
    </w:p>
    <w:p w:rsidR="003A71C5" w:rsidRDefault="003A71C5">
      <w:pPr>
        <w:pStyle w:val="BodyText"/>
        <w:rPr>
          <w:rFonts w:ascii="Tahoma"/>
          <w:sz w:val="36"/>
        </w:rPr>
      </w:pPr>
    </w:p>
    <w:p w:rsidR="003A71C5" w:rsidRDefault="003A71C5">
      <w:pPr>
        <w:pStyle w:val="BodyText"/>
        <w:rPr>
          <w:rFonts w:ascii="Tahoma"/>
          <w:sz w:val="36"/>
        </w:rPr>
      </w:pPr>
    </w:p>
    <w:p w:rsidR="003A71C5" w:rsidRDefault="003A71C5">
      <w:pPr>
        <w:pStyle w:val="BodyText"/>
        <w:rPr>
          <w:rFonts w:ascii="Tahoma"/>
          <w:sz w:val="36"/>
        </w:rPr>
      </w:pPr>
    </w:p>
    <w:p w:rsidR="003A71C5" w:rsidRDefault="003A71C5">
      <w:pPr>
        <w:pStyle w:val="BodyText"/>
        <w:rPr>
          <w:rFonts w:ascii="Tahoma"/>
          <w:sz w:val="36"/>
        </w:rPr>
      </w:pPr>
    </w:p>
    <w:p w:rsidR="003A71C5" w:rsidRDefault="003A71C5">
      <w:pPr>
        <w:pStyle w:val="BodyText"/>
        <w:rPr>
          <w:rFonts w:ascii="Tahoma"/>
          <w:sz w:val="36"/>
        </w:rPr>
      </w:pPr>
    </w:p>
    <w:p w:rsidR="003A71C5" w:rsidRDefault="003A71C5">
      <w:pPr>
        <w:pStyle w:val="BodyText"/>
        <w:rPr>
          <w:rFonts w:ascii="Tahoma"/>
          <w:sz w:val="36"/>
        </w:rPr>
      </w:pPr>
    </w:p>
    <w:p w:rsidR="003A71C5" w:rsidRDefault="003A71C5">
      <w:pPr>
        <w:pStyle w:val="BodyText"/>
        <w:spacing w:before="7"/>
        <w:rPr>
          <w:rFonts w:ascii="Tahoma"/>
          <w:sz w:val="37"/>
        </w:rPr>
      </w:pPr>
    </w:p>
    <w:p w:rsidR="003A71C5" w:rsidRDefault="00005824">
      <w:pPr>
        <w:pStyle w:val="ListParagraph"/>
        <w:numPr>
          <w:ilvl w:val="0"/>
          <w:numId w:val="4"/>
        </w:numPr>
        <w:tabs>
          <w:tab w:val="left" w:pos="253"/>
          <w:tab w:val="left" w:pos="387"/>
        </w:tabs>
        <w:spacing w:line="211" w:lineRule="auto"/>
        <w:ind w:right="587" w:hanging="1"/>
        <w:rPr>
          <w:color w:val="414042"/>
          <w:sz w:val="16"/>
        </w:rPr>
      </w:pPr>
      <w:r>
        <w:rPr>
          <w:color w:val="414042"/>
          <w:w w:val="90"/>
          <w:sz w:val="16"/>
        </w:rPr>
        <w:t>Literally,</w:t>
      </w:r>
      <w:r>
        <w:rPr>
          <w:color w:val="414042"/>
          <w:spacing w:val="6"/>
          <w:sz w:val="16"/>
        </w:rPr>
        <w:t xml:space="preserve"> </w:t>
      </w:r>
      <w:r>
        <w:rPr>
          <w:color w:val="414042"/>
          <w:w w:val="90"/>
          <w:sz w:val="16"/>
        </w:rPr>
        <w:t>‘what</w:t>
      </w:r>
      <w:r>
        <w:rPr>
          <w:color w:val="414042"/>
          <w:spacing w:val="6"/>
          <w:sz w:val="16"/>
        </w:rPr>
        <w:t xml:space="preserve"> </w:t>
      </w:r>
      <w:r>
        <w:rPr>
          <w:color w:val="414042"/>
          <w:w w:val="90"/>
          <w:sz w:val="16"/>
        </w:rPr>
        <w:t>is</w:t>
      </w:r>
      <w:r>
        <w:rPr>
          <w:color w:val="414042"/>
          <w:spacing w:val="6"/>
          <w:sz w:val="16"/>
        </w:rPr>
        <w:t xml:space="preserve"> </w:t>
      </w:r>
      <w:r>
        <w:rPr>
          <w:color w:val="414042"/>
          <w:w w:val="90"/>
          <w:sz w:val="16"/>
        </w:rPr>
        <w:t>false</w:t>
      </w:r>
      <w:r>
        <w:rPr>
          <w:color w:val="414042"/>
          <w:spacing w:val="6"/>
          <w:sz w:val="16"/>
        </w:rPr>
        <w:t xml:space="preserve"> </w:t>
      </w:r>
      <w:r>
        <w:rPr>
          <w:color w:val="414042"/>
          <w:w w:val="90"/>
          <w:sz w:val="16"/>
        </w:rPr>
        <w:t>is</w:t>
      </w:r>
      <w:r>
        <w:rPr>
          <w:color w:val="414042"/>
          <w:spacing w:val="6"/>
          <w:sz w:val="16"/>
        </w:rPr>
        <w:t xml:space="preserve"> </w:t>
      </w:r>
      <w:r>
        <w:rPr>
          <w:color w:val="414042"/>
          <w:w w:val="90"/>
          <w:sz w:val="16"/>
        </w:rPr>
        <w:t>true,</w:t>
      </w:r>
      <w:r>
        <w:rPr>
          <w:color w:val="414042"/>
          <w:spacing w:val="6"/>
          <w:sz w:val="16"/>
        </w:rPr>
        <w:t xml:space="preserve"> </w:t>
      </w:r>
      <w:r>
        <w:rPr>
          <w:color w:val="414042"/>
          <w:w w:val="90"/>
          <w:sz w:val="16"/>
        </w:rPr>
        <w:t>what</w:t>
      </w:r>
      <w:r>
        <w:rPr>
          <w:color w:val="414042"/>
          <w:spacing w:val="6"/>
          <w:sz w:val="16"/>
        </w:rPr>
        <w:t xml:space="preserve"> </w:t>
      </w:r>
      <w:r>
        <w:rPr>
          <w:color w:val="414042"/>
          <w:w w:val="90"/>
          <w:sz w:val="16"/>
        </w:rPr>
        <w:t>is</w:t>
      </w:r>
      <w:r>
        <w:rPr>
          <w:color w:val="414042"/>
          <w:spacing w:val="6"/>
          <w:sz w:val="16"/>
        </w:rPr>
        <w:t xml:space="preserve"> </w:t>
      </w:r>
      <w:r>
        <w:rPr>
          <w:color w:val="414042"/>
          <w:w w:val="90"/>
          <w:sz w:val="16"/>
        </w:rPr>
        <w:t>true</w:t>
      </w:r>
      <w:r>
        <w:rPr>
          <w:color w:val="414042"/>
          <w:spacing w:val="6"/>
          <w:sz w:val="16"/>
        </w:rPr>
        <w:t xml:space="preserve"> </w:t>
      </w:r>
      <w:r>
        <w:rPr>
          <w:color w:val="414042"/>
          <w:w w:val="90"/>
          <w:sz w:val="16"/>
        </w:rPr>
        <w:t>is</w:t>
      </w:r>
      <w:r>
        <w:rPr>
          <w:color w:val="414042"/>
          <w:spacing w:val="6"/>
          <w:sz w:val="16"/>
        </w:rPr>
        <w:t xml:space="preserve"> </w:t>
      </w:r>
      <w:r>
        <w:rPr>
          <w:color w:val="414042"/>
          <w:w w:val="90"/>
          <w:sz w:val="16"/>
        </w:rPr>
        <w:t>false’</w:t>
      </w:r>
      <w:r>
        <w:rPr>
          <w:color w:val="414042"/>
          <w:spacing w:val="6"/>
          <w:sz w:val="16"/>
        </w:rPr>
        <w:t xml:space="preserve"> </w:t>
      </w:r>
      <w:r>
        <w:rPr>
          <w:color w:val="414042"/>
          <w:w w:val="90"/>
          <w:sz w:val="16"/>
        </w:rPr>
        <w:t>[pinyin:</w:t>
      </w:r>
      <w:r>
        <w:rPr>
          <w:color w:val="414042"/>
          <w:spacing w:val="6"/>
          <w:sz w:val="16"/>
        </w:rPr>
        <w:t xml:space="preserve"> </w:t>
      </w:r>
      <w:r>
        <w:rPr>
          <w:rFonts w:ascii="Times New Roman" w:eastAsia="Times New Roman" w:hAnsi="Times New Roman"/>
          <w:i/>
          <w:color w:val="414042"/>
          <w:w w:val="90"/>
          <w:sz w:val="16"/>
        </w:rPr>
        <w:t>xū zé shí zhī, shí zé xū zhī</w:t>
      </w:r>
      <w:r>
        <w:rPr>
          <w:color w:val="414042"/>
          <w:w w:val="90"/>
          <w:sz w:val="16"/>
        </w:rPr>
        <w:t>].</w:t>
      </w:r>
      <w:r>
        <w:rPr>
          <w:color w:val="414042"/>
          <w:spacing w:val="6"/>
          <w:sz w:val="16"/>
        </w:rPr>
        <w:t xml:space="preserve"> </w:t>
      </w:r>
      <w:r>
        <w:rPr>
          <w:rFonts w:ascii="Times New Roman" w:eastAsia="Times New Roman" w:hAnsi="Times New Roman"/>
          <w:i/>
          <w:color w:val="414042"/>
          <w:w w:val="90"/>
          <w:sz w:val="16"/>
        </w:rPr>
        <w:t xml:space="preserve">Romance of the Three Kingdoms </w:t>
      </w:r>
      <w:r>
        <w:rPr>
          <w:rFonts w:ascii="PMingLiU" w:eastAsia="PMingLiU" w:hAnsi="PMingLiU" w:hint="eastAsia"/>
          <w:color w:val="414042"/>
          <w:w w:val="90"/>
          <w:sz w:val="16"/>
        </w:rPr>
        <w:t>三國演義</w:t>
      </w:r>
      <w:r>
        <w:rPr>
          <w:rFonts w:ascii="PMingLiU" w:eastAsia="PMingLiU" w:hAnsi="PMingLiU" w:hint="eastAsia"/>
          <w:color w:val="414042"/>
          <w:spacing w:val="5"/>
          <w:sz w:val="16"/>
        </w:rPr>
        <w:t xml:space="preserve"> </w:t>
      </w:r>
      <w:r>
        <w:rPr>
          <w:color w:val="414042"/>
          <w:w w:val="90"/>
          <w:sz w:val="16"/>
        </w:rPr>
        <w:t>[pinyin:</w:t>
      </w:r>
      <w:r>
        <w:rPr>
          <w:color w:val="414042"/>
          <w:spacing w:val="6"/>
          <w:sz w:val="16"/>
        </w:rPr>
        <w:t xml:space="preserve"> </w:t>
      </w:r>
      <w:r>
        <w:rPr>
          <w:rFonts w:ascii="Times New Roman" w:eastAsia="Times New Roman" w:hAnsi="Times New Roman"/>
          <w:i/>
          <w:color w:val="414042"/>
          <w:w w:val="90"/>
          <w:sz w:val="16"/>
        </w:rPr>
        <w:t>sān guó yǎn</w:t>
      </w:r>
      <w:r>
        <w:rPr>
          <w:rFonts w:ascii="Times New Roman" w:eastAsia="Times New Roman" w:hAnsi="Times New Roman"/>
          <w:i/>
          <w:color w:val="414042"/>
          <w:spacing w:val="19"/>
          <w:sz w:val="16"/>
        </w:rPr>
        <w:t xml:space="preserve"> </w:t>
      </w:r>
      <w:r>
        <w:rPr>
          <w:rFonts w:ascii="Times New Roman" w:eastAsia="Times New Roman" w:hAnsi="Times New Roman"/>
          <w:i/>
          <w:color w:val="414042"/>
          <w:w w:val="90"/>
          <w:sz w:val="16"/>
        </w:rPr>
        <w:t>yì</w:t>
      </w:r>
      <w:r>
        <w:rPr>
          <w:color w:val="414042"/>
          <w:w w:val="90"/>
          <w:sz w:val="16"/>
        </w:rPr>
        <w:t>]</w:t>
      </w:r>
      <w:r>
        <w:rPr>
          <w:color w:val="414042"/>
          <w:spacing w:val="40"/>
          <w:sz w:val="16"/>
        </w:rPr>
        <w:t xml:space="preserve"> </w:t>
      </w:r>
      <w:r>
        <w:rPr>
          <w:color w:val="414042"/>
          <w:w w:val="90"/>
          <w:sz w:val="16"/>
        </w:rPr>
        <w:t>is a 14</w:t>
      </w:r>
      <w:r>
        <w:rPr>
          <w:color w:val="414042"/>
          <w:w w:val="90"/>
          <w:position w:val="5"/>
          <w:sz w:val="9"/>
        </w:rPr>
        <w:t>th</w:t>
      </w:r>
      <w:r>
        <w:rPr>
          <w:color w:val="414042"/>
          <w:spacing w:val="23"/>
          <w:position w:val="5"/>
          <w:sz w:val="9"/>
        </w:rPr>
        <w:t xml:space="preserve"> </w:t>
      </w:r>
      <w:r>
        <w:rPr>
          <w:color w:val="414042"/>
          <w:w w:val="90"/>
          <w:sz w:val="16"/>
        </w:rPr>
        <w:t xml:space="preserve">Century novel attributed to Luo Guanzhong </w:t>
      </w:r>
      <w:r>
        <w:rPr>
          <w:rFonts w:ascii="PMingLiU" w:eastAsia="PMingLiU" w:hAnsi="PMingLiU" w:hint="eastAsia"/>
          <w:color w:val="414042"/>
          <w:w w:val="90"/>
          <w:sz w:val="16"/>
        </w:rPr>
        <w:t xml:space="preserve">羅貫中 </w:t>
      </w:r>
      <w:r>
        <w:rPr>
          <w:color w:val="414042"/>
          <w:w w:val="90"/>
          <w:sz w:val="16"/>
        </w:rPr>
        <w:t xml:space="preserve">[pinyin: </w:t>
      </w:r>
      <w:r>
        <w:rPr>
          <w:rFonts w:ascii="Times New Roman" w:eastAsia="Times New Roman" w:hAnsi="Times New Roman"/>
          <w:i/>
          <w:color w:val="414042"/>
          <w:w w:val="90"/>
          <w:sz w:val="16"/>
        </w:rPr>
        <w:t>luó guàn zhōng</w:t>
      </w:r>
      <w:r>
        <w:rPr>
          <w:color w:val="414042"/>
          <w:w w:val="90"/>
          <w:sz w:val="16"/>
        </w:rPr>
        <w:t>]. It is set in the Han Dynasty (184 AD onwards) and is based on</w:t>
      </w:r>
      <w:r>
        <w:rPr>
          <w:color w:val="414042"/>
          <w:spacing w:val="40"/>
          <w:sz w:val="16"/>
        </w:rPr>
        <w:t xml:space="preserve"> </w:t>
      </w:r>
      <w:r>
        <w:rPr>
          <w:color w:val="414042"/>
          <w:spacing w:val="-4"/>
          <w:sz w:val="16"/>
        </w:rPr>
        <w:t>historical</w:t>
      </w:r>
      <w:r>
        <w:rPr>
          <w:color w:val="414042"/>
          <w:spacing w:val="-8"/>
          <w:sz w:val="16"/>
        </w:rPr>
        <w:t xml:space="preserve"> </w:t>
      </w:r>
      <w:r>
        <w:rPr>
          <w:color w:val="414042"/>
          <w:spacing w:val="-4"/>
          <w:sz w:val="16"/>
        </w:rPr>
        <w:t>sources</w:t>
      </w:r>
      <w:r>
        <w:rPr>
          <w:color w:val="414042"/>
          <w:spacing w:val="-7"/>
          <w:sz w:val="16"/>
        </w:rPr>
        <w:t xml:space="preserve">. </w:t>
      </w:r>
      <w:r>
        <w:rPr>
          <w:color w:val="414042"/>
          <w:spacing w:val="-4"/>
          <w:sz w:val="16"/>
        </w:rPr>
        <w:t>The</w:t>
      </w:r>
      <w:r>
        <w:rPr>
          <w:color w:val="414042"/>
          <w:spacing w:val="-8"/>
          <w:sz w:val="16"/>
        </w:rPr>
        <w:t xml:space="preserve"> </w:t>
      </w:r>
      <w:r>
        <w:rPr>
          <w:color w:val="414042"/>
          <w:spacing w:val="-4"/>
          <w:sz w:val="16"/>
        </w:rPr>
        <w:t>story</w:t>
      </w:r>
      <w:r>
        <w:rPr>
          <w:color w:val="414042"/>
          <w:spacing w:val="-8"/>
          <w:sz w:val="16"/>
        </w:rPr>
        <w:t xml:space="preserve"> </w:t>
      </w:r>
      <w:r>
        <w:rPr>
          <w:color w:val="414042"/>
          <w:spacing w:val="-4"/>
          <w:sz w:val="16"/>
        </w:rPr>
        <w:t>is</w:t>
      </w:r>
      <w:r>
        <w:rPr>
          <w:color w:val="414042"/>
          <w:spacing w:val="-8"/>
          <w:sz w:val="16"/>
        </w:rPr>
        <w:t xml:space="preserve"> </w:t>
      </w:r>
      <w:r>
        <w:rPr>
          <w:color w:val="414042"/>
          <w:spacing w:val="-4"/>
          <w:sz w:val="16"/>
        </w:rPr>
        <w:t>part</w:t>
      </w:r>
      <w:r>
        <w:rPr>
          <w:color w:val="414042"/>
          <w:spacing w:val="-8"/>
          <w:sz w:val="16"/>
        </w:rPr>
        <w:t xml:space="preserve"> </w:t>
      </w:r>
      <w:r>
        <w:rPr>
          <w:color w:val="414042"/>
          <w:spacing w:val="-4"/>
          <w:sz w:val="16"/>
        </w:rPr>
        <w:t>history</w:t>
      </w:r>
      <w:r>
        <w:rPr>
          <w:color w:val="414042"/>
          <w:spacing w:val="-8"/>
          <w:sz w:val="16"/>
        </w:rPr>
        <w:t xml:space="preserve"> </w:t>
      </w:r>
      <w:r>
        <w:rPr>
          <w:color w:val="414042"/>
          <w:spacing w:val="-4"/>
          <w:sz w:val="16"/>
        </w:rPr>
        <w:t>and</w:t>
      </w:r>
      <w:r>
        <w:rPr>
          <w:color w:val="414042"/>
          <w:spacing w:val="-8"/>
          <w:sz w:val="16"/>
        </w:rPr>
        <w:t xml:space="preserve"> </w:t>
      </w:r>
      <w:r>
        <w:rPr>
          <w:color w:val="414042"/>
          <w:spacing w:val="-4"/>
          <w:sz w:val="16"/>
        </w:rPr>
        <w:t>part</w:t>
      </w:r>
      <w:r>
        <w:rPr>
          <w:color w:val="414042"/>
          <w:spacing w:val="-8"/>
          <w:sz w:val="16"/>
        </w:rPr>
        <w:t xml:space="preserve"> </w:t>
      </w:r>
      <w:r>
        <w:rPr>
          <w:color w:val="414042"/>
          <w:spacing w:val="-4"/>
          <w:sz w:val="16"/>
        </w:rPr>
        <w:t>fiction.</w:t>
      </w:r>
      <w:r>
        <w:rPr>
          <w:color w:val="414042"/>
          <w:spacing w:val="-8"/>
          <w:sz w:val="16"/>
        </w:rPr>
        <w:t xml:space="preserve"> </w:t>
      </w:r>
      <w:r>
        <w:rPr>
          <w:color w:val="414042"/>
          <w:spacing w:val="-4"/>
          <w:sz w:val="16"/>
        </w:rPr>
        <w:t>Fleeing</w:t>
      </w:r>
      <w:r>
        <w:rPr>
          <w:color w:val="414042"/>
          <w:spacing w:val="-8"/>
          <w:sz w:val="16"/>
        </w:rPr>
        <w:t xml:space="preserve"> </w:t>
      </w:r>
      <w:r>
        <w:rPr>
          <w:color w:val="414042"/>
          <w:spacing w:val="-4"/>
          <w:sz w:val="16"/>
        </w:rPr>
        <w:t>defeat</w:t>
      </w:r>
      <w:r>
        <w:rPr>
          <w:color w:val="414042"/>
          <w:spacing w:val="-8"/>
          <w:sz w:val="16"/>
        </w:rPr>
        <w:t xml:space="preserve"> </w:t>
      </w:r>
      <w:r>
        <w:rPr>
          <w:color w:val="414042"/>
          <w:spacing w:val="-4"/>
          <w:sz w:val="16"/>
        </w:rPr>
        <w:t>on</w:t>
      </w:r>
      <w:r>
        <w:rPr>
          <w:color w:val="414042"/>
          <w:spacing w:val="-8"/>
          <w:sz w:val="16"/>
        </w:rPr>
        <w:t xml:space="preserve"> </w:t>
      </w:r>
      <w:r>
        <w:rPr>
          <w:color w:val="414042"/>
          <w:spacing w:val="-4"/>
          <w:sz w:val="16"/>
        </w:rPr>
        <w:t>the</w:t>
      </w:r>
      <w:r>
        <w:rPr>
          <w:color w:val="414042"/>
          <w:spacing w:val="-8"/>
          <w:sz w:val="16"/>
        </w:rPr>
        <w:t xml:space="preserve"> </w:t>
      </w:r>
      <w:r>
        <w:rPr>
          <w:color w:val="414042"/>
          <w:spacing w:val="-4"/>
          <w:sz w:val="16"/>
        </w:rPr>
        <w:t>battlefield,</w:t>
      </w:r>
      <w:r>
        <w:rPr>
          <w:color w:val="414042"/>
          <w:spacing w:val="-8"/>
          <w:sz w:val="16"/>
        </w:rPr>
        <w:t xml:space="preserve"> </w:t>
      </w:r>
      <w:r>
        <w:rPr>
          <w:color w:val="414042"/>
          <w:spacing w:val="-4"/>
          <w:sz w:val="16"/>
        </w:rPr>
        <w:t>Cao-Cao</w:t>
      </w:r>
      <w:r>
        <w:rPr>
          <w:color w:val="414042"/>
          <w:spacing w:val="-8"/>
          <w:sz w:val="16"/>
        </w:rPr>
        <w:t xml:space="preserve"> </w:t>
      </w:r>
      <w:r>
        <w:rPr>
          <w:rFonts w:ascii="PMingLiU" w:eastAsia="PMingLiU" w:hAnsi="PMingLiU" w:hint="eastAsia"/>
          <w:color w:val="414042"/>
          <w:spacing w:val="-2"/>
          <w:sz w:val="16"/>
        </w:rPr>
        <w:t xml:space="preserve">曹操 </w:t>
      </w:r>
      <w:r>
        <w:rPr>
          <w:color w:val="414042"/>
          <w:spacing w:val="-4"/>
          <w:sz w:val="16"/>
        </w:rPr>
        <w:t>[pinyin</w:t>
      </w:r>
      <w:r>
        <w:rPr>
          <w:color w:val="414042"/>
          <w:spacing w:val="-6"/>
          <w:sz w:val="16"/>
        </w:rPr>
        <w:t xml:space="preserve">: </w:t>
      </w:r>
      <w:r>
        <w:rPr>
          <w:rFonts w:ascii="Times New Roman" w:eastAsia="Times New Roman" w:hAnsi="Times New Roman"/>
          <w:i/>
          <w:color w:val="414042"/>
          <w:spacing w:val="-4"/>
          <w:sz w:val="16"/>
        </w:rPr>
        <w:t>cáo</w:t>
      </w:r>
      <w:r>
        <w:rPr>
          <w:rFonts w:ascii="Times New Roman" w:eastAsia="Times New Roman" w:hAnsi="Times New Roman"/>
          <w:i/>
          <w:color w:val="414042"/>
          <w:spacing w:val="-12"/>
          <w:sz w:val="16"/>
        </w:rPr>
        <w:t xml:space="preserve"> </w:t>
      </w:r>
      <w:r>
        <w:rPr>
          <w:rFonts w:ascii="Times New Roman" w:eastAsia="Times New Roman" w:hAnsi="Times New Roman"/>
          <w:i/>
          <w:color w:val="414042"/>
          <w:spacing w:val="-4"/>
          <w:sz w:val="16"/>
        </w:rPr>
        <w:t>cāo</w:t>
      </w:r>
      <w:r>
        <w:rPr>
          <w:color w:val="414042"/>
          <w:spacing w:val="-6"/>
          <w:sz w:val="16"/>
        </w:rPr>
        <w:t xml:space="preserve">] </w:t>
      </w:r>
      <w:r>
        <w:rPr>
          <w:color w:val="414042"/>
          <w:spacing w:val="-4"/>
          <w:sz w:val="16"/>
        </w:rPr>
        <w:t>comes</w:t>
      </w:r>
      <w:r>
        <w:rPr>
          <w:color w:val="414042"/>
          <w:spacing w:val="-8"/>
          <w:sz w:val="16"/>
        </w:rPr>
        <w:t xml:space="preserve"> </w:t>
      </w:r>
      <w:r>
        <w:rPr>
          <w:color w:val="414042"/>
          <w:spacing w:val="-4"/>
          <w:sz w:val="16"/>
        </w:rPr>
        <w:t>to</w:t>
      </w:r>
      <w:r>
        <w:rPr>
          <w:color w:val="414042"/>
          <w:spacing w:val="-8"/>
          <w:sz w:val="16"/>
        </w:rPr>
        <w:t xml:space="preserve"> </w:t>
      </w:r>
      <w:r>
        <w:rPr>
          <w:color w:val="414042"/>
          <w:spacing w:val="-4"/>
          <w:sz w:val="16"/>
        </w:rPr>
        <w:t>a</w:t>
      </w:r>
      <w:r>
        <w:rPr>
          <w:color w:val="414042"/>
          <w:spacing w:val="-8"/>
          <w:sz w:val="16"/>
        </w:rPr>
        <w:t xml:space="preserve"> </w:t>
      </w:r>
      <w:r>
        <w:rPr>
          <w:color w:val="414042"/>
          <w:spacing w:val="-4"/>
          <w:sz w:val="16"/>
        </w:rPr>
        <w:t>fork</w:t>
      </w:r>
      <w:r>
        <w:rPr>
          <w:color w:val="414042"/>
          <w:spacing w:val="-8"/>
          <w:sz w:val="16"/>
        </w:rPr>
        <w:t xml:space="preserve"> </w:t>
      </w:r>
      <w:r>
        <w:rPr>
          <w:color w:val="414042"/>
          <w:spacing w:val="-4"/>
          <w:sz w:val="16"/>
        </w:rPr>
        <w:t>in</w:t>
      </w:r>
      <w:r>
        <w:rPr>
          <w:color w:val="414042"/>
          <w:spacing w:val="-1"/>
          <w:sz w:val="16"/>
        </w:rPr>
        <w:t xml:space="preserve"> </w:t>
      </w:r>
      <w:r>
        <w:rPr>
          <w:color w:val="414042"/>
          <w:spacing w:val="-4"/>
          <w:sz w:val="16"/>
        </w:rPr>
        <w:t>the</w:t>
      </w:r>
      <w:r>
        <w:rPr>
          <w:color w:val="414042"/>
          <w:spacing w:val="40"/>
          <w:sz w:val="16"/>
        </w:rPr>
        <w:t xml:space="preserve"> </w:t>
      </w:r>
      <w:r>
        <w:rPr>
          <w:color w:val="414042"/>
          <w:spacing w:val="-4"/>
          <w:sz w:val="16"/>
        </w:rPr>
        <w:t>road</w:t>
      </w:r>
      <w:r>
        <w:rPr>
          <w:color w:val="414042"/>
          <w:spacing w:val="-7"/>
          <w:sz w:val="16"/>
        </w:rPr>
        <w:t xml:space="preserve">. </w:t>
      </w:r>
      <w:r>
        <w:rPr>
          <w:color w:val="414042"/>
          <w:spacing w:val="-4"/>
          <w:sz w:val="16"/>
        </w:rPr>
        <w:t>In</w:t>
      </w:r>
      <w:r>
        <w:rPr>
          <w:color w:val="414042"/>
          <w:spacing w:val="-8"/>
          <w:sz w:val="16"/>
        </w:rPr>
        <w:t xml:space="preserve"> </w:t>
      </w:r>
      <w:r>
        <w:rPr>
          <w:color w:val="414042"/>
          <w:spacing w:val="-4"/>
          <w:sz w:val="16"/>
        </w:rPr>
        <w:t>deciding</w:t>
      </w:r>
      <w:r>
        <w:rPr>
          <w:color w:val="414042"/>
          <w:spacing w:val="-8"/>
          <w:sz w:val="16"/>
        </w:rPr>
        <w:t xml:space="preserve"> </w:t>
      </w:r>
      <w:r>
        <w:rPr>
          <w:color w:val="414042"/>
          <w:spacing w:val="-4"/>
          <w:sz w:val="16"/>
        </w:rPr>
        <w:t>which</w:t>
      </w:r>
      <w:r>
        <w:rPr>
          <w:color w:val="414042"/>
          <w:spacing w:val="-8"/>
          <w:sz w:val="16"/>
        </w:rPr>
        <w:t xml:space="preserve"> </w:t>
      </w:r>
      <w:r>
        <w:rPr>
          <w:color w:val="414042"/>
          <w:spacing w:val="-4"/>
          <w:sz w:val="16"/>
        </w:rPr>
        <w:t>road</w:t>
      </w:r>
      <w:r>
        <w:rPr>
          <w:color w:val="414042"/>
          <w:spacing w:val="-8"/>
          <w:sz w:val="16"/>
        </w:rPr>
        <w:t xml:space="preserve"> </w:t>
      </w:r>
      <w:r>
        <w:rPr>
          <w:color w:val="414042"/>
          <w:spacing w:val="-4"/>
          <w:sz w:val="16"/>
        </w:rPr>
        <w:t>to</w:t>
      </w:r>
      <w:r>
        <w:rPr>
          <w:color w:val="414042"/>
          <w:spacing w:val="-8"/>
          <w:sz w:val="16"/>
        </w:rPr>
        <w:t xml:space="preserve"> </w:t>
      </w:r>
      <w:r>
        <w:rPr>
          <w:color w:val="414042"/>
          <w:spacing w:val="-4"/>
          <w:sz w:val="16"/>
        </w:rPr>
        <w:t>take</w:t>
      </w:r>
      <w:r>
        <w:rPr>
          <w:color w:val="414042"/>
          <w:spacing w:val="-8"/>
          <w:sz w:val="16"/>
        </w:rPr>
        <w:t xml:space="preserve"> </w:t>
      </w:r>
      <w:r>
        <w:rPr>
          <w:color w:val="414042"/>
          <w:spacing w:val="-4"/>
          <w:sz w:val="16"/>
        </w:rPr>
        <w:t>he</w:t>
      </w:r>
      <w:r>
        <w:rPr>
          <w:color w:val="414042"/>
          <w:spacing w:val="-8"/>
          <w:sz w:val="16"/>
        </w:rPr>
        <w:t xml:space="preserve"> </w:t>
      </w:r>
      <w:r>
        <w:rPr>
          <w:color w:val="414042"/>
          <w:spacing w:val="-4"/>
          <w:sz w:val="16"/>
        </w:rPr>
        <w:t>sees</w:t>
      </w:r>
      <w:r>
        <w:rPr>
          <w:color w:val="414042"/>
          <w:spacing w:val="-8"/>
          <w:sz w:val="16"/>
        </w:rPr>
        <w:t xml:space="preserve"> </w:t>
      </w:r>
      <w:r>
        <w:rPr>
          <w:color w:val="414042"/>
          <w:spacing w:val="-4"/>
          <w:sz w:val="16"/>
        </w:rPr>
        <w:t>smoke</w:t>
      </w:r>
      <w:r>
        <w:rPr>
          <w:color w:val="414042"/>
          <w:spacing w:val="-8"/>
          <w:sz w:val="16"/>
        </w:rPr>
        <w:t xml:space="preserve"> </w:t>
      </w:r>
      <w:r>
        <w:rPr>
          <w:color w:val="414042"/>
          <w:spacing w:val="-4"/>
          <w:sz w:val="16"/>
        </w:rPr>
        <w:t>rising</w:t>
      </w:r>
      <w:r>
        <w:rPr>
          <w:color w:val="414042"/>
          <w:spacing w:val="-8"/>
          <w:sz w:val="16"/>
        </w:rPr>
        <w:t xml:space="preserve"> </w:t>
      </w:r>
      <w:r>
        <w:rPr>
          <w:color w:val="414042"/>
          <w:spacing w:val="-4"/>
          <w:sz w:val="16"/>
        </w:rPr>
        <w:t>from</w:t>
      </w:r>
      <w:r>
        <w:rPr>
          <w:color w:val="414042"/>
          <w:spacing w:val="-8"/>
          <w:sz w:val="16"/>
        </w:rPr>
        <w:t xml:space="preserve"> </w:t>
      </w:r>
      <w:r>
        <w:rPr>
          <w:color w:val="414042"/>
          <w:spacing w:val="-4"/>
          <w:sz w:val="16"/>
        </w:rPr>
        <w:t>one</w:t>
      </w:r>
      <w:r>
        <w:rPr>
          <w:color w:val="414042"/>
          <w:spacing w:val="-8"/>
          <w:sz w:val="16"/>
        </w:rPr>
        <w:t xml:space="preserve"> </w:t>
      </w:r>
      <w:r>
        <w:rPr>
          <w:color w:val="414042"/>
          <w:spacing w:val="-4"/>
          <w:sz w:val="16"/>
        </w:rPr>
        <w:t>of</w:t>
      </w:r>
      <w:r>
        <w:rPr>
          <w:color w:val="414042"/>
          <w:spacing w:val="-8"/>
          <w:sz w:val="16"/>
        </w:rPr>
        <w:t xml:space="preserve"> </w:t>
      </w:r>
      <w:r>
        <w:rPr>
          <w:color w:val="414042"/>
          <w:spacing w:val="-4"/>
          <w:sz w:val="16"/>
        </w:rPr>
        <w:t>the</w:t>
      </w:r>
      <w:r>
        <w:rPr>
          <w:color w:val="414042"/>
          <w:spacing w:val="-8"/>
          <w:sz w:val="16"/>
        </w:rPr>
        <w:t xml:space="preserve"> </w:t>
      </w:r>
      <w:r>
        <w:rPr>
          <w:color w:val="414042"/>
          <w:spacing w:val="-4"/>
          <w:sz w:val="16"/>
        </w:rPr>
        <w:t>roads</w:t>
      </w:r>
      <w:r>
        <w:rPr>
          <w:color w:val="414042"/>
          <w:spacing w:val="-8"/>
          <w:sz w:val="16"/>
        </w:rPr>
        <w:t xml:space="preserve"> </w:t>
      </w:r>
      <w:r>
        <w:rPr>
          <w:color w:val="414042"/>
          <w:spacing w:val="-4"/>
          <w:sz w:val="16"/>
        </w:rPr>
        <w:t>and</w:t>
      </w:r>
      <w:r>
        <w:rPr>
          <w:color w:val="414042"/>
          <w:spacing w:val="-8"/>
          <w:sz w:val="16"/>
        </w:rPr>
        <w:t xml:space="preserve"> </w:t>
      </w:r>
      <w:r>
        <w:rPr>
          <w:color w:val="414042"/>
          <w:spacing w:val="-4"/>
          <w:sz w:val="16"/>
        </w:rPr>
        <w:t>thinks</w:t>
      </w:r>
      <w:r>
        <w:rPr>
          <w:color w:val="414042"/>
          <w:spacing w:val="-8"/>
          <w:sz w:val="16"/>
        </w:rPr>
        <w:t xml:space="preserve"> </w:t>
      </w:r>
      <w:r>
        <w:rPr>
          <w:color w:val="414042"/>
          <w:spacing w:val="-4"/>
          <w:sz w:val="16"/>
        </w:rPr>
        <w:t>that</w:t>
      </w:r>
      <w:r>
        <w:rPr>
          <w:color w:val="414042"/>
          <w:spacing w:val="-8"/>
          <w:sz w:val="16"/>
        </w:rPr>
        <w:t xml:space="preserve"> </w:t>
      </w:r>
      <w:r>
        <w:rPr>
          <w:color w:val="414042"/>
          <w:spacing w:val="-4"/>
          <w:sz w:val="16"/>
        </w:rPr>
        <w:t>it</w:t>
      </w:r>
      <w:r>
        <w:rPr>
          <w:color w:val="414042"/>
          <w:spacing w:val="-8"/>
          <w:sz w:val="16"/>
        </w:rPr>
        <w:t xml:space="preserve"> </w:t>
      </w:r>
      <w:r>
        <w:rPr>
          <w:color w:val="414042"/>
          <w:spacing w:val="-4"/>
          <w:sz w:val="16"/>
        </w:rPr>
        <w:t>is</w:t>
      </w:r>
      <w:r>
        <w:rPr>
          <w:color w:val="414042"/>
          <w:spacing w:val="-8"/>
          <w:sz w:val="16"/>
        </w:rPr>
        <w:t xml:space="preserve"> </w:t>
      </w:r>
      <w:r>
        <w:rPr>
          <w:color w:val="414042"/>
          <w:spacing w:val="-4"/>
          <w:sz w:val="16"/>
        </w:rPr>
        <w:t>a</w:t>
      </w:r>
      <w:r>
        <w:rPr>
          <w:color w:val="414042"/>
          <w:spacing w:val="-8"/>
          <w:sz w:val="16"/>
        </w:rPr>
        <w:t xml:space="preserve"> </w:t>
      </w:r>
      <w:r>
        <w:rPr>
          <w:color w:val="414042"/>
          <w:spacing w:val="-4"/>
          <w:sz w:val="16"/>
        </w:rPr>
        <w:t>ploy</w:t>
      </w:r>
      <w:r>
        <w:rPr>
          <w:color w:val="414042"/>
          <w:spacing w:val="-8"/>
          <w:sz w:val="16"/>
        </w:rPr>
        <w:t xml:space="preserve"> </w:t>
      </w:r>
      <w:r>
        <w:rPr>
          <w:color w:val="414042"/>
          <w:spacing w:val="-4"/>
          <w:sz w:val="16"/>
        </w:rPr>
        <w:t>to</w:t>
      </w:r>
      <w:r>
        <w:rPr>
          <w:color w:val="414042"/>
          <w:spacing w:val="-8"/>
          <w:sz w:val="16"/>
        </w:rPr>
        <w:t xml:space="preserve"> </w:t>
      </w:r>
      <w:r>
        <w:rPr>
          <w:color w:val="414042"/>
          <w:spacing w:val="-4"/>
          <w:sz w:val="16"/>
        </w:rPr>
        <w:t>trick</w:t>
      </w:r>
      <w:r>
        <w:rPr>
          <w:color w:val="414042"/>
          <w:spacing w:val="-8"/>
          <w:sz w:val="16"/>
        </w:rPr>
        <w:t xml:space="preserve"> </w:t>
      </w:r>
      <w:r>
        <w:rPr>
          <w:color w:val="414042"/>
          <w:spacing w:val="-4"/>
          <w:sz w:val="16"/>
        </w:rPr>
        <w:t>him</w:t>
      </w:r>
      <w:r>
        <w:rPr>
          <w:color w:val="414042"/>
          <w:spacing w:val="-8"/>
          <w:sz w:val="16"/>
        </w:rPr>
        <w:t xml:space="preserve"> </w:t>
      </w:r>
      <w:r>
        <w:rPr>
          <w:color w:val="414042"/>
          <w:spacing w:val="-4"/>
          <w:sz w:val="16"/>
        </w:rPr>
        <w:t>into</w:t>
      </w:r>
      <w:r>
        <w:rPr>
          <w:color w:val="414042"/>
          <w:spacing w:val="-8"/>
          <w:sz w:val="16"/>
        </w:rPr>
        <w:t xml:space="preserve"> </w:t>
      </w:r>
      <w:r>
        <w:rPr>
          <w:color w:val="414042"/>
          <w:spacing w:val="-4"/>
          <w:sz w:val="16"/>
        </w:rPr>
        <w:t>taking</w:t>
      </w:r>
      <w:r>
        <w:rPr>
          <w:color w:val="414042"/>
          <w:spacing w:val="-8"/>
          <w:sz w:val="16"/>
        </w:rPr>
        <w:t xml:space="preserve"> </w:t>
      </w:r>
      <w:r>
        <w:rPr>
          <w:color w:val="414042"/>
          <w:spacing w:val="-4"/>
          <w:sz w:val="16"/>
        </w:rPr>
        <w:t>the</w:t>
      </w:r>
      <w:r>
        <w:rPr>
          <w:color w:val="414042"/>
          <w:spacing w:val="-8"/>
          <w:sz w:val="16"/>
        </w:rPr>
        <w:t xml:space="preserve"> </w:t>
      </w:r>
      <w:r>
        <w:rPr>
          <w:color w:val="414042"/>
          <w:spacing w:val="-4"/>
          <w:sz w:val="16"/>
        </w:rPr>
        <w:t>other</w:t>
      </w:r>
      <w:r>
        <w:rPr>
          <w:color w:val="414042"/>
          <w:sz w:val="16"/>
        </w:rPr>
        <w:t xml:space="preserve"> </w:t>
      </w:r>
      <w:r>
        <w:rPr>
          <w:color w:val="414042"/>
          <w:spacing w:val="-4"/>
          <w:sz w:val="16"/>
        </w:rPr>
        <w:t>road,</w:t>
      </w:r>
      <w:r>
        <w:rPr>
          <w:color w:val="414042"/>
          <w:spacing w:val="40"/>
          <w:sz w:val="16"/>
        </w:rPr>
        <w:t xml:space="preserve"> </w:t>
      </w:r>
      <w:r>
        <w:rPr>
          <w:color w:val="414042"/>
          <w:spacing w:val="-4"/>
          <w:sz w:val="16"/>
        </w:rPr>
        <w:t>so</w:t>
      </w:r>
      <w:r>
        <w:rPr>
          <w:color w:val="414042"/>
          <w:spacing w:val="-5"/>
          <w:sz w:val="16"/>
        </w:rPr>
        <w:t xml:space="preserve"> </w:t>
      </w:r>
      <w:r>
        <w:rPr>
          <w:color w:val="414042"/>
          <w:spacing w:val="-4"/>
          <w:sz w:val="16"/>
        </w:rPr>
        <w:t>he</w:t>
      </w:r>
      <w:r>
        <w:rPr>
          <w:color w:val="414042"/>
          <w:spacing w:val="-5"/>
          <w:sz w:val="16"/>
        </w:rPr>
        <w:t xml:space="preserve"> </w:t>
      </w:r>
      <w:r>
        <w:rPr>
          <w:color w:val="414042"/>
          <w:spacing w:val="-4"/>
          <w:sz w:val="16"/>
        </w:rPr>
        <w:t>takes</w:t>
      </w:r>
      <w:r>
        <w:rPr>
          <w:color w:val="414042"/>
          <w:spacing w:val="-5"/>
          <w:sz w:val="16"/>
        </w:rPr>
        <w:t xml:space="preserve"> </w:t>
      </w:r>
      <w:r>
        <w:rPr>
          <w:color w:val="414042"/>
          <w:spacing w:val="-4"/>
          <w:sz w:val="16"/>
        </w:rPr>
        <w:t>the</w:t>
      </w:r>
      <w:r>
        <w:rPr>
          <w:color w:val="414042"/>
          <w:spacing w:val="-5"/>
          <w:sz w:val="16"/>
        </w:rPr>
        <w:t xml:space="preserve"> </w:t>
      </w:r>
      <w:r>
        <w:rPr>
          <w:color w:val="414042"/>
          <w:spacing w:val="-4"/>
          <w:sz w:val="16"/>
        </w:rPr>
        <w:t>road</w:t>
      </w:r>
      <w:r>
        <w:rPr>
          <w:color w:val="414042"/>
          <w:spacing w:val="-5"/>
          <w:sz w:val="16"/>
        </w:rPr>
        <w:t xml:space="preserve"> </w:t>
      </w:r>
      <w:r>
        <w:rPr>
          <w:color w:val="414042"/>
          <w:spacing w:val="-4"/>
          <w:sz w:val="16"/>
        </w:rPr>
        <w:t>with</w:t>
      </w:r>
      <w:r>
        <w:rPr>
          <w:color w:val="414042"/>
          <w:spacing w:val="-5"/>
          <w:sz w:val="16"/>
        </w:rPr>
        <w:t xml:space="preserve"> </w:t>
      </w:r>
      <w:r>
        <w:rPr>
          <w:color w:val="414042"/>
          <w:spacing w:val="-4"/>
          <w:sz w:val="16"/>
        </w:rPr>
        <w:t>the</w:t>
      </w:r>
      <w:r>
        <w:rPr>
          <w:color w:val="414042"/>
          <w:spacing w:val="-5"/>
          <w:sz w:val="16"/>
        </w:rPr>
        <w:t xml:space="preserve"> </w:t>
      </w:r>
      <w:r>
        <w:rPr>
          <w:color w:val="414042"/>
          <w:spacing w:val="-4"/>
          <w:sz w:val="16"/>
        </w:rPr>
        <w:t>smoke</w:t>
      </w:r>
      <w:r>
        <w:rPr>
          <w:color w:val="414042"/>
          <w:spacing w:val="-5"/>
          <w:sz w:val="16"/>
        </w:rPr>
        <w:t xml:space="preserve">. </w:t>
      </w:r>
      <w:r>
        <w:rPr>
          <w:color w:val="414042"/>
          <w:spacing w:val="-4"/>
          <w:sz w:val="16"/>
        </w:rPr>
        <w:t>But</w:t>
      </w:r>
      <w:r>
        <w:rPr>
          <w:color w:val="414042"/>
          <w:spacing w:val="-5"/>
          <w:sz w:val="16"/>
        </w:rPr>
        <w:t xml:space="preserve"> </w:t>
      </w:r>
      <w:r>
        <w:rPr>
          <w:color w:val="414042"/>
          <w:spacing w:val="-4"/>
          <w:sz w:val="16"/>
        </w:rPr>
        <w:t>it</w:t>
      </w:r>
      <w:r>
        <w:rPr>
          <w:color w:val="414042"/>
          <w:spacing w:val="-5"/>
          <w:sz w:val="16"/>
        </w:rPr>
        <w:t xml:space="preserve"> </w:t>
      </w:r>
      <w:r>
        <w:rPr>
          <w:color w:val="414042"/>
          <w:spacing w:val="-4"/>
          <w:sz w:val="16"/>
        </w:rPr>
        <w:t>is</w:t>
      </w:r>
      <w:r>
        <w:rPr>
          <w:color w:val="414042"/>
          <w:spacing w:val="-5"/>
          <w:sz w:val="16"/>
        </w:rPr>
        <w:t xml:space="preserve"> </w:t>
      </w:r>
      <w:r>
        <w:rPr>
          <w:color w:val="414042"/>
          <w:spacing w:val="-4"/>
          <w:sz w:val="16"/>
        </w:rPr>
        <w:t>a</w:t>
      </w:r>
      <w:r>
        <w:rPr>
          <w:color w:val="414042"/>
          <w:spacing w:val="-5"/>
          <w:sz w:val="16"/>
        </w:rPr>
        <w:t xml:space="preserve"> </w:t>
      </w:r>
      <w:r>
        <w:rPr>
          <w:color w:val="414042"/>
          <w:spacing w:val="-4"/>
          <w:sz w:val="16"/>
        </w:rPr>
        <w:t>double-bluff</w:t>
      </w:r>
      <w:r>
        <w:rPr>
          <w:color w:val="414042"/>
          <w:spacing w:val="-5"/>
          <w:sz w:val="16"/>
        </w:rPr>
        <w:t xml:space="preserve">. </w:t>
      </w:r>
      <w:r>
        <w:rPr>
          <w:color w:val="414042"/>
          <w:spacing w:val="-4"/>
          <w:sz w:val="16"/>
        </w:rPr>
        <w:t>Military</w:t>
      </w:r>
      <w:r>
        <w:rPr>
          <w:color w:val="414042"/>
          <w:spacing w:val="-5"/>
          <w:sz w:val="16"/>
        </w:rPr>
        <w:t xml:space="preserve"> </w:t>
      </w:r>
      <w:r>
        <w:rPr>
          <w:color w:val="414042"/>
          <w:spacing w:val="-4"/>
          <w:sz w:val="16"/>
        </w:rPr>
        <w:t>strategist</w:t>
      </w:r>
      <w:r>
        <w:rPr>
          <w:color w:val="414042"/>
          <w:spacing w:val="-5"/>
          <w:sz w:val="16"/>
        </w:rPr>
        <w:t xml:space="preserve"> </w:t>
      </w:r>
      <w:r>
        <w:rPr>
          <w:color w:val="414042"/>
          <w:spacing w:val="-4"/>
          <w:sz w:val="16"/>
        </w:rPr>
        <w:t>Zhuge</w:t>
      </w:r>
      <w:r>
        <w:rPr>
          <w:color w:val="414042"/>
          <w:spacing w:val="-5"/>
          <w:sz w:val="16"/>
        </w:rPr>
        <w:t xml:space="preserve"> </w:t>
      </w:r>
      <w:r>
        <w:rPr>
          <w:color w:val="414042"/>
          <w:spacing w:val="-4"/>
          <w:sz w:val="16"/>
        </w:rPr>
        <w:t>Liang</w:t>
      </w:r>
      <w:r>
        <w:rPr>
          <w:color w:val="414042"/>
          <w:spacing w:val="-5"/>
          <w:sz w:val="16"/>
        </w:rPr>
        <w:t xml:space="preserve"> </w:t>
      </w:r>
      <w:r>
        <w:rPr>
          <w:rFonts w:ascii="PMingLiU" w:eastAsia="PMingLiU" w:hAnsi="PMingLiU" w:hint="eastAsia"/>
          <w:color w:val="414042"/>
          <w:spacing w:val="-5"/>
          <w:sz w:val="16"/>
        </w:rPr>
        <w:t xml:space="preserve">諸葛亮 </w:t>
      </w:r>
      <w:r>
        <w:rPr>
          <w:color w:val="414042"/>
          <w:spacing w:val="-4"/>
          <w:sz w:val="16"/>
        </w:rPr>
        <w:t>[pinyin</w:t>
      </w:r>
      <w:r>
        <w:rPr>
          <w:color w:val="414042"/>
          <w:spacing w:val="-5"/>
          <w:sz w:val="16"/>
        </w:rPr>
        <w:t xml:space="preserve">: </w:t>
      </w:r>
      <w:r>
        <w:rPr>
          <w:rFonts w:ascii="Times New Roman" w:eastAsia="Times New Roman" w:hAnsi="Times New Roman"/>
          <w:i/>
          <w:color w:val="414042"/>
          <w:spacing w:val="-4"/>
          <w:sz w:val="16"/>
        </w:rPr>
        <w:t>zhū</w:t>
      </w:r>
      <w:r>
        <w:rPr>
          <w:rFonts w:ascii="Times New Roman" w:eastAsia="Times New Roman" w:hAnsi="Times New Roman"/>
          <w:i/>
          <w:color w:val="414042"/>
          <w:spacing w:val="-10"/>
          <w:sz w:val="16"/>
        </w:rPr>
        <w:t xml:space="preserve"> </w:t>
      </w:r>
      <w:r>
        <w:rPr>
          <w:rFonts w:ascii="Times New Roman" w:eastAsia="Times New Roman" w:hAnsi="Times New Roman"/>
          <w:i/>
          <w:color w:val="414042"/>
          <w:spacing w:val="-4"/>
          <w:sz w:val="16"/>
        </w:rPr>
        <w:t>gé</w:t>
      </w:r>
      <w:r>
        <w:rPr>
          <w:rFonts w:ascii="Times New Roman" w:eastAsia="Times New Roman" w:hAnsi="Times New Roman"/>
          <w:i/>
          <w:color w:val="414042"/>
          <w:spacing w:val="-10"/>
          <w:sz w:val="16"/>
        </w:rPr>
        <w:t xml:space="preserve"> </w:t>
      </w:r>
      <w:r>
        <w:rPr>
          <w:rFonts w:ascii="Times New Roman" w:eastAsia="Times New Roman" w:hAnsi="Times New Roman"/>
          <w:i/>
          <w:color w:val="414042"/>
          <w:spacing w:val="-4"/>
          <w:sz w:val="16"/>
        </w:rPr>
        <w:t>liàng</w:t>
      </w:r>
      <w:r>
        <w:rPr>
          <w:color w:val="414042"/>
          <w:spacing w:val="-5"/>
          <w:sz w:val="16"/>
        </w:rPr>
        <w:t xml:space="preserve">] </w:t>
      </w:r>
      <w:r>
        <w:rPr>
          <w:color w:val="414042"/>
          <w:spacing w:val="-4"/>
          <w:sz w:val="16"/>
        </w:rPr>
        <w:t>knew</w:t>
      </w:r>
      <w:r>
        <w:rPr>
          <w:color w:val="414042"/>
          <w:spacing w:val="-5"/>
          <w:sz w:val="16"/>
        </w:rPr>
        <w:t xml:space="preserve"> </w:t>
      </w:r>
      <w:r>
        <w:rPr>
          <w:color w:val="414042"/>
          <w:spacing w:val="-4"/>
          <w:sz w:val="16"/>
        </w:rPr>
        <w:t>his</w:t>
      </w:r>
      <w:r>
        <w:rPr>
          <w:color w:val="414042"/>
          <w:spacing w:val="-5"/>
          <w:sz w:val="16"/>
        </w:rPr>
        <w:t xml:space="preserve"> </w:t>
      </w:r>
      <w:r>
        <w:rPr>
          <w:color w:val="414042"/>
          <w:spacing w:val="-4"/>
          <w:sz w:val="16"/>
        </w:rPr>
        <w:t>enemy</w:t>
      </w:r>
      <w:r>
        <w:rPr>
          <w:color w:val="414042"/>
          <w:spacing w:val="-5"/>
          <w:sz w:val="16"/>
        </w:rPr>
        <w:t xml:space="preserve">. </w:t>
      </w:r>
      <w:r>
        <w:rPr>
          <w:color w:val="414042"/>
          <w:spacing w:val="-4"/>
          <w:sz w:val="16"/>
        </w:rPr>
        <w:t>In</w:t>
      </w:r>
      <w:r>
        <w:rPr>
          <w:color w:val="414042"/>
          <w:spacing w:val="40"/>
          <w:sz w:val="16"/>
        </w:rPr>
        <w:t xml:space="preserve"> </w:t>
      </w:r>
      <w:r>
        <w:rPr>
          <w:color w:val="414042"/>
          <w:sz w:val="16"/>
        </w:rPr>
        <w:t xml:space="preserve">describing his strategy he utters </w:t>
      </w:r>
      <w:r>
        <w:rPr>
          <w:rFonts w:ascii="PMingLiU" w:eastAsia="PMingLiU" w:hAnsi="PMingLiU" w:hint="eastAsia"/>
          <w:color w:val="414042"/>
          <w:sz w:val="16"/>
        </w:rPr>
        <w:t>虛則實之 實則虛之</w:t>
      </w:r>
      <w:r>
        <w:rPr>
          <w:color w:val="414042"/>
          <w:sz w:val="16"/>
        </w:rPr>
        <w:t>.</w:t>
      </w:r>
    </w:p>
    <w:p w:rsidR="003A71C5" w:rsidRDefault="003A71C5">
      <w:pPr>
        <w:spacing w:line="211" w:lineRule="auto"/>
        <w:rPr>
          <w:sz w:val="16"/>
        </w:rPr>
        <w:sectPr w:rsidR="003A71C5">
          <w:footerReference w:type="default" r:id="rId12"/>
          <w:pgSz w:w="11910" w:h="16840"/>
          <w:pgMar w:top="1920" w:right="579" w:bottom="960" w:left="880" w:header="0" w:footer="764" w:gutter="0"/>
          <w:pgNumType w:start="2"/>
          <w:cols w:space="720"/>
        </w:sectPr>
      </w:pPr>
    </w:p>
    <w:p w:rsidR="003A71C5" w:rsidRDefault="00005824">
      <w:pPr>
        <w:pStyle w:val="Heading1"/>
      </w:pPr>
      <w:r>
        <w:rPr>
          <w:color w:val="0084A9"/>
          <w:spacing w:val="-2"/>
          <w:w w:val="105"/>
        </w:rPr>
        <w:t>INTRODUCTION</w:t>
      </w:r>
    </w:p>
    <w:p w:rsidR="003A71C5" w:rsidRDefault="003A71C5">
      <w:pPr>
        <w:pStyle w:val="BodyText"/>
        <w:spacing w:before="2"/>
        <w:rPr>
          <w:rFonts w:ascii="Tahoma"/>
          <w:sz w:val="38"/>
        </w:rPr>
      </w:pPr>
    </w:p>
    <w:p w:rsidR="003A71C5" w:rsidRDefault="00005824">
      <w:pPr>
        <w:pStyle w:val="BodyText"/>
        <w:spacing w:line="242" w:lineRule="auto"/>
        <w:ind w:left="253" w:right="611" w:hanging="1"/>
      </w:pPr>
      <w:r>
        <w:rPr>
          <w:color w:val="414042"/>
          <w:w w:val="90"/>
        </w:rPr>
        <w:t>This research report</w:t>
      </w:r>
      <w:r>
        <w:rPr>
          <w:color w:val="414042"/>
          <w:w w:val="90"/>
          <w:position w:val="7"/>
          <w:sz w:val="13"/>
        </w:rPr>
        <w:t>2</w:t>
      </w:r>
      <w:r>
        <w:rPr>
          <w:color w:val="414042"/>
          <w:spacing w:val="23"/>
          <w:position w:val="7"/>
          <w:sz w:val="13"/>
        </w:rPr>
        <w:t xml:space="preserve"> </w:t>
      </w:r>
      <w:r>
        <w:rPr>
          <w:color w:val="414042"/>
          <w:w w:val="90"/>
        </w:rPr>
        <w:t xml:space="preserve">seeks to understand how artists use ‘deception’ in their work, the ethical considerations </w:t>
      </w:r>
      <w:r>
        <w:rPr>
          <w:color w:val="414042"/>
          <w:spacing w:val="-8"/>
        </w:rPr>
        <w:t>they engage with, and (to a lesser degree) the impact of their decisions. The report can be divided into two.</w:t>
      </w:r>
    </w:p>
    <w:p w:rsidR="003A71C5" w:rsidRDefault="00005824">
      <w:pPr>
        <w:pStyle w:val="BodyText"/>
        <w:spacing w:before="1" w:line="242" w:lineRule="auto"/>
        <w:ind w:left="253" w:right="611"/>
        <w:rPr>
          <w:sz w:val="13"/>
        </w:rPr>
      </w:pPr>
      <w:r>
        <w:rPr>
          <w:color w:val="414042"/>
          <w:spacing w:val="-6"/>
        </w:rPr>
        <w:t>The</w:t>
      </w:r>
      <w:r>
        <w:rPr>
          <w:color w:val="414042"/>
          <w:spacing w:val="-14"/>
        </w:rPr>
        <w:t xml:space="preserve"> </w:t>
      </w:r>
      <w:r>
        <w:rPr>
          <w:color w:val="414042"/>
          <w:spacing w:val="-6"/>
        </w:rPr>
        <w:t>first</w:t>
      </w:r>
      <w:r>
        <w:rPr>
          <w:color w:val="414042"/>
          <w:spacing w:val="-12"/>
        </w:rPr>
        <w:t xml:space="preserve"> </w:t>
      </w:r>
      <w:r>
        <w:rPr>
          <w:color w:val="414042"/>
          <w:spacing w:val="-6"/>
        </w:rPr>
        <w:t>three</w:t>
      </w:r>
      <w:r>
        <w:rPr>
          <w:color w:val="414042"/>
          <w:spacing w:val="-12"/>
        </w:rPr>
        <w:t xml:space="preserve"> </w:t>
      </w:r>
      <w:r>
        <w:rPr>
          <w:color w:val="414042"/>
          <w:spacing w:val="-6"/>
        </w:rPr>
        <w:t>chapters</w:t>
      </w:r>
      <w:r>
        <w:rPr>
          <w:color w:val="414042"/>
          <w:spacing w:val="-12"/>
        </w:rPr>
        <w:t xml:space="preserve"> </w:t>
      </w:r>
      <w:r>
        <w:rPr>
          <w:color w:val="414042"/>
          <w:spacing w:val="-6"/>
        </w:rPr>
        <w:t>examine</w:t>
      </w:r>
      <w:r>
        <w:rPr>
          <w:color w:val="414042"/>
          <w:spacing w:val="-12"/>
        </w:rPr>
        <w:t xml:space="preserve"> </w:t>
      </w:r>
      <w:r>
        <w:rPr>
          <w:color w:val="414042"/>
          <w:spacing w:val="-6"/>
        </w:rPr>
        <w:t>the</w:t>
      </w:r>
      <w:r>
        <w:rPr>
          <w:color w:val="414042"/>
          <w:spacing w:val="-12"/>
        </w:rPr>
        <w:t xml:space="preserve"> </w:t>
      </w:r>
      <w:r>
        <w:rPr>
          <w:color w:val="414042"/>
          <w:spacing w:val="-6"/>
        </w:rPr>
        <w:t>demand</w:t>
      </w:r>
      <w:r>
        <w:rPr>
          <w:color w:val="414042"/>
          <w:spacing w:val="-12"/>
        </w:rPr>
        <w:t xml:space="preserve"> </w:t>
      </w:r>
      <w:r>
        <w:rPr>
          <w:color w:val="414042"/>
          <w:spacing w:val="-6"/>
        </w:rPr>
        <w:t>for</w:t>
      </w:r>
      <w:r>
        <w:rPr>
          <w:color w:val="414042"/>
          <w:spacing w:val="-12"/>
        </w:rPr>
        <w:t xml:space="preserve"> </w:t>
      </w:r>
      <w:r>
        <w:rPr>
          <w:color w:val="414042"/>
          <w:spacing w:val="-6"/>
        </w:rPr>
        <w:t>artists</w:t>
      </w:r>
      <w:r>
        <w:rPr>
          <w:color w:val="414042"/>
          <w:spacing w:val="-12"/>
        </w:rPr>
        <w:t xml:space="preserve"> </w:t>
      </w:r>
      <w:r>
        <w:rPr>
          <w:color w:val="414042"/>
          <w:spacing w:val="-6"/>
        </w:rPr>
        <w:t>to</w:t>
      </w:r>
      <w:r>
        <w:rPr>
          <w:color w:val="414042"/>
          <w:spacing w:val="-12"/>
        </w:rPr>
        <w:t xml:space="preserve"> </w:t>
      </w:r>
      <w:r>
        <w:rPr>
          <w:color w:val="414042"/>
          <w:spacing w:val="-6"/>
        </w:rPr>
        <w:t>act</w:t>
      </w:r>
      <w:r>
        <w:rPr>
          <w:color w:val="414042"/>
          <w:spacing w:val="-12"/>
        </w:rPr>
        <w:t xml:space="preserve"> </w:t>
      </w:r>
      <w:r>
        <w:rPr>
          <w:color w:val="414042"/>
          <w:spacing w:val="-6"/>
        </w:rPr>
        <w:t>ethically</w:t>
      </w:r>
      <w:r>
        <w:rPr>
          <w:color w:val="414042"/>
          <w:spacing w:val="-12"/>
        </w:rPr>
        <w:t xml:space="preserve"> </w:t>
      </w:r>
      <w:r>
        <w:rPr>
          <w:color w:val="414042"/>
          <w:spacing w:val="-6"/>
        </w:rPr>
        <w:t>and</w:t>
      </w:r>
      <w:r>
        <w:rPr>
          <w:color w:val="414042"/>
          <w:spacing w:val="-12"/>
        </w:rPr>
        <w:t xml:space="preserve"> </w:t>
      </w:r>
      <w:r>
        <w:rPr>
          <w:color w:val="414042"/>
          <w:spacing w:val="-6"/>
        </w:rPr>
        <w:t>investigate</w:t>
      </w:r>
      <w:r>
        <w:rPr>
          <w:color w:val="414042"/>
          <w:spacing w:val="-12"/>
        </w:rPr>
        <w:t xml:space="preserve"> </w:t>
      </w:r>
      <w:r>
        <w:rPr>
          <w:color w:val="414042"/>
          <w:spacing w:val="-6"/>
        </w:rPr>
        <w:t>some</w:t>
      </w:r>
      <w:r>
        <w:rPr>
          <w:color w:val="414042"/>
          <w:spacing w:val="-12"/>
        </w:rPr>
        <w:t xml:space="preserve"> </w:t>
      </w:r>
      <w:r>
        <w:rPr>
          <w:color w:val="414042"/>
          <w:spacing w:val="-6"/>
        </w:rPr>
        <w:t>key</w:t>
      </w:r>
      <w:r>
        <w:rPr>
          <w:color w:val="414042"/>
          <w:spacing w:val="-12"/>
        </w:rPr>
        <w:t xml:space="preserve"> </w:t>
      </w:r>
      <w:r>
        <w:rPr>
          <w:color w:val="414042"/>
          <w:spacing w:val="-6"/>
        </w:rPr>
        <w:t xml:space="preserve">concepts </w:t>
      </w:r>
      <w:r>
        <w:rPr>
          <w:color w:val="414042"/>
          <w:w w:val="90"/>
        </w:rPr>
        <w:t>that relate to artistic deception. The intention here is to develop a subject-specific vocabulary that can inf</w:t>
      </w:r>
      <w:r>
        <w:rPr>
          <w:color w:val="414042"/>
          <w:spacing w:val="-19"/>
          <w:w w:val="90"/>
        </w:rPr>
        <w:t xml:space="preserve"> </w:t>
      </w:r>
      <w:r>
        <w:rPr>
          <w:color w:val="414042"/>
          <w:w w:val="90"/>
        </w:rPr>
        <w:t xml:space="preserve">lect the reading of the second three chapters, which introduce and present five interviews with individual or </w:t>
      </w:r>
      <w:r>
        <w:rPr>
          <w:color w:val="414042"/>
          <w:spacing w:val="-6"/>
        </w:rPr>
        <w:t>collaborating artists, thinking through the implications of artistic deception, especially in the context of artist</w:t>
      </w:r>
      <w:r>
        <w:rPr>
          <w:color w:val="414042"/>
          <w:spacing w:val="-9"/>
        </w:rPr>
        <w:t xml:space="preserve"> </w:t>
      </w:r>
      <w:r>
        <w:rPr>
          <w:color w:val="414042"/>
          <w:spacing w:val="-6"/>
        </w:rPr>
        <w:t>leadership.</w:t>
      </w:r>
      <w:r>
        <w:rPr>
          <w:color w:val="414042"/>
          <w:spacing w:val="-9"/>
        </w:rPr>
        <w:t xml:space="preserve"> </w:t>
      </w:r>
      <w:r>
        <w:rPr>
          <w:color w:val="414042"/>
          <w:spacing w:val="-6"/>
        </w:rPr>
        <w:t>Research</w:t>
      </w:r>
      <w:r>
        <w:rPr>
          <w:color w:val="414042"/>
          <w:spacing w:val="-9"/>
        </w:rPr>
        <w:t xml:space="preserve"> </w:t>
      </w:r>
      <w:r>
        <w:rPr>
          <w:color w:val="414042"/>
          <w:spacing w:val="-6"/>
        </w:rPr>
        <w:t>is</w:t>
      </w:r>
      <w:r>
        <w:rPr>
          <w:color w:val="414042"/>
          <w:spacing w:val="-9"/>
        </w:rPr>
        <w:t xml:space="preserve"> </w:t>
      </w:r>
      <w:r>
        <w:rPr>
          <w:color w:val="414042"/>
          <w:spacing w:val="-6"/>
        </w:rPr>
        <w:t>presented</w:t>
      </w:r>
      <w:r>
        <w:rPr>
          <w:color w:val="414042"/>
          <w:spacing w:val="-9"/>
        </w:rPr>
        <w:t xml:space="preserve"> </w:t>
      </w:r>
      <w:r>
        <w:rPr>
          <w:color w:val="414042"/>
          <w:spacing w:val="-6"/>
        </w:rPr>
        <w:t>without</w:t>
      </w:r>
      <w:r>
        <w:rPr>
          <w:color w:val="414042"/>
          <w:spacing w:val="-9"/>
        </w:rPr>
        <w:t xml:space="preserve"> </w:t>
      </w:r>
      <w:r>
        <w:rPr>
          <w:color w:val="414042"/>
          <w:spacing w:val="-6"/>
        </w:rPr>
        <w:t>a</w:t>
      </w:r>
      <w:r>
        <w:rPr>
          <w:color w:val="414042"/>
          <w:spacing w:val="-9"/>
        </w:rPr>
        <w:t xml:space="preserve"> </w:t>
      </w:r>
      <w:r>
        <w:rPr>
          <w:color w:val="414042"/>
          <w:spacing w:val="-6"/>
        </w:rPr>
        <w:t>protracted</w:t>
      </w:r>
      <w:r>
        <w:rPr>
          <w:color w:val="414042"/>
          <w:spacing w:val="-9"/>
        </w:rPr>
        <w:t xml:space="preserve"> </w:t>
      </w:r>
      <w:r>
        <w:rPr>
          <w:color w:val="414042"/>
          <w:spacing w:val="-6"/>
        </w:rPr>
        <w:t>analysis.</w:t>
      </w:r>
      <w:r>
        <w:rPr>
          <w:color w:val="414042"/>
          <w:spacing w:val="-9"/>
        </w:rPr>
        <w:t xml:space="preserve"> </w:t>
      </w:r>
      <w:r>
        <w:rPr>
          <w:color w:val="414042"/>
          <w:spacing w:val="-6"/>
        </w:rPr>
        <w:t>Preliminary</w:t>
      </w:r>
      <w:r>
        <w:rPr>
          <w:color w:val="414042"/>
          <w:spacing w:val="-9"/>
        </w:rPr>
        <w:t xml:space="preserve"> </w:t>
      </w:r>
      <w:r>
        <w:rPr>
          <w:color w:val="414042"/>
          <w:spacing w:val="-6"/>
        </w:rPr>
        <w:t>interpretations</w:t>
      </w:r>
      <w:r>
        <w:rPr>
          <w:color w:val="414042"/>
          <w:spacing w:val="-9"/>
        </w:rPr>
        <w:t xml:space="preserve"> </w:t>
      </w:r>
      <w:r>
        <w:rPr>
          <w:color w:val="414042"/>
          <w:spacing w:val="-6"/>
        </w:rPr>
        <w:t xml:space="preserve">are </w:t>
      </w:r>
      <w:r>
        <w:rPr>
          <w:color w:val="414042"/>
          <w:w w:val="90"/>
        </w:rPr>
        <w:t xml:space="preserve">offered but the emphasis is on laying out the research findings. The report is a first step in what is conceived </w:t>
      </w:r>
      <w:r>
        <w:rPr>
          <w:color w:val="414042"/>
          <w:spacing w:val="-8"/>
        </w:rPr>
        <w:t>as a more developed inquiry over the coming years, both in and alongside arts practice.</w:t>
      </w:r>
      <w:r>
        <w:rPr>
          <w:color w:val="414042"/>
          <w:spacing w:val="-8"/>
          <w:position w:val="7"/>
          <w:sz w:val="13"/>
        </w:rPr>
        <w:t>3</w:t>
      </w: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spacing w:before="12"/>
        <w:rPr>
          <w:sz w:val="37"/>
        </w:rPr>
      </w:pPr>
    </w:p>
    <w:p w:rsidR="003A71C5" w:rsidRDefault="00005824">
      <w:pPr>
        <w:pStyle w:val="ListParagraph"/>
        <w:numPr>
          <w:ilvl w:val="0"/>
          <w:numId w:val="4"/>
        </w:numPr>
        <w:tabs>
          <w:tab w:val="left" w:pos="411"/>
        </w:tabs>
        <w:spacing w:line="223" w:lineRule="auto"/>
        <w:ind w:right="858" w:firstLine="0"/>
        <w:rPr>
          <w:color w:val="414042"/>
          <w:sz w:val="16"/>
        </w:rPr>
      </w:pPr>
      <w:r>
        <w:rPr>
          <w:color w:val="414042"/>
          <w:w w:val="90"/>
          <w:sz w:val="16"/>
        </w:rPr>
        <w:t>This research was funded by Arts and Humanities Research Council UKRI through Clore Leadership and the research was conducted over 6</w:t>
      </w:r>
      <w:r>
        <w:rPr>
          <w:color w:val="414042"/>
          <w:spacing w:val="40"/>
          <w:sz w:val="16"/>
        </w:rPr>
        <w:t xml:space="preserve"> </w:t>
      </w:r>
      <w:r>
        <w:rPr>
          <w:color w:val="414042"/>
          <w:sz w:val="16"/>
        </w:rPr>
        <w:t>months</w:t>
      </w:r>
      <w:r>
        <w:rPr>
          <w:color w:val="414042"/>
          <w:spacing w:val="-6"/>
          <w:sz w:val="16"/>
        </w:rPr>
        <w:t xml:space="preserve"> </w:t>
      </w:r>
      <w:r>
        <w:rPr>
          <w:color w:val="414042"/>
          <w:sz w:val="16"/>
        </w:rPr>
        <w:t>from</w:t>
      </w:r>
      <w:r>
        <w:rPr>
          <w:color w:val="414042"/>
          <w:spacing w:val="-6"/>
          <w:sz w:val="16"/>
        </w:rPr>
        <w:t xml:space="preserve"> </w:t>
      </w:r>
      <w:r>
        <w:rPr>
          <w:color w:val="414042"/>
          <w:sz w:val="16"/>
        </w:rPr>
        <w:t>August</w:t>
      </w:r>
      <w:r>
        <w:rPr>
          <w:color w:val="414042"/>
          <w:spacing w:val="-6"/>
          <w:sz w:val="16"/>
        </w:rPr>
        <w:t xml:space="preserve"> </w:t>
      </w:r>
      <w:r>
        <w:rPr>
          <w:color w:val="414042"/>
          <w:sz w:val="16"/>
        </w:rPr>
        <w:t>2022</w:t>
      </w:r>
      <w:r>
        <w:rPr>
          <w:color w:val="414042"/>
          <w:spacing w:val="-6"/>
          <w:sz w:val="16"/>
        </w:rPr>
        <w:t xml:space="preserve"> </w:t>
      </w:r>
      <w:r>
        <w:rPr>
          <w:color w:val="414042"/>
          <w:sz w:val="16"/>
        </w:rPr>
        <w:t>to</w:t>
      </w:r>
      <w:r>
        <w:rPr>
          <w:color w:val="414042"/>
          <w:spacing w:val="-6"/>
          <w:sz w:val="16"/>
        </w:rPr>
        <w:t xml:space="preserve"> </w:t>
      </w:r>
      <w:r>
        <w:rPr>
          <w:color w:val="414042"/>
          <w:sz w:val="16"/>
        </w:rPr>
        <w:t>January</w:t>
      </w:r>
      <w:r>
        <w:rPr>
          <w:color w:val="414042"/>
          <w:spacing w:val="-6"/>
          <w:sz w:val="16"/>
        </w:rPr>
        <w:t xml:space="preserve"> </w:t>
      </w:r>
      <w:r>
        <w:rPr>
          <w:color w:val="414042"/>
          <w:sz w:val="16"/>
        </w:rPr>
        <w:t>2023.</w:t>
      </w:r>
    </w:p>
    <w:p w:rsidR="003A71C5" w:rsidRDefault="00005824">
      <w:pPr>
        <w:pStyle w:val="ListParagraph"/>
        <w:numPr>
          <w:ilvl w:val="0"/>
          <w:numId w:val="4"/>
        </w:numPr>
        <w:tabs>
          <w:tab w:val="left" w:pos="399"/>
        </w:tabs>
        <w:spacing w:before="83" w:line="223" w:lineRule="auto"/>
        <w:ind w:right="1103" w:firstLine="0"/>
        <w:rPr>
          <w:color w:val="414042"/>
          <w:sz w:val="16"/>
        </w:rPr>
      </w:pPr>
      <w:r>
        <w:rPr>
          <w:color w:val="414042"/>
          <w:w w:val="90"/>
          <w:sz w:val="16"/>
        </w:rPr>
        <w:t>As such, it is imagined that the dissemination of the research beyond this report will take form in both academic contexts (teaching and</w:t>
      </w:r>
      <w:r>
        <w:rPr>
          <w:color w:val="414042"/>
          <w:spacing w:val="80"/>
          <w:sz w:val="16"/>
        </w:rPr>
        <w:t xml:space="preserve"> </w:t>
      </w:r>
      <w:r>
        <w:rPr>
          <w:color w:val="414042"/>
          <w:sz w:val="16"/>
        </w:rPr>
        <w:t>publication)</w:t>
      </w:r>
      <w:r>
        <w:rPr>
          <w:color w:val="414042"/>
          <w:spacing w:val="-10"/>
          <w:sz w:val="16"/>
        </w:rPr>
        <w:t xml:space="preserve"> </w:t>
      </w:r>
      <w:r>
        <w:rPr>
          <w:color w:val="414042"/>
          <w:sz w:val="16"/>
        </w:rPr>
        <w:t>and</w:t>
      </w:r>
      <w:r>
        <w:rPr>
          <w:color w:val="414042"/>
          <w:spacing w:val="-10"/>
          <w:sz w:val="16"/>
        </w:rPr>
        <w:t xml:space="preserve"> </w:t>
      </w:r>
      <w:r>
        <w:rPr>
          <w:color w:val="414042"/>
          <w:sz w:val="16"/>
        </w:rPr>
        <w:t>in</w:t>
      </w:r>
      <w:r>
        <w:rPr>
          <w:color w:val="414042"/>
          <w:spacing w:val="-10"/>
          <w:sz w:val="16"/>
        </w:rPr>
        <w:t xml:space="preserve"> </w:t>
      </w:r>
      <w:r>
        <w:rPr>
          <w:color w:val="414042"/>
          <w:sz w:val="16"/>
        </w:rPr>
        <w:t>professional</w:t>
      </w:r>
      <w:r>
        <w:rPr>
          <w:color w:val="414042"/>
          <w:spacing w:val="-10"/>
          <w:sz w:val="16"/>
        </w:rPr>
        <w:t xml:space="preserve"> </w:t>
      </w:r>
      <w:r>
        <w:rPr>
          <w:color w:val="414042"/>
          <w:sz w:val="16"/>
        </w:rPr>
        <w:t>arts</w:t>
      </w:r>
      <w:r>
        <w:rPr>
          <w:color w:val="414042"/>
          <w:spacing w:val="-10"/>
          <w:sz w:val="16"/>
        </w:rPr>
        <w:t xml:space="preserve"> </w:t>
      </w:r>
      <w:r>
        <w:rPr>
          <w:color w:val="414042"/>
          <w:sz w:val="16"/>
        </w:rPr>
        <w:t>practice.</w:t>
      </w:r>
    </w:p>
    <w:p w:rsidR="003A71C5" w:rsidRDefault="003A71C5">
      <w:pPr>
        <w:spacing w:line="223" w:lineRule="auto"/>
        <w:rPr>
          <w:sz w:val="16"/>
        </w:rPr>
        <w:sectPr w:rsidR="003A71C5">
          <w:pgSz w:w="11910" w:h="16840"/>
          <w:pgMar w:top="1020" w:right="579" w:bottom="960" w:left="880" w:header="0" w:footer="764" w:gutter="0"/>
          <w:cols w:space="720"/>
        </w:sectPr>
      </w:pPr>
    </w:p>
    <w:sdt>
      <w:sdtPr>
        <w:id w:val="1326702833"/>
        <w:docPartObj>
          <w:docPartGallery w:val="Table of Contents"/>
          <w:docPartUnique/>
        </w:docPartObj>
      </w:sdtPr>
      <w:sdtEndPr/>
      <w:sdtContent>
        <w:p w:rsidR="003A71C5" w:rsidRDefault="00E7544E">
          <w:pPr>
            <w:pStyle w:val="TOC1"/>
            <w:numPr>
              <w:ilvl w:val="0"/>
              <w:numId w:val="3"/>
            </w:numPr>
            <w:tabs>
              <w:tab w:val="left" w:pos="446"/>
              <w:tab w:val="right" w:pos="9891"/>
            </w:tabs>
            <w:spacing w:before="68"/>
            <w:ind w:left="446" w:hanging="193"/>
            <w:rPr>
              <w:rFonts w:ascii="Palatino Linotype"/>
            </w:rPr>
          </w:pPr>
          <w:hyperlink w:anchor="_TOC_250013" w:history="1">
            <w:r w:rsidR="00005824">
              <w:rPr>
                <w:color w:val="0084A9"/>
                <w:w w:val="120"/>
              </w:rPr>
              <w:t>THE</w:t>
            </w:r>
            <w:r w:rsidR="00005824">
              <w:rPr>
                <w:color w:val="0084A9"/>
                <w:spacing w:val="30"/>
                <w:w w:val="120"/>
              </w:rPr>
              <w:t xml:space="preserve"> </w:t>
            </w:r>
            <w:r w:rsidR="00005824">
              <w:rPr>
                <w:color w:val="0084A9"/>
                <w:w w:val="120"/>
              </w:rPr>
              <w:t>ETHICAL</w:t>
            </w:r>
            <w:r w:rsidR="00005824">
              <w:rPr>
                <w:color w:val="0084A9"/>
                <w:spacing w:val="30"/>
                <w:w w:val="120"/>
              </w:rPr>
              <w:t xml:space="preserve"> </w:t>
            </w:r>
            <w:r w:rsidR="00005824">
              <w:rPr>
                <w:color w:val="0084A9"/>
                <w:spacing w:val="-2"/>
                <w:w w:val="120"/>
              </w:rPr>
              <w:t>DEMAND</w:t>
            </w:r>
            <w:r w:rsidR="00005824">
              <w:rPr>
                <w:color w:val="0084A9"/>
              </w:rPr>
              <w:tab/>
            </w:r>
            <w:r w:rsidR="00005824">
              <w:rPr>
                <w:rFonts w:ascii="Palatino Linotype"/>
                <w:color w:val="0084A9"/>
                <w:spacing w:val="-10"/>
                <w:w w:val="120"/>
              </w:rPr>
              <w:t>6</w:t>
            </w:r>
          </w:hyperlink>
        </w:p>
        <w:p w:rsidR="003A71C5" w:rsidRDefault="00005824">
          <w:pPr>
            <w:pStyle w:val="TOC2"/>
            <w:spacing w:line="285" w:lineRule="auto"/>
            <w:ind w:right="2246"/>
          </w:pPr>
          <w:r>
            <w:rPr>
              <w:color w:val="414042"/>
              <w:w w:val="90"/>
            </w:rPr>
            <w:t>Artists across all genres are engaging with audiences in new and psychologically complex ways. Whereas</w:t>
          </w:r>
          <w:r>
            <w:rPr>
              <w:color w:val="414042"/>
              <w:spacing w:val="-13"/>
              <w:w w:val="90"/>
            </w:rPr>
            <w:t xml:space="preserve"> </w:t>
          </w:r>
          <w:r>
            <w:rPr>
              <w:color w:val="414042"/>
              <w:w w:val="90"/>
            </w:rPr>
            <w:t>analogous</w:t>
          </w:r>
          <w:r>
            <w:rPr>
              <w:color w:val="414042"/>
              <w:spacing w:val="-12"/>
              <w:w w:val="90"/>
            </w:rPr>
            <w:t xml:space="preserve"> </w:t>
          </w:r>
          <w:r>
            <w:rPr>
              <w:color w:val="414042"/>
              <w:w w:val="90"/>
            </w:rPr>
            <w:t>practices</w:t>
          </w:r>
          <w:r>
            <w:rPr>
              <w:color w:val="414042"/>
              <w:spacing w:val="-13"/>
              <w:w w:val="90"/>
            </w:rPr>
            <w:t xml:space="preserve"> </w:t>
          </w:r>
          <w:r>
            <w:rPr>
              <w:color w:val="414042"/>
              <w:w w:val="90"/>
            </w:rPr>
            <w:t>in</w:t>
          </w:r>
          <w:r>
            <w:rPr>
              <w:color w:val="414042"/>
              <w:spacing w:val="-12"/>
              <w:w w:val="90"/>
            </w:rPr>
            <w:t xml:space="preserve"> </w:t>
          </w:r>
          <w:r>
            <w:rPr>
              <w:color w:val="414042"/>
              <w:w w:val="90"/>
            </w:rPr>
            <w:t>the</w:t>
          </w:r>
          <w:r>
            <w:rPr>
              <w:color w:val="414042"/>
              <w:spacing w:val="-13"/>
              <w:w w:val="90"/>
            </w:rPr>
            <w:t xml:space="preserve"> </w:t>
          </w:r>
          <w:r>
            <w:rPr>
              <w:color w:val="414042"/>
              <w:w w:val="90"/>
            </w:rPr>
            <w:t>social</w:t>
          </w:r>
          <w:r>
            <w:rPr>
              <w:color w:val="414042"/>
              <w:spacing w:val="-12"/>
              <w:w w:val="90"/>
            </w:rPr>
            <w:t xml:space="preserve"> </w:t>
          </w:r>
          <w:r>
            <w:rPr>
              <w:color w:val="414042"/>
              <w:w w:val="90"/>
            </w:rPr>
            <w:t>sciences</w:t>
          </w:r>
          <w:r>
            <w:rPr>
              <w:color w:val="414042"/>
              <w:spacing w:val="-13"/>
              <w:w w:val="90"/>
            </w:rPr>
            <w:t xml:space="preserve"> </w:t>
          </w:r>
          <w:r>
            <w:rPr>
              <w:color w:val="414042"/>
              <w:w w:val="90"/>
            </w:rPr>
            <w:t>have</w:t>
          </w:r>
          <w:r>
            <w:rPr>
              <w:color w:val="414042"/>
              <w:spacing w:val="-12"/>
              <w:w w:val="90"/>
            </w:rPr>
            <w:t xml:space="preserve"> </w:t>
          </w:r>
          <w:r>
            <w:rPr>
              <w:color w:val="414042"/>
              <w:w w:val="90"/>
            </w:rPr>
            <w:t>best</w:t>
          </w:r>
          <w:r>
            <w:rPr>
              <w:color w:val="414042"/>
              <w:spacing w:val="-13"/>
              <w:w w:val="90"/>
            </w:rPr>
            <w:t xml:space="preserve"> </w:t>
          </w:r>
          <w:r>
            <w:rPr>
              <w:color w:val="414042"/>
              <w:w w:val="90"/>
            </w:rPr>
            <w:t>practice</w:t>
          </w:r>
          <w:r>
            <w:rPr>
              <w:color w:val="414042"/>
              <w:spacing w:val="-12"/>
              <w:w w:val="90"/>
            </w:rPr>
            <w:t xml:space="preserve"> </w:t>
          </w:r>
          <w:r>
            <w:rPr>
              <w:color w:val="414042"/>
              <w:w w:val="90"/>
            </w:rPr>
            <w:t>models</w:t>
          </w:r>
          <w:r>
            <w:rPr>
              <w:color w:val="414042"/>
              <w:spacing w:val="-13"/>
              <w:w w:val="90"/>
            </w:rPr>
            <w:t xml:space="preserve"> </w:t>
          </w:r>
          <w:r>
            <w:rPr>
              <w:color w:val="414042"/>
              <w:w w:val="90"/>
            </w:rPr>
            <w:t>for</w:t>
          </w:r>
          <w:r>
            <w:rPr>
              <w:color w:val="414042"/>
              <w:spacing w:val="-12"/>
              <w:w w:val="90"/>
            </w:rPr>
            <w:t xml:space="preserve"> </w:t>
          </w:r>
          <w:r>
            <w:rPr>
              <w:color w:val="414042"/>
              <w:w w:val="90"/>
            </w:rPr>
            <w:t>ethical</w:t>
          </w:r>
          <w:r>
            <w:rPr>
              <w:color w:val="414042"/>
              <w:spacing w:val="-13"/>
              <w:w w:val="90"/>
            </w:rPr>
            <w:t xml:space="preserve"> </w:t>
          </w:r>
          <w:r>
            <w:rPr>
              <w:color w:val="414042"/>
              <w:w w:val="90"/>
            </w:rPr>
            <w:t>engagement, the sparsity of such models in arts practice has induced an ethical demand.</w:t>
          </w:r>
        </w:p>
        <w:p w:rsidR="003A71C5" w:rsidRDefault="00E7544E">
          <w:pPr>
            <w:pStyle w:val="TOC1"/>
            <w:numPr>
              <w:ilvl w:val="0"/>
              <w:numId w:val="3"/>
            </w:numPr>
            <w:tabs>
              <w:tab w:val="left" w:pos="495"/>
              <w:tab w:val="right" w:pos="9891"/>
            </w:tabs>
            <w:spacing w:before="255"/>
            <w:ind w:left="495" w:hanging="242"/>
            <w:rPr>
              <w:rFonts w:ascii="Palatino Linotype"/>
            </w:rPr>
          </w:pPr>
          <w:hyperlink w:anchor="_TOC_250012" w:history="1">
            <w:r w:rsidR="00005824">
              <w:rPr>
                <w:color w:val="0084A9"/>
                <w:spacing w:val="-2"/>
                <w:w w:val="110"/>
              </w:rPr>
              <w:t>PARAFICTION</w:t>
            </w:r>
            <w:r w:rsidR="00005824">
              <w:rPr>
                <w:color w:val="0084A9"/>
              </w:rPr>
              <w:tab/>
            </w:r>
            <w:r w:rsidR="00005824">
              <w:rPr>
                <w:rFonts w:ascii="Palatino Linotype"/>
                <w:color w:val="0084A9"/>
                <w:spacing w:val="-10"/>
                <w:w w:val="110"/>
              </w:rPr>
              <w:t>9</w:t>
            </w:r>
          </w:hyperlink>
        </w:p>
        <w:p w:rsidR="003A71C5" w:rsidRDefault="00005824">
          <w:pPr>
            <w:pStyle w:val="TOC2"/>
            <w:spacing w:line="285" w:lineRule="auto"/>
            <w:ind w:right="2246"/>
          </w:pPr>
          <w:r>
            <w:rPr>
              <w:color w:val="414042"/>
              <w:w w:val="90"/>
            </w:rPr>
            <w:t>Carrie Lambert-Beatty has identified a trend in contemporary art practice that she names ‘parafiction’, in which “fictions are experienced as fact”.</w:t>
          </w:r>
        </w:p>
        <w:p w:rsidR="003A71C5" w:rsidRDefault="00E7544E">
          <w:pPr>
            <w:pStyle w:val="TOC1"/>
            <w:numPr>
              <w:ilvl w:val="0"/>
              <w:numId w:val="3"/>
            </w:numPr>
            <w:tabs>
              <w:tab w:val="left" w:pos="480"/>
              <w:tab w:val="right" w:pos="9889"/>
            </w:tabs>
            <w:ind w:left="480" w:hanging="227"/>
            <w:rPr>
              <w:rFonts w:ascii="Palatino Linotype"/>
            </w:rPr>
          </w:pPr>
          <w:hyperlink w:anchor="_TOC_250011" w:history="1">
            <w:r w:rsidR="00005824">
              <w:rPr>
                <w:color w:val="0084A9"/>
                <w:spacing w:val="4"/>
                <w:w w:val="115"/>
              </w:rPr>
              <w:t>AUDIENCE</w:t>
            </w:r>
            <w:r w:rsidR="00005824">
              <w:rPr>
                <w:color w:val="0084A9"/>
                <w:spacing w:val="37"/>
                <w:w w:val="115"/>
              </w:rPr>
              <w:t xml:space="preserve"> </w:t>
            </w:r>
            <w:r w:rsidR="00005824">
              <w:rPr>
                <w:color w:val="0084A9"/>
                <w:spacing w:val="4"/>
                <w:w w:val="115"/>
              </w:rPr>
              <w:t>RESPONSE</w:t>
            </w:r>
            <w:r w:rsidR="00005824">
              <w:rPr>
                <w:color w:val="0084A9"/>
                <w:spacing w:val="38"/>
                <w:w w:val="115"/>
              </w:rPr>
              <w:t xml:space="preserve"> </w:t>
            </w:r>
            <w:r w:rsidR="00005824">
              <w:rPr>
                <w:color w:val="0084A9"/>
                <w:spacing w:val="4"/>
                <w:w w:val="115"/>
              </w:rPr>
              <w:t>&amp;</w:t>
            </w:r>
            <w:r w:rsidR="00005824">
              <w:rPr>
                <w:color w:val="0084A9"/>
                <w:spacing w:val="37"/>
                <w:w w:val="115"/>
              </w:rPr>
              <w:t xml:space="preserve"> </w:t>
            </w:r>
            <w:r w:rsidR="00005824">
              <w:rPr>
                <w:color w:val="0084A9"/>
                <w:spacing w:val="4"/>
                <w:w w:val="115"/>
              </w:rPr>
              <w:t>ONTOLOGICAL</w:t>
            </w:r>
            <w:r w:rsidR="00005824">
              <w:rPr>
                <w:color w:val="0084A9"/>
                <w:spacing w:val="38"/>
                <w:w w:val="115"/>
              </w:rPr>
              <w:t xml:space="preserve"> </w:t>
            </w:r>
            <w:r w:rsidR="00005824">
              <w:rPr>
                <w:color w:val="0084A9"/>
                <w:spacing w:val="-2"/>
                <w:w w:val="115"/>
              </w:rPr>
              <w:t>OVERLAP</w:t>
            </w:r>
            <w:r w:rsidR="00005824">
              <w:rPr>
                <w:color w:val="0084A9"/>
              </w:rPr>
              <w:tab/>
            </w:r>
            <w:r w:rsidR="00005824">
              <w:rPr>
                <w:rFonts w:ascii="Palatino Linotype"/>
                <w:color w:val="0084A9"/>
                <w:spacing w:val="-5"/>
                <w:w w:val="115"/>
              </w:rPr>
              <w:t>10</w:t>
            </w:r>
          </w:hyperlink>
        </w:p>
        <w:p w:rsidR="003A71C5" w:rsidRDefault="00005824">
          <w:pPr>
            <w:pStyle w:val="TOC2"/>
          </w:pPr>
          <w:r>
            <w:rPr>
              <w:color w:val="414042"/>
              <w:w w:val="90"/>
            </w:rPr>
            <w:t>What</w:t>
          </w:r>
          <w:r>
            <w:rPr>
              <w:color w:val="414042"/>
              <w:spacing w:val="-12"/>
              <w:w w:val="90"/>
            </w:rPr>
            <w:t xml:space="preserve"> </w:t>
          </w:r>
          <w:r>
            <w:rPr>
              <w:color w:val="414042"/>
              <w:w w:val="90"/>
            </w:rPr>
            <w:t>are</w:t>
          </w:r>
          <w:r>
            <w:rPr>
              <w:color w:val="414042"/>
              <w:spacing w:val="-11"/>
              <w:w w:val="90"/>
            </w:rPr>
            <w:t xml:space="preserve"> </w:t>
          </w:r>
          <w:r>
            <w:rPr>
              <w:color w:val="414042"/>
              <w:w w:val="90"/>
            </w:rPr>
            <w:t>the</w:t>
          </w:r>
          <w:r>
            <w:rPr>
              <w:color w:val="414042"/>
              <w:spacing w:val="-11"/>
              <w:w w:val="90"/>
            </w:rPr>
            <w:t xml:space="preserve"> </w:t>
          </w:r>
          <w:r>
            <w:rPr>
              <w:color w:val="414042"/>
              <w:w w:val="90"/>
            </w:rPr>
            <w:t>implications</w:t>
          </w:r>
          <w:r>
            <w:rPr>
              <w:color w:val="414042"/>
              <w:spacing w:val="-12"/>
              <w:w w:val="90"/>
            </w:rPr>
            <w:t xml:space="preserve"> </w:t>
          </w:r>
          <w:r>
            <w:rPr>
              <w:color w:val="414042"/>
              <w:w w:val="90"/>
            </w:rPr>
            <w:t>of</w:t>
          </w:r>
          <w:r>
            <w:rPr>
              <w:color w:val="414042"/>
              <w:spacing w:val="-11"/>
              <w:w w:val="90"/>
            </w:rPr>
            <w:t xml:space="preserve"> </w:t>
          </w:r>
          <w:r>
            <w:rPr>
              <w:color w:val="414042"/>
              <w:w w:val="90"/>
            </w:rPr>
            <w:t>parafiction</w:t>
          </w:r>
          <w:r>
            <w:rPr>
              <w:color w:val="414042"/>
              <w:spacing w:val="-11"/>
              <w:w w:val="90"/>
            </w:rPr>
            <w:t xml:space="preserve"> </w:t>
          </w:r>
          <w:r>
            <w:rPr>
              <w:color w:val="414042"/>
              <w:w w:val="90"/>
            </w:rPr>
            <w:t>on</w:t>
          </w:r>
          <w:r>
            <w:rPr>
              <w:color w:val="414042"/>
              <w:spacing w:val="-12"/>
              <w:w w:val="90"/>
            </w:rPr>
            <w:t xml:space="preserve"> </w:t>
          </w:r>
          <w:r>
            <w:rPr>
              <w:color w:val="414042"/>
              <w:w w:val="90"/>
            </w:rPr>
            <w:t>audience</w:t>
          </w:r>
          <w:r>
            <w:rPr>
              <w:color w:val="414042"/>
              <w:spacing w:val="-11"/>
              <w:w w:val="90"/>
            </w:rPr>
            <w:t xml:space="preserve"> </w:t>
          </w:r>
          <w:r>
            <w:rPr>
              <w:color w:val="414042"/>
              <w:w w:val="90"/>
            </w:rPr>
            <w:t>response</w:t>
          </w:r>
          <w:r>
            <w:rPr>
              <w:color w:val="414042"/>
              <w:spacing w:val="-11"/>
              <w:w w:val="90"/>
            </w:rPr>
            <w:t xml:space="preserve"> </w:t>
          </w:r>
          <w:r>
            <w:rPr>
              <w:color w:val="414042"/>
              <w:w w:val="90"/>
            </w:rPr>
            <w:t>and</w:t>
          </w:r>
          <w:r>
            <w:rPr>
              <w:color w:val="414042"/>
              <w:spacing w:val="-12"/>
              <w:w w:val="90"/>
            </w:rPr>
            <w:t xml:space="preserve"> </w:t>
          </w:r>
          <w:r>
            <w:rPr>
              <w:color w:val="414042"/>
              <w:w w:val="90"/>
            </w:rPr>
            <w:t>the</w:t>
          </w:r>
          <w:r>
            <w:rPr>
              <w:color w:val="414042"/>
              <w:spacing w:val="-11"/>
              <w:w w:val="90"/>
            </w:rPr>
            <w:t xml:space="preserve"> </w:t>
          </w:r>
          <w:r>
            <w:rPr>
              <w:color w:val="414042"/>
              <w:w w:val="90"/>
            </w:rPr>
            <w:t>categories</w:t>
          </w:r>
          <w:r>
            <w:rPr>
              <w:color w:val="414042"/>
              <w:spacing w:val="-11"/>
              <w:w w:val="90"/>
            </w:rPr>
            <w:t xml:space="preserve"> </w:t>
          </w:r>
          <w:r>
            <w:rPr>
              <w:color w:val="414042"/>
              <w:w w:val="90"/>
            </w:rPr>
            <w:t>of</w:t>
          </w:r>
          <w:r>
            <w:rPr>
              <w:color w:val="414042"/>
              <w:spacing w:val="-11"/>
              <w:w w:val="90"/>
            </w:rPr>
            <w:t xml:space="preserve"> </w:t>
          </w:r>
          <w:r>
            <w:rPr>
              <w:color w:val="414042"/>
              <w:w w:val="90"/>
            </w:rPr>
            <w:t>fact</w:t>
          </w:r>
          <w:r>
            <w:rPr>
              <w:color w:val="414042"/>
              <w:spacing w:val="-12"/>
              <w:w w:val="90"/>
            </w:rPr>
            <w:t xml:space="preserve"> </w:t>
          </w:r>
          <w:r>
            <w:rPr>
              <w:color w:val="414042"/>
              <w:w w:val="90"/>
            </w:rPr>
            <w:t>and</w:t>
          </w:r>
          <w:r>
            <w:rPr>
              <w:color w:val="414042"/>
              <w:spacing w:val="-11"/>
              <w:w w:val="90"/>
            </w:rPr>
            <w:t xml:space="preserve"> </w:t>
          </w:r>
          <w:r>
            <w:rPr>
              <w:color w:val="414042"/>
              <w:spacing w:val="-2"/>
              <w:w w:val="90"/>
            </w:rPr>
            <w:t>fiction?</w:t>
          </w:r>
        </w:p>
        <w:p w:rsidR="003A71C5" w:rsidRDefault="00E7544E">
          <w:pPr>
            <w:pStyle w:val="TOC3"/>
            <w:tabs>
              <w:tab w:val="right" w:pos="9889"/>
            </w:tabs>
            <w:spacing w:before="248"/>
          </w:pPr>
          <w:hyperlink w:anchor="_TOC_250010" w:history="1">
            <w:r w:rsidR="00005824">
              <w:rPr>
                <w:color w:val="0084A9"/>
                <w:w w:val="90"/>
              </w:rPr>
              <w:t>3.(i)</w:t>
            </w:r>
            <w:r w:rsidR="00005824">
              <w:rPr>
                <w:color w:val="0084A9"/>
                <w:spacing w:val="24"/>
              </w:rPr>
              <w:t xml:space="preserve"> </w:t>
            </w:r>
            <w:r w:rsidR="00005824">
              <w:rPr>
                <w:color w:val="0084A9"/>
                <w:w w:val="90"/>
              </w:rPr>
              <w:t>Audience</w:t>
            </w:r>
            <w:r w:rsidR="00005824">
              <w:rPr>
                <w:color w:val="0084A9"/>
                <w:spacing w:val="-9"/>
                <w:w w:val="90"/>
              </w:rPr>
              <w:t xml:space="preserve"> </w:t>
            </w:r>
            <w:r w:rsidR="00005824">
              <w:rPr>
                <w:color w:val="0084A9"/>
                <w:w w:val="90"/>
              </w:rPr>
              <w:t>Response</w:t>
            </w:r>
            <w:r w:rsidR="00005824">
              <w:rPr>
                <w:color w:val="0084A9"/>
                <w:spacing w:val="-10"/>
                <w:w w:val="90"/>
              </w:rPr>
              <w:t xml:space="preserve"> </w:t>
            </w:r>
            <w:r w:rsidR="00005824">
              <w:rPr>
                <w:color w:val="0084A9"/>
                <w:w w:val="90"/>
              </w:rPr>
              <w:t>and</w:t>
            </w:r>
            <w:r w:rsidR="00005824">
              <w:rPr>
                <w:color w:val="0084A9"/>
                <w:spacing w:val="-9"/>
                <w:w w:val="90"/>
              </w:rPr>
              <w:t xml:space="preserve"> </w:t>
            </w:r>
            <w:r w:rsidR="00005824">
              <w:rPr>
                <w:color w:val="0084A9"/>
                <w:w w:val="90"/>
              </w:rPr>
              <w:t>the</w:t>
            </w:r>
            <w:r w:rsidR="00005824">
              <w:rPr>
                <w:color w:val="0084A9"/>
                <w:spacing w:val="-10"/>
                <w:w w:val="90"/>
              </w:rPr>
              <w:t xml:space="preserve"> </w:t>
            </w:r>
            <w:r w:rsidR="00005824">
              <w:rPr>
                <w:color w:val="0084A9"/>
                <w:w w:val="90"/>
              </w:rPr>
              <w:t>Neural</w:t>
            </w:r>
            <w:r w:rsidR="00005824">
              <w:rPr>
                <w:color w:val="0084A9"/>
                <w:spacing w:val="-9"/>
                <w:w w:val="90"/>
              </w:rPr>
              <w:t xml:space="preserve"> </w:t>
            </w:r>
            <w:r w:rsidR="00005824">
              <w:rPr>
                <w:color w:val="0084A9"/>
                <w:spacing w:val="-2"/>
                <w:w w:val="90"/>
              </w:rPr>
              <w:t>Parliament</w:t>
            </w:r>
            <w:r w:rsidR="00005824">
              <w:rPr>
                <w:color w:val="0084A9"/>
              </w:rPr>
              <w:tab/>
            </w:r>
            <w:r w:rsidR="00005824">
              <w:rPr>
                <w:color w:val="0084A9"/>
                <w:spacing w:val="-5"/>
              </w:rPr>
              <w:t>10</w:t>
            </w:r>
          </w:hyperlink>
        </w:p>
        <w:p w:rsidR="003A71C5" w:rsidRDefault="00005824">
          <w:pPr>
            <w:pStyle w:val="TOC4"/>
            <w:spacing w:line="285" w:lineRule="auto"/>
          </w:pPr>
          <w:r>
            <w:rPr>
              <w:color w:val="414042"/>
              <w:w w:val="85"/>
            </w:rPr>
            <w:t>The “spectrum” of parafictional potency cannot be translated to audience experience,</w:t>
          </w:r>
          <w:r>
            <w:rPr>
              <w:color w:val="414042"/>
              <w:spacing w:val="40"/>
            </w:rPr>
            <w:t xml:space="preserve"> </w:t>
          </w:r>
          <w:r>
            <w:rPr>
              <w:color w:val="414042"/>
              <w:spacing w:val="-2"/>
            </w:rPr>
            <w:t>which</w:t>
          </w:r>
          <w:r>
            <w:rPr>
              <w:color w:val="414042"/>
              <w:spacing w:val="-9"/>
            </w:rPr>
            <w:t xml:space="preserve"> </w:t>
          </w:r>
          <w:r>
            <w:rPr>
              <w:color w:val="414042"/>
              <w:spacing w:val="-2"/>
            </w:rPr>
            <w:t>is</w:t>
          </w:r>
          <w:r>
            <w:rPr>
              <w:color w:val="414042"/>
              <w:spacing w:val="-9"/>
            </w:rPr>
            <w:t xml:space="preserve"> </w:t>
          </w:r>
          <w:r>
            <w:rPr>
              <w:color w:val="414042"/>
              <w:spacing w:val="-2"/>
            </w:rPr>
            <w:t>simultaneously</w:t>
          </w:r>
          <w:r>
            <w:rPr>
              <w:color w:val="414042"/>
              <w:spacing w:val="-9"/>
            </w:rPr>
            <w:t xml:space="preserve"> </w:t>
          </w:r>
          <w:r>
            <w:rPr>
              <w:color w:val="414042"/>
              <w:spacing w:val="-2"/>
            </w:rPr>
            <w:t>multiple.</w:t>
          </w:r>
        </w:p>
        <w:p w:rsidR="003A71C5" w:rsidRDefault="00E7544E">
          <w:pPr>
            <w:pStyle w:val="TOC3"/>
            <w:tabs>
              <w:tab w:val="right" w:pos="9892"/>
            </w:tabs>
          </w:pPr>
          <w:hyperlink w:anchor="_TOC_250009" w:history="1">
            <w:r w:rsidR="00005824">
              <w:rPr>
                <w:color w:val="0084A9"/>
                <w:w w:val="90"/>
              </w:rPr>
              <w:t>3.(i.i)</w:t>
            </w:r>
            <w:r w:rsidR="00005824">
              <w:rPr>
                <w:color w:val="0084A9"/>
                <w:spacing w:val="41"/>
              </w:rPr>
              <w:t xml:space="preserve"> </w:t>
            </w:r>
            <w:r w:rsidR="00005824">
              <w:rPr>
                <w:color w:val="0084A9"/>
                <w:w w:val="90"/>
              </w:rPr>
              <w:t>Aesthetic</w:t>
            </w:r>
            <w:r w:rsidR="00005824">
              <w:rPr>
                <w:color w:val="0084A9"/>
                <w:spacing w:val="-1"/>
                <w:w w:val="90"/>
              </w:rPr>
              <w:t xml:space="preserve"> </w:t>
            </w:r>
            <w:r w:rsidR="00005824">
              <w:rPr>
                <w:color w:val="0084A9"/>
                <w:w w:val="90"/>
              </w:rPr>
              <w:t>Production</w:t>
            </w:r>
            <w:r w:rsidR="00005824">
              <w:rPr>
                <w:color w:val="0084A9"/>
                <w:spacing w:val="-1"/>
                <w:w w:val="90"/>
              </w:rPr>
              <w:t xml:space="preserve"> </w:t>
            </w:r>
            <w:r w:rsidR="00005824">
              <w:rPr>
                <w:color w:val="0084A9"/>
                <w:w w:val="90"/>
              </w:rPr>
              <w:t>of</w:t>
            </w:r>
            <w:r w:rsidR="00005824">
              <w:rPr>
                <w:color w:val="0084A9"/>
                <w:spacing w:val="-1"/>
                <w:w w:val="90"/>
              </w:rPr>
              <w:t xml:space="preserve"> </w:t>
            </w:r>
            <w:r w:rsidR="00005824">
              <w:rPr>
                <w:color w:val="0084A9"/>
                <w:spacing w:val="-2"/>
                <w:w w:val="90"/>
              </w:rPr>
              <w:t>Doubt</w:t>
            </w:r>
            <w:r w:rsidR="00005824">
              <w:rPr>
                <w:color w:val="0084A9"/>
              </w:rPr>
              <w:tab/>
            </w:r>
            <w:r w:rsidR="00005824">
              <w:rPr>
                <w:color w:val="0084A9"/>
                <w:spacing w:val="-5"/>
              </w:rPr>
              <w:t>11</w:t>
            </w:r>
          </w:hyperlink>
        </w:p>
        <w:p w:rsidR="003A71C5" w:rsidRDefault="00005824">
          <w:pPr>
            <w:pStyle w:val="TOC4"/>
            <w:spacing w:line="285" w:lineRule="auto"/>
            <w:ind w:right="2380"/>
          </w:pPr>
          <w:r>
            <w:rPr>
              <w:color w:val="414042"/>
              <w:w w:val="85"/>
            </w:rPr>
            <w:t xml:space="preserve">Caroline Jones describes the “aesthetic production of doubt” in audience response to works </w:t>
          </w:r>
          <w:r>
            <w:rPr>
              <w:color w:val="414042"/>
            </w:rPr>
            <w:t>that</w:t>
          </w:r>
          <w:r>
            <w:rPr>
              <w:color w:val="414042"/>
              <w:spacing w:val="-17"/>
            </w:rPr>
            <w:t xml:space="preserve"> </w:t>
          </w:r>
          <w:r>
            <w:rPr>
              <w:color w:val="414042"/>
            </w:rPr>
            <w:t>present</w:t>
          </w:r>
          <w:r>
            <w:rPr>
              <w:color w:val="414042"/>
              <w:spacing w:val="-17"/>
            </w:rPr>
            <w:t xml:space="preserve"> </w:t>
          </w:r>
          <w:r>
            <w:rPr>
              <w:color w:val="414042"/>
            </w:rPr>
            <w:t>fiction</w:t>
          </w:r>
          <w:r>
            <w:rPr>
              <w:color w:val="414042"/>
              <w:spacing w:val="-17"/>
            </w:rPr>
            <w:t xml:space="preserve"> </w:t>
          </w:r>
          <w:r>
            <w:rPr>
              <w:color w:val="414042"/>
            </w:rPr>
            <w:t>as</w:t>
          </w:r>
          <w:r>
            <w:rPr>
              <w:color w:val="414042"/>
              <w:spacing w:val="-17"/>
            </w:rPr>
            <w:t xml:space="preserve"> </w:t>
          </w:r>
          <w:r>
            <w:rPr>
              <w:color w:val="414042"/>
            </w:rPr>
            <w:t>fact.</w:t>
          </w:r>
        </w:p>
        <w:p w:rsidR="003A71C5" w:rsidRDefault="00E7544E">
          <w:pPr>
            <w:pStyle w:val="TOC3"/>
            <w:tabs>
              <w:tab w:val="right" w:pos="9892"/>
            </w:tabs>
          </w:pPr>
          <w:hyperlink w:anchor="_TOC_250008" w:history="1">
            <w:r w:rsidR="00005824">
              <w:rPr>
                <w:color w:val="0084A9"/>
                <w:w w:val="90"/>
              </w:rPr>
              <w:t>3.(i.ii)</w:t>
            </w:r>
            <w:r w:rsidR="00005824">
              <w:rPr>
                <w:color w:val="0084A9"/>
                <w:spacing w:val="17"/>
              </w:rPr>
              <w:t xml:space="preserve"> </w:t>
            </w:r>
            <w:r w:rsidR="00005824">
              <w:rPr>
                <w:color w:val="0084A9"/>
                <w:w w:val="90"/>
              </w:rPr>
              <w:t>Act</w:t>
            </w:r>
            <w:r w:rsidR="00005824">
              <w:rPr>
                <w:color w:val="0084A9"/>
                <w:spacing w:val="-11"/>
                <w:w w:val="90"/>
              </w:rPr>
              <w:t xml:space="preserve"> </w:t>
            </w:r>
            <w:r w:rsidR="00005824">
              <w:rPr>
                <w:color w:val="0084A9"/>
                <w:w w:val="90"/>
              </w:rPr>
              <w:t>of</w:t>
            </w:r>
            <w:r w:rsidR="00005824">
              <w:rPr>
                <w:color w:val="0084A9"/>
                <w:spacing w:val="-12"/>
                <w:w w:val="90"/>
              </w:rPr>
              <w:t xml:space="preserve"> </w:t>
            </w:r>
            <w:r w:rsidR="00005824">
              <w:rPr>
                <w:color w:val="0084A9"/>
                <w:spacing w:val="-2"/>
                <w:w w:val="90"/>
              </w:rPr>
              <w:t>Fiction</w:t>
            </w:r>
            <w:r w:rsidR="00005824">
              <w:rPr>
                <w:color w:val="0084A9"/>
              </w:rPr>
              <w:tab/>
            </w:r>
            <w:r w:rsidR="00005824">
              <w:rPr>
                <w:color w:val="0084A9"/>
                <w:spacing w:val="-5"/>
              </w:rPr>
              <w:t>11</w:t>
            </w:r>
          </w:hyperlink>
        </w:p>
        <w:p w:rsidR="003A71C5" w:rsidRDefault="00005824">
          <w:pPr>
            <w:pStyle w:val="TOC4"/>
            <w:spacing w:line="285" w:lineRule="auto"/>
            <w:ind w:right="2380"/>
          </w:pPr>
          <w:r>
            <w:rPr>
              <w:color w:val="414042"/>
              <w:spacing w:val="-2"/>
              <w:w w:val="90"/>
            </w:rPr>
            <w:t>Einat</w:t>
          </w:r>
          <w:r>
            <w:rPr>
              <w:color w:val="414042"/>
              <w:spacing w:val="-8"/>
              <w:w w:val="90"/>
            </w:rPr>
            <w:t xml:space="preserve"> </w:t>
          </w:r>
          <w:r>
            <w:rPr>
              <w:color w:val="414042"/>
              <w:spacing w:val="-2"/>
              <w:w w:val="90"/>
            </w:rPr>
            <w:t>Amir,</w:t>
          </w:r>
          <w:r>
            <w:rPr>
              <w:color w:val="414042"/>
              <w:spacing w:val="-8"/>
              <w:w w:val="90"/>
            </w:rPr>
            <w:t xml:space="preserve"> </w:t>
          </w:r>
          <w:r>
            <w:rPr>
              <w:color w:val="414042"/>
              <w:spacing w:val="-2"/>
              <w:w w:val="90"/>
            </w:rPr>
            <w:t>Joshua</w:t>
          </w:r>
          <w:r>
            <w:rPr>
              <w:color w:val="414042"/>
              <w:spacing w:val="-8"/>
              <w:w w:val="90"/>
            </w:rPr>
            <w:t xml:space="preserve"> </w:t>
          </w:r>
          <w:r>
            <w:rPr>
              <w:color w:val="414042"/>
              <w:spacing w:val="-2"/>
              <w:w w:val="90"/>
            </w:rPr>
            <w:t>Sofaer,</w:t>
          </w:r>
          <w:r>
            <w:rPr>
              <w:color w:val="414042"/>
              <w:spacing w:val="-8"/>
              <w:w w:val="90"/>
            </w:rPr>
            <w:t xml:space="preserve"> </w:t>
          </w:r>
          <w:r>
            <w:rPr>
              <w:color w:val="414042"/>
              <w:spacing w:val="-2"/>
              <w:w w:val="90"/>
            </w:rPr>
            <w:t>and</w:t>
          </w:r>
          <w:r>
            <w:rPr>
              <w:color w:val="414042"/>
              <w:spacing w:val="-8"/>
              <w:w w:val="90"/>
            </w:rPr>
            <w:t xml:space="preserve"> </w:t>
          </w:r>
          <w:r>
            <w:rPr>
              <w:color w:val="414042"/>
              <w:spacing w:val="-2"/>
              <w:w w:val="90"/>
            </w:rPr>
            <w:t>Mikko</w:t>
          </w:r>
          <w:r>
            <w:rPr>
              <w:color w:val="414042"/>
              <w:spacing w:val="-8"/>
              <w:w w:val="90"/>
            </w:rPr>
            <w:t xml:space="preserve"> </w:t>
          </w:r>
          <w:r>
            <w:rPr>
              <w:color w:val="414042"/>
              <w:spacing w:val="-2"/>
              <w:w w:val="90"/>
            </w:rPr>
            <w:t>Sams,</w:t>
          </w:r>
          <w:r>
            <w:rPr>
              <w:color w:val="414042"/>
              <w:spacing w:val="-8"/>
              <w:w w:val="90"/>
            </w:rPr>
            <w:t xml:space="preserve"> </w:t>
          </w:r>
          <w:r>
            <w:rPr>
              <w:color w:val="414042"/>
              <w:spacing w:val="-2"/>
              <w:w w:val="90"/>
            </w:rPr>
            <w:t>offer</w:t>
          </w:r>
          <w:r>
            <w:rPr>
              <w:color w:val="414042"/>
              <w:spacing w:val="-8"/>
              <w:w w:val="90"/>
            </w:rPr>
            <w:t xml:space="preserve"> </w:t>
          </w:r>
          <w:r>
            <w:rPr>
              <w:color w:val="414042"/>
              <w:spacing w:val="-2"/>
              <w:w w:val="90"/>
            </w:rPr>
            <w:t>the</w:t>
          </w:r>
          <w:r>
            <w:rPr>
              <w:color w:val="414042"/>
              <w:spacing w:val="-8"/>
              <w:w w:val="90"/>
            </w:rPr>
            <w:t xml:space="preserve"> </w:t>
          </w:r>
          <w:r>
            <w:rPr>
              <w:color w:val="414042"/>
              <w:spacing w:val="-2"/>
              <w:w w:val="90"/>
            </w:rPr>
            <w:t>concept</w:t>
          </w:r>
          <w:r>
            <w:rPr>
              <w:color w:val="414042"/>
              <w:spacing w:val="-8"/>
              <w:w w:val="90"/>
            </w:rPr>
            <w:t xml:space="preserve"> </w:t>
          </w:r>
          <w:r>
            <w:rPr>
              <w:color w:val="414042"/>
              <w:spacing w:val="-2"/>
              <w:w w:val="90"/>
            </w:rPr>
            <w:t>of</w:t>
          </w:r>
          <w:r>
            <w:rPr>
              <w:color w:val="414042"/>
              <w:spacing w:val="-8"/>
              <w:w w:val="90"/>
            </w:rPr>
            <w:t xml:space="preserve"> </w:t>
          </w:r>
          <w:r>
            <w:rPr>
              <w:color w:val="414042"/>
              <w:spacing w:val="-2"/>
              <w:w w:val="90"/>
            </w:rPr>
            <w:t>“act</w:t>
          </w:r>
          <w:r>
            <w:rPr>
              <w:color w:val="414042"/>
              <w:spacing w:val="-8"/>
              <w:w w:val="90"/>
            </w:rPr>
            <w:t xml:space="preserve"> </w:t>
          </w:r>
          <w:r>
            <w:rPr>
              <w:color w:val="414042"/>
              <w:spacing w:val="-2"/>
              <w:w w:val="90"/>
            </w:rPr>
            <w:t>of</w:t>
          </w:r>
          <w:r>
            <w:rPr>
              <w:color w:val="414042"/>
              <w:spacing w:val="-8"/>
              <w:w w:val="90"/>
            </w:rPr>
            <w:t xml:space="preserve"> </w:t>
          </w:r>
          <w:r>
            <w:rPr>
              <w:color w:val="414042"/>
              <w:spacing w:val="-2"/>
              <w:w w:val="90"/>
            </w:rPr>
            <w:t>fiction”</w:t>
          </w:r>
          <w:r>
            <w:rPr>
              <w:color w:val="414042"/>
              <w:spacing w:val="-8"/>
              <w:w w:val="90"/>
            </w:rPr>
            <w:t xml:space="preserve"> </w:t>
          </w:r>
          <w:r>
            <w:rPr>
              <w:color w:val="414042"/>
              <w:spacing w:val="-2"/>
              <w:w w:val="90"/>
            </w:rPr>
            <w:t>to</w:t>
          </w:r>
          <w:r>
            <w:rPr>
              <w:color w:val="414042"/>
              <w:spacing w:val="-8"/>
              <w:w w:val="90"/>
            </w:rPr>
            <w:t xml:space="preserve"> </w:t>
          </w:r>
          <w:r>
            <w:rPr>
              <w:color w:val="414042"/>
              <w:spacing w:val="-2"/>
              <w:w w:val="90"/>
            </w:rPr>
            <w:t xml:space="preserve">describe </w:t>
          </w:r>
          <w:r>
            <w:rPr>
              <w:color w:val="414042"/>
              <w:w w:val="90"/>
            </w:rPr>
            <w:t>the simultaneous experience of multiple realities when experiencing art.</w:t>
          </w:r>
        </w:p>
        <w:p w:rsidR="003A71C5" w:rsidRDefault="00E7544E">
          <w:pPr>
            <w:pStyle w:val="TOC3"/>
            <w:tabs>
              <w:tab w:val="right" w:pos="9894"/>
            </w:tabs>
          </w:pPr>
          <w:hyperlink w:anchor="_TOC_250007" w:history="1">
            <w:r w:rsidR="00005824">
              <w:rPr>
                <w:color w:val="0084A9"/>
                <w:w w:val="90"/>
              </w:rPr>
              <w:t>3.(i.iii)</w:t>
            </w:r>
            <w:r w:rsidR="00005824">
              <w:rPr>
                <w:color w:val="0084A9"/>
                <w:spacing w:val="18"/>
              </w:rPr>
              <w:t xml:space="preserve"> </w:t>
            </w:r>
            <w:r w:rsidR="00005824">
              <w:rPr>
                <w:color w:val="0084A9"/>
                <w:spacing w:val="-2"/>
              </w:rPr>
              <w:t>Metaxis</w:t>
            </w:r>
            <w:r w:rsidR="00005824">
              <w:rPr>
                <w:color w:val="0084A9"/>
              </w:rPr>
              <w:tab/>
            </w:r>
            <w:r w:rsidR="00005824">
              <w:rPr>
                <w:color w:val="0084A9"/>
                <w:spacing w:val="-5"/>
              </w:rPr>
              <w:t>12</w:t>
            </w:r>
          </w:hyperlink>
        </w:p>
        <w:p w:rsidR="003A71C5" w:rsidRDefault="00005824">
          <w:pPr>
            <w:pStyle w:val="TOC4"/>
            <w:spacing w:line="285" w:lineRule="auto"/>
            <w:ind w:right="2548"/>
          </w:pPr>
          <w:r>
            <w:rPr>
              <w:color w:val="414042"/>
              <w:w w:val="90"/>
            </w:rPr>
            <w:t>Augusto</w:t>
          </w:r>
          <w:r>
            <w:rPr>
              <w:color w:val="414042"/>
              <w:spacing w:val="-9"/>
              <w:w w:val="90"/>
            </w:rPr>
            <w:t xml:space="preserve"> </w:t>
          </w:r>
          <w:r>
            <w:rPr>
              <w:color w:val="414042"/>
              <w:w w:val="90"/>
            </w:rPr>
            <w:t>Boal</w:t>
          </w:r>
          <w:r>
            <w:rPr>
              <w:color w:val="414042"/>
              <w:spacing w:val="-9"/>
              <w:w w:val="90"/>
            </w:rPr>
            <w:t xml:space="preserve"> </w:t>
          </w:r>
          <w:r>
            <w:rPr>
              <w:color w:val="414042"/>
              <w:w w:val="90"/>
            </w:rPr>
            <w:t>uses</w:t>
          </w:r>
          <w:r>
            <w:rPr>
              <w:color w:val="414042"/>
              <w:spacing w:val="-9"/>
              <w:w w:val="90"/>
            </w:rPr>
            <w:t xml:space="preserve"> </w:t>
          </w:r>
          <w:r>
            <w:rPr>
              <w:color w:val="414042"/>
              <w:w w:val="90"/>
            </w:rPr>
            <w:t>the</w:t>
          </w:r>
          <w:r>
            <w:rPr>
              <w:color w:val="414042"/>
              <w:spacing w:val="-9"/>
              <w:w w:val="90"/>
            </w:rPr>
            <w:t xml:space="preserve"> </w:t>
          </w:r>
          <w:r>
            <w:rPr>
              <w:color w:val="414042"/>
              <w:w w:val="90"/>
            </w:rPr>
            <w:t>term</w:t>
          </w:r>
          <w:r>
            <w:rPr>
              <w:color w:val="414042"/>
              <w:spacing w:val="-9"/>
              <w:w w:val="90"/>
            </w:rPr>
            <w:t xml:space="preserve"> </w:t>
          </w:r>
          <w:r>
            <w:rPr>
              <w:color w:val="414042"/>
              <w:w w:val="90"/>
            </w:rPr>
            <w:t>“metaxis”</w:t>
          </w:r>
          <w:r>
            <w:rPr>
              <w:color w:val="414042"/>
              <w:spacing w:val="-9"/>
              <w:w w:val="90"/>
            </w:rPr>
            <w:t xml:space="preserve"> </w:t>
          </w:r>
          <w:r>
            <w:rPr>
              <w:color w:val="414042"/>
              <w:w w:val="90"/>
            </w:rPr>
            <w:t>to</w:t>
          </w:r>
          <w:r>
            <w:rPr>
              <w:color w:val="414042"/>
              <w:spacing w:val="-9"/>
              <w:w w:val="90"/>
            </w:rPr>
            <w:t xml:space="preserve"> </w:t>
          </w:r>
          <w:r>
            <w:rPr>
              <w:color w:val="414042"/>
              <w:w w:val="90"/>
            </w:rPr>
            <w:t>describe</w:t>
          </w:r>
          <w:r>
            <w:rPr>
              <w:color w:val="414042"/>
              <w:spacing w:val="-9"/>
              <w:w w:val="90"/>
            </w:rPr>
            <w:t xml:space="preserve"> </w:t>
          </w:r>
          <w:r>
            <w:rPr>
              <w:color w:val="414042"/>
              <w:w w:val="90"/>
            </w:rPr>
            <w:t>participants’</w:t>
          </w:r>
          <w:r>
            <w:rPr>
              <w:color w:val="414042"/>
              <w:spacing w:val="-9"/>
              <w:w w:val="90"/>
            </w:rPr>
            <w:t xml:space="preserve"> </w:t>
          </w:r>
          <w:r>
            <w:rPr>
              <w:color w:val="414042"/>
              <w:w w:val="90"/>
            </w:rPr>
            <w:t>simultaneous</w:t>
          </w:r>
          <w:r>
            <w:rPr>
              <w:color w:val="414042"/>
              <w:spacing w:val="-9"/>
              <w:w w:val="90"/>
            </w:rPr>
            <w:t xml:space="preserve"> </w:t>
          </w:r>
          <w:r>
            <w:rPr>
              <w:color w:val="414042"/>
              <w:w w:val="90"/>
            </w:rPr>
            <w:t>experience of the reality of their lived-experience and its unfolding stage depiction.</w:t>
          </w:r>
        </w:p>
        <w:p w:rsidR="003A71C5" w:rsidRDefault="00E7544E">
          <w:pPr>
            <w:pStyle w:val="TOC3"/>
            <w:tabs>
              <w:tab w:val="right" w:pos="9894"/>
            </w:tabs>
          </w:pPr>
          <w:hyperlink w:anchor="_TOC_250006" w:history="1">
            <w:r w:rsidR="00005824">
              <w:rPr>
                <w:color w:val="0084A9"/>
                <w:w w:val="90"/>
              </w:rPr>
              <w:t>3.(ii)</w:t>
            </w:r>
            <w:r w:rsidR="00005824">
              <w:rPr>
                <w:color w:val="0084A9"/>
                <w:spacing w:val="34"/>
              </w:rPr>
              <w:t xml:space="preserve"> </w:t>
            </w:r>
            <w:r w:rsidR="00005824">
              <w:rPr>
                <w:color w:val="0084A9"/>
                <w:w w:val="90"/>
              </w:rPr>
              <w:t>Ontological</w:t>
            </w:r>
            <w:r w:rsidR="00005824">
              <w:rPr>
                <w:color w:val="0084A9"/>
                <w:spacing w:val="-5"/>
                <w:w w:val="90"/>
              </w:rPr>
              <w:t xml:space="preserve"> </w:t>
            </w:r>
            <w:r w:rsidR="00005824">
              <w:rPr>
                <w:color w:val="0084A9"/>
                <w:w w:val="90"/>
              </w:rPr>
              <w:t>Overlap:</w:t>
            </w:r>
            <w:r w:rsidR="00005824">
              <w:rPr>
                <w:color w:val="0084A9"/>
                <w:spacing w:val="-5"/>
                <w:w w:val="90"/>
              </w:rPr>
              <w:t xml:space="preserve"> </w:t>
            </w:r>
            <w:r w:rsidR="00005824">
              <w:rPr>
                <w:color w:val="0084A9"/>
                <w:w w:val="90"/>
              </w:rPr>
              <w:t>Fiction</w:t>
            </w:r>
            <w:r w:rsidR="00005824">
              <w:rPr>
                <w:color w:val="0084A9"/>
                <w:spacing w:val="-5"/>
                <w:w w:val="90"/>
              </w:rPr>
              <w:t xml:space="preserve"> </w:t>
            </w:r>
            <w:r w:rsidR="00005824">
              <w:rPr>
                <w:color w:val="0084A9"/>
                <w:w w:val="90"/>
              </w:rPr>
              <w:t>and</w:t>
            </w:r>
            <w:r w:rsidR="00005824">
              <w:rPr>
                <w:color w:val="0084A9"/>
                <w:spacing w:val="-5"/>
                <w:w w:val="90"/>
              </w:rPr>
              <w:t xml:space="preserve"> </w:t>
            </w:r>
            <w:r w:rsidR="00005824">
              <w:rPr>
                <w:color w:val="0084A9"/>
                <w:w w:val="90"/>
              </w:rPr>
              <w:t>Fact</w:t>
            </w:r>
            <w:r w:rsidR="00005824">
              <w:rPr>
                <w:color w:val="0084A9"/>
                <w:spacing w:val="-5"/>
                <w:w w:val="90"/>
              </w:rPr>
              <w:t xml:space="preserve"> </w:t>
            </w:r>
            <w:r w:rsidR="00005824">
              <w:rPr>
                <w:color w:val="0084A9"/>
                <w:w w:val="90"/>
              </w:rPr>
              <w:t>are</w:t>
            </w:r>
            <w:r w:rsidR="00005824">
              <w:rPr>
                <w:color w:val="0084A9"/>
                <w:spacing w:val="-5"/>
                <w:w w:val="90"/>
              </w:rPr>
              <w:t xml:space="preserve"> </w:t>
            </w:r>
            <w:r w:rsidR="00005824">
              <w:rPr>
                <w:color w:val="0084A9"/>
                <w:w w:val="90"/>
              </w:rPr>
              <w:t>not</w:t>
            </w:r>
            <w:r w:rsidR="00005824">
              <w:rPr>
                <w:color w:val="0084A9"/>
                <w:spacing w:val="-5"/>
                <w:w w:val="90"/>
              </w:rPr>
              <w:t xml:space="preserve"> </w:t>
            </w:r>
            <w:r w:rsidR="00005824">
              <w:rPr>
                <w:color w:val="0084A9"/>
                <w:spacing w:val="-2"/>
                <w:w w:val="90"/>
              </w:rPr>
              <w:t>Separate</w:t>
            </w:r>
            <w:r w:rsidR="00005824">
              <w:rPr>
                <w:color w:val="0084A9"/>
              </w:rPr>
              <w:tab/>
            </w:r>
            <w:r w:rsidR="00005824">
              <w:rPr>
                <w:color w:val="0084A9"/>
                <w:spacing w:val="-5"/>
              </w:rPr>
              <w:t>12</w:t>
            </w:r>
          </w:hyperlink>
        </w:p>
        <w:p w:rsidR="003A71C5" w:rsidRDefault="00005824">
          <w:pPr>
            <w:pStyle w:val="TOC4"/>
            <w:ind w:right="0"/>
          </w:pPr>
          <w:r>
            <w:rPr>
              <w:color w:val="414042"/>
              <w:spacing w:val="-2"/>
              <w:w w:val="90"/>
            </w:rPr>
            <w:t>Fact</w:t>
          </w:r>
          <w:r>
            <w:rPr>
              <w:color w:val="414042"/>
              <w:spacing w:val="-3"/>
              <w:w w:val="90"/>
            </w:rPr>
            <w:t xml:space="preserve"> </w:t>
          </w:r>
          <w:r>
            <w:rPr>
              <w:color w:val="414042"/>
              <w:spacing w:val="-2"/>
              <w:w w:val="90"/>
            </w:rPr>
            <w:t>and</w:t>
          </w:r>
          <w:r>
            <w:rPr>
              <w:color w:val="414042"/>
              <w:spacing w:val="-3"/>
              <w:w w:val="90"/>
            </w:rPr>
            <w:t xml:space="preserve"> </w:t>
          </w:r>
          <w:r>
            <w:rPr>
              <w:color w:val="414042"/>
              <w:spacing w:val="-2"/>
              <w:w w:val="90"/>
            </w:rPr>
            <w:t>fiction</w:t>
          </w:r>
          <w:r>
            <w:rPr>
              <w:color w:val="414042"/>
              <w:spacing w:val="-8"/>
            </w:rPr>
            <w:t xml:space="preserve"> </w:t>
          </w:r>
          <w:r>
            <w:rPr>
              <w:color w:val="414042"/>
              <w:spacing w:val="-2"/>
              <w:w w:val="90"/>
            </w:rPr>
            <w:t>cannot</w:t>
          </w:r>
          <w:r>
            <w:rPr>
              <w:color w:val="414042"/>
              <w:spacing w:val="-8"/>
            </w:rPr>
            <w:t xml:space="preserve"> </w:t>
          </w:r>
          <w:r>
            <w:rPr>
              <w:color w:val="414042"/>
              <w:spacing w:val="-2"/>
              <w:w w:val="90"/>
            </w:rPr>
            <w:t>easily</w:t>
          </w:r>
          <w:r>
            <w:rPr>
              <w:color w:val="414042"/>
              <w:spacing w:val="-8"/>
            </w:rPr>
            <w:t xml:space="preserve"> </w:t>
          </w:r>
          <w:r>
            <w:rPr>
              <w:color w:val="414042"/>
              <w:spacing w:val="-2"/>
              <w:w w:val="90"/>
            </w:rPr>
            <w:t>be</w:t>
          </w:r>
          <w:r>
            <w:rPr>
              <w:color w:val="414042"/>
              <w:spacing w:val="-8"/>
            </w:rPr>
            <w:t xml:space="preserve"> </w:t>
          </w:r>
          <w:r>
            <w:rPr>
              <w:color w:val="414042"/>
              <w:spacing w:val="-2"/>
              <w:w w:val="90"/>
            </w:rPr>
            <w:t>separated</w:t>
          </w:r>
          <w:r>
            <w:rPr>
              <w:color w:val="414042"/>
              <w:spacing w:val="-3"/>
              <w:w w:val="90"/>
            </w:rPr>
            <w:t xml:space="preserve"> </w:t>
          </w:r>
          <w:r>
            <w:rPr>
              <w:color w:val="414042"/>
              <w:spacing w:val="-2"/>
              <w:w w:val="90"/>
            </w:rPr>
            <w:t>out</w:t>
          </w:r>
          <w:r>
            <w:rPr>
              <w:color w:val="414042"/>
              <w:spacing w:val="-8"/>
            </w:rPr>
            <w:t xml:space="preserve"> </w:t>
          </w:r>
          <w:r>
            <w:rPr>
              <w:color w:val="414042"/>
              <w:spacing w:val="-2"/>
              <w:w w:val="90"/>
            </w:rPr>
            <w:t>with</w:t>
          </w:r>
          <w:r>
            <w:rPr>
              <w:color w:val="414042"/>
              <w:spacing w:val="-8"/>
            </w:rPr>
            <w:t xml:space="preserve"> </w:t>
          </w:r>
          <w:r>
            <w:rPr>
              <w:color w:val="414042"/>
              <w:spacing w:val="-2"/>
              <w:w w:val="90"/>
            </w:rPr>
            <w:t>discrete</w:t>
          </w:r>
          <w:r>
            <w:rPr>
              <w:color w:val="414042"/>
              <w:spacing w:val="-8"/>
            </w:rPr>
            <w:t xml:space="preserve"> </w:t>
          </w:r>
          <w:r>
            <w:rPr>
              <w:color w:val="414042"/>
              <w:spacing w:val="-2"/>
              <w:w w:val="90"/>
            </w:rPr>
            <w:t>boundaries.</w:t>
          </w:r>
        </w:p>
        <w:p w:rsidR="003A71C5" w:rsidRDefault="00E7544E">
          <w:pPr>
            <w:pStyle w:val="TOC3"/>
            <w:tabs>
              <w:tab w:val="right" w:pos="9894"/>
            </w:tabs>
            <w:spacing w:before="135"/>
          </w:pPr>
          <w:hyperlink w:anchor="_TOC_250005" w:history="1">
            <w:r w:rsidR="00005824">
              <w:rPr>
                <w:color w:val="0084A9"/>
                <w:spacing w:val="-6"/>
              </w:rPr>
              <w:t>3.(ii.i)</w:t>
            </w:r>
            <w:r w:rsidR="00005824">
              <w:rPr>
                <w:color w:val="0084A9"/>
                <w:spacing w:val="8"/>
              </w:rPr>
              <w:t xml:space="preserve"> </w:t>
            </w:r>
            <w:r w:rsidR="00005824">
              <w:rPr>
                <w:color w:val="0084A9"/>
                <w:spacing w:val="-2"/>
              </w:rPr>
              <w:t>Fabulation</w:t>
            </w:r>
            <w:r w:rsidR="00005824">
              <w:rPr>
                <w:color w:val="0084A9"/>
              </w:rPr>
              <w:tab/>
            </w:r>
            <w:r w:rsidR="00005824">
              <w:rPr>
                <w:color w:val="0084A9"/>
                <w:spacing w:val="-5"/>
              </w:rPr>
              <w:t>13</w:t>
            </w:r>
          </w:hyperlink>
        </w:p>
        <w:p w:rsidR="003A71C5" w:rsidRDefault="00005824">
          <w:pPr>
            <w:pStyle w:val="TOC4"/>
            <w:spacing w:line="285" w:lineRule="auto"/>
            <w:ind w:left="821"/>
          </w:pPr>
          <w:r>
            <w:rPr>
              <w:color w:val="414042"/>
              <w:w w:val="90"/>
            </w:rPr>
            <w:t>Drawing</w:t>
          </w:r>
          <w:r>
            <w:rPr>
              <w:color w:val="414042"/>
              <w:spacing w:val="-15"/>
              <w:w w:val="90"/>
            </w:rPr>
            <w:t xml:space="preserve"> </w:t>
          </w:r>
          <w:r>
            <w:rPr>
              <w:color w:val="414042"/>
              <w:w w:val="90"/>
            </w:rPr>
            <w:t>on</w:t>
          </w:r>
          <w:r>
            <w:rPr>
              <w:color w:val="414042"/>
              <w:spacing w:val="-12"/>
              <w:w w:val="90"/>
            </w:rPr>
            <w:t xml:space="preserve"> </w:t>
          </w:r>
          <w:r>
            <w:rPr>
              <w:color w:val="414042"/>
              <w:w w:val="90"/>
            </w:rPr>
            <w:t>the</w:t>
          </w:r>
          <w:r>
            <w:rPr>
              <w:color w:val="414042"/>
              <w:spacing w:val="-13"/>
              <w:w w:val="90"/>
            </w:rPr>
            <w:t xml:space="preserve"> </w:t>
          </w:r>
          <w:r>
            <w:rPr>
              <w:color w:val="414042"/>
              <w:w w:val="90"/>
            </w:rPr>
            <w:t>work</w:t>
          </w:r>
          <w:r>
            <w:rPr>
              <w:color w:val="414042"/>
              <w:spacing w:val="-12"/>
              <w:w w:val="90"/>
            </w:rPr>
            <w:t xml:space="preserve"> </w:t>
          </w:r>
          <w:r>
            <w:rPr>
              <w:color w:val="414042"/>
              <w:w w:val="90"/>
            </w:rPr>
            <w:t>of</w:t>
          </w:r>
          <w:r>
            <w:rPr>
              <w:color w:val="414042"/>
              <w:spacing w:val="-13"/>
              <w:w w:val="90"/>
            </w:rPr>
            <w:t xml:space="preserve"> </w:t>
          </w:r>
          <w:r>
            <w:rPr>
              <w:color w:val="414042"/>
              <w:w w:val="90"/>
            </w:rPr>
            <w:t>Gilles</w:t>
          </w:r>
          <w:r>
            <w:rPr>
              <w:color w:val="414042"/>
              <w:spacing w:val="-12"/>
              <w:w w:val="90"/>
            </w:rPr>
            <w:t xml:space="preserve"> </w:t>
          </w:r>
          <w:r>
            <w:rPr>
              <w:color w:val="414042"/>
              <w:w w:val="90"/>
            </w:rPr>
            <w:t>Deleuze,</w:t>
          </w:r>
          <w:r>
            <w:rPr>
              <w:color w:val="414042"/>
              <w:spacing w:val="-13"/>
              <w:w w:val="90"/>
            </w:rPr>
            <w:t xml:space="preserve"> </w:t>
          </w:r>
          <w:r>
            <w:rPr>
              <w:color w:val="414042"/>
              <w:w w:val="90"/>
            </w:rPr>
            <w:t>Ronald</w:t>
          </w:r>
          <w:r>
            <w:rPr>
              <w:color w:val="414042"/>
              <w:spacing w:val="-12"/>
              <w:w w:val="90"/>
            </w:rPr>
            <w:t xml:space="preserve"> </w:t>
          </w:r>
          <w:r>
            <w:rPr>
              <w:color w:val="414042"/>
              <w:w w:val="90"/>
            </w:rPr>
            <w:t>Bogue</w:t>
          </w:r>
          <w:r>
            <w:rPr>
              <w:color w:val="414042"/>
              <w:spacing w:val="-13"/>
              <w:w w:val="90"/>
            </w:rPr>
            <w:t xml:space="preserve"> </w:t>
          </w:r>
          <w:r>
            <w:rPr>
              <w:color w:val="414042"/>
              <w:w w:val="90"/>
            </w:rPr>
            <w:t>defines</w:t>
          </w:r>
          <w:r>
            <w:rPr>
              <w:color w:val="414042"/>
              <w:spacing w:val="-12"/>
              <w:w w:val="90"/>
            </w:rPr>
            <w:t xml:space="preserve"> </w:t>
          </w:r>
          <w:r>
            <w:rPr>
              <w:color w:val="414042"/>
              <w:w w:val="90"/>
            </w:rPr>
            <w:t>the</w:t>
          </w:r>
          <w:r>
            <w:rPr>
              <w:color w:val="414042"/>
              <w:spacing w:val="-13"/>
              <w:w w:val="90"/>
            </w:rPr>
            <w:t xml:space="preserve"> </w:t>
          </w:r>
          <w:r>
            <w:rPr>
              <w:color w:val="414042"/>
              <w:w w:val="90"/>
            </w:rPr>
            <w:t>term</w:t>
          </w:r>
          <w:r>
            <w:rPr>
              <w:color w:val="414042"/>
              <w:spacing w:val="-12"/>
              <w:w w:val="90"/>
            </w:rPr>
            <w:t xml:space="preserve"> </w:t>
          </w:r>
          <w:r>
            <w:rPr>
              <w:color w:val="414042"/>
              <w:w w:val="90"/>
            </w:rPr>
            <w:t xml:space="preserve">“fabulation” </w:t>
          </w:r>
          <w:r>
            <w:rPr>
              <w:color w:val="414042"/>
            </w:rPr>
            <w:t>for</w:t>
          </w:r>
          <w:r>
            <w:rPr>
              <w:color w:val="414042"/>
              <w:spacing w:val="-5"/>
            </w:rPr>
            <w:t xml:space="preserve"> </w:t>
          </w:r>
          <w:r>
            <w:rPr>
              <w:color w:val="414042"/>
            </w:rPr>
            <w:t>literary</w:t>
          </w:r>
          <w:r>
            <w:rPr>
              <w:color w:val="414042"/>
              <w:spacing w:val="-5"/>
            </w:rPr>
            <w:t xml:space="preserve"> </w:t>
          </w:r>
          <w:r>
            <w:rPr>
              <w:color w:val="414042"/>
            </w:rPr>
            <w:t>analysis.</w:t>
          </w:r>
        </w:p>
        <w:p w:rsidR="003A71C5" w:rsidRDefault="00E7544E">
          <w:pPr>
            <w:pStyle w:val="TOC3"/>
            <w:tabs>
              <w:tab w:val="right" w:pos="9894"/>
            </w:tabs>
            <w:ind w:left="821"/>
          </w:pPr>
          <w:hyperlink w:anchor="_TOC_250004" w:history="1">
            <w:r w:rsidR="00005824">
              <w:rPr>
                <w:color w:val="0084A9"/>
                <w:w w:val="90"/>
              </w:rPr>
              <w:t>3.(ii.ii)</w:t>
            </w:r>
            <w:r w:rsidR="00005824">
              <w:rPr>
                <w:color w:val="0084A9"/>
                <w:spacing w:val="48"/>
              </w:rPr>
              <w:t xml:space="preserve"> </w:t>
            </w:r>
            <w:r w:rsidR="00005824">
              <w:rPr>
                <w:color w:val="0084A9"/>
                <w:w w:val="90"/>
              </w:rPr>
              <w:t>Parafictional</w:t>
            </w:r>
            <w:r w:rsidR="00005824">
              <w:rPr>
                <w:color w:val="0084A9"/>
                <w:spacing w:val="-3"/>
              </w:rPr>
              <w:t xml:space="preserve"> </w:t>
            </w:r>
            <w:r w:rsidR="00005824">
              <w:rPr>
                <w:color w:val="0084A9"/>
                <w:spacing w:val="-2"/>
                <w:w w:val="90"/>
              </w:rPr>
              <w:t>Personas</w:t>
            </w:r>
            <w:r w:rsidR="00005824">
              <w:rPr>
                <w:rFonts w:ascii="Times New Roman"/>
                <w:b w:val="0"/>
                <w:color w:val="0084A9"/>
              </w:rPr>
              <w:tab/>
            </w:r>
            <w:r w:rsidR="00005824">
              <w:rPr>
                <w:color w:val="0084A9"/>
                <w:spacing w:val="-5"/>
              </w:rPr>
              <w:t>13</w:t>
            </w:r>
          </w:hyperlink>
        </w:p>
        <w:p w:rsidR="003A71C5" w:rsidRDefault="00005824">
          <w:pPr>
            <w:pStyle w:val="TOC4"/>
            <w:spacing w:line="285" w:lineRule="auto"/>
            <w:ind w:left="821" w:right="2246"/>
          </w:pPr>
          <w:r>
            <w:rPr>
              <w:color w:val="414042"/>
              <w:w w:val="90"/>
            </w:rPr>
            <w:t>Kate</w:t>
          </w:r>
          <w:r>
            <w:rPr>
              <w:color w:val="414042"/>
              <w:spacing w:val="-12"/>
              <w:w w:val="90"/>
            </w:rPr>
            <w:t xml:space="preserve"> </w:t>
          </w:r>
          <w:r>
            <w:rPr>
              <w:color w:val="414042"/>
              <w:w w:val="90"/>
            </w:rPr>
            <w:t>Warren</w:t>
          </w:r>
          <w:r>
            <w:rPr>
              <w:color w:val="414042"/>
              <w:spacing w:val="-12"/>
              <w:w w:val="90"/>
            </w:rPr>
            <w:t xml:space="preserve"> </w:t>
          </w:r>
          <w:r>
            <w:rPr>
              <w:color w:val="414042"/>
              <w:w w:val="90"/>
            </w:rPr>
            <w:t>considers</w:t>
          </w:r>
          <w:r>
            <w:rPr>
              <w:color w:val="414042"/>
              <w:spacing w:val="-12"/>
              <w:w w:val="90"/>
            </w:rPr>
            <w:t xml:space="preserve"> </w:t>
          </w:r>
          <w:r>
            <w:rPr>
              <w:color w:val="414042"/>
              <w:w w:val="90"/>
            </w:rPr>
            <w:t>“parafictional</w:t>
          </w:r>
          <w:r>
            <w:rPr>
              <w:color w:val="414042"/>
              <w:spacing w:val="-12"/>
              <w:w w:val="90"/>
            </w:rPr>
            <w:t xml:space="preserve"> </w:t>
          </w:r>
          <w:r>
            <w:rPr>
              <w:color w:val="414042"/>
              <w:w w:val="90"/>
            </w:rPr>
            <w:t>personas”</w:t>
          </w:r>
          <w:r>
            <w:rPr>
              <w:color w:val="414042"/>
              <w:spacing w:val="-12"/>
              <w:w w:val="90"/>
            </w:rPr>
            <w:t xml:space="preserve"> </w:t>
          </w:r>
          <w:r>
            <w:rPr>
              <w:color w:val="414042"/>
              <w:w w:val="90"/>
            </w:rPr>
            <w:t>as</w:t>
          </w:r>
          <w:r>
            <w:rPr>
              <w:color w:val="414042"/>
              <w:spacing w:val="-12"/>
              <w:w w:val="90"/>
            </w:rPr>
            <w:t xml:space="preserve"> </w:t>
          </w:r>
          <w:r>
            <w:rPr>
              <w:color w:val="414042"/>
              <w:w w:val="90"/>
            </w:rPr>
            <w:t>an</w:t>
          </w:r>
          <w:r>
            <w:rPr>
              <w:color w:val="414042"/>
              <w:spacing w:val="-12"/>
              <w:w w:val="90"/>
            </w:rPr>
            <w:t xml:space="preserve"> </w:t>
          </w:r>
          <w:r>
            <w:rPr>
              <w:color w:val="414042"/>
              <w:w w:val="90"/>
            </w:rPr>
            <w:t>example</w:t>
          </w:r>
          <w:r>
            <w:rPr>
              <w:color w:val="414042"/>
              <w:spacing w:val="-12"/>
              <w:w w:val="90"/>
            </w:rPr>
            <w:t xml:space="preserve"> </w:t>
          </w:r>
          <w:r>
            <w:rPr>
              <w:color w:val="414042"/>
              <w:w w:val="90"/>
            </w:rPr>
            <w:t>of</w:t>
          </w:r>
          <w:r>
            <w:rPr>
              <w:color w:val="414042"/>
              <w:spacing w:val="-12"/>
              <w:w w:val="90"/>
            </w:rPr>
            <w:t xml:space="preserve"> </w:t>
          </w:r>
          <w:r>
            <w:rPr>
              <w:color w:val="414042"/>
              <w:w w:val="90"/>
            </w:rPr>
            <w:t>a</w:t>
          </w:r>
          <w:r>
            <w:rPr>
              <w:color w:val="414042"/>
              <w:spacing w:val="-12"/>
              <w:w w:val="90"/>
            </w:rPr>
            <w:t xml:space="preserve"> </w:t>
          </w:r>
          <w:r>
            <w:rPr>
              <w:color w:val="414042"/>
              <w:w w:val="90"/>
            </w:rPr>
            <w:t>cultural</w:t>
          </w:r>
          <w:r>
            <w:rPr>
              <w:color w:val="414042"/>
              <w:spacing w:val="-12"/>
              <w:w w:val="90"/>
            </w:rPr>
            <w:t xml:space="preserve"> </w:t>
          </w:r>
          <w:r>
            <w:rPr>
              <w:color w:val="414042"/>
              <w:w w:val="90"/>
            </w:rPr>
            <w:t xml:space="preserve">phenomenon </w:t>
          </w:r>
          <w:r>
            <w:rPr>
              <w:color w:val="414042"/>
              <w:spacing w:val="-2"/>
            </w:rPr>
            <w:t>where</w:t>
          </w:r>
          <w:r>
            <w:rPr>
              <w:color w:val="414042"/>
              <w:spacing w:val="-18"/>
            </w:rPr>
            <w:t xml:space="preserve"> </w:t>
          </w:r>
          <w:r>
            <w:rPr>
              <w:color w:val="414042"/>
              <w:spacing w:val="-2"/>
            </w:rPr>
            <w:t>reality</w:t>
          </w:r>
          <w:r>
            <w:rPr>
              <w:color w:val="414042"/>
              <w:spacing w:val="-18"/>
            </w:rPr>
            <w:t xml:space="preserve"> </w:t>
          </w:r>
          <w:r>
            <w:rPr>
              <w:color w:val="414042"/>
              <w:spacing w:val="-2"/>
            </w:rPr>
            <w:t>and</w:t>
          </w:r>
          <w:r>
            <w:rPr>
              <w:color w:val="414042"/>
              <w:spacing w:val="-18"/>
            </w:rPr>
            <w:t xml:space="preserve"> </w:t>
          </w:r>
          <w:r>
            <w:rPr>
              <w:color w:val="414042"/>
              <w:spacing w:val="-2"/>
            </w:rPr>
            <w:t>fiction</w:t>
          </w:r>
          <w:r>
            <w:rPr>
              <w:color w:val="414042"/>
              <w:spacing w:val="-18"/>
            </w:rPr>
            <w:t xml:space="preserve"> </w:t>
          </w:r>
          <w:r>
            <w:rPr>
              <w:color w:val="414042"/>
              <w:spacing w:val="-2"/>
            </w:rPr>
            <w:t>overlap.</w:t>
          </w:r>
        </w:p>
        <w:p w:rsidR="003A71C5" w:rsidRDefault="00E7544E">
          <w:pPr>
            <w:pStyle w:val="TOC3"/>
            <w:tabs>
              <w:tab w:val="right" w:pos="9895"/>
            </w:tabs>
            <w:ind w:left="821"/>
          </w:pPr>
          <w:hyperlink w:anchor="_TOC_250003" w:history="1">
            <w:r w:rsidR="00005824">
              <w:rPr>
                <w:color w:val="0084A9"/>
                <w:w w:val="90"/>
              </w:rPr>
              <w:t>3.(ii.iii)</w:t>
            </w:r>
            <w:r w:rsidR="00005824">
              <w:rPr>
                <w:color w:val="0084A9"/>
                <w:spacing w:val="17"/>
              </w:rPr>
              <w:t xml:space="preserve"> </w:t>
            </w:r>
            <w:r w:rsidR="00005824">
              <w:rPr>
                <w:color w:val="0084A9"/>
                <w:spacing w:val="-2"/>
              </w:rPr>
              <w:t>Factish</w:t>
            </w:r>
            <w:r w:rsidR="00005824">
              <w:rPr>
                <w:color w:val="0084A9"/>
              </w:rPr>
              <w:tab/>
            </w:r>
            <w:r w:rsidR="00005824">
              <w:rPr>
                <w:color w:val="0084A9"/>
                <w:spacing w:val="-5"/>
              </w:rPr>
              <w:t>14</w:t>
            </w:r>
          </w:hyperlink>
        </w:p>
        <w:p w:rsidR="003A71C5" w:rsidRDefault="00005824">
          <w:pPr>
            <w:pStyle w:val="TOC4"/>
            <w:spacing w:line="285" w:lineRule="auto"/>
            <w:ind w:left="821" w:right="2246"/>
          </w:pPr>
          <w:r>
            <w:rPr>
              <w:color w:val="414042"/>
              <w:w w:val="90"/>
            </w:rPr>
            <w:t>Bruno</w:t>
          </w:r>
          <w:r>
            <w:rPr>
              <w:color w:val="414042"/>
              <w:spacing w:val="-8"/>
              <w:w w:val="90"/>
            </w:rPr>
            <w:t xml:space="preserve"> </w:t>
          </w:r>
          <w:r>
            <w:rPr>
              <w:color w:val="414042"/>
              <w:w w:val="90"/>
            </w:rPr>
            <w:t>Latour</w:t>
          </w:r>
          <w:r>
            <w:rPr>
              <w:color w:val="414042"/>
              <w:spacing w:val="-8"/>
              <w:w w:val="90"/>
            </w:rPr>
            <w:t xml:space="preserve"> </w:t>
          </w:r>
          <w:r>
            <w:rPr>
              <w:color w:val="414042"/>
              <w:w w:val="90"/>
            </w:rPr>
            <w:t>finds</w:t>
          </w:r>
          <w:r>
            <w:rPr>
              <w:color w:val="414042"/>
              <w:spacing w:val="-8"/>
              <w:w w:val="90"/>
            </w:rPr>
            <w:t xml:space="preserve"> </w:t>
          </w:r>
          <w:r>
            <w:rPr>
              <w:color w:val="414042"/>
              <w:w w:val="90"/>
            </w:rPr>
            <w:t>commonalities</w:t>
          </w:r>
          <w:r>
            <w:rPr>
              <w:color w:val="414042"/>
              <w:spacing w:val="-8"/>
              <w:w w:val="90"/>
            </w:rPr>
            <w:t xml:space="preserve"> </w:t>
          </w:r>
          <w:r>
            <w:rPr>
              <w:color w:val="414042"/>
              <w:w w:val="90"/>
            </w:rPr>
            <w:t>in</w:t>
          </w:r>
          <w:r>
            <w:rPr>
              <w:color w:val="414042"/>
              <w:spacing w:val="-8"/>
              <w:w w:val="90"/>
            </w:rPr>
            <w:t xml:space="preserve"> </w:t>
          </w:r>
          <w:r>
            <w:rPr>
              <w:color w:val="414042"/>
              <w:w w:val="90"/>
            </w:rPr>
            <w:t>the</w:t>
          </w:r>
          <w:r>
            <w:rPr>
              <w:color w:val="414042"/>
              <w:spacing w:val="-8"/>
              <w:w w:val="90"/>
            </w:rPr>
            <w:t xml:space="preserve"> </w:t>
          </w:r>
          <w:r>
            <w:rPr>
              <w:color w:val="414042"/>
              <w:w w:val="90"/>
            </w:rPr>
            <w:t>way</w:t>
          </w:r>
          <w:r>
            <w:rPr>
              <w:color w:val="414042"/>
              <w:spacing w:val="-8"/>
              <w:w w:val="90"/>
            </w:rPr>
            <w:t xml:space="preserve"> </w:t>
          </w:r>
          <w:r>
            <w:rPr>
              <w:color w:val="414042"/>
              <w:w w:val="90"/>
            </w:rPr>
            <w:t>in</w:t>
          </w:r>
          <w:r>
            <w:rPr>
              <w:color w:val="414042"/>
              <w:spacing w:val="-8"/>
              <w:w w:val="90"/>
            </w:rPr>
            <w:t xml:space="preserve"> </w:t>
          </w:r>
          <w:r>
            <w:rPr>
              <w:color w:val="414042"/>
              <w:w w:val="90"/>
            </w:rPr>
            <w:t>which</w:t>
          </w:r>
          <w:r>
            <w:rPr>
              <w:color w:val="414042"/>
              <w:spacing w:val="-8"/>
              <w:w w:val="90"/>
            </w:rPr>
            <w:t xml:space="preserve"> </w:t>
          </w:r>
          <w:r>
            <w:rPr>
              <w:color w:val="414042"/>
              <w:w w:val="90"/>
            </w:rPr>
            <w:t>science</w:t>
          </w:r>
          <w:r>
            <w:rPr>
              <w:color w:val="414042"/>
              <w:spacing w:val="-8"/>
              <w:w w:val="90"/>
            </w:rPr>
            <w:t xml:space="preserve"> </w:t>
          </w:r>
          <w:r>
            <w:rPr>
              <w:color w:val="414042"/>
              <w:w w:val="90"/>
            </w:rPr>
            <w:t>and</w:t>
          </w:r>
          <w:r>
            <w:rPr>
              <w:color w:val="414042"/>
              <w:spacing w:val="-8"/>
              <w:w w:val="90"/>
            </w:rPr>
            <w:t xml:space="preserve"> </w:t>
          </w:r>
          <w:r>
            <w:rPr>
              <w:color w:val="414042"/>
              <w:w w:val="90"/>
            </w:rPr>
            <w:t>religion</w:t>
          </w:r>
          <w:r>
            <w:rPr>
              <w:color w:val="414042"/>
              <w:spacing w:val="-8"/>
              <w:w w:val="90"/>
            </w:rPr>
            <w:t xml:space="preserve"> </w:t>
          </w:r>
          <w:r>
            <w:rPr>
              <w:color w:val="414042"/>
              <w:w w:val="90"/>
            </w:rPr>
            <w:t>come</w:t>
          </w:r>
          <w:r>
            <w:rPr>
              <w:color w:val="414042"/>
              <w:spacing w:val="-8"/>
              <w:w w:val="90"/>
            </w:rPr>
            <w:t xml:space="preserve"> </w:t>
          </w:r>
          <w:r>
            <w:rPr>
              <w:color w:val="414042"/>
              <w:w w:val="90"/>
            </w:rPr>
            <w:t>into</w:t>
          </w:r>
          <w:r>
            <w:rPr>
              <w:color w:val="414042"/>
              <w:spacing w:val="-8"/>
              <w:w w:val="90"/>
            </w:rPr>
            <w:t xml:space="preserve"> </w:t>
          </w:r>
          <w:r>
            <w:rPr>
              <w:color w:val="414042"/>
              <w:w w:val="90"/>
            </w:rPr>
            <w:t>being, coining the term “factish” to describe this congruence.</w:t>
          </w:r>
        </w:p>
        <w:p w:rsidR="003A71C5" w:rsidRDefault="00E7544E">
          <w:pPr>
            <w:pStyle w:val="TOC1"/>
            <w:numPr>
              <w:ilvl w:val="0"/>
              <w:numId w:val="3"/>
            </w:numPr>
            <w:tabs>
              <w:tab w:val="left" w:pos="499"/>
              <w:tab w:val="right" w:pos="9895"/>
            </w:tabs>
            <w:ind w:left="499" w:hanging="245"/>
            <w:rPr>
              <w:rFonts w:ascii="Palatino Linotype"/>
            </w:rPr>
          </w:pPr>
          <w:hyperlink w:anchor="_TOC_250002" w:history="1">
            <w:r w:rsidR="00005824">
              <w:rPr>
                <w:color w:val="0084A9"/>
                <w:spacing w:val="8"/>
                <w:w w:val="110"/>
              </w:rPr>
              <w:t>ARTIST</w:t>
            </w:r>
            <w:r w:rsidR="00005824">
              <w:rPr>
                <w:color w:val="0084A9"/>
                <w:spacing w:val="45"/>
                <w:w w:val="110"/>
              </w:rPr>
              <w:t xml:space="preserve"> </w:t>
            </w:r>
            <w:r w:rsidR="00005824">
              <w:rPr>
                <w:color w:val="0084A9"/>
                <w:spacing w:val="-2"/>
                <w:w w:val="110"/>
              </w:rPr>
              <w:t>INTENTION</w:t>
            </w:r>
            <w:r w:rsidR="00005824">
              <w:rPr>
                <w:color w:val="0084A9"/>
              </w:rPr>
              <w:tab/>
            </w:r>
            <w:r w:rsidR="00005824">
              <w:rPr>
                <w:rFonts w:ascii="Palatino Linotype"/>
                <w:color w:val="0084A9"/>
                <w:spacing w:val="-5"/>
                <w:w w:val="105"/>
              </w:rPr>
              <w:t>15</w:t>
            </w:r>
          </w:hyperlink>
        </w:p>
        <w:p w:rsidR="003A71C5" w:rsidRDefault="00005824">
          <w:pPr>
            <w:pStyle w:val="TOC2"/>
            <w:spacing w:after="240"/>
            <w:ind w:left="254"/>
          </w:pPr>
          <w:r>
            <w:rPr>
              <w:color w:val="414042"/>
              <w:w w:val="90"/>
            </w:rPr>
            <w:t>Why</w:t>
          </w:r>
          <w:r>
            <w:rPr>
              <w:color w:val="414042"/>
              <w:spacing w:val="-4"/>
              <w:w w:val="90"/>
            </w:rPr>
            <w:t xml:space="preserve"> </w:t>
          </w:r>
          <w:r>
            <w:rPr>
              <w:color w:val="414042"/>
              <w:w w:val="90"/>
            </w:rPr>
            <w:t>it</w:t>
          </w:r>
          <w:r>
            <w:rPr>
              <w:color w:val="414042"/>
              <w:spacing w:val="-4"/>
              <w:w w:val="90"/>
            </w:rPr>
            <w:t xml:space="preserve"> </w:t>
          </w:r>
          <w:r>
            <w:rPr>
              <w:color w:val="414042"/>
              <w:w w:val="90"/>
            </w:rPr>
            <w:t>might</w:t>
          </w:r>
          <w:r>
            <w:rPr>
              <w:color w:val="414042"/>
              <w:spacing w:val="-4"/>
              <w:w w:val="90"/>
            </w:rPr>
            <w:t xml:space="preserve"> </w:t>
          </w:r>
          <w:r>
            <w:rPr>
              <w:color w:val="414042"/>
              <w:w w:val="90"/>
            </w:rPr>
            <w:t>be</w:t>
          </w:r>
          <w:r>
            <w:rPr>
              <w:color w:val="414042"/>
              <w:spacing w:val="-3"/>
              <w:w w:val="90"/>
            </w:rPr>
            <w:t xml:space="preserve"> </w:t>
          </w:r>
          <w:r>
            <w:rPr>
              <w:color w:val="414042"/>
              <w:w w:val="90"/>
            </w:rPr>
            <w:t>worth</w:t>
          </w:r>
          <w:r>
            <w:rPr>
              <w:color w:val="414042"/>
              <w:spacing w:val="-4"/>
              <w:w w:val="90"/>
            </w:rPr>
            <w:t xml:space="preserve"> </w:t>
          </w:r>
          <w:r>
            <w:rPr>
              <w:color w:val="414042"/>
              <w:w w:val="90"/>
            </w:rPr>
            <w:t>examining</w:t>
          </w:r>
          <w:r>
            <w:rPr>
              <w:color w:val="414042"/>
              <w:spacing w:val="-4"/>
              <w:w w:val="90"/>
            </w:rPr>
            <w:t xml:space="preserve"> </w:t>
          </w:r>
          <w:r>
            <w:rPr>
              <w:color w:val="414042"/>
              <w:w w:val="90"/>
            </w:rPr>
            <w:t>artist</w:t>
          </w:r>
          <w:r>
            <w:rPr>
              <w:color w:val="414042"/>
              <w:spacing w:val="-4"/>
              <w:w w:val="90"/>
            </w:rPr>
            <w:t xml:space="preserve"> </w:t>
          </w:r>
          <w:r>
            <w:rPr>
              <w:color w:val="414042"/>
              <w:w w:val="90"/>
            </w:rPr>
            <w:t>intention,</w:t>
          </w:r>
          <w:r>
            <w:rPr>
              <w:color w:val="414042"/>
              <w:spacing w:val="-3"/>
              <w:w w:val="90"/>
            </w:rPr>
            <w:t xml:space="preserve"> </w:t>
          </w:r>
          <w:r>
            <w:rPr>
              <w:color w:val="414042"/>
              <w:w w:val="90"/>
            </w:rPr>
            <w:t>even</w:t>
          </w:r>
          <w:r>
            <w:rPr>
              <w:color w:val="414042"/>
              <w:spacing w:val="-4"/>
              <w:w w:val="90"/>
            </w:rPr>
            <w:t xml:space="preserve"> </w:t>
          </w:r>
          <w:r>
            <w:rPr>
              <w:color w:val="414042"/>
              <w:w w:val="90"/>
            </w:rPr>
            <w:t>though</w:t>
          </w:r>
          <w:r>
            <w:rPr>
              <w:color w:val="414042"/>
              <w:spacing w:val="-4"/>
              <w:w w:val="90"/>
            </w:rPr>
            <w:t xml:space="preserve"> </w:t>
          </w:r>
          <w:r>
            <w:rPr>
              <w:color w:val="414042"/>
              <w:w w:val="90"/>
            </w:rPr>
            <w:t>it</w:t>
          </w:r>
          <w:r>
            <w:rPr>
              <w:color w:val="414042"/>
              <w:spacing w:val="-3"/>
              <w:w w:val="90"/>
            </w:rPr>
            <w:t xml:space="preserve"> </w:t>
          </w:r>
          <w:r>
            <w:rPr>
              <w:color w:val="414042"/>
              <w:w w:val="90"/>
            </w:rPr>
            <w:t>is</w:t>
          </w:r>
          <w:r>
            <w:rPr>
              <w:color w:val="414042"/>
              <w:spacing w:val="-4"/>
              <w:w w:val="90"/>
            </w:rPr>
            <w:t xml:space="preserve"> </w:t>
          </w:r>
          <w:r>
            <w:rPr>
              <w:color w:val="414042"/>
              <w:w w:val="90"/>
            </w:rPr>
            <w:t>subject</w:t>
          </w:r>
          <w:r>
            <w:rPr>
              <w:color w:val="414042"/>
              <w:spacing w:val="-4"/>
              <w:w w:val="90"/>
            </w:rPr>
            <w:t xml:space="preserve"> </w:t>
          </w:r>
          <w:r>
            <w:rPr>
              <w:color w:val="414042"/>
              <w:w w:val="90"/>
            </w:rPr>
            <w:t>to</w:t>
          </w:r>
          <w:r>
            <w:rPr>
              <w:color w:val="414042"/>
              <w:spacing w:val="-4"/>
              <w:w w:val="90"/>
            </w:rPr>
            <w:t xml:space="preserve"> </w:t>
          </w:r>
          <w:r>
            <w:rPr>
              <w:color w:val="414042"/>
              <w:w w:val="90"/>
            </w:rPr>
            <w:t>the</w:t>
          </w:r>
          <w:r>
            <w:rPr>
              <w:color w:val="414042"/>
              <w:spacing w:val="-3"/>
              <w:w w:val="90"/>
            </w:rPr>
            <w:t xml:space="preserve"> </w:t>
          </w:r>
          <w:r>
            <w:rPr>
              <w:color w:val="414042"/>
              <w:w w:val="90"/>
            </w:rPr>
            <w:t>vagaries</w:t>
          </w:r>
          <w:r>
            <w:rPr>
              <w:color w:val="414042"/>
              <w:spacing w:val="-4"/>
              <w:w w:val="90"/>
            </w:rPr>
            <w:t xml:space="preserve"> </w:t>
          </w:r>
          <w:r>
            <w:rPr>
              <w:color w:val="414042"/>
              <w:w w:val="90"/>
            </w:rPr>
            <w:t>of</w:t>
          </w:r>
          <w:r>
            <w:rPr>
              <w:color w:val="414042"/>
              <w:spacing w:val="-4"/>
              <w:w w:val="90"/>
            </w:rPr>
            <w:t xml:space="preserve"> </w:t>
          </w:r>
          <w:r>
            <w:rPr>
              <w:color w:val="414042"/>
              <w:w w:val="90"/>
            </w:rPr>
            <w:t>self-</w:t>
          </w:r>
          <w:r>
            <w:rPr>
              <w:color w:val="414042"/>
              <w:spacing w:val="-2"/>
              <w:w w:val="90"/>
            </w:rPr>
            <w:t>reporting.</w:t>
          </w:r>
        </w:p>
        <w:p w:rsidR="003A71C5" w:rsidRDefault="00E7544E">
          <w:pPr>
            <w:pStyle w:val="TOC1"/>
            <w:numPr>
              <w:ilvl w:val="0"/>
              <w:numId w:val="3"/>
            </w:numPr>
            <w:tabs>
              <w:tab w:val="left" w:pos="488"/>
              <w:tab w:val="right" w:pos="9887"/>
            </w:tabs>
            <w:spacing w:before="68"/>
            <w:ind w:left="488" w:hanging="235"/>
            <w:rPr>
              <w:rFonts w:ascii="Palatino Linotype"/>
            </w:rPr>
          </w:pPr>
          <w:hyperlink w:anchor="_TOC_250001" w:history="1">
            <w:r w:rsidR="00005824">
              <w:rPr>
                <w:color w:val="0084A9"/>
                <w:w w:val="115"/>
              </w:rPr>
              <w:t>THE</w:t>
            </w:r>
            <w:r w:rsidR="00005824">
              <w:rPr>
                <w:color w:val="0084A9"/>
                <w:spacing w:val="36"/>
                <w:w w:val="115"/>
              </w:rPr>
              <w:t xml:space="preserve"> </w:t>
            </w:r>
            <w:r w:rsidR="00005824">
              <w:rPr>
                <w:color w:val="0084A9"/>
                <w:spacing w:val="-2"/>
                <w:w w:val="115"/>
              </w:rPr>
              <w:t>INTERVIEWS</w:t>
            </w:r>
            <w:r w:rsidR="00005824">
              <w:rPr>
                <w:color w:val="0084A9"/>
              </w:rPr>
              <w:tab/>
            </w:r>
            <w:r w:rsidR="00005824">
              <w:rPr>
                <w:rFonts w:ascii="Palatino Linotype"/>
                <w:color w:val="0084A9"/>
                <w:spacing w:val="-5"/>
                <w:w w:val="105"/>
              </w:rPr>
              <w:t>17</w:t>
            </w:r>
          </w:hyperlink>
        </w:p>
        <w:p w:rsidR="003A71C5" w:rsidRDefault="00005824">
          <w:pPr>
            <w:pStyle w:val="TOC2"/>
          </w:pPr>
          <w:r>
            <w:rPr>
              <w:color w:val="414042"/>
              <w:w w:val="90"/>
            </w:rPr>
            <w:t>The</w:t>
          </w:r>
          <w:r>
            <w:rPr>
              <w:color w:val="414042"/>
              <w:spacing w:val="-13"/>
              <w:w w:val="90"/>
            </w:rPr>
            <w:t xml:space="preserve"> </w:t>
          </w:r>
          <w:r>
            <w:rPr>
              <w:color w:val="414042"/>
              <w:w w:val="90"/>
            </w:rPr>
            <w:t>methodology</w:t>
          </w:r>
          <w:r>
            <w:rPr>
              <w:color w:val="414042"/>
              <w:spacing w:val="-12"/>
              <w:w w:val="90"/>
            </w:rPr>
            <w:t xml:space="preserve"> </w:t>
          </w:r>
          <w:r>
            <w:rPr>
              <w:color w:val="414042"/>
              <w:w w:val="90"/>
            </w:rPr>
            <w:t>for</w:t>
          </w:r>
          <w:r>
            <w:rPr>
              <w:color w:val="414042"/>
              <w:spacing w:val="-12"/>
              <w:w w:val="90"/>
            </w:rPr>
            <w:t xml:space="preserve"> </w:t>
          </w:r>
          <w:r>
            <w:rPr>
              <w:color w:val="414042"/>
              <w:w w:val="90"/>
            </w:rPr>
            <w:t>working</w:t>
          </w:r>
          <w:r>
            <w:rPr>
              <w:color w:val="414042"/>
              <w:spacing w:val="-13"/>
              <w:w w:val="90"/>
            </w:rPr>
            <w:t xml:space="preserve"> </w:t>
          </w:r>
          <w:r>
            <w:rPr>
              <w:color w:val="414042"/>
              <w:w w:val="90"/>
            </w:rPr>
            <w:t>with</w:t>
          </w:r>
          <w:r>
            <w:rPr>
              <w:color w:val="414042"/>
              <w:spacing w:val="-12"/>
              <w:w w:val="90"/>
            </w:rPr>
            <w:t xml:space="preserve"> </w:t>
          </w:r>
          <w:r>
            <w:rPr>
              <w:color w:val="414042"/>
              <w:spacing w:val="-2"/>
              <w:w w:val="90"/>
            </w:rPr>
            <w:t>interviewees.</w:t>
          </w:r>
        </w:p>
        <w:p w:rsidR="003A71C5" w:rsidRDefault="00005824">
          <w:pPr>
            <w:pStyle w:val="TOC3"/>
            <w:tabs>
              <w:tab w:val="right" w:pos="9887"/>
            </w:tabs>
            <w:spacing w:before="249"/>
          </w:pPr>
          <w:r>
            <w:rPr>
              <w:color w:val="0084A9"/>
              <w:w w:val="90"/>
            </w:rPr>
            <w:t>5.(i)</w:t>
          </w:r>
          <w:r>
            <w:rPr>
              <w:color w:val="0084A9"/>
              <w:spacing w:val="-6"/>
            </w:rPr>
            <w:t xml:space="preserve"> </w:t>
          </w:r>
          <w:r>
            <w:rPr>
              <w:color w:val="0084A9"/>
              <w:w w:val="90"/>
            </w:rPr>
            <w:t>WHITE</w:t>
          </w:r>
          <w:r>
            <w:rPr>
              <w:color w:val="0084A9"/>
              <w:spacing w:val="-11"/>
              <w:w w:val="90"/>
            </w:rPr>
            <w:t xml:space="preserve"> </w:t>
          </w:r>
          <w:r>
            <w:rPr>
              <w:color w:val="0084A9"/>
              <w:w w:val="90"/>
            </w:rPr>
            <w:t>BALANCE:</w:t>
          </w:r>
          <w:r>
            <w:rPr>
              <w:color w:val="0084A9"/>
              <w:spacing w:val="-12"/>
              <w:w w:val="90"/>
            </w:rPr>
            <w:t xml:space="preserve"> </w:t>
          </w:r>
          <w:r>
            <w:rPr>
              <w:color w:val="0084A9"/>
              <w:w w:val="90"/>
            </w:rPr>
            <w:t>Robin</w:t>
          </w:r>
          <w:r>
            <w:rPr>
              <w:color w:val="0084A9"/>
              <w:spacing w:val="-11"/>
              <w:w w:val="90"/>
            </w:rPr>
            <w:t xml:space="preserve"> </w:t>
          </w:r>
          <w:r>
            <w:rPr>
              <w:color w:val="0084A9"/>
              <w:w w:val="90"/>
            </w:rPr>
            <w:t>Deacon</w:t>
          </w:r>
          <w:r>
            <w:rPr>
              <w:color w:val="0084A9"/>
              <w:spacing w:val="-12"/>
              <w:w w:val="90"/>
            </w:rPr>
            <w:t xml:space="preserve"> </w:t>
          </w:r>
          <w:r>
            <w:rPr>
              <w:color w:val="0084A9"/>
              <w:w w:val="90"/>
            </w:rPr>
            <w:t>interviewed</w:t>
          </w:r>
          <w:r>
            <w:rPr>
              <w:color w:val="0084A9"/>
              <w:spacing w:val="-11"/>
              <w:w w:val="90"/>
            </w:rPr>
            <w:t xml:space="preserve"> </w:t>
          </w:r>
          <w:r>
            <w:rPr>
              <w:color w:val="0084A9"/>
              <w:w w:val="90"/>
            </w:rPr>
            <w:t>by</w:t>
          </w:r>
          <w:r>
            <w:rPr>
              <w:color w:val="0084A9"/>
              <w:spacing w:val="-12"/>
              <w:w w:val="90"/>
            </w:rPr>
            <w:t xml:space="preserve"> </w:t>
          </w:r>
          <w:r>
            <w:rPr>
              <w:color w:val="0084A9"/>
              <w:w w:val="90"/>
            </w:rPr>
            <w:t>Joshua</w:t>
          </w:r>
          <w:r>
            <w:rPr>
              <w:color w:val="0084A9"/>
              <w:spacing w:val="-11"/>
              <w:w w:val="90"/>
            </w:rPr>
            <w:t xml:space="preserve"> </w:t>
          </w:r>
          <w:r>
            <w:rPr>
              <w:color w:val="0084A9"/>
              <w:spacing w:val="-2"/>
              <w:w w:val="90"/>
            </w:rPr>
            <w:t>Sofaer</w:t>
          </w:r>
          <w:r>
            <w:rPr>
              <w:color w:val="0084A9"/>
            </w:rPr>
            <w:tab/>
          </w:r>
          <w:r>
            <w:rPr>
              <w:color w:val="0084A9"/>
              <w:spacing w:val="-5"/>
            </w:rPr>
            <w:t>19</w:t>
          </w:r>
        </w:p>
        <w:p w:rsidR="003A71C5" w:rsidRDefault="00005824">
          <w:pPr>
            <w:pStyle w:val="TOC4"/>
            <w:spacing w:line="285" w:lineRule="auto"/>
          </w:pPr>
          <w:r>
            <w:rPr>
              <w:color w:val="414042"/>
              <w:w w:val="90"/>
            </w:rPr>
            <w:t>Considering</w:t>
          </w:r>
          <w:r>
            <w:rPr>
              <w:color w:val="414042"/>
              <w:spacing w:val="-13"/>
              <w:w w:val="90"/>
            </w:rPr>
            <w:t xml:space="preserve"> </w:t>
          </w:r>
          <w:r>
            <w:rPr>
              <w:color w:val="414042"/>
              <w:w w:val="90"/>
            </w:rPr>
            <w:t>“narrative</w:t>
          </w:r>
          <w:r>
            <w:rPr>
              <w:color w:val="414042"/>
              <w:spacing w:val="-12"/>
              <w:w w:val="90"/>
            </w:rPr>
            <w:t xml:space="preserve"> </w:t>
          </w:r>
          <w:r>
            <w:rPr>
              <w:color w:val="414042"/>
              <w:w w:val="90"/>
            </w:rPr>
            <w:t>privilege”,</w:t>
          </w:r>
          <w:r>
            <w:rPr>
              <w:color w:val="414042"/>
              <w:spacing w:val="-13"/>
              <w:w w:val="90"/>
            </w:rPr>
            <w:t xml:space="preserve"> </w:t>
          </w:r>
          <w:r>
            <w:rPr>
              <w:color w:val="414042"/>
              <w:w w:val="90"/>
            </w:rPr>
            <w:t>unreliable</w:t>
          </w:r>
          <w:r>
            <w:rPr>
              <w:color w:val="414042"/>
              <w:spacing w:val="-12"/>
              <w:w w:val="90"/>
            </w:rPr>
            <w:t xml:space="preserve"> </w:t>
          </w:r>
          <w:r>
            <w:rPr>
              <w:color w:val="414042"/>
              <w:w w:val="90"/>
            </w:rPr>
            <w:t>narration</w:t>
          </w:r>
          <w:r>
            <w:rPr>
              <w:color w:val="414042"/>
              <w:spacing w:val="-13"/>
              <w:w w:val="90"/>
            </w:rPr>
            <w:t xml:space="preserve"> </w:t>
          </w:r>
          <w:r>
            <w:rPr>
              <w:color w:val="414042"/>
              <w:w w:val="90"/>
            </w:rPr>
            <w:t>and</w:t>
          </w:r>
          <w:r>
            <w:rPr>
              <w:color w:val="414042"/>
              <w:spacing w:val="-12"/>
              <w:w w:val="90"/>
            </w:rPr>
            <w:t xml:space="preserve"> </w:t>
          </w:r>
          <w:r>
            <w:rPr>
              <w:color w:val="414042"/>
              <w:w w:val="90"/>
            </w:rPr>
            <w:t>the</w:t>
          </w:r>
          <w:r>
            <w:rPr>
              <w:color w:val="414042"/>
              <w:spacing w:val="-13"/>
              <w:w w:val="90"/>
            </w:rPr>
            <w:t xml:space="preserve"> </w:t>
          </w:r>
          <w:r>
            <w:rPr>
              <w:color w:val="414042"/>
              <w:w w:val="90"/>
            </w:rPr>
            <w:t>purpose</w:t>
          </w:r>
          <w:r>
            <w:rPr>
              <w:color w:val="414042"/>
              <w:spacing w:val="-12"/>
              <w:w w:val="90"/>
            </w:rPr>
            <w:t xml:space="preserve"> </w:t>
          </w:r>
          <w:r>
            <w:rPr>
              <w:color w:val="414042"/>
              <w:w w:val="90"/>
            </w:rPr>
            <w:t>of</w:t>
          </w:r>
          <w:r>
            <w:rPr>
              <w:color w:val="414042"/>
              <w:spacing w:val="-13"/>
              <w:w w:val="90"/>
            </w:rPr>
            <w:t xml:space="preserve"> </w:t>
          </w:r>
          <w:r>
            <w:rPr>
              <w:color w:val="414042"/>
              <w:w w:val="90"/>
            </w:rPr>
            <w:t xml:space="preserve">telling </w:t>
          </w:r>
          <w:r>
            <w:rPr>
              <w:color w:val="414042"/>
              <w:spacing w:val="-4"/>
            </w:rPr>
            <w:t>untruths</w:t>
          </w:r>
          <w:r>
            <w:rPr>
              <w:color w:val="414042"/>
              <w:spacing w:val="-16"/>
            </w:rPr>
            <w:t xml:space="preserve"> </w:t>
          </w:r>
          <w:r>
            <w:rPr>
              <w:color w:val="414042"/>
              <w:spacing w:val="-4"/>
            </w:rPr>
            <w:t>in</w:t>
          </w:r>
          <w:r>
            <w:rPr>
              <w:color w:val="414042"/>
              <w:spacing w:val="-16"/>
            </w:rPr>
            <w:t xml:space="preserve"> </w:t>
          </w:r>
          <w:r>
            <w:rPr>
              <w:color w:val="414042"/>
              <w:spacing w:val="-4"/>
            </w:rPr>
            <w:t>relation</w:t>
          </w:r>
          <w:r>
            <w:rPr>
              <w:color w:val="414042"/>
              <w:spacing w:val="-16"/>
            </w:rPr>
            <w:t xml:space="preserve"> </w:t>
          </w:r>
          <w:r>
            <w:rPr>
              <w:color w:val="414042"/>
              <w:spacing w:val="-4"/>
            </w:rPr>
            <w:t>to</w:t>
          </w:r>
          <w:r>
            <w:rPr>
              <w:color w:val="414042"/>
              <w:spacing w:val="-16"/>
            </w:rPr>
            <w:t xml:space="preserve"> </w:t>
          </w:r>
          <w:r>
            <w:rPr>
              <w:color w:val="414042"/>
              <w:spacing w:val="-4"/>
            </w:rPr>
            <w:t>a</w:t>
          </w:r>
          <w:r>
            <w:rPr>
              <w:color w:val="414042"/>
              <w:spacing w:val="-16"/>
            </w:rPr>
            <w:t xml:space="preserve"> </w:t>
          </w:r>
          <w:r>
            <w:rPr>
              <w:color w:val="414042"/>
              <w:spacing w:val="-4"/>
            </w:rPr>
            <w:t>pet</w:t>
          </w:r>
          <w:r>
            <w:rPr>
              <w:color w:val="414042"/>
              <w:spacing w:val="-16"/>
            </w:rPr>
            <w:t xml:space="preserve"> </w:t>
          </w:r>
          <w:r>
            <w:rPr>
              <w:color w:val="414042"/>
              <w:spacing w:val="-4"/>
            </w:rPr>
            <w:t>dog</w:t>
          </w:r>
          <w:r>
            <w:rPr>
              <w:color w:val="414042"/>
              <w:spacing w:val="-16"/>
            </w:rPr>
            <w:t xml:space="preserve"> </w:t>
          </w:r>
          <w:r>
            <w:rPr>
              <w:color w:val="414042"/>
              <w:spacing w:val="-4"/>
            </w:rPr>
            <w:t>that</w:t>
          </w:r>
          <w:r>
            <w:rPr>
              <w:color w:val="414042"/>
              <w:spacing w:val="-16"/>
            </w:rPr>
            <w:t xml:space="preserve"> </w:t>
          </w:r>
          <w:r>
            <w:rPr>
              <w:color w:val="414042"/>
              <w:spacing w:val="-4"/>
            </w:rPr>
            <w:t>wasn’t</w:t>
          </w:r>
          <w:r>
            <w:rPr>
              <w:color w:val="414042"/>
              <w:spacing w:val="-16"/>
            </w:rPr>
            <w:t xml:space="preserve"> </w:t>
          </w:r>
          <w:r>
            <w:rPr>
              <w:color w:val="414042"/>
              <w:spacing w:val="-4"/>
            </w:rPr>
            <w:t>dead</w:t>
          </w:r>
          <w:r>
            <w:rPr>
              <w:color w:val="414042"/>
              <w:spacing w:val="-16"/>
            </w:rPr>
            <w:t xml:space="preserve"> </w:t>
          </w:r>
          <w:r>
            <w:rPr>
              <w:color w:val="414042"/>
              <w:spacing w:val="-4"/>
            </w:rPr>
            <w:t>but</w:t>
          </w:r>
          <w:r>
            <w:rPr>
              <w:color w:val="414042"/>
              <w:spacing w:val="-16"/>
            </w:rPr>
            <w:t xml:space="preserve"> </w:t>
          </w:r>
          <w:r>
            <w:rPr>
              <w:color w:val="414042"/>
              <w:spacing w:val="-4"/>
            </w:rPr>
            <w:t>now</w:t>
          </w:r>
          <w:r>
            <w:rPr>
              <w:color w:val="414042"/>
              <w:spacing w:val="-16"/>
            </w:rPr>
            <w:t xml:space="preserve"> </w:t>
          </w:r>
          <w:r>
            <w:rPr>
              <w:color w:val="414042"/>
              <w:spacing w:val="-4"/>
            </w:rPr>
            <w:t>is.</w:t>
          </w:r>
        </w:p>
        <w:p w:rsidR="003A71C5" w:rsidRDefault="00005824">
          <w:pPr>
            <w:pStyle w:val="TOC3"/>
            <w:tabs>
              <w:tab w:val="right" w:pos="9893"/>
            </w:tabs>
            <w:spacing w:before="85"/>
          </w:pPr>
          <w:r>
            <w:rPr>
              <w:color w:val="0084A9"/>
              <w:w w:val="85"/>
            </w:rPr>
            <w:t>5.(ii)</w:t>
          </w:r>
          <w:r>
            <w:rPr>
              <w:color w:val="0084A9"/>
              <w:spacing w:val="74"/>
            </w:rPr>
            <w:t xml:space="preserve"> </w:t>
          </w:r>
          <w:r>
            <w:rPr>
              <w:color w:val="0084A9"/>
              <w:w w:val="85"/>
            </w:rPr>
            <w:t>THE</w:t>
          </w:r>
          <w:r>
            <w:rPr>
              <w:color w:val="0084A9"/>
              <w:spacing w:val="9"/>
            </w:rPr>
            <w:t xml:space="preserve"> </w:t>
          </w:r>
          <w:r>
            <w:rPr>
              <w:color w:val="0084A9"/>
              <w:w w:val="85"/>
            </w:rPr>
            <w:t>FALSETTOS:</w:t>
          </w:r>
          <w:r>
            <w:rPr>
              <w:color w:val="0084A9"/>
              <w:spacing w:val="10"/>
            </w:rPr>
            <w:t xml:space="preserve"> </w:t>
          </w:r>
          <w:r>
            <w:rPr>
              <w:color w:val="0084A9"/>
              <w:w w:val="85"/>
            </w:rPr>
            <w:t>Stacy</w:t>
          </w:r>
          <w:r>
            <w:rPr>
              <w:color w:val="0084A9"/>
              <w:spacing w:val="9"/>
            </w:rPr>
            <w:t xml:space="preserve"> </w:t>
          </w:r>
          <w:r>
            <w:rPr>
              <w:color w:val="0084A9"/>
              <w:w w:val="85"/>
            </w:rPr>
            <w:t>Makishi</w:t>
          </w:r>
          <w:r>
            <w:rPr>
              <w:color w:val="0084A9"/>
              <w:spacing w:val="10"/>
            </w:rPr>
            <w:t xml:space="preserve"> </w:t>
          </w:r>
          <w:r>
            <w:rPr>
              <w:color w:val="0084A9"/>
              <w:w w:val="85"/>
            </w:rPr>
            <w:t>interviewed</w:t>
          </w:r>
          <w:r>
            <w:rPr>
              <w:color w:val="0084A9"/>
              <w:spacing w:val="10"/>
            </w:rPr>
            <w:t xml:space="preserve"> </w:t>
          </w:r>
          <w:r>
            <w:rPr>
              <w:color w:val="0084A9"/>
              <w:w w:val="85"/>
            </w:rPr>
            <w:t>by</w:t>
          </w:r>
          <w:r>
            <w:rPr>
              <w:color w:val="0084A9"/>
              <w:spacing w:val="9"/>
            </w:rPr>
            <w:t xml:space="preserve"> </w:t>
          </w:r>
          <w:r>
            <w:rPr>
              <w:color w:val="0084A9"/>
              <w:w w:val="85"/>
            </w:rPr>
            <w:t>Joshua</w:t>
          </w:r>
          <w:r>
            <w:rPr>
              <w:color w:val="0084A9"/>
              <w:spacing w:val="10"/>
            </w:rPr>
            <w:t xml:space="preserve"> </w:t>
          </w:r>
          <w:r>
            <w:rPr>
              <w:color w:val="0084A9"/>
              <w:spacing w:val="-2"/>
              <w:w w:val="85"/>
            </w:rPr>
            <w:t>Sofaer</w:t>
          </w:r>
          <w:r>
            <w:rPr>
              <w:color w:val="0084A9"/>
            </w:rPr>
            <w:tab/>
          </w:r>
          <w:r>
            <w:rPr>
              <w:color w:val="0084A9"/>
              <w:spacing w:val="-5"/>
            </w:rPr>
            <w:t>26</w:t>
          </w:r>
        </w:p>
        <w:p w:rsidR="003A71C5" w:rsidRDefault="00005824">
          <w:pPr>
            <w:pStyle w:val="TOC4"/>
            <w:spacing w:before="143" w:line="285" w:lineRule="auto"/>
          </w:pPr>
          <w:r>
            <w:rPr>
              <w:color w:val="414042"/>
              <w:w w:val="90"/>
            </w:rPr>
            <w:t>Real</w:t>
          </w:r>
          <w:r>
            <w:rPr>
              <w:color w:val="414042"/>
              <w:spacing w:val="-11"/>
              <w:w w:val="90"/>
            </w:rPr>
            <w:t xml:space="preserve"> </w:t>
          </w:r>
          <w:r>
            <w:rPr>
              <w:color w:val="414042"/>
              <w:w w:val="90"/>
            </w:rPr>
            <w:t>people,</w:t>
          </w:r>
          <w:r>
            <w:rPr>
              <w:color w:val="414042"/>
              <w:spacing w:val="-11"/>
              <w:w w:val="90"/>
            </w:rPr>
            <w:t xml:space="preserve"> </w:t>
          </w:r>
          <w:r>
            <w:rPr>
              <w:color w:val="414042"/>
              <w:w w:val="90"/>
            </w:rPr>
            <w:t>real</w:t>
          </w:r>
          <w:r>
            <w:rPr>
              <w:color w:val="414042"/>
              <w:spacing w:val="-11"/>
              <w:w w:val="90"/>
            </w:rPr>
            <w:t xml:space="preserve"> </w:t>
          </w:r>
          <w:r>
            <w:rPr>
              <w:color w:val="414042"/>
              <w:w w:val="90"/>
            </w:rPr>
            <w:t>lives,</w:t>
          </w:r>
          <w:r>
            <w:rPr>
              <w:color w:val="414042"/>
              <w:spacing w:val="-11"/>
              <w:w w:val="90"/>
            </w:rPr>
            <w:t xml:space="preserve"> </w:t>
          </w:r>
          <w:r>
            <w:rPr>
              <w:color w:val="414042"/>
              <w:w w:val="90"/>
            </w:rPr>
            <w:t>retold</w:t>
          </w:r>
          <w:r>
            <w:rPr>
              <w:color w:val="414042"/>
              <w:spacing w:val="-11"/>
              <w:w w:val="90"/>
            </w:rPr>
            <w:t xml:space="preserve"> </w:t>
          </w:r>
          <w:r>
            <w:rPr>
              <w:color w:val="414042"/>
              <w:w w:val="90"/>
            </w:rPr>
            <w:t>and</w:t>
          </w:r>
          <w:r>
            <w:rPr>
              <w:color w:val="414042"/>
              <w:spacing w:val="-11"/>
              <w:w w:val="90"/>
            </w:rPr>
            <w:t xml:space="preserve"> </w:t>
          </w:r>
          <w:r>
            <w:rPr>
              <w:color w:val="414042"/>
              <w:w w:val="90"/>
            </w:rPr>
            <w:t>enmeshed</w:t>
          </w:r>
          <w:r>
            <w:rPr>
              <w:color w:val="414042"/>
              <w:spacing w:val="-11"/>
              <w:w w:val="90"/>
            </w:rPr>
            <w:t xml:space="preserve"> </w:t>
          </w:r>
          <w:r>
            <w:rPr>
              <w:color w:val="414042"/>
              <w:w w:val="90"/>
            </w:rPr>
            <w:t>with</w:t>
          </w:r>
          <w:r>
            <w:rPr>
              <w:color w:val="414042"/>
              <w:spacing w:val="-11"/>
              <w:w w:val="90"/>
            </w:rPr>
            <w:t xml:space="preserve"> </w:t>
          </w:r>
          <w:r>
            <w:rPr>
              <w:color w:val="414042"/>
              <w:w w:val="90"/>
            </w:rPr>
            <w:t>fiction,</w:t>
          </w:r>
          <w:r>
            <w:rPr>
              <w:color w:val="414042"/>
              <w:spacing w:val="-11"/>
              <w:w w:val="90"/>
            </w:rPr>
            <w:t xml:space="preserve"> </w:t>
          </w:r>
          <w:r>
            <w:rPr>
              <w:color w:val="414042"/>
              <w:w w:val="90"/>
            </w:rPr>
            <w:t>in</w:t>
          </w:r>
          <w:r>
            <w:rPr>
              <w:color w:val="414042"/>
              <w:spacing w:val="-11"/>
              <w:w w:val="90"/>
            </w:rPr>
            <w:t xml:space="preserve"> </w:t>
          </w:r>
          <w:r>
            <w:rPr>
              <w:color w:val="414042"/>
              <w:w w:val="90"/>
            </w:rPr>
            <w:t>a</w:t>
          </w:r>
          <w:r>
            <w:rPr>
              <w:color w:val="414042"/>
              <w:spacing w:val="-11"/>
              <w:w w:val="90"/>
            </w:rPr>
            <w:t xml:space="preserve"> </w:t>
          </w:r>
          <w:r>
            <w:rPr>
              <w:color w:val="414042"/>
              <w:w w:val="90"/>
            </w:rPr>
            <w:t>practice</w:t>
          </w:r>
          <w:r>
            <w:rPr>
              <w:color w:val="414042"/>
              <w:spacing w:val="-11"/>
              <w:w w:val="90"/>
            </w:rPr>
            <w:t xml:space="preserve"> </w:t>
          </w:r>
          <w:r>
            <w:rPr>
              <w:color w:val="414042"/>
              <w:w w:val="90"/>
            </w:rPr>
            <w:t>in</w:t>
          </w:r>
          <w:r>
            <w:rPr>
              <w:color w:val="414042"/>
              <w:spacing w:val="-11"/>
              <w:w w:val="90"/>
            </w:rPr>
            <w:t xml:space="preserve"> </w:t>
          </w:r>
          <w:r>
            <w:rPr>
              <w:color w:val="414042"/>
              <w:w w:val="90"/>
            </w:rPr>
            <w:t xml:space="preserve">which </w:t>
          </w:r>
          <w:r>
            <w:rPr>
              <w:color w:val="414042"/>
            </w:rPr>
            <w:t>meaning</w:t>
          </w:r>
          <w:r>
            <w:rPr>
              <w:color w:val="414042"/>
              <w:spacing w:val="-2"/>
            </w:rPr>
            <w:t xml:space="preserve"> </w:t>
          </w:r>
          <w:r>
            <w:rPr>
              <w:color w:val="414042"/>
            </w:rPr>
            <w:t>trumps</w:t>
          </w:r>
          <w:r>
            <w:rPr>
              <w:color w:val="414042"/>
              <w:spacing w:val="-2"/>
            </w:rPr>
            <w:t xml:space="preserve"> </w:t>
          </w:r>
          <w:r>
            <w:rPr>
              <w:color w:val="414042"/>
            </w:rPr>
            <w:t>truth.</w:t>
          </w:r>
        </w:p>
        <w:p w:rsidR="003A71C5" w:rsidRDefault="00005824">
          <w:pPr>
            <w:pStyle w:val="TOC3"/>
            <w:spacing w:before="85"/>
          </w:pPr>
          <w:r>
            <w:rPr>
              <w:color w:val="0084A9"/>
              <w:w w:val="85"/>
            </w:rPr>
            <w:t>5.(iii)</w:t>
          </w:r>
          <w:r>
            <w:rPr>
              <w:color w:val="0084A9"/>
              <w:spacing w:val="65"/>
            </w:rPr>
            <w:t xml:space="preserve"> </w:t>
          </w:r>
          <w:r>
            <w:rPr>
              <w:color w:val="0084A9"/>
              <w:w w:val="85"/>
            </w:rPr>
            <w:t>LUCKY</w:t>
          </w:r>
          <w:r>
            <w:rPr>
              <w:color w:val="0084A9"/>
              <w:spacing w:val="5"/>
            </w:rPr>
            <w:t xml:space="preserve"> </w:t>
          </w:r>
          <w:r>
            <w:rPr>
              <w:color w:val="0084A9"/>
              <w:w w:val="85"/>
            </w:rPr>
            <w:t>CHARMS:</w:t>
          </w:r>
          <w:r>
            <w:rPr>
              <w:color w:val="0084A9"/>
              <w:spacing w:val="5"/>
            </w:rPr>
            <w:t xml:space="preserve"> </w:t>
          </w:r>
          <w:r>
            <w:rPr>
              <w:color w:val="0084A9"/>
              <w:w w:val="85"/>
            </w:rPr>
            <w:t>A</w:t>
          </w:r>
          <w:r>
            <w:rPr>
              <w:color w:val="0084A9"/>
              <w:spacing w:val="6"/>
            </w:rPr>
            <w:t xml:space="preserve"> </w:t>
          </w:r>
          <w:r>
            <w:rPr>
              <w:color w:val="0084A9"/>
              <w:w w:val="85"/>
            </w:rPr>
            <w:t>discussion</w:t>
          </w:r>
          <w:r>
            <w:rPr>
              <w:color w:val="0084A9"/>
              <w:spacing w:val="5"/>
            </w:rPr>
            <w:t xml:space="preserve"> </w:t>
          </w:r>
          <w:r>
            <w:rPr>
              <w:color w:val="0084A9"/>
              <w:w w:val="85"/>
            </w:rPr>
            <w:t>between</w:t>
          </w:r>
          <w:r>
            <w:rPr>
              <w:color w:val="0084A9"/>
              <w:spacing w:val="5"/>
            </w:rPr>
            <w:t xml:space="preserve"> </w:t>
          </w:r>
          <w:r>
            <w:rPr>
              <w:color w:val="0084A9"/>
              <w:w w:val="85"/>
            </w:rPr>
            <w:t>Ke-Wei</w:t>
          </w:r>
          <w:r>
            <w:rPr>
              <w:color w:val="0084A9"/>
              <w:spacing w:val="5"/>
            </w:rPr>
            <w:t xml:space="preserve"> </w:t>
          </w:r>
          <w:r>
            <w:rPr>
              <w:color w:val="0084A9"/>
              <w:spacing w:val="-5"/>
              <w:w w:val="85"/>
            </w:rPr>
            <w:t>Wu,</w:t>
          </w:r>
        </w:p>
        <w:p w:rsidR="003A71C5" w:rsidRDefault="00005824">
          <w:pPr>
            <w:pStyle w:val="TOC3"/>
            <w:tabs>
              <w:tab w:val="right" w:pos="9893"/>
            </w:tabs>
            <w:spacing w:before="4"/>
          </w:pPr>
          <w:r>
            <w:rPr>
              <w:color w:val="0084A9"/>
              <w:spacing w:val="-2"/>
              <w:w w:val="90"/>
            </w:rPr>
            <w:t>Yu-Jou</w:t>
          </w:r>
          <w:r>
            <w:rPr>
              <w:color w:val="0084A9"/>
              <w:spacing w:val="-7"/>
              <w:w w:val="90"/>
            </w:rPr>
            <w:t xml:space="preserve"> </w:t>
          </w:r>
          <w:r>
            <w:rPr>
              <w:color w:val="0084A9"/>
              <w:spacing w:val="-2"/>
              <w:w w:val="90"/>
            </w:rPr>
            <w:t>Tsai</w:t>
          </w:r>
          <w:r>
            <w:rPr>
              <w:color w:val="0084A9"/>
              <w:spacing w:val="-6"/>
              <w:w w:val="90"/>
            </w:rPr>
            <w:t xml:space="preserve"> </w:t>
          </w:r>
          <w:r>
            <w:rPr>
              <w:color w:val="0084A9"/>
              <w:spacing w:val="-2"/>
              <w:w w:val="90"/>
            </w:rPr>
            <w:t>and</w:t>
          </w:r>
          <w:r>
            <w:rPr>
              <w:color w:val="0084A9"/>
              <w:spacing w:val="-6"/>
              <w:w w:val="90"/>
            </w:rPr>
            <w:t xml:space="preserve"> </w:t>
          </w:r>
          <w:r>
            <w:rPr>
              <w:color w:val="0084A9"/>
              <w:spacing w:val="-2"/>
              <w:w w:val="90"/>
            </w:rPr>
            <w:t>Joshua</w:t>
          </w:r>
          <w:r>
            <w:rPr>
              <w:color w:val="0084A9"/>
              <w:spacing w:val="-6"/>
              <w:w w:val="90"/>
            </w:rPr>
            <w:t xml:space="preserve"> </w:t>
          </w:r>
          <w:r>
            <w:rPr>
              <w:color w:val="0084A9"/>
              <w:spacing w:val="-2"/>
              <w:w w:val="90"/>
            </w:rPr>
            <w:t>Sofaer</w:t>
          </w:r>
          <w:r>
            <w:rPr>
              <w:color w:val="0084A9"/>
            </w:rPr>
            <w:tab/>
          </w:r>
          <w:r>
            <w:rPr>
              <w:color w:val="0084A9"/>
              <w:spacing w:val="-5"/>
            </w:rPr>
            <w:t>34</w:t>
          </w:r>
        </w:p>
        <w:p w:rsidR="003A71C5" w:rsidRDefault="00005824">
          <w:pPr>
            <w:pStyle w:val="TOC4"/>
            <w:spacing w:line="285" w:lineRule="auto"/>
            <w:ind w:right="3682"/>
          </w:pPr>
          <w:r>
            <w:rPr>
              <w:color w:val="414042"/>
              <w:w w:val="90"/>
            </w:rPr>
            <w:t>The</w:t>
          </w:r>
          <w:r>
            <w:rPr>
              <w:color w:val="414042"/>
              <w:spacing w:val="-6"/>
              <w:w w:val="90"/>
            </w:rPr>
            <w:t xml:space="preserve"> </w:t>
          </w:r>
          <w:r>
            <w:rPr>
              <w:color w:val="414042"/>
              <w:w w:val="90"/>
            </w:rPr>
            <w:t>ethics</w:t>
          </w:r>
          <w:r>
            <w:rPr>
              <w:color w:val="414042"/>
              <w:spacing w:val="-6"/>
              <w:w w:val="90"/>
            </w:rPr>
            <w:t xml:space="preserve"> </w:t>
          </w:r>
          <w:r>
            <w:rPr>
              <w:color w:val="414042"/>
              <w:w w:val="90"/>
            </w:rPr>
            <w:t>of</w:t>
          </w:r>
          <w:r>
            <w:rPr>
              <w:color w:val="414042"/>
              <w:spacing w:val="-6"/>
              <w:w w:val="90"/>
            </w:rPr>
            <w:t xml:space="preserve"> </w:t>
          </w:r>
          <w:r>
            <w:rPr>
              <w:color w:val="414042"/>
              <w:w w:val="90"/>
            </w:rPr>
            <w:t>community</w:t>
          </w:r>
          <w:r>
            <w:rPr>
              <w:color w:val="414042"/>
              <w:spacing w:val="-6"/>
              <w:w w:val="90"/>
            </w:rPr>
            <w:t xml:space="preserve"> </w:t>
          </w:r>
          <w:r>
            <w:rPr>
              <w:color w:val="414042"/>
              <w:w w:val="90"/>
            </w:rPr>
            <w:t>fieldwork</w:t>
          </w:r>
          <w:r>
            <w:rPr>
              <w:color w:val="414042"/>
              <w:spacing w:val="-6"/>
              <w:w w:val="90"/>
            </w:rPr>
            <w:t xml:space="preserve"> </w:t>
          </w:r>
          <w:r>
            <w:rPr>
              <w:color w:val="414042"/>
              <w:w w:val="90"/>
            </w:rPr>
            <w:t>and</w:t>
          </w:r>
          <w:r>
            <w:rPr>
              <w:color w:val="414042"/>
              <w:spacing w:val="-6"/>
              <w:w w:val="90"/>
            </w:rPr>
            <w:t xml:space="preserve"> </w:t>
          </w:r>
          <w:r>
            <w:rPr>
              <w:color w:val="414042"/>
              <w:w w:val="90"/>
            </w:rPr>
            <w:t>the</w:t>
          </w:r>
          <w:r>
            <w:rPr>
              <w:color w:val="414042"/>
              <w:spacing w:val="-6"/>
              <w:w w:val="90"/>
            </w:rPr>
            <w:t xml:space="preserve"> </w:t>
          </w:r>
          <w:r>
            <w:rPr>
              <w:color w:val="414042"/>
              <w:w w:val="90"/>
            </w:rPr>
            <w:t>interrelation</w:t>
          </w:r>
          <w:r>
            <w:rPr>
              <w:color w:val="414042"/>
              <w:spacing w:val="-6"/>
              <w:w w:val="90"/>
            </w:rPr>
            <w:t xml:space="preserve"> </w:t>
          </w:r>
          <w:r>
            <w:rPr>
              <w:color w:val="414042"/>
              <w:w w:val="90"/>
            </w:rPr>
            <w:t>of</w:t>
          </w:r>
          <w:r>
            <w:rPr>
              <w:color w:val="414042"/>
              <w:spacing w:val="-6"/>
              <w:w w:val="90"/>
            </w:rPr>
            <w:t xml:space="preserve"> </w:t>
          </w:r>
          <w:r>
            <w:rPr>
              <w:color w:val="414042"/>
              <w:w w:val="90"/>
            </w:rPr>
            <w:t>fact</w:t>
          </w:r>
          <w:r>
            <w:rPr>
              <w:color w:val="414042"/>
              <w:spacing w:val="-6"/>
              <w:w w:val="90"/>
            </w:rPr>
            <w:t xml:space="preserve"> </w:t>
          </w:r>
          <w:r>
            <w:rPr>
              <w:color w:val="414042"/>
              <w:w w:val="90"/>
            </w:rPr>
            <w:t>and</w:t>
          </w:r>
          <w:r>
            <w:rPr>
              <w:color w:val="414042"/>
              <w:spacing w:val="-6"/>
              <w:w w:val="90"/>
            </w:rPr>
            <w:t xml:space="preserve"> </w:t>
          </w:r>
          <w:r>
            <w:rPr>
              <w:color w:val="414042"/>
              <w:w w:val="90"/>
            </w:rPr>
            <w:t xml:space="preserve">fiction </w:t>
          </w:r>
          <w:r>
            <w:rPr>
              <w:color w:val="414042"/>
              <w:spacing w:val="-2"/>
            </w:rPr>
            <w:t>in</w:t>
          </w:r>
          <w:r>
            <w:rPr>
              <w:color w:val="414042"/>
              <w:spacing w:val="-18"/>
            </w:rPr>
            <w:t xml:space="preserve"> </w:t>
          </w:r>
          <w:r>
            <w:rPr>
              <w:color w:val="414042"/>
              <w:spacing w:val="-2"/>
            </w:rPr>
            <w:t>place-based</w:t>
          </w:r>
          <w:r>
            <w:rPr>
              <w:color w:val="414042"/>
              <w:spacing w:val="-18"/>
            </w:rPr>
            <w:t xml:space="preserve"> </w:t>
          </w:r>
          <w:r>
            <w:rPr>
              <w:color w:val="414042"/>
              <w:spacing w:val="-2"/>
            </w:rPr>
            <w:t>storytelling.</w:t>
          </w:r>
        </w:p>
        <w:p w:rsidR="003A71C5" w:rsidRDefault="00005824">
          <w:pPr>
            <w:pStyle w:val="TOC3"/>
          </w:pPr>
          <w:r>
            <w:rPr>
              <w:color w:val="0084A9"/>
              <w:w w:val="85"/>
            </w:rPr>
            <w:t>5.(iv)</w:t>
          </w:r>
          <w:r>
            <w:rPr>
              <w:color w:val="0084A9"/>
              <w:spacing w:val="52"/>
            </w:rPr>
            <w:t xml:space="preserve"> </w:t>
          </w:r>
          <w:r>
            <w:rPr>
              <w:color w:val="0084A9"/>
              <w:w w:val="85"/>
            </w:rPr>
            <w:t>LOVE</w:t>
          </w:r>
          <w:r>
            <w:rPr>
              <w:color w:val="0084A9"/>
              <w:spacing w:val="-2"/>
            </w:rPr>
            <w:t xml:space="preserve"> </w:t>
          </w:r>
          <w:r>
            <w:rPr>
              <w:color w:val="0084A9"/>
              <w:w w:val="85"/>
            </w:rPr>
            <w:t>STORY:</w:t>
          </w:r>
          <w:r>
            <w:rPr>
              <w:color w:val="0084A9"/>
              <w:spacing w:val="-1"/>
            </w:rPr>
            <w:t xml:space="preserve"> </w:t>
          </w:r>
          <w:r>
            <w:rPr>
              <w:color w:val="0084A9"/>
              <w:w w:val="85"/>
            </w:rPr>
            <w:t>Lucas</w:t>
          </w:r>
          <w:r>
            <w:rPr>
              <w:color w:val="0084A9"/>
              <w:spacing w:val="-1"/>
            </w:rPr>
            <w:t xml:space="preserve"> </w:t>
          </w:r>
          <w:r>
            <w:rPr>
              <w:color w:val="0084A9"/>
              <w:w w:val="85"/>
            </w:rPr>
            <w:t>Melkane,</w:t>
          </w:r>
          <w:r>
            <w:rPr>
              <w:color w:val="0084A9"/>
              <w:spacing w:val="-2"/>
            </w:rPr>
            <w:t xml:space="preserve"> </w:t>
          </w:r>
          <w:r>
            <w:rPr>
              <w:color w:val="0084A9"/>
              <w:w w:val="85"/>
            </w:rPr>
            <w:t>Philip</w:t>
          </w:r>
          <w:r>
            <w:rPr>
              <w:color w:val="0084A9"/>
              <w:spacing w:val="-1"/>
            </w:rPr>
            <w:t xml:space="preserve"> </w:t>
          </w:r>
          <w:r>
            <w:rPr>
              <w:color w:val="0084A9"/>
              <w:spacing w:val="-2"/>
              <w:w w:val="85"/>
            </w:rPr>
            <w:t>Pilekjær</w:t>
          </w:r>
        </w:p>
        <w:p w:rsidR="003A71C5" w:rsidRDefault="00005824">
          <w:pPr>
            <w:pStyle w:val="TOC3"/>
            <w:tabs>
              <w:tab w:val="right" w:pos="9891"/>
            </w:tabs>
            <w:spacing w:before="3"/>
          </w:pPr>
          <w:r>
            <w:rPr>
              <w:color w:val="0084A9"/>
              <w:w w:val="90"/>
            </w:rPr>
            <w:t>and</w:t>
          </w:r>
          <w:r>
            <w:rPr>
              <w:color w:val="0084A9"/>
              <w:spacing w:val="-8"/>
              <w:w w:val="90"/>
            </w:rPr>
            <w:t xml:space="preserve"> </w:t>
          </w:r>
          <w:r>
            <w:rPr>
              <w:color w:val="0084A9"/>
              <w:w w:val="90"/>
            </w:rPr>
            <w:t>Piet</w:t>
          </w:r>
          <w:r>
            <w:rPr>
              <w:color w:val="0084A9"/>
              <w:spacing w:val="-8"/>
              <w:w w:val="90"/>
            </w:rPr>
            <w:t xml:space="preserve"> </w:t>
          </w:r>
          <w:r>
            <w:rPr>
              <w:color w:val="0084A9"/>
              <w:w w:val="90"/>
            </w:rPr>
            <w:t>Gitz-Johansen</w:t>
          </w:r>
          <w:r>
            <w:rPr>
              <w:color w:val="0084A9"/>
              <w:spacing w:val="-8"/>
              <w:w w:val="90"/>
            </w:rPr>
            <w:t xml:space="preserve"> </w:t>
          </w:r>
          <w:r>
            <w:rPr>
              <w:color w:val="0084A9"/>
              <w:w w:val="90"/>
            </w:rPr>
            <w:t>interviewed</w:t>
          </w:r>
          <w:r>
            <w:rPr>
              <w:color w:val="0084A9"/>
              <w:spacing w:val="-8"/>
              <w:w w:val="90"/>
            </w:rPr>
            <w:t xml:space="preserve"> </w:t>
          </w:r>
          <w:r>
            <w:rPr>
              <w:color w:val="0084A9"/>
              <w:w w:val="90"/>
            </w:rPr>
            <w:t>by</w:t>
          </w:r>
          <w:r>
            <w:rPr>
              <w:color w:val="0084A9"/>
              <w:spacing w:val="-8"/>
              <w:w w:val="90"/>
            </w:rPr>
            <w:t xml:space="preserve"> </w:t>
          </w:r>
          <w:r>
            <w:rPr>
              <w:color w:val="0084A9"/>
              <w:w w:val="90"/>
            </w:rPr>
            <w:t>Joshua</w:t>
          </w:r>
          <w:r>
            <w:rPr>
              <w:color w:val="0084A9"/>
              <w:spacing w:val="-8"/>
              <w:w w:val="90"/>
            </w:rPr>
            <w:t xml:space="preserve"> </w:t>
          </w:r>
          <w:r>
            <w:rPr>
              <w:color w:val="0084A9"/>
              <w:spacing w:val="-2"/>
              <w:w w:val="90"/>
            </w:rPr>
            <w:t>Sofaer</w:t>
          </w:r>
          <w:r>
            <w:rPr>
              <w:color w:val="0084A9"/>
            </w:rPr>
            <w:tab/>
          </w:r>
          <w:r>
            <w:rPr>
              <w:color w:val="0084A9"/>
              <w:spacing w:val="-5"/>
            </w:rPr>
            <w:t>42</w:t>
          </w:r>
        </w:p>
        <w:p w:rsidR="003A71C5" w:rsidRDefault="00005824">
          <w:pPr>
            <w:pStyle w:val="TOC4"/>
            <w:ind w:right="0"/>
          </w:pPr>
          <w:r>
            <w:rPr>
              <w:color w:val="414042"/>
              <w:w w:val="85"/>
            </w:rPr>
            <w:t>The</w:t>
          </w:r>
          <w:r>
            <w:rPr>
              <w:color w:val="414042"/>
              <w:spacing w:val="2"/>
            </w:rPr>
            <w:t xml:space="preserve"> </w:t>
          </w:r>
          <w:r>
            <w:rPr>
              <w:color w:val="414042"/>
              <w:w w:val="85"/>
            </w:rPr>
            <w:t>reverberations</w:t>
          </w:r>
          <w:r>
            <w:rPr>
              <w:color w:val="414042"/>
              <w:spacing w:val="2"/>
            </w:rPr>
            <w:t xml:space="preserve"> </w:t>
          </w:r>
          <w:r>
            <w:rPr>
              <w:color w:val="414042"/>
              <w:w w:val="85"/>
            </w:rPr>
            <w:t>of</w:t>
          </w:r>
          <w:r>
            <w:rPr>
              <w:color w:val="414042"/>
              <w:spacing w:val="3"/>
            </w:rPr>
            <w:t xml:space="preserve"> </w:t>
          </w:r>
          <w:r>
            <w:rPr>
              <w:color w:val="414042"/>
              <w:w w:val="85"/>
            </w:rPr>
            <w:t>hiring</w:t>
          </w:r>
          <w:r>
            <w:rPr>
              <w:color w:val="414042"/>
              <w:spacing w:val="2"/>
            </w:rPr>
            <w:t xml:space="preserve"> </w:t>
          </w:r>
          <w:r>
            <w:rPr>
              <w:color w:val="414042"/>
              <w:w w:val="85"/>
            </w:rPr>
            <w:t>an</w:t>
          </w:r>
          <w:r>
            <w:rPr>
              <w:color w:val="414042"/>
              <w:spacing w:val="3"/>
            </w:rPr>
            <w:t xml:space="preserve"> </w:t>
          </w:r>
          <w:r>
            <w:rPr>
              <w:color w:val="414042"/>
              <w:w w:val="85"/>
            </w:rPr>
            <w:t>actor</w:t>
          </w:r>
          <w:r>
            <w:rPr>
              <w:color w:val="414042"/>
              <w:spacing w:val="2"/>
            </w:rPr>
            <w:t xml:space="preserve"> </w:t>
          </w:r>
          <w:r>
            <w:rPr>
              <w:color w:val="414042"/>
              <w:w w:val="85"/>
            </w:rPr>
            <w:t>to</w:t>
          </w:r>
          <w:r>
            <w:rPr>
              <w:color w:val="414042"/>
              <w:spacing w:val="3"/>
            </w:rPr>
            <w:t xml:space="preserve"> </w:t>
          </w:r>
          <w:r>
            <w:rPr>
              <w:color w:val="414042"/>
              <w:w w:val="85"/>
            </w:rPr>
            <w:t>be</w:t>
          </w:r>
          <w:r>
            <w:rPr>
              <w:color w:val="414042"/>
              <w:spacing w:val="2"/>
            </w:rPr>
            <w:t xml:space="preserve"> </w:t>
          </w:r>
          <w:r>
            <w:rPr>
              <w:color w:val="414042"/>
              <w:w w:val="85"/>
            </w:rPr>
            <w:t>you</w:t>
          </w:r>
          <w:r>
            <w:rPr>
              <w:color w:val="414042"/>
              <w:spacing w:val="3"/>
            </w:rPr>
            <w:t xml:space="preserve"> </w:t>
          </w:r>
          <w:r>
            <w:rPr>
              <w:color w:val="414042"/>
              <w:w w:val="85"/>
            </w:rPr>
            <w:t>and</w:t>
          </w:r>
          <w:r>
            <w:rPr>
              <w:color w:val="414042"/>
              <w:spacing w:val="2"/>
            </w:rPr>
            <w:t xml:space="preserve"> </w:t>
          </w:r>
          <w:r>
            <w:rPr>
              <w:color w:val="414042"/>
              <w:w w:val="85"/>
            </w:rPr>
            <w:t>do</w:t>
          </w:r>
          <w:r>
            <w:rPr>
              <w:color w:val="414042"/>
              <w:spacing w:val="3"/>
            </w:rPr>
            <w:t xml:space="preserve"> </w:t>
          </w:r>
          <w:r>
            <w:rPr>
              <w:color w:val="414042"/>
              <w:w w:val="85"/>
            </w:rPr>
            <w:t>your</w:t>
          </w:r>
          <w:r>
            <w:rPr>
              <w:color w:val="414042"/>
              <w:spacing w:val="2"/>
            </w:rPr>
            <w:t xml:space="preserve"> </w:t>
          </w:r>
          <w:r>
            <w:rPr>
              <w:color w:val="414042"/>
              <w:w w:val="85"/>
            </w:rPr>
            <w:t>artistic</w:t>
          </w:r>
          <w:r>
            <w:rPr>
              <w:color w:val="414042"/>
              <w:spacing w:val="2"/>
            </w:rPr>
            <w:t xml:space="preserve"> </w:t>
          </w:r>
          <w:r>
            <w:rPr>
              <w:color w:val="414042"/>
              <w:spacing w:val="-2"/>
              <w:w w:val="85"/>
            </w:rPr>
            <w:t>work.</w:t>
          </w:r>
        </w:p>
        <w:p w:rsidR="003A71C5" w:rsidRDefault="00005824">
          <w:pPr>
            <w:pStyle w:val="TOC3"/>
            <w:tabs>
              <w:tab w:val="right" w:pos="9890"/>
            </w:tabs>
            <w:spacing w:before="135"/>
          </w:pPr>
          <w:r>
            <w:rPr>
              <w:color w:val="0084A9"/>
              <w:w w:val="85"/>
            </w:rPr>
            <w:t>5.(v)</w:t>
          </w:r>
          <w:r>
            <w:rPr>
              <w:color w:val="0084A9"/>
              <w:spacing w:val="56"/>
            </w:rPr>
            <w:t xml:space="preserve"> </w:t>
          </w:r>
          <w:r>
            <w:rPr>
              <w:color w:val="0084A9"/>
              <w:w w:val="85"/>
            </w:rPr>
            <w:t>CATHEXIS</w:t>
          </w:r>
          <w:r>
            <w:rPr>
              <w:color w:val="0084A9"/>
              <w:spacing w:val="1"/>
            </w:rPr>
            <w:t xml:space="preserve"> </w:t>
          </w:r>
          <w:r>
            <w:rPr>
              <w:color w:val="0084A9"/>
              <w:w w:val="85"/>
            </w:rPr>
            <w:t>1:</w:t>
          </w:r>
          <w:r>
            <w:rPr>
              <w:color w:val="0084A9"/>
              <w:spacing w:val="1"/>
            </w:rPr>
            <w:t xml:space="preserve"> </w:t>
          </w:r>
          <w:r>
            <w:rPr>
              <w:color w:val="0084A9"/>
              <w:w w:val="85"/>
            </w:rPr>
            <w:t>TRUTH</w:t>
          </w:r>
          <w:r>
            <w:rPr>
              <w:color w:val="0084A9"/>
              <w:spacing w:val="1"/>
            </w:rPr>
            <w:t xml:space="preserve"> </w:t>
          </w:r>
          <w:r>
            <w:rPr>
              <w:color w:val="0084A9"/>
              <w:w w:val="85"/>
            </w:rPr>
            <w:t>ON</w:t>
          </w:r>
          <w:r>
            <w:rPr>
              <w:color w:val="0084A9"/>
            </w:rPr>
            <w:t xml:space="preserve"> </w:t>
          </w:r>
          <w:r>
            <w:rPr>
              <w:color w:val="0084A9"/>
              <w:w w:val="85"/>
            </w:rPr>
            <w:t>TRIAL:</w:t>
          </w:r>
          <w:r>
            <w:rPr>
              <w:color w:val="0084A9"/>
              <w:spacing w:val="1"/>
            </w:rPr>
            <w:t xml:space="preserve"> </w:t>
          </w:r>
          <w:r>
            <w:rPr>
              <w:color w:val="0084A9"/>
              <w:w w:val="85"/>
            </w:rPr>
            <w:t>Nick</w:t>
          </w:r>
          <w:r>
            <w:rPr>
              <w:color w:val="0084A9"/>
              <w:spacing w:val="1"/>
            </w:rPr>
            <w:t xml:space="preserve"> </w:t>
          </w:r>
          <w:r>
            <w:rPr>
              <w:color w:val="0084A9"/>
              <w:w w:val="85"/>
            </w:rPr>
            <w:t>Millett</w:t>
          </w:r>
          <w:r>
            <w:rPr>
              <w:color w:val="0084A9"/>
              <w:spacing w:val="1"/>
            </w:rPr>
            <w:t xml:space="preserve"> </w:t>
          </w:r>
          <w:r>
            <w:rPr>
              <w:color w:val="0084A9"/>
              <w:w w:val="85"/>
            </w:rPr>
            <w:t>interviewed</w:t>
          </w:r>
          <w:r>
            <w:rPr>
              <w:color w:val="0084A9"/>
              <w:spacing w:val="1"/>
            </w:rPr>
            <w:t xml:space="preserve"> </w:t>
          </w:r>
          <w:r>
            <w:rPr>
              <w:color w:val="0084A9"/>
              <w:w w:val="85"/>
            </w:rPr>
            <w:t>by</w:t>
          </w:r>
          <w:r>
            <w:rPr>
              <w:color w:val="0084A9"/>
            </w:rPr>
            <w:t xml:space="preserve"> </w:t>
          </w:r>
          <w:r>
            <w:rPr>
              <w:color w:val="0084A9"/>
              <w:w w:val="85"/>
            </w:rPr>
            <w:t>Joshua</w:t>
          </w:r>
          <w:r>
            <w:rPr>
              <w:color w:val="0084A9"/>
              <w:spacing w:val="1"/>
            </w:rPr>
            <w:t xml:space="preserve"> </w:t>
          </w:r>
          <w:r>
            <w:rPr>
              <w:color w:val="0084A9"/>
              <w:spacing w:val="-2"/>
              <w:w w:val="85"/>
            </w:rPr>
            <w:t>Sofaer</w:t>
          </w:r>
          <w:r>
            <w:rPr>
              <w:color w:val="0084A9"/>
            </w:rPr>
            <w:tab/>
          </w:r>
          <w:r>
            <w:rPr>
              <w:color w:val="0084A9"/>
              <w:spacing w:val="-5"/>
            </w:rPr>
            <w:t>50</w:t>
          </w:r>
        </w:p>
        <w:p w:rsidR="003A71C5" w:rsidRDefault="00005824">
          <w:pPr>
            <w:pStyle w:val="TOC4"/>
            <w:spacing w:line="285" w:lineRule="auto"/>
          </w:pPr>
          <w:r>
            <w:rPr>
              <w:color w:val="414042"/>
              <w:w w:val="90"/>
            </w:rPr>
            <w:t>A</w:t>
          </w:r>
          <w:r>
            <w:rPr>
              <w:color w:val="414042"/>
              <w:spacing w:val="-8"/>
              <w:w w:val="90"/>
            </w:rPr>
            <w:t xml:space="preserve"> </w:t>
          </w:r>
          <w:r>
            <w:rPr>
              <w:color w:val="414042"/>
              <w:w w:val="90"/>
            </w:rPr>
            <w:t>semi-fake</w:t>
          </w:r>
          <w:r>
            <w:rPr>
              <w:color w:val="414042"/>
              <w:spacing w:val="-8"/>
              <w:w w:val="90"/>
            </w:rPr>
            <w:t xml:space="preserve"> </w:t>
          </w:r>
          <w:r>
            <w:rPr>
              <w:color w:val="414042"/>
              <w:w w:val="90"/>
            </w:rPr>
            <w:t>start-up</w:t>
          </w:r>
          <w:r>
            <w:rPr>
              <w:color w:val="414042"/>
              <w:spacing w:val="-8"/>
              <w:w w:val="90"/>
            </w:rPr>
            <w:t xml:space="preserve"> </w:t>
          </w:r>
          <w:r>
            <w:rPr>
              <w:color w:val="414042"/>
              <w:w w:val="90"/>
            </w:rPr>
            <w:t>presents</w:t>
          </w:r>
          <w:r>
            <w:rPr>
              <w:color w:val="414042"/>
              <w:spacing w:val="-8"/>
              <w:w w:val="90"/>
            </w:rPr>
            <w:t xml:space="preserve"> </w:t>
          </w:r>
          <w:r>
            <w:rPr>
              <w:color w:val="414042"/>
              <w:w w:val="90"/>
            </w:rPr>
            <w:t>Trubē</w:t>
          </w:r>
          <w:r>
            <w:rPr>
              <w:color w:val="414042"/>
              <w:spacing w:val="-1"/>
              <w:w w:val="90"/>
            </w:rPr>
            <w:t xml:space="preserve"> </w:t>
          </w:r>
          <w:r>
            <w:rPr>
              <w:color w:val="414042"/>
              <w:w w:val="90"/>
            </w:rPr>
            <w:t>justice</w:t>
          </w:r>
          <w:r>
            <w:rPr>
              <w:color w:val="414042"/>
              <w:spacing w:val="-8"/>
              <w:w w:val="90"/>
            </w:rPr>
            <w:t xml:space="preserve"> </w:t>
          </w:r>
          <w:r>
            <w:rPr>
              <w:color w:val="414042"/>
              <w:w w:val="90"/>
            </w:rPr>
            <w:t>technology,</w:t>
          </w:r>
          <w:r>
            <w:rPr>
              <w:color w:val="414042"/>
              <w:spacing w:val="-8"/>
              <w:w w:val="90"/>
            </w:rPr>
            <w:t xml:space="preserve"> </w:t>
          </w:r>
          <w:r>
            <w:rPr>
              <w:color w:val="414042"/>
              <w:w w:val="90"/>
            </w:rPr>
            <w:t>which</w:t>
          </w:r>
          <w:r>
            <w:rPr>
              <w:color w:val="414042"/>
              <w:spacing w:val="-8"/>
              <w:w w:val="90"/>
            </w:rPr>
            <w:t xml:space="preserve"> </w:t>
          </w:r>
          <w:r>
            <w:rPr>
              <w:color w:val="414042"/>
              <w:w w:val="90"/>
            </w:rPr>
            <w:t>extracts</w:t>
          </w:r>
          <w:r>
            <w:rPr>
              <w:color w:val="414042"/>
              <w:spacing w:val="-8"/>
              <w:w w:val="90"/>
            </w:rPr>
            <w:t xml:space="preserve"> </w:t>
          </w:r>
          <w:r>
            <w:rPr>
              <w:color w:val="414042"/>
              <w:w w:val="90"/>
            </w:rPr>
            <w:t>and</w:t>
          </w:r>
          <w:r>
            <w:rPr>
              <w:color w:val="414042"/>
              <w:spacing w:val="-8"/>
              <w:w w:val="90"/>
            </w:rPr>
            <w:t xml:space="preserve"> </w:t>
          </w:r>
          <w:r>
            <w:rPr>
              <w:color w:val="414042"/>
              <w:w w:val="90"/>
            </w:rPr>
            <w:t xml:space="preserve">analyses </w:t>
          </w:r>
          <w:r>
            <w:rPr>
              <w:color w:val="414042"/>
              <w:spacing w:val="-2"/>
            </w:rPr>
            <w:t>biometric</w:t>
          </w:r>
          <w:r>
            <w:rPr>
              <w:color w:val="414042"/>
              <w:spacing w:val="-18"/>
            </w:rPr>
            <w:t xml:space="preserve"> </w:t>
          </w:r>
          <w:r>
            <w:rPr>
              <w:color w:val="414042"/>
              <w:spacing w:val="-2"/>
            </w:rPr>
            <w:t>data,</w:t>
          </w:r>
          <w:r>
            <w:rPr>
              <w:color w:val="414042"/>
              <w:spacing w:val="-18"/>
            </w:rPr>
            <w:t xml:space="preserve"> </w:t>
          </w:r>
          <w:r>
            <w:rPr>
              <w:color w:val="414042"/>
              <w:spacing w:val="-2"/>
            </w:rPr>
            <w:t>provoking</w:t>
          </w:r>
          <w:r>
            <w:rPr>
              <w:color w:val="414042"/>
              <w:spacing w:val="-18"/>
            </w:rPr>
            <w:t xml:space="preserve"> </w:t>
          </w:r>
          <w:r>
            <w:rPr>
              <w:color w:val="414042"/>
              <w:spacing w:val="-2"/>
            </w:rPr>
            <w:t>debate.</w:t>
          </w:r>
        </w:p>
        <w:p w:rsidR="003A71C5" w:rsidRDefault="00005824">
          <w:pPr>
            <w:pStyle w:val="TOC1"/>
            <w:numPr>
              <w:ilvl w:val="0"/>
              <w:numId w:val="3"/>
            </w:numPr>
            <w:tabs>
              <w:tab w:val="left" w:pos="497"/>
              <w:tab w:val="right" w:pos="9891"/>
            </w:tabs>
            <w:ind w:left="497" w:hanging="244"/>
            <w:rPr>
              <w:rFonts w:ascii="Palatino Linotype"/>
            </w:rPr>
          </w:pPr>
          <w:r>
            <w:rPr>
              <w:i/>
              <w:color w:val="0084A9"/>
              <w:w w:val="120"/>
            </w:rPr>
            <w:t>AETHICS</w:t>
          </w:r>
          <w:r>
            <w:rPr>
              <w:i/>
              <w:color w:val="0084A9"/>
              <w:w w:val="120"/>
              <w:position w:val="2"/>
            </w:rPr>
            <w:t>:</w:t>
          </w:r>
          <w:r>
            <w:rPr>
              <w:i/>
              <w:color w:val="0084A9"/>
              <w:spacing w:val="29"/>
              <w:w w:val="120"/>
              <w:position w:val="2"/>
            </w:rPr>
            <w:t xml:space="preserve"> </w:t>
          </w:r>
          <w:r>
            <w:rPr>
              <w:color w:val="0084A9"/>
              <w:w w:val="120"/>
            </w:rPr>
            <w:t>ARTISTIC</w:t>
          </w:r>
          <w:r>
            <w:rPr>
              <w:color w:val="0084A9"/>
              <w:spacing w:val="29"/>
              <w:w w:val="120"/>
            </w:rPr>
            <w:t xml:space="preserve"> </w:t>
          </w:r>
          <w:r>
            <w:rPr>
              <w:color w:val="0084A9"/>
              <w:w w:val="120"/>
            </w:rPr>
            <w:t>DECEPTION</w:t>
          </w:r>
          <w:r>
            <w:rPr>
              <w:color w:val="0084A9"/>
              <w:spacing w:val="29"/>
              <w:w w:val="120"/>
            </w:rPr>
            <w:t xml:space="preserve"> </w:t>
          </w:r>
          <w:r>
            <w:rPr>
              <w:color w:val="0084A9"/>
              <w:w w:val="120"/>
            </w:rPr>
            <w:t>AND</w:t>
          </w:r>
          <w:r>
            <w:rPr>
              <w:color w:val="0084A9"/>
              <w:spacing w:val="29"/>
              <w:w w:val="120"/>
            </w:rPr>
            <w:t xml:space="preserve"> </w:t>
          </w:r>
          <w:r>
            <w:rPr>
              <w:color w:val="0084A9"/>
              <w:spacing w:val="-2"/>
              <w:w w:val="120"/>
            </w:rPr>
            <w:t>LEADERSHIP</w:t>
          </w:r>
          <w:r>
            <w:rPr>
              <w:color w:val="0084A9"/>
            </w:rPr>
            <w:tab/>
          </w:r>
          <w:r>
            <w:rPr>
              <w:rFonts w:ascii="Palatino Linotype"/>
              <w:color w:val="0084A9"/>
              <w:spacing w:val="-5"/>
              <w:w w:val="120"/>
            </w:rPr>
            <w:t>58</w:t>
          </w:r>
        </w:p>
        <w:p w:rsidR="003A71C5" w:rsidRDefault="00005824">
          <w:pPr>
            <w:pStyle w:val="TOC2"/>
            <w:spacing w:before="141" w:line="285" w:lineRule="auto"/>
            <w:ind w:right="2819"/>
          </w:pPr>
          <w:r>
            <w:rPr>
              <w:color w:val="414042"/>
              <w:w w:val="90"/>
            </w:rPr>
            <w:t>The</w:t>
          </w:r>
          <w:r>
            <w:rPr>
              <w:color w:val="414042"/>
              <w:spacing w:val="-9"/>
              <w:w w:val="90"/>
            </w:rPr>
            <w:t xml:space="preserve"> </w:t>
          </w:r>
          <w:r>
            <w:rPr>
              <w:color w:val="414042"/>
              <w:w w:val="90"/>
            </w:rPr>
            <w:t>introduction</w:t>
          </w:r>
          <w:r>
            <w:rPr>
              <w:color w:val="414042"/>
              <w:spacing w:val="-9"/>
              <w:w w:val="90"/>
            </w:rPr>
            <w:t xml:space="preserve"> </w:t>
          </w:r>
          <w:r>
            <w:rPr>
              <w:color w:val="414042"/>
              <w:w w:val="90"/>
            </w:rPr>
            <w:t>of</w:t>
          </w:r>
          <w:r>
            <w:rPr>
              <w:color w:val="414042"/>
              <w:spacing w:val="-9"/>
              <w:w w:val="90"/>
            </w:rPr>
            <w:t xml:space="preserve"> </w:t>
          </w:r>
          <w:r>
            <w:rPr>
              <w:color w:val="414042"/>
              <w:w w:val="90"/>
            </w:rPr>
            <w:t>a</w:t>
          </w:r>
          <w:r>
            <w:rPr>
              <w:color w:val="414042"/>
              <w:spacing w:val="-9"/>
              <w:w w:val="90"/>
            </w:rPr>
            <w:t xml:space="preserve"> </w:t>
          </w:r>
          <w:r>
            <w:rPr>
              <w:color w:val="414042"/>
              <w:w w:val="90"/>
            </w:rPr>
            <w:t>neologism</w:t>
          </w:r>
          <w:r>
            <w:rPr>
              <w:color w:val="414042"/>
              <w:spacing w:val="-9"/>
              <w:w w:val="90"/>
            </w:rPr>
            <w:t xml:space="preserve"> </w:t>
          </w:r>
          <w:r>
            <w:rPr>
              <w:color w:val="414042"/>
              <w:w w:val="90"/>
            </w:rPr>
            <w:t>–</w:t>
          </w:r>
          <w:r>
            <w:rPr>
              <w:color w:val="414042"/>
              <w:spacing w:val="-9"/>
              <w:w w:val="90"/>
            </w:rPr>
            <w:t xml:space="preserve"> </w:t>
          </w:r>
          <w:r>
            <w:rPr>
              <w:color w:val="414042"/>
              <w:w w:val="90"/>
            </w:rPr>
            <w:t>aethics</w:t>
          </w:r>
          <w:r>
            <w:rPr>
              <w:color w:val="414042"/>
              <w:spacing w:val="-9"/>
              <w:w w:val="90"/>
            </w:rPr>
            <w:t xml:space="preserve"> </w:t>
          </w:r>
          <w:r>
            <w:rPr>
              <w:color w:val="414042"/>
              <w:w w:val="90"/>
            </w:rPr>
            <w:t>(atypical</w:t>
          </w:r>
          <w:r>
            <w:rPr>
              <w:color w:val="414042"/>
              <w:spacing w:val="-9"/>
              <w:w w:val="90"/>
            </w:rPr>
            <w:t xml:space="preserve"> </w:t>
          </w:r>
          <w:r>
            <w:rPr>
              <w:color w:val="414042"/>
              <w:w w:val="90"/>
            </w:rPr>
            <w:t>ethics)</w:t>
          </w:r>
          <w:r>
            <w:rPr>
              <w:color w:val="414042"/>
              <w:spacing w:val="-9"/>
              <w:w w:val="90"/>
            </w:rPr>
            <w:t xml:space="preserve"> </w:t>
          </w:r>
          <w:r>
            <w:rPr>
              <w:color w:val="414042"/>
              <w:w w:val="90"/>
            </w:rPr>
            <w:t>–</w:t>
          </w:r>
          <w:r>
            <w:rPr>
              <w:color w:val="414042"/>
              <w:spacing w:val="-9"/>
              <w:w w:val="90"/>
            </w:rPr>
            <w:t xml:space="preserve"> </w:t>
          </w:r>
          <w:r>
            <w:rPr>
              <w:color w:val="414042"/>
              <w:w w:val="90"/>
            </w:rPr>
            <w:t>as</w:t>
          </w:r>
          <w:r>
            <w:rPr>
              <w:color w:val="414042"/>
              <w:spacing w:val="-9"/>
              <w:w w:val="90"/>
            </w:rPr>
            <w:t xml:space="preserve"> </w:t>
          </w:r>
          <w:r>
            <w:rPr>
              <w:color w:val="414042"/>
              <w:w w:val="90"/>
            </w:rPr>
            <w:t>a</w:t>
          </w:r>
          <w:r>
            <w:rPr>
              <w:color w:val="414042"/>
              <w:spacing w:val="-9"/>
              <w:w w:val="90"/>
            </w:rPr>
            <w:t xml:space="preserve"> </w:t>
          </w:r>
          <w:r>
            <w:rPr>
              <w:color w:val="414042"/>
              <w:w w:val="90"/>
            </w:rPr>
            <w:t>way</w:t>
          </w:r>
          <w:r>
            <w:rPr>
              <w:color w:val="414042"/>
              <w:spacing w:val="-9"/>
              <w:w w:val="90"/>
            </w:rPr>
            <w:t xml:space="preserve"> </w:t>
          </w:r>
          <w:r>
            <w:rPr>
              <w:color w:val="414042"/>
              <w:w w:val="90"/>
            </w:rPr>
            <w:t>of</w:t>
          </w:r>
          <w:r>
            <w:rPr>
              <w:color w:val="414042"/>
              <w:spacing w:val="-9"/>
              <w:w w:val="90"/>
            </w:rPr>
            <w:t xml:space="preserve"> </w:t>
          </w:r>
          <w:r>
            <w:rPr>
              <w:color w:val="414042"/>
              <w:w w:val="90"/>
            </w:rPr>
            <w:t>thinking</w:t>
          </w:r>
          <w:r>
            <w:rPr>
              <w:color w:val="414042"/>
              <w:spacing w:val="-9"/>
              <w:w w:val="90"/>
            </w:rPr>
            <w:t xml:space="preserve"> </w:t>
          </w:r>
          <w:r>
            <w:rPr>
              <w:color w:val="414042"/>
              <w:w w:val="90"/>
            </w:rPr>
            <w:t>about</w:t>
          </w:r>
          <w:r>
            <w:rPr>
              <w:color w:val="414042"/>
              <w:spacing w:val="-9"/>
              <w:w w:val="90"/>
            </w:rPr>
            <w:t xml:space="preserve"> </w:t>
          </w:r>
          <w:r>
            <w:rPr>
              <w:color w:val="414042"/>
              <w:w w:val="90"/>
            </w:rPr>
            <w:t>how artistic deception can reveal and displace prevailing power structures.</w:t>
          </w:r>
        </w:p>
        <w:p w:rsidR="003A71C5" w:rsidRDefault="00E7544E">
          <w:pPr>
            <w:pStyle w:val="TOC1"/>
            <w:tabs>
              <w:tab w:val="right" w:pos="9889"/>
            </w:tabs>
            <w:ind w:firstLine="0"/>
            <w:rPr>
              <w:rFonts w:ascii="Palatino Linotype"/>
            </w:rPr>
          </w:pPr>
          <w:hyperlink w:anchor="_TOC_250000" w:history="1">
            <w:r w:rsidR="00005824">
              <w:rPr>
                <w:color w:val="0084A9"/>
                <w:w w:val="120"/>
              </w:rPr>
              <w:t>(NOT)</w:t>
            </w:r>
            <w:r w:rsidR="00005824">
              <w:rPr>
                <w:color w:val="0084A9"/>
                <w:spacing w:val="-6"/>
                <w:w w:val="120"/>
              </w:rPr>
              <w:t xml:space="preserve"> </w:t>
            </w:r>
            <w:r w:rsidR="00005824">
              <w:rPr>
                <w:color w:val="0084A9"/>
                <w:w w:val="120"/>
              </w:rPr>
              <w:t>FINAL</w:t>
            </w:r>
            <w:r w:rsidR="00005824">
              <w:rPr>
                <w:color w:val="0084A9"/>
                <w:spacing w:val="-5"/>
                <w:w w:val="120"/>
              </w:rPr>
              <w:t xml:space="preserve"> </w:t>
            </w:r>
            <w:r w:rsidR="00005824">
              <w:rPr>
                <w:color w:val="0084A9"/>
                <w:spacing w:val="-2"/>
                <w:w w:val="120"/>
              </w:rPr>
              <w:t>WORDS</w:t>
            </w:r>
            <w:r w:rsidR="00005824">
              <w:rPr>
                <w:color w:val="0084A9"/>
              </w:rPr>
              <w:tab/>
            </w:r>
            <w:r w:rsidR="00005824">
              <w:rPr>
                <w:rFonts w:ascii="Palatino Linotype"/>
                <w:color w:val="0084A9"/>
                <w:spacing w:val="-5"/>
                <w:w w:val="120"/>
              </w:rPr>
              <w:t>62</w:t>
            </w:r>
          </w:hyperlink>
        </w:p>
      </w:sdtContent>
    </w:sdt>
    <w:p w:rsidR="003A71C5" w:rsidRDefault="003A71C5">
      <w:pPr>
        <w:sectPr w:rsidR="003A71C5">
          <w:pgSz w:w="11910" w:h="16840"/>
          <w:pgMar w:top="1060" w:right="579" w:bottom="1485" w:left="880" w:header="0" w:footer="764" w:gutter="0"/>
          <w:cols w:space="720"/>
        </w:sectPr>
      </w:pPr>
    </w:p>
    <w:p w:rsidR="003A71C5" w:rsidRDefault="00005824">
      <w:pPr>
        <w:pStyle w:val="BodyText"/>
        <w:spacing w:before="344" w:line="242" w:lineRule="auto"/>
        <w:ind w:left="253" w:right="2380"/>
        <w:rPr>
          <w:sz w:val="13"/>
        </w:rPr>
      </w:pPr>
      <w:r>
        <w:rPr>
          <w:color w:val="414042"/>
          <w:spacing w:val="-6"/>
        </w:rPr>
        <w:t>Although</w:t>
      </w:r>
      <w:r>
        <w:rPr>
          <w:color w:val="414042"/>
          <w:spacing w:val="-9"/>
        </w:rPr>
        <w:t xml:space="preserve"> </w:t>
      </w:r>
      <w:r>
        <w:rPr>
          <w:color w:val="414042"/>
          <w:spacing w:val="-6"/>
        </w:rPr>
        <w:t>there</w:t>
      </w:r>
      <w:r>
        <w:rPr>
          <w:color w:val="414042"/>
          <w:spacing w:val="-9"/>
        </w:rPr>
        <w:t xml:space="preserve"> </w:t>
      </w:r>
      <w:r>
        <w:rPr>
          <w:color w:val="414042"/>
          <w:spacing w:val="-6"/>
        </w:rPr>
        <w:t>is</w:t>
      </w:r>
      <w:r>
        <w:rPr>
          <w:color w:val="414042"/>
          <w:spacing w:val="-9"/>
        </w:rPr>
        <w:t xml:space="preserve"> </w:t>
      </w:r>
      <w:r>
        <w:rPr>
          <w:color w:val="414042"/>
          <w:spacing w:val="-6"/>
        </w:rPr>
        <w:t>a</w:t>
      </w:r>
      <w:r>
        <w:rPr>
          <w:color w:val="414042"/>
          <w:spacing w:val="-9"/>
        </w:rPr>
        <w:t xml:space="preserve"> </w:t>
      </w:r>
      <w:r>
        <w:rPr>
          <w:color w:val="414042"/>
          <w:spacing w:val="-6"/>
        </w:rPr>
        <w:t>connecting</w:t>
      </w:r>
      <w:r>
        <w:rPr>
          <w:color w:val="414042"/>
          <w:spacing w:val="-9"/>
        </w:rPr>
        <w:t xml:space="preserve"> </w:t>
      </w:r>
      <w:r>
        <w:rPr>
          <w:color w:val="414042"/>
          <w:spacing w:val="-6"/>
        </w:rPr>
        <w:t>thread</w:t>
      </w:r>
      <w:r>
        <w:rPr>
          <w:color w:val="414042"/>
          <w:spacing w:val="-9"/>
        </w:rPr>
        <w:t xml:space="preserve"> </w:t>
      </w:r>
      <w:r>
        <w:rPr>
          <w:color w:val="414042"/>
          <w:spacing w:val="-6"/>
        </w:rPr>
        <w:t>across</w:t>
      </w:r>
      <w:r>
        <w:rPr>
          <w:color w:val="414042"/>
          <w:spacing w:val="-9"/>
        </w:rPr>
        <w:t xml:space="preserve"> </w:t>
      </w:r>
      <w:r>
        <w:rPr>
          <w:color w:val="414042"/>
          <w:spacing w:val="-6"/>
        </w:rPr>
        <w:t>the</w:t>
      </w:r>
      <w:r>
        <w:rPr>
          <w:color w:val="414042"/>
          <w:spacing w:val="-9"/>
        </w:rPr>
        <w:t xml:space="preserve"> </w:t>
      </w:r>
      <w:r>
        <w:rPr>
          <w:color w:val="414042"/>
          <w:spacing w:val="-6"/>
        </w:rPr>
        <w:t>chapters,</w:t>
      </w:r>
      <w:r>
        <w:rPr>
          <w:color w:val="414042"/>
          <w:spacing w:val="-9"/>
        </w:rPr>
        <w:t xml:space="preserve"> </w:t>
      </w:r>
      <w:r>
        <w:rPr>
          <w:color w:val="414042"/>
          <w:spacing w:val="-6"/>
        </w:rPr>
        <w:t>readers</w:t>
      </w:r>
      <w:r>
        <w:rPr>
          <w:color w:val="414042"/>
          <w:spacing w:val="-9"/>
        </w:rPr>
        <w:t xml:space="preserve"> </w:t>
      </w:r>
      <w:r>
        <w:rPr>
          <w:color w:val="414042"/>
          <w:spacing w:val="-6"/>
        </w:rPr>
        <w:t>can</w:t>
      </w:r>
      <w:r>
        <w:rPr>
          <w:color w:val="414042"/>
          <w:spacing w:val="-9"/>
        </w:rPr>
        <w:t xml:space="preserve"> </w:t>
      </w:r>
      <w:r>
        <w:rPr>
          <w:color w:val="414042"/>
          <w:spacing w:val="-6"/>
        </w:rPr>
        <w:t>be</w:t>
      </w:r>
      <w:r>
        <w:rPr>
          <w:color w:val="414042"/>
          <w:spacing w:val="-9"/>
        </w:rPr>
        <w:t xml:space="preserve"> </w:t>
      </w:r>
      <w:r>
        <w:rPr>
          <w:color w:val="414042"/>
          <w:spacing w:val="-6"/>
        </w:rPr>
        <w:t xml:space="preserve">selective. </w:t>
      </w:r>
      <w:r>
        <w:rPr>
          <w:color w:val="414042"/>
          <w:w w:val="90"/>
        </w:rPr>
        <w:t>Each chapter can be read in isolation and the interviews singly, depending on interest.</w:t>
      </w:r>
      <w:r>
        <w:rPr>
          <w:color w:val="414042"/>
          <w:w w:val="90"/>
          <w:position w:val="7"/>
          <w:sz w:val="13"/>
        </w:rPr>
        <w:t>4</w:t>
      </w: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spacing w:before="11"/>
        <w:rPr>
          <w:sz w:val="36"/>
        </w:rPr>
      </w:pPr>
    </w:p>
    <w:p w:rsidR="003A71C5" w:rsidRDefault="00005824">
      <w:pPr>
        <w:pStyle w:val="ListParagraph"/>
        <w:numPr>
          <w:ilvl w:val="0"/>
          <w:numId w:val="4"/>
        </w:numPr>
        <w:tabs>
          <w:tab w:val="left" w:pos="407"/>
        </w:tabs>
        <w:spacing w:line="223" w:lineRule="auto"/>
        <w:ind w:right="1448" w:firstLine="0"/>
        <w:rPr>
          <w:color w:val="414042"/>
          <w:sz w:val="16"/>
        </w:rPr>
      </w:pPr>
      <w:r>
        <w:rPr>
          <w:color w:val="414042"/>
          <w:spacing w:val="-4"/>
          <w:sz w:val="16"/>
        </w:rPr>
        <w:t>A brief note on terms. Throughout the report a range of terms are deployed (fact – reality – truth | fiction – lies – deception |</w:t>
      </w:r>
      <w:r>
        <w:rPr>
          <w:color w:val="414042"/>
          <w:spacing w:val="40"/>
          <w:sz w:val="16"/>
        </w:rPr>
        <w:t xml:space="preserve"> </w:t>
      </w:r>
      <w:r>
        <w:rPr>
          <w:color w:val="414042"/>
          <w:spacing w:val="-4"/>
          <w:sz w:val="16"/>
        </w:rPr>
        <w:t>doubt – belief). There has not been the capacity to define these (often contested) terms in any detail and on occasion they are used</w:t>
      </w:r>
      <w:r>
        <w:rPr>
          <w:color w:val="414042"/>
          <w:spacing w:val="40"/>
          <w:sz w:val="16"/>
        </w:rPr>
        <w:t xml:space="preserve"> </w:t>
      </w:r>
      <w:r>
        <w:rPr>
          <w:color w:val="414042"/>
          <w:w w:val="90"/>
          <w:sz w:val="16"/>
        </w:rPr>
        <w:t>interchangeably. This is sometimes the result of referencing a range of different sources and sometimes simply because the common</w:t>
      </w:r>
      <w:r>
        <w:rPr>
          <w:color w:val="414042"/>
          <w:spacing w:val="80"/>
          <w:sz w:val="16"/>
        </w:rPr>
        <w:t xml:space="preserve"> </w:t>
      </w:r>
      <w:r>
        <w:rPr>
          <w:color w:val="414042"/>
          <w:w w:val="90"/>
          <w:sz w:val="16"/>
        </w:rPr>
        <w:t>usage</w:t>
      </w:r>
      <w:r>
        <w:rPr>
          <w:color w:val="414042"/>
          <w:spacing w:val="6"/>
          <w:sz w:val="16"/>
        </w:rPr>
        <w:t xml:space="preserve"> </w:t>
      </w:r>
      <w:r>
        <w:rPr>
          <w:color w:val="414042"/>
          <w:w w:val="90"/>
          <w:sz w:val="16"/>
        </w:rPr>
        <w:t>of</w:t>
      </w:r>
      <w:r>
        <w:rPr>
          <w:color w:val="414042"/>
          <w:spacing w:val="7"/>
          <w:sz w:val="16"/>
        </w:rPr>
        <w:t xml:space="preserve"> </w:t>
      </w:r>
      <w:r>
        <w:rPr>
          <w:color w:val="414042"/>
          <w:w w:val="90"/>
          <w:sz w:val="16"/>
        </w:rPr>
        <w:t>one</w:t>
      </w:r>
      <w:r>
        <w:rPr>
          <w:color w:val="414042"/>
          <w:spacing w:val="7"/>
          <w:sz w:val="16"/>
        </w:rPr>
        <w:t xml:space="preserve"> </w:t>
      </w:r>
      <w:r>
        <w:rPr>
          <w:color w:val="414042"/>
          <w:w w:val="90"/>
          <w:sz w:val="16"/>
        </w:rPr>
        <w:t>term</w:t>
      </w:r>
      <w:r>
        <w:rPr>
          <w:color w:val="414042"/>
          <w:spacing w:val="7"/>
          <w:sz w:val="16"/>
        </w:rPr>
        <w:t xml:space="preserve"> </w:t>
      </w:r>
      <w:r>
        <w:rPr>
          <w:color w:val="414042"/>
          <w:w w:val="90"/>
          <w:sz w:val="16"/>
        </w:rPr>
        <w:t>over</w:t>
      </w:r>
      <w:r>
        <w:rPr>
          <w:color w:val="414042"/>
          <w:spacing w:val="7"/>
          <w:sz w:val="16"/>
        </w:rPr>
        <w:t xml:space="preserve"> </w:t>
      </w:r>
      <w:r>
        <w:rPr>
          <w:color w:val="414042"/>
          <w:w w:val="90"/>
          <w:sz w:val="16"/>
        </w:rPr>
        <w:t>another</w:t>
      </w:r>
      <w:r>
        <w:rPr>
          <w:color w:val="414042"/>
          <w:spacing w:val="7"/>
          <w:sz w:val="16"/>
        </w:rPr>
        <w:t xml:space="preserve"> </w:t>
      </w:r>
      <w:r>
        <w:rPr>
          <w:color w:val="414042"/>
          <w:w w:val="90"/>
          <w:sz w:val="16"/>
        </w:rPr>
        <w:t>seems</w:t>
      </w:r>
      <w:r>
        <w:rPr>
          <w:color w:val="414042"/>
          <w:spacing w:val="7"/>
          <w:sz w:val="16"/>
        </w:rPr>
        <w:t xml:space="preserve"> </w:t>
      </w:r>
      <w:r>
        <w:rPr>
          <w:color w:val="414042"/>
          <w:w w:val="90"/>
          <w:sz w:val="16"/>
        </w:rPr>
        <w:t>more</w:t>
      </w:r>
      <w:r>
        <w:rPr>
          <w:color w:val="414042"/>
          <w:spacing w:val="6"/>
          <w:sz w:val="16"/>
        </w:rPr>
        <w:t xml:space="preserve"> </w:t>
      </w:r>
      <w:r>
        <w:rPr>
          <w:color w:val="414042"/>
          <w:w w:val="90"/>
          <w:sz w:val="16"/>
        </w:rPr>
        <w:t>appropriate</w:t>
      </w:r>
      <w:r>
        <w:rPr>
          <w:color w:val="414042"/>
          <w:spacing w:val="7"/>
          <w:sz w:val="16"/>
        </w:rPr>
        <w:t xml:space="preserve"> </w:t>
      </w:r>
      <w:r>
        <w:rPr>
          <w:color w:val="414042"/>
          <w:w w:val="90"/>
          <w:sz w:val="16"/>
        </w:rPr>
        <w:t>in</w:t>
      </w:r>
      <w:r>
        <w:rPr>
          <w:color w:val="414042"/>
          <w:spacing w:val="7"/>
          <w:sz w:val="16"/>
        </w:rPr>
        <w:t xml:space="preserve"> </w:t>
      </w:r>
      <w:r>
        <w:rPr>
          <w:color w:val="414042"/>
          <w:w w:val="90"/>
          <w:sz w:val="16"/>
        </w:rPr>
        <w:t>a</w:t>
      </w:r>
      <w:r>
        <w:rPr>
          <w:color w:val="414042"/>
          <w:spacing w:val="7"/>
          <w:sz w:val="16"/>
        </w:rPr>
        <w:t xml:space="preserve"> </w:t>
      </w:r>
      <w:r>
        <w:rPr>
          <w:color w:val="414042"/>
          <w:w w:val="90"/>
          <w:sz w:val="16"/>
        </w:rPr>
        <w:t>given</w:t>
      </w:r>
      <w:r>
        <w:rPr>
          <w:color w:val="414042"/>
          <w:spacing w:val="7"/>
          <w:sz w:val="16"/>
        </w:rPr>
        <w:t xml:space="preserve"> </w:t>
      </w:r>
      <w:r>
        <w:rPr>
          <w:color w:val="414042"/>
          <w:w w:val="90"/>
          <w:sz w:val="16"/>
        </w:rPr>
        <w:t>circumstance.</w:t>
      </w:r>
      <w:r>
        <w:rPr>
          <w:color w:val="414042"/>
          <w:spacing w:val="7"/>
          <w:sz w:val="16"/>
        </w:rPr>
        <w:t xml:space="preserve"> </w:t>
      </w:r>
      <w:r>
        <w:rPr>
          <w:color w:val="414042"/>
          <w:w w:val="90"/>
          <w:sz w:val="16"/>
        </w:rPr>
        <w:t>While</w:t>
      </w:r>
      <w:r>
        <w:rPr>
          <w:color w:val="414042"/>
          <w:spacing w:val="7"/>
          <w:sz w:val="16"/>
        </w:rPr>
        <w:t xml:space="preserve"> </w:t>
      </w:r>
      <w:r>
        <w:rPr>
          <w:color w:val="414042"/>
          <w:w w:val="90"/>
          <w:sz w:val="16"/>
        </w:rPr>
        <w:t>acknowledging</w:t>
      </w:r>
      <w:r>
        <w:rPr>
          <w:color w:val="414042"/>
          <w:spacing w:val="7"/>
          <w:sz w:val="16"/>
        </w:rPr>
        <w:t xml:space="preserve"> </w:t>
      </w:r>
      <w:r>
        <w:rPr>
          <w:color w:val="414042"/>
          <w:w w:val="90"/>
          <w:sz w:val="16"/>
        </w:rPr>
        <w:t>this</w:t>
      </w:r>
      <w:r>
        <w:rPr>
          <w:color w:val="414042"/>
          <w:spacing w:val="6"/>
          <w:sz w:val="16"/>
        </w:rPr>
        <w:t xml:space="preserve"> </w:t>
      </w:r>
      <w:r>
        <w:rPr>
          <w:color w:val="414042"/>
          <w:w w:val="90"/>
          <w:sz w:val="16"/>
        </w:rPr>
        <w:t>inconsistency,</w:t>
      </w:r>
      <w:r>
        <w:rPr>
          <w:color w:val="414042"/>
          <w:spacing w:val="7"/>
          <w:sz w:val="16"/>
        </w:rPr>
        <w:t xml:space="preserve"> </w:t>
      </w:r>
      <w:r>
        <w:rPr>
          <w:color w:val="414042"/>
          <w:w w:val="90"/>
          <w:sz w:val="16"/>
        </w:rPr>
        <w:t>the</w:t>
      </w:r>
      <w:r>
        <w:rPr>
          <w:color w:val="414042"/>
          <w:spacing w:val="7"/>
          <w:sz w:val="16"/>
        </w:rPr>
        <w:t xml:space="preserve"> </w:t>
      </w:r>
      <w:r>
        <w:rPr>
          <w:color w:val="414042"/>
          <w:spacing w:val="-2"/>
          <w:w w:val="90"/>
          <w:sz w:val="16"/>
        </w:rPr>
        <w:t>issues</w:t>
      </w:r>
    </w:p>
    <w:p w:rsidR="003A71C5" w:rsidRDefault="00005824">
      <w:pPr>
        <w:spacing w:line="223" w:lineRule="auto"/>
        <w:ind w:left="253" w:right="1466"/>
        <w:rPr>
          <w:sz w:val="16"/>
        </w:rPr>
      </w:pPr>
      <w:r>
        <w:rPr>
          <w:color w:val="414042"/>
          <w:w w:val="90"/>
          <w:sz w:val="16"/>
        </w:rPr>
        <w:t>under</w:t>
      </w:r>
      <w:r>
        <w:rPr>
          <w:color w:val="414042"/>
          <w:sz w:val="16"/>
        </w:rPr>
        <w:t xml:space="preserve"> </w:t>
      </w:r>
      <w:r>
        <w:rPr>
          <w:color w:val="414042"/>
          <w:w w:val="90"/>
          <w:sz w:val="16"/>
        </w:rPr>
        <w:t>investigation</w:t>
      </w:r>
      <w:r>
        <w:rPr>
          <w:color w:val="414042"/>
          <w:sz w:val="16"/>
        </w:rPr>
        <w:t xml:space="preserve"> </w:t>
      </w:r>
      <w:r>
        <w:rPr>
          <w:color w:val="414042"/>
          <w:w w:val="90"/>
          <w:sz w:val="16"/>
        </w:rPr>
        <w:t>are</w:t>
      </w:r>
      <w:r>
        <w:rPr>
          <w:color w:val="414042"/>
          <w:sz w:val="16"/>
        </w:rPr>
        <w:t xml:space="preserve"> </w:t>
      </w:r>
      <w:r>
        <w:rPr>
          <w:color w:val="414042"/>
          <w:w w:val="90"/>
          <w:sz w:val="16"/>
        </w:rPr>
        <w:t>themselves</w:t>
      </w:r>
      <w:r>
        <w:rPr>
          <w:color w:val="414042"/>
          <w:sz w:val="16"/>
        </w:rPr>
        <w:t xml:space="preserve"> </w:t>
      </w:r>
      <w:r>
        <w:rPr>
          <w:color w:val="414042"/>
          <w:w w:val="90"/>
          <w:sz w:val="16"/>
        </w:rPr>
        <w:t>inconsistent,</w:t>
      </w:r>
      <w:r>
        <w:rPr>
          <w:color w:val="414042"/>
          <w:sz w:val="16"/>
        </w:rPr>
        <w:t xml:space="preserve"> </w:t>
      </w:r>
      <w:r>
        <w:rPr>
          <w:color w:val="414042"/>
          <w:w w:val="90"/>
          <w:sz w:val="16"/>
        </w:rPr>
        <w:t>multi-valent,</w:t>
      </w:r>
      <w:r>
        <w:rPr>
          <w:color w:val="414042"/>
          <w:sz w:val="16"/>
        </w:rPr>
        <w:t xml:space="preserve"> </w:t>
      </w:r>
      <w:r>
        <w:rPr>
          <w:color w:val="414042"/>
          <w:w w:val="90"/>
          <w:sz w:val="16"/>
        </w:rPr>
        <w:t>and</w:t>
      </w:r>
      <w:r>
        <w:rPr>
          <w:color w:val="414042"/>
          <w:sz w:val="16"/>
        </w:rPr>
        <w:t xml:space="preserve"> </w:t>
      </w:r>
      <w:r>
        <w:rPr>
          <w:color w:val="414042"/>
          <w:w w:val="90"/>
          <w:sz w:val="16"/>
        </w:rPr>
        <w:t>often</w:t>
      </w:r>
      <w:r>
        <w:rPr>
          <w:color w:val="414042"/>
          <w:sz w:val="16"/>
        </w:rPr>
        <w:t xml:space="preserve"> </w:t>
      </w:r>
      <w:r>
        <w:rPr>
          <w:color w:val="414042"/>
          <w:w w:val="90"/>
          <w:sz w:val="16"/>
        </w:rPr>
        <w:t>contradictory.</w:t>
      </w:r>
      <w:r>
        <w:rPr>
          <w:color w:val="414042"/>
          <w:sz w:val="16"/>
        </w:rPr>
        <w:t xml:space="preserve"> </w:t>
      </w:r>
      <w:r>
        <w:rPr>
          <w:color w:val="414042"/>
          <w:w w:val="90"/>
          <w:sz w:val="16"/>
        </w:rPr>
        <w:t>The</w:t>
      </w:r>
      <w:r>
        <w:rPr>
          <w:color w:val="414042"/>
          <w:sz w:val="16"/>
        </w:rPr>
        <w:t xml:space="preserve"> </w:t>
      </w:r>
      <w:r>
        <w:rPr>
          <w:color w:val="414042"/>
          <w:w w:val="90"/>
          <w:sz w:val="16"/>
        </w:rPr>
        <w:t>language</w:t>
      </w:r>
      <w:r>
        <w:rPr>
          <w:color w:val="414042"/>
          <w:sz w:val="16"/>
        </w:rPr>
        <w:t xml:space="preserve"> </w:t>
      </w:r>
      <w:r>
        <w:rPr>
          <w:color w:val="414042"/>
          <w:w w:val="90"/>
          <w:sz w:val="16"/>
        </w:rPr>
        <w:t>use</w:t>
      </w:r>
      <w:r>
        <w:rPr>
          <w:color w:val="414042"/>
          <w:sz w:val="16"/>
        </w:rPr>
        <w:t xml:space="preserve"> </w:t>
      </w:r>
      <w:r>
        <w:rPr>
          <w:color w:val="414042"/>
          <w:w w:val="90"/>
          <w:sz w:val="16"/>
        </w:rPr>
        <w:t>might</w:t>
      </w:r>
      <w:r>
        <w:rPr>
          <w:color w:val="414042"/>
          <w:sz w:val="16"/>
        </w:rPr>
        <w:t xml:space="preserve"> </w:t>
      </w:r>
      <w:r>
        <w:rPr>
          <w:color w:val="414042"/>
          <w:w w:val="90"/>
          <w:sz w:val="16"/>
        </w:rPr>
        <w:t>be</w:t>
      </w:r>
      <w:r>
        <w:rPr>
          <w:color w:val="414042"/>
          <w:sz w:val="16"/>
        </w:rPr>
        <w:t xml:space="preserve"> </w:t>
      </w:r>
      <w:r>
        <w:rPr>
          <w:color w:val="414042"/>
          <w:w w:val="90"/>
          <w:sz w:val="16"/>
        </w:rPr>
        <w:t>considered</w:t>
      </w:r>
      <w:r>
        <w:rPr>
          <w:color w:val="414042"/>
          <w:sz w:val="16"/>
        </w:rPr>
        <w:t xml:space="preserve"> </w:t>
      </w:r>
      <w:r>
        <w:rPr>
          <w:color w:val="414042"/>
          <w:w w:val="90"/>
          <w:sz w:val="16"/>
        </w:rPr>
        <w:t>to</w:t>
      </w:r>
      <w:r>
        <w:rPr>
          <w:color w:val="414042"/>
          <w:sz w:val="16"/>
        </w:rPr>
        <w:t xml:space="preserve"> </w:t>
      </w:r>
      <w:r>
        <w:rPr>
          <w:color w:val="414042"/>
          <w:w w:val="90"/>
          <w:sz w:val="16"/>
        </w:rPr>
        <w:t>ref</w:t>
      </w:r>
      <w:r>
        <w:rPr>
          <w:color w:val="414042"/>
          <w:spacing w:val="-4"/>
          <w:w w:val="90"/>
          <w:sz w:val="16"/>
        </w:rPr>
        <w:t xml:space="preserve"> </w:t>
      </w:r>
      <w:r>
        <w:rPr>
          <w:color w:val="414042"/>
          <w:w w:val="90"/>
          <w:sz w:val="16"/>
        </w:rPr>
        <w:t>lect</w:t>
      </w:r>
      <w:r>
        <w:rPr>
          <w:color w:val="414042"/>
          <w:spacing w:val="40"/>
          <w:sz w:val="16"/>
        </w:rPr>
        <w:t xml:space="preserve"> </w:t>
      </w:r>
      <w:r>
        <w:rPr>
          <w:color w:val="414042"/>
          <w:sz w:val="16"/>
        </w:rPr>
        <w:t>this</w:t>
      </w:r>
      <w:r>
        <w:rPr>
          <w:color w:val="414042"/>
          <w:spacing w:val="-10"/>
          <w:sz w:val="16"/>
        </w:rPr>
        <w:t xml:space="preserve"> </w:t>
      </w:r>
      <w:r>
        <w:rPr>
          <w:color w:val="414042"/>
          <w:sz w:val="16"/>
        </w:rPr>
        <w:t>indeterminacy.</w:t>
      </w:r>
    </w:p>
    <w:p w:rsidR="003A71C5" w:rsidRDefault="003A71C5">
      <w:pPr>
        <w:spacing w:line="223" w:lineRule="auto"/>
        <w:rPr>
          <w:sz w:val="16"/>
        </w:rPr>
        <w:sectPr w:rsidR="003A71C5">
          <w:type w:val="continuous"/>
          <w:pgSz w:w="11910" w:h="16840"/>
          <w:pgMar w:top="1040" w:right="579" w:bottom="960" w:left="880" w:header="0" w:footer="764" w:gutter="0"/>
          <w:cols w:space="720"/>
        </w:sectPr>
      </w:pPr>
    </w:p>
    <w:p w:rsidR="003A71C5" w:rsidRDefault="00005824">
      <w:pPr>
        <w:pStyle w:val="Heading1"/>
        <w:numPr>
          <w:ilvl w:val="0"/>
          <w:numId w:val="2"/>
        </w:numPr>
        <w:tabs>
          <w:tab w:val="left" w:pos="507"/>
        </w:tabs>
        <w:ind w:left="507" w:hanging="254"/>
      </w:pPr>
      <w:bookmarkStart w:id="1" w:name="_TOC_250013"/>
      <w:r>
        <w:rPr>
          <w:color w:val="0084A9"/>
          <w:spacing w:val="-4"/>
          <w:w w:val="110"/>
        </w:rPr>
        <w:t>THE</w:t>
      </w:r>
      <w:r>
        <w:rPr>
          <w:color w:val="0084A9"/>
          <w:spacing w:val="-20"/>
          <w:w w:val="110"/>
        </w:rPr>
        <w:t xml:space="preserve"> </w:t>
      </w:r>
      <w:r>
        <w:rPr>
          <w:color w:val="0084A9"/>
          <w:spacing w:val="-4"/>
          <w:w w:val="110"/>
        </w:rPr>
        <w:t>ETHICAL</w:t>
      </w:r>
      <w:r>
        <w:rPr>
          <w:color w:val="0084A9"/>
          <w:spacing w:val="-20"/>
          <w:w w:val="110"/>
        </w:rPr>
        <w:t xml:space="preserve"> </w:t>
      </w:r>
      <w:bookmarkEnd w:id="1"/>
      <w:r>
        <w:rPr>
          <w:color w:val="0084A9"/>
          <w:spacing w:val="-4"/>
          <w:w w:val="110"/>
        </w:rPr>
        <w:t>DEMAND</w:t>
      </w:r>
    </w:p>
    <w:p w:rsidR="003A71C5" w:rsidRDefault="003A71C5">
      <w:pPr>
        <w:pStyle w:val="BodyText"/>
        <w:spacing w:before="2"/>
        <w:rPr>
          <w:rFonts w:ascii="Tahoma"/>
          <w:sz w:val="38"/>
        </w:rPr>
      </w:pPr>
    </w:p>
    <w:p w:rsidR="003A71C5" w:rsidRDefault="00005824">
      <w:pPr>
        <w:pStyle w:val="BodyText"/>
        <w:spacing w:line="242" w:lineRule="auto"/>
        <w:ind w:left="253" w:right="611"/>
      </w:pPr>
      <w:r>
        <w:rPr>
          <w:color w:val="414042"/>
          <w:spacing w:val="-8"/>
        </w:rPr>
        <w:t xml:space="preserve">Contemporary art and performance practices are now offering a plethora of modes of audience </w:t>
      </w:r>
      <w:r>
        <w:rPr>
          <w:color w:val="414042"/>
          <w:w w:val="90"/>
        </w:rPr>
        <w:t xml:space="preserve">engagement. Scholars (as audiences) are consequently making the case that the inviting of participation </w:t>
      </w:r>
      <w:r>
        <w:rPr>
          <w:color w:val="414042"/>
          <w:spacing w:val="-6"/>
        </w:rPr>
        <w:t>necessitates</w:t>
      </w:r>
      <w:r>
        <w:rPr>
          <w:color w:val="414042"/>
          <w:spacing w:val="-12"/>
        </w:rPr>
        <w:t xml:space="preserve"> </w:t>
      </w:r>
      <w:r>
        <w:rPr>
          <w:color w:val="414042"/>
          <w:spacing w:val="-6"/>
        </w:rPr>
        <w:t>a</w:t>
      </w:r>
      <w:r>
        <w:rPr>
          <w:color w:val="414042"/>
          <w:spacing w:val="-12"/>
        </w:rPr>
        <w:t xml:space="preserve"> </w:t>
      </w:r>
      <w:r>
        <w:rPr>
          <w:color w:val="414042"/>
          <w:spacing w:val="-6"/>
        </w:rPr>
        <w:t>consideration</w:t>
      </w:r>
      <w:r>
        <w:rPr>
          <w:color w:val="414042"/>
          <w:spacing w:val="-12"/>
        </w:rPr>
        <w:t xml:space="preserve"> </w:t>
      </w:r>
      <w:r>
        <w:rPr>
          <w:color w:val="414042"/>
          <w:spacing w:val="-6"/>
        </w:rPr>
        <w:t>of</w:t>
      </w:r>
      <w:r>
        <w:rPr>
          <w:color w:val="414042"/>
          <w:spacing w:val="-12"/>
        </w:rPr>
        <w:t xml:space="preserve"> </w:t>
      </w:r>
      <w:r>
        <w:rPr>
          <w:color w:val="414042"/>
          <w:spacing w:val="-6"/>
        </w:rPr>
        <w:t>the</w:t>
      </w:r>
      <w:r>
        <w:rPr>
          <w:color w:val="414042"/>
          <w:spacing w:val="-12"/>
        </w:rPr>
        <w:t xml:space="preserve"> </w:t>
      </w:r>
      <w:r>
        <w:rPr>
          <w:color w:val="414042"/>
          <w:spacing w:val="-6"/>
        </w:rPr>
        <w:t>ethics</w:t>
      </w:r>
      <w:r>
        <w:rPr>
          <w:color w:val="414042"/>
          <w:spacing w:val="-12"/>
        </w:rPr>
        <w:t xml:space="preserve"> </w:t>
      </w:r>
      <w:r>
        <w:rPr>
          <w:color w:val="414042"/>
          <w:spacing w:val="-6"/>
        </w:rPr>
        <w:t>of</w:t>
      </w:r>
      <w:r>
        <w:rPr>
          <w:color w:val="414042"/>
          <w:spacing w:val="-12"/>
        </w:rPr>
        <w:t xml:space="preserve"> </w:t>
      </w:r>
      <w:r>
        <w:rPr>
          <w:color w:val="414042"/>
          <w:spacing w:val="-6"/>
        </w:rPr>
        <w:t>that</w:t>
      </w:r>
      <w:r>
        <w:rPr>
          <w:color w:val="414042"/>
          <w:spacing w:val="-12"/>
        </w:rPr>
        <w:t xml:space="preserve"> </w:t>
      </w:r>
      <w:r>
        <w:rPr>
          <w:color w:val="414042"/>
          <w:spacing w:val="-6"/>
        </w:rPr>
        <w:t>engagement.</w:t>
      </w:r>
      <w:r>
        <w:rPr>
          <w:color w:val="414042"/>
          <w:spacing w:val="-12"/>
        </w:rPr>
        <w:t xml:space="preserve"> </w:t>
      </w:r>
      <w:r>
        <w:rPr>
          <w:color w:val="414042"/>
          <w:spacing w:val="-6"/>
        </w:rPr>
        <w:t>As</w:t>
      </w:r>
      <w:r>
        <w:rPr>
          <w:color w:val="414042"/>
          <w:spacing w:val="-12"/>
        </w:rPr>
        <w:t xml:space="preserve"> </w:t>
      </w:r>
      <w:r>
        <w:rPr>
          <w:color w:val="414042"/>
          <w:spacing w:val="-6"/>
        </w:rPr>
        <w:t>Helen</w:t>
      </w:r>
      <w:r>
        <w:rPr>
          <w:color w:val="414042"/>
          <w:spacing w:val="-12"/>
        </w:rPr>
        <w:t xml:space="preserve"> </w:t>
      </w:r>
      <w:r>
        <w:rPr>
          <w:color w:val="414042"/>
          <w:spacing w:val="-6"/>
        </w:rPr>
        <w:t>Iball</w:t>
      </w:r>
      <w:r>
        <w:rPr>
          <w:color w:val="414042"/>
          <w:spacing w:val="-12"/>
        </w:rPr>
        <w:t xml:space="preserve"> </w:t>
      </w:r>
      <w:r>
        <w:rPr>
          <w:color w:val="414042"/>
          <w:spacing w:val="-6"/>
        </w:rPr>
        <w:t>observes:</w:t>
      </w:r>
    </w:p>
    <w:p w:rsidR="003A71C5" w:rsidRDefault="00005824">
      <w:pPr>
        <w:pStyle w:val="BodyText"/>
        <w:spacing w:before="227" w:line="242" w:lineRule="auto"/>
        <w:ind w:left="820" w:right="972"/>
      </w:pPr>
      <w:r>
        <w:rPr>
          <w:color w:val="414042"/>
          <w:w w:val="90"/>
        </w:rPr>
        <w:t xml:space="preserve">…one-to-one theatre involves interpersonal relations that, in analogous professional situations, </w:t>
      </w:r>
      <w:r>
        <w:rPr>
          <w:color w:val="414042"/>
          <w:spacing w:val="-8"/>
        </w:rPr>
        <w:t>have a code of ethics and specific requirements regarding training and supervision, including procedures for dealing with potential harm. This becomes even more evident where there</w:t>
      </w:r>
    </w:p>
    <w:p w:rsidR="003A71C5" w:rsidRDefault="00005824">
      <w:pPr>
        <w:pStyle w:val="BodyText"/>
        <w:spacing w:before="1" w:line="242" w:lineRule="auto"/>
        <w:ind w:left="820" w:right="1466"/>
      </w:pPr>
      <w:r>
        <w:rPr>
          <w:color w:val="414042"/>
          <w:w w:val="90"/>
        </w:rPr>
        <w:t xml:space="preserve">is a blurring of habitual distinctions between social and aesthetic practices […] where there </w:t>
      </w:r>
      <w:r>
        <w:rPr>
          <w:color w:val="414042"/>
          <w:spacing w:val="-6"/>
        </w:rPr>
        <w:t>are</w:t>
      </w:r>
      <w:r>
        <w:rPr>
          <w:color w:val="414042"/>
          <w:spacing w:val="-12"/>
        </w:rPr>
        <w:t xml:space="preserve"> </w:t>
      </w:r>
      <w:r>
        <w:rPr>
          <w:color w:val="414042"/>
          <w:spacing w:val="-6"/>
        </w:rPr>
        <w:t>similarities</w:t>
      </w:r>
      <w:r>
        <w:rPr>
          <w:color w:val="414042"/>
          <w:spacing w:val="-12"/>
        </w:rPr>
        <w:t xml:space="preserve"> </w:t>
      </w:r>
      <w:r>
        <w:rPr>
          <w:color w:val="414042"/>
          <w:spacing w:val="-6"/>
        </w:rPr>
        <w:t>between</w:t>
      </w:r>
      <w:r>
        <w:rPr>
          <w:color w:val="414042"/>
          <w:spacing w:val="-12"/>
        </w:rPr>
        <w:t xml:space="preserve"> </w:t>
      </w:r>
      <w:r>
        <w:rPr>
          <w:color w:val="414042"/>
          <w:spacing w:val="-6"/>
        </w:rPr>
        <w:t>intimate</w:t>
      </w:r>
      <w:r>
        <w:rPr>
          <w:color w:val="414042"/>
          <w:spacing w:val="-12"/>
        </w:rPr>
        <w:t xml:space="preserve"> </w:t>
      </w:r>
      <w:r>
        <w:rPr>
          <w:color w:val="414042"/>
          <w:spacing w:val="-6"/>
        </w:rPr>
        <w:t>audience</w:t>
      </w:r>
      <w:r>
        <w:rPr>
          <w:color w:val="414042"/>
          <w:spacing w:val="-12"/>
        </w:rPr>
        <w:t xml:space="preserve"> </w:t>
      </w:r>
      <w:r>
        <w:rPr>
          <w:color w:val="414042"/>
          <w:spacing w:val="-6"/>
        </w:rPr>
        <w:t>and</w:t>
      </w:r>
      <w:r>
        <w:rPr>
          <w:color w:val="414042"/>
          <w:spacing w:val="-12"/>
        </w:rPr>
        <w:t xml:space="preserve"> </w:t>
      </w:r>
      <w:r>
        <w:rPr>
          <w:color w:val="414042"/>
          <w:spacing w:val="-6"/>
        </w:rPr>
        <w:t>confessional,</w:t>
      </w:r>
      <w:r>
        <w:rPr>
          <w:color w:val="414042"/>
          <w:spacing w:val="-12"/>
        </w:rPr>
        <w:t xml:space="preserve"> </w:t>
      </w:r>
      <w:r>
        <w:rPr>
          <w:color w:val="414042"/>
          <w:spacing w:val="-6"/>
        </w:rPr>
        <w:t>spiritual</w:t>
      </w:r>
      <w:r>
        <w:rPr>
          <w:color w:val="414042"/>
          <w:spacing w:val="-12"/>
        </w:rPr>
        <w:t xml:space="preserve"> </w:t>
      </w:r>
      <w:r>
        <w:rPr>
          <w:color w:val="414042"/>
          <w:spacing w:val="-6"/>
        </w:rPr>
        <w:t>and/or</w:t>
      </w:r>
      <w:r>
        <w:rPr>
          <w:color w:val="414042"/>
          <w:spacing w:val="-12"/>
        </w:rPr>
        <w:t xml:space="preserve"> </w:t>
      </w:r>
      <w:r>
        <w:rPr>
          <w:color w:val="414042"/>
          <w:spacing w:val="-6"/>
        </w:rPr>
        <w:t xml:space="preserve">counselling </w:t>
      </w:r>
      <w:r>
        <w:rPr>
          <w:color w:val="414042"/>
        </w:rPr>
        <w:t>experiences.</w:t>
      </w:r>
      <w:r>
        <w:rPr>
          <w:color w:val="414042"/>
          <w:spacing w:val="-14"/>
        </w:rPr>
        <w:t xml:space="preserve"> </w:t>
      </w:r>
      <w:r>
        <w:rPr>
          <w:color w:val="414042"/>
        </w:rPr>
        <w:t>(Iball,</w:t>
      </w:r>
      <w:r>
        <w:rPr>
          <w:color w:val="414042"/>
          <w:spacing w:val="-14"/>
        </w:rPr>
        <w:t xml:space="preserve"> </w:t>
      </w:r>
      <w:r>
        <w:rPr>
          <w:color w:val="414042"/>
        </w:rPr>
        <w:t>p.44)</w:t>
      </w:r>
    </w:p>
    <w:p w:rsidR="003A71C5" w:rsidRDefault="00005824">
      <w:pPr>
        <w:pStyle w:val="BodyText"/>
        <w:spacing w:before="228" w:line="242" w:lineRule="auto"/>
        <w:ind w:left="253" w:right="611"/>
      </w:pPr>
      <w:r>
        <w:rPr>
          <w:color w:val="414042"/>
          <w:spacing w:val="-8"/>
        </w:rPr>
        <w:t xml:space="preserve">It is not just one-to-one theatre that might demand a reconsideration of performance training to encompass an ethics of engagement. The ‘social turn’ across all artforms in the past decades has created a space for the </w:t>
      </w:r>
      <w:r>
        <w:rPr>
          <w:color w:val="414042"/>
          <w:w w:val="90"/>
        </w:rPr>
        <w:t xml:space="preserve">appraisal of values, standards and conduct (Bishop, 2012). As new forms of unwritten performer-audience </w:t>
      </w:r>
      <w:r>
        <w:rPr>
          <w:color w:val="414042"/>
          <w:spacing w:val="-6"/>
        </w:rPr>
        <w:t>contracts</w:t>
      </w:r>
      <w:r>
        <w:rPr>
          <w:color w:val="414042"/>
          <w:spacing w:val="-12"/>
        </w:rPr>
        <w:t xml:space="preserve"> </w:t>
      </w:r>
      <w:r>
        <w:rPr>
          <w:color w:val="414042"/>
          <w:spacing w:val="-6"/>
        </w:rPr>
        <w:t>are</w:t>
      </w:r>
      <w:r>
        <w:rPr>
          <w:color w:val="414042"/>
          <w:spacing w:val="-12"/>
        </w:rPr>
        <w:t xml:space="preserve"> </w:t>
      </w:r>
      <w:r>
        <w:rPr>
          <w:color w:val="414042"/>
          <w:spacing w:val="-6"/>
        </w:rPr>
        <w:t>made</w:t>
      </w:r>
      <w:r>
        <w:rPr>
          <w:color w:val="414042"/>
          <w:spacing w:val="-12"/>
        </w:rPr>
        <w:t xml:space="preserve"> </w:t>
      </w:r>
      <w:r>
        <w:rPr>
          <w:color w:val="414042"/>
          <w:spacing w:val="-6"/>
        </w:rPr>
        <w:t>manifest,</w:t>
      </w:r>
      <w:r>
        <w:rPr>
          <w:color w:val="414042"/>
          <w:spacing w:val="-12"/>
        </w:rPr>
        <w:t xml:space="preserve"> </w:t>
      </w:r>
      <w:r>
        <w:rPr>
          <w:color w:val="414042"/>
          <w:spacing w:val="-6"/>
        </w:rPr>
        <w:t>we</w:t>
      </w:r>
      <w:r>
        <w:rPr>
          <w:color w:val="414042"/>
          <w:spacing w:val="-12"/>
        </w:rPr>
        <w:t xml:space="preserve"> </w:t>
      </w:r>
      <w:r>
        <w:rPr>
          <w:color w:val="414042"/>
          <w:spacing w:val="-6"/>
        </w:rPr>
        <w:t>are</w:t>
      </w:r>
      <w:r>
        <w:rPr>
          <w:color w:val="414042"/>
          <w:spacing w:val="-12"/>
        </w:rPr>
        <w:t xml:space="preserve"> </w:t>
      </w:r>
      <w:r>
        <w:rPr>
          <w:color w:val="414042"/>
          <w:spacing w:val="-6"/>
        </w:rPr>
        <w:t>reminded</w:t>
      </w:r>
      <w:r>
        <w:rPr>
          <w:color w:val="414042"/>
          <w:spacing w:val="-12"/>
        </w:rPr>
        <w:t xml:space="preserve"> </w:t>
      </w:r>
      <w:r>
        <w:rPr>
          <w:color w:val="414042"/>
          <w:spacing w:val="-6"/>
        </w:rPr>
        <w:t>of</w:t>
      </w:r>
      <w:r>
        <w:rPr>
          <w:color w:val="414042"/>
          <w:spacing w:val="-12"/>
        </w:rPr>
        <w:t xml:space="preserve"> </w:t>
      </w:r>
      <w:r>
        <w:rPr>
          <w:color w:val="414042"/>
          <w:spacing w:val="-6"/>
        </w:rPr>
        <w:t>the</w:t>
      </w:r>
      <w:r>
        <w:rPr>
          <w:color w:val="414042"/>
          <w:spacing w:val="-12"/>
        </w:rPr>
        <w:t xml:space="preserve"> </w:t>
      </w:r>
      <w:r>
        <w:rPr>
          <w:color w:val="414042"/>
          <w:spacing w:val="-6"/>
        </w:rPr>
        <w:t>need</w:t>
      </w:r>
      <w:r>
        <w:rPr>
          <w:color w:val="414042"/>
          <w:spacing w:val="-12"/>
        </w:rPr>
        <w:t xml:space="preserve"> </w:t>
      </w:r>
      <w:r>
        <w:rPr>
          <w:color w:val="414042"/>
          <w:spacing w:val="-6"/>
        </w:rPr>
        <w:t>to</w:t>
      </w:r>
      <w:r>
        <w:rPr>
          <w:color w:val="414042"/>
          <w:spacing w:val="-12"/>
        </w:rPr>
        <w:t xml:space="preserve"> </w:t>
      </w:r>
      <w:r>
        <w:rPr>
          <w:color w:val="414042"/>
          <w:spacing w:val="-6"/>
        </w:rPr>
        <w:t>be</w:t>
      </w:r>
      <w:r>
        <w:rPr>
          <w:color w:val="414042"/>
          <w:spacing w:val="-12"/>
        </w:rPr>
        <w:t xml:space="preserve"> </w:t>
      </w:r>
      <w:r>
        <w:rPr>
          <w:color w:val="414042"/>
          <w:spacing w:val="-6"/>
        </w:rPr>
        <w:t>aware</w:t>
      </w:r>
      <w:r>
        <w:rPr>
          <w:color w:val="414042"/>
          <w:spacing w:val="-12"/>
        </w:rPr>
        <w:t xml:space="preserve"> </w:t>
      </w:r>
      <w:r>
        <w:rPr>
          <w:color w:val="414042"/>
          <w:spacing w:val="-6"/>
        </w:rPr>
        <w:t>of</w:t>
      </w:r>
      <w:r>
        <w:rPr>
          <w:color w:val="414042"/>
          <w:spacing w:val="-12"/>
        </w:rPr>
        <w:t xml:space="preserve"> </w:t>
      </w:r>
      <w:r>
        <w:rPr>
          <w:color w:val="414042"/>
          <w:spacing w:val="-6"/>
        </w:rPr>
        <w:t>what</w:t>
      </w:r>
      <w:r>
        <w:rPr>
          <w:color w:val="414042"/>
          <w:spacing w:val="-12"/>
        </w:rPr>
        <w:t xml:space="preserve"> </w:t>
      </w:r>
      <w:r>
        <w:rPr>
          <w:color w:val="414042"/>
          <w:spacing w:val="-6"/>
        </w:rPr>
        <w:t>they</w:t>
      </w:r>
      <w:r>
        <w:rPr>
          <w:color w:val="414042"/>
          <w:spacing w:val="-12"/>
        </w:rPr>
        <w:t xml:space="preserve"> </w:t>
      </w:r>
      <w:r>
        <w:rPr>
          <w:color w:val="414042"/>
          <w:spacing w:val="-6"/>
        </w:rPr>
        <w:t>might</w:t>
      </w:r>
      <w:r>
        <w:rPr>
          <w:color w:val="414042"/>
          <w:spacing w:val="-12"/>
        </w:rPr>
        <w:t xml:space="preserve"> </w:t>
      </w:r>
      <w:r>
        <w:rPr>
          <w:color w:val="414042"/>
          <w:spacing w:val="-6"/>
        </w:rPr>
        <w:t>set</w:t>
      </w:r>
      <w:r>
        <w:rPr>
          <w:color w:val="414042"/>
          <w:spacing w:val="-12"/>
        </w:rPr>
        <w:t xml:space="preserve"> </w:t>
      </w:r>
      <w:r>
        <w:rPr>
          <w:color w:val="414042"/>
          <w:spacing w:val="-6"/>
        </w:rPr>
        <w:t>in</w:t>
      </w:r>
      <w:r>
        <w:rPr>
          <w:color w:val="414042"/>
          <w:spacing w:val="-12"/>
        </w:rPr>
        <w:t xml:space="preserve"> </w:t>
      </w:r>
      <w:r>
        <w:rPr>
          <w:color w:val="414042"/>
          <w:spacing w:val="-6"/>
        </w:rPr>
        <w:t>motion.</w:t>
      </w:r>
    </w:p>
    <w:p w:rsidR="003A71C5" w:rsidRDefault="00005824">
      <w:pPr>
        <w:pStyle w:val="BodyText"/>
        <w:spacing w:before="228" w:line="242" w:lineRule="auto"/>
        <w:ind w:left="253" w:right="611"/>
      </w:pPr>
      <w:r>
        <w:rPr>
          <w:color w:val="414042"/>
          <w:w w:val="90"/>
        </w:rPr>
        <w:t>This</w:t>
      </w:r>
      <w:r>
        <w:rPr>
          <w:color w:val="414042"/>
          <w:spacing w:val="-3"/>
          <w:w w:val="90"/>
        </w:rPr>
        <w:t xml:space="preserve"> </w:t>
      </w:r>
      <w:r>
        <w:rPr>
          <w:color w:val="414042"/>
          <w:w w:val="90"/>
        </w:rPr>
        <w:t>is</w:t>
      </w:r>
      <w:r>
        <w:rPr>
          <w:color w:val="414042"/>
          <w:spacing w:val="-3"/>
          <w:w w:val="90"/>
        </w:rPr>
        <w:t xml:space="preserve"> </w:t>
      </w:r>
      <w:r>
        <w:rPr>
          <w:color w:val="414042"/>
          <w:w w:val="90"/>
        </w:rPr>
        <w:t>reiterated</w:t>
      </w:r>
      <w:r>
        <w:rPr>
          <w:color w:val="414042"/>
          <w:spacing w:val="-3"/>
          <w:w w:val="90"/>
        </w:rPr>
        <w:t xml:space="preserve"> </w:t>
      </w:r>
      <w:r>
        <w:rPr>
          <w:color w:val="414042"/>
          <w:w w:val="90"/>
        </w:rPr>
        <w:t>by</w:t>
      </w:r>
      <w:r>
        <w:rPr>
          <w:color w:val="414042"/>
          <w:spacing w:val="-3"/>
          <w:w w:val="90"/>
        </w:rPr>
        <w:t xml:space="preserve"> </w:t>
      </w:r>
      <w:r>
        <w:rPr>
          <w:color w:val="414042"/>
          <w:w w:val="90"/>
        </w:rPr>
        <w:t>Kelly</w:t>
      </w:r>
      <w:r>
        <w:rPr>
          <w:color w:val="414042"/>
          <w:spacing w:val="-3"/>
          <w:w w:val="90"/>
        </w:rPr>
        <w:t xml:space="preserve"> </w:t>
      </w:r>
      <w:r>
        <w:rPr>
          <w:color w:val="414042"/>
          <w:w w:val="90"/>
        </w:rPr>
        <w:t>Jordan,</w:t>
      </w:r>
      <w:r>
        <w:rPr>
          <w:color w:val="414042"/>
          <w:spacing w:val="-3"/>
          <w:w w:val="90"/>
        </w:rPr>
        <w:t xml:space="preserve"> </w:t>
      </w:r>
      <w:r>
        <w:rPr>
          <w:color w:val="414042"/>
          <w:w w:val="90"/>
        </w:rPr>
        <w:t>who</w:t>
      </w:r>
      <w:r>
        <w:rPr>
          <w:color w:val="414042"/>
          <w:spacing w:val="-3"/>
          <w:w w:val="90"/>
        </w:rPr>
        <w:t xml:space="preserve"> </w:t>
      </w:r>
      <w:r>
        <w:rPr>
          <w:color w:val="414042"/>
          <w:w w:val="90"/>
        </w:rPr>
        <w:t>writes,</w:t>
      </w:r>
      <w:r>
        <w:rPr>
          <w:color w:val="414042"/>
          <w:spacing w:val="-3"/>
          <w:w w:val="90"/>
        </w:rPr>
        <w:t xml:space="preserve"> </w:t>
      </w:r>
      <w:r>
        <w:rPr>
          <w:color w:val="414042"/>
          <w:w w:val="90"/>
        </w:rPr>
        <w:t>“…theatre</w:t>
      </w:r>
      <w:r>
        <w:rPr>
          <w:color w:val="414042"/>
          <w:spacing w:val="-3"/>
          <w:w w:val="90"/>
        </w:rPr>
        <w:t xml:space="preserve"> </w:t>
      </w:r>
      <w:r>
        <w:rPr>
          <w:color w:val="414042"/>
          <w:w w:val="90"/>
        </w:rPr>
        <w:t>makers</w:t>
      </w:r>
      <w:r>
        <w:rPr>
          <w:color w:val="414042"/>
          <w:spacing w:val="-3"/>
          <w:w w:val="90"/>
        </w:rPr>
        <w:t xml:space="preserve"> </w:t>
      </w:r>
      <w:r>
        <w:rPr>
          <w:color w:val="414042"/>
          <w:w w:val="90"/>
        </w:rPr>
        <w:t>have</w:t>
      </w:r>
      <w:r>
        <w:rPr>
          <w:color w:val="414042"/>
          <w:spacing w:val="-3"/>
          <w:w w:val="90"/>
        </w:rPr>
        <w:t xml:space="preserve"> </w:t>
      </w:r>
      <w:r>
        <w:rPr>
          <w:color w:val="414042"/>
          <w:w w:val="90"/>
        </w:rPr>
        <w:t>an</w:t>
      </w:r>
      <w:r>
        <w:rPr>
          <w:color w:val="414042"/>
          <w:spacing w:val="-3"/>
          <w:w w:val="90"/>
        </w:rPr>
        <w:t xml:space="preserve"> </w:t>
      </w:r>
      <w:r>
        <w:rPr>
          <w:color w:val="414042"/>
          <w:w w:val="90"/>
        </w:rPr>
        <w:t>ethical</w:t>
      </w:r>
      <w:r>
        <w:rPr>
          <w:color w:val="414042"/>
          <w:spacing w:val="-3"/>
          <w:w w:val="90"/>
        </w:rPr>
        <w:t xml:space="preserve"> </w:t>
      </w:r>
      <w:r>
        <w:rPr>
          <w:color w:val="414042"/>
          <w:w w:val="90"/>
        </w:rPr>
        <w:t>responsibility</w:t>
      </w:r>
      <w:r>
        <w:rPr>
          <w:color w:val="414042"/>
          <w:spacing w:val="-3"/>
          <w:w w:val="90"/>
        </w:rPr>
        <w:t xml:space="preserve"> </w:t>
      </w:r>
      <w:r>
        <w:rPr>
          <w:color w:val="414042"/>
          <w:w w:val="90"/>
        </w:rPr>
        <w:t>to</w:t>
      </w:r>
      <w:r>
        <w:rPr>
          <w:color w:val="414042"/>
          <w:spacing w:val="-3"/>
          <w:w w:val="90"/>
        </w:rPr>
        <w:t xml:space="preserve"> </w:t>
      </w:r>
      <w:r>
        <w:rPr>
          <w:color w:val="414042"/>
          <w:w w:val="90"/>
        </w:rPr>
        <w:t>take</w:t>
      </w:r>
      <w:r>
        <w:rPr>
          <w:color w:val="414042"/>
          <w:spacing w:val="-3"/>
          <w:w w:val="90"/>
        </w:rPr>
        <w:t xml:space="preserve"> </w:t>
      </w:r>
      <w:r>
        <w:rPr>
          <w:color w:val="414042"/>
          <w:w w:val="90"/>
        </w:rPr>
        <w:t>care</w:t>
      </w:r>
      <w:r>
        <w:rPr>
          <w:color w:val="414042"/>
          <w:spacing w:val="-3"/>
          <w:w w:val="90"/>
        </w:rPr>
        <w:t xml:space="preserve"> </w:t>
      </w:r>
      <w:r>
        <w:rPr>
          <w:color w:val="414042"/>
          <w:w w:val="90"/>
        </w:rPr>
        <w:t xml:space="preserve">of </w:t>
      </w:r>
      <w:r>
        <w:rPr>
          <w:color w:val="414042"/>
          <w:spacing w:val="-6"/>
        </w:rPr>
        <w:t>their spectators during and after their participatory experience” (Jordan p.207).</w:t>
      </w:r>
    </w:p>
    <w:p w:rsidR="003A71C5" w:rsidRDefault="00005824">
      <w:pPr>
        <w:pStyle w:val="BodyText"/>
        <w:spacing w:before="227" w:line="242" w:lineRule="auto"/>
        <w:ind w:left="253" w:right="972"/>
      </w:pPr>
      <w:r>
        <w:rPr>
          <w:color w:val="414042"/>
          <w:w w:val="90"/>
        </w:rPr>
        <w:t>As</w:t>
      </w:r>
      <w:r>
        <w:rPr>
          <w:color w:val="414042"/>
          <w:spacing w:val="-1"/>
          <w:w w:val="90"/>
        </w:rPr>
        <w:t xml:space="preserve"> </w:t>
      </w:r>
      <w:r>
        <w:rPr>
          <w:color w:val="414042"/>
          <w:w w:val="90"/>
        </w:rPr>
        <w:t>an</w:t>
      </w:r>
      <w:r>
        <w:rPr>
          <w:color w:val="414042"/>
          <w:spacing w:val="-1"/>
          <w:w w:val="90"/>
        </w:rPr>
        <w:t xml:space="preserve"> </w:t>
      </w:r>
      <w:r>
        <w:rPr>
          <w:color w:val="414042"/>
          <w:w w:val="90"/>
        </w:rPr>
        <w:t>artist</w:t>
      </w:r>
      <w:r>
        <w:rPr>
          <w:color w:val="414042"/>
          <w:spacing w:val="-1"/>
          <w:w w:val="90"/>
        </w:rPr>
        <w:t xml:space="preserve"> </w:t>
      </w:r>
      <w:r>
        <w:rPr>
          <w:color w:val="414042"/>
          <w:w w:val="90"/>
        </w:rPr>
        <w:t>working</w:t>
      </w:r>
      <w:r>
        <w:rPr>
          <w:color w:val="414042"/>
          <w:spacing w:val="-1"/>
          <w:w w:val="90"/>
        </w:rPr>
        <w:t xml:space="preserve"> </w:t>
      </w:r>
      <w:r>
        <w:rPr>
          <w:color w:val="414042"/>
          <w:w w:val="90"/>
        </w:rPr>
        <w:t>with</w:t>
      </w:r>
      <w:r>
        <w:rPr>
          <w:color w:val="414042"/>
          <w:spacing w:val="-1"/>
          <w:w w:val="90"/>
        </w:rPr>
        <w:t xml:space="preserve"> </w:t>
      </w:r>
      <w:r>
        <w:rPr>
          <w:color w:val="414042"/>
          <w:w w:val="90"/>
        </w:rPr>
        <w:t>audiences</w:t>
      </w:r>
      <w:r>
        <w:rPr>
          <w:color w:val="414042"/>
          <w:w w:val="90"/>
          <w:position w:val="7"/>
          <w:sz w:val="13"/>
        </w:rPr>
        <w:t>5</w:t>
      </w:r>
      <w:r>
        <w:rPr>
          <w:color w:val="414042"/>
          <w:spacing w:val="17"/>
          <w:position w:val="7"/>
          <w:sz w:val="13"/>
        </w:rPr>
        <w:t xml:space="preserve"> </w:t>
      </w:r>
      <w:r>
        <w:rPr>
          <w:color w:val="414042"/>
          <w:w w:val="90"/>
        </w:rPr>
        <w:t>I</w:t>
      </w:r>
      <w:r>
        <w:rPr>
          <w:color w:val="414042"/>
          <w:spacing w:val="-1"/>
          <w:w w:val="90"/>
        </w:rPr>
        <w:t xml:space="preserve"> </w:t>
      </w:r>
      <w:r>
        <w:rPr>
          <w:color w:val="414042"/>
          <w:w w:val="90"/>
        </w:rPr>
        <w:t>am</w:t>
      </w:r>
      <w:r>
        <w:rPr>
          <w:color w:val="414042"/>
          <w:spacing w:val="-1"/>
          <w:w w:val="90"/>
        </w:rPr>
        <w:t xml:space="preserve"> </w:t>
      </w:r>
      <w:r>
        <w:rPr>
          <w:color w:val="414042"/>
          <w:w w:val="90"/>
        </w:rPr>
        <w:t>curious</w:t>
      </w:r>
      <w:r>
        <w:rPr>
          <w:color w:val="414042"/>
          <w:spacing w:val="-1"/>
          <w:w w:val="90"/>
        </w:rPr>
        <w:t xml:space="preserve"> </w:t>
      </w:r>
      <w:r>
        <w:rPr>
          <w:color w:val="414042"/>
          <w:w w:val="90"/>
        </w:rPr>
        <w:t>about</w:t>
      </w:r>
      <w:r>
        <w:rPr>
          <w:color w:val="414042"/>
          <w:spacing w:val="-1"/>
          <w:w w:val="90"/>
        </w:rPr>
        <w:t xml:space="preserve"> </w:t>
      </w:r>
      <w:r>
        <w:rPr>
          <w:color w:val="414042"/>
          <w:w w:val="90"/>
        </w:rPr>
        <w:t>my</w:t>
      </w:r>
      <w:r>
        <w:rPr>
          <w:color w:val="414042"/>
          <w:spacing w:val="-1"/>
          <w:w w:val="90"/>
        </w:rPr>
        <w:t xml:space="preserve"> </w:t>
      </w:r>
      <w:r>
        <w:rPr>
          <w:color w:val="414042"/>
          <w:w w:val="90"/>
        </w:rPr>
        <w:t>own</w:t>
      </w:r>
      <w:r>
        <w:rPr>
          <w:color w:val="414042"/>
          <w:spacing w:val="-1"/>
          <w:w w:val="90"/>
        </w:rPr>
        <w:t xml:space="preserve"> </w:t>
      </w:r>
      <w:r>
        <w:rPr>
          <w:color w:val="414042"/>
          <w:w w:val="90"/>
        </w:rPr>
        <w:t>“ethical</w:t>
      </w:r>
      <w:r>
        <w:rPr>
          <w:color w:val="414042"/>
          <w:spacing w:val="-1"/>
          <w:w w:val="90"/>
        </w:rPr>
        <w:t xml:space="preserve"> </w:t>
      </w:r>
      <w:r>
        <w:rPr>
          <w:color w:val="414042"/>
          <w:w w:val="90"/>
        </w:rPr>
        <w:t>responsibility”</w:t>
      </w:r>
      <w:r>
        <w:rPr>
          <w:color w:val="414042"/>
          <w:spacing w:val="-1"/>
          <w:w w:val="90"/>
        </w:rPr>
        <w:t xml:space="preserve"> </w:t>
      </w:r>
      <w:r>
        <w:rPr>
          <w:color w:val="414042"/>
          <w:w w:val="90"/>
        </w:rPr>
        <w:t>and</w:t>
      </w:r>
      <w:r>
        <w:rPr>
          <w:color w:val="414042"/>
          <w:spacing w:val="-1"/>
          <w:w w:val="90"/>
        </w:rPr>
        <w:t xml:space="preserve"> </w:t>
      </w:r>
      <w:r>
        <w:rPr>
          <w:color w:val="414042"/>
          <w:w w:val="90"/>
        </w:rPr>
        <w:t>that</w:t>
      </w:r>
      <w:r>
        <w:rPr>
          <w:color w:val="414042"/>
          <w:spacing w:val="-1"/>
          <w:w w:val="90"/>
        </w:rPr>
        <w:t xml:space="preserve"> </w:t>
      </w:r>
      <w:r>
        <w:rPr>
          <w:color w:val="414042"/>
          <w:w w:val="90"/>
        </w:rPr>
        <w:t>of</w:t>
      </w:r>
      <w:r>
        <w:rPr>
          <w:color w:val="414042"/>
          <w:spacing w:val="-1"/>
          <w:w w:val="90"/>
        </w:rPr>
        <w:t xml:space="preserve"> </w:t>
      </w:r>
      <w:r>
        <w:rPr>
          <w:color w:val="414042"/>
          <w:w w:val="90"/>
        </w:rPr>
        <w:t xml:space="preserve">my </w:t>
      </w:r>
      <w:r>
        <w:rPr>
          <w:color w:val="414042"/>
          <w:spacing w:val="-4"/>
        </w:rPr>
        <w:t>peers</w:t>
      </w:r>
      <w:r>
        <w:rPr>
          <w:color w:val="414042"/>
          <w:spacing w:val="-11"/>
        </w:rPr>
        <w:t xml:space="preserve"> </w:t>
      </w:r>
      <w:r>
        <w:rPr>
          <w:color w:val="414042"/>
          <w:spacing w:val="-4"/>
        </w:rPr>
        <w:t>working</w:t>
      </w:r>
      <w:r>
        <w:rPr>
          <w:color w:val="414042"/>
          <w:spacing w:val="-11"/>
        </w:rPr>
        <w:t xml:space="preserve"> </w:t>
      </w:r>
      <w:r>
        <w:rPr>
          <w:color w:val="414042"/>
          <w:spacing w:val="-4"/>
        </w:rPr>
        <w:t>in</w:t>
      </w:r>
      <w:r>
        <w:rPr>
          <w:color w:val="414042"/>
          <w:spacing w:val="-11"/>
        </w:rPr>
        <w:t xml:space="preserve"> </w:t>
      </w:r>
      <w:r>
        <w:rPr>
          <w:color w:val="414042"/>
          <w:spacing w:val="-4"/>
        </w:rPr>
        <w:t>related</w:t>
      </w:r>
      <w:r>
        <w:rPr>
          <w:color w:val="414042"/>
          <w:spacing w:val="-11"/>
        </w:rPr>
        <w:t xml:space="preserve"> </w:t>
      </w:r>
      <w:r>
        <w:rPr>
          <w:color w:val="414042"/>
          <w:spacing w:val="-4"/>
        </w:rPr>
        <w:t>ways.</w:t>
      </w:r>
    </w:p>
    <w:p w:rsidR="003A71C5" w:rsidRDefault="00005824">
      <w:pPr>
        <w:pStyle w:val="BodyText"/>
        <w:spacing w:before="227" w:line="242" w:lineRule="auto"/>
        <w:ind w:left="253" w:right="545" w:hanging="1"/>
        <w:rPr>
          <w:rFonts w:ascii="Times New Roman" w:hAnsi="Times New Roman"/>
          <w:i/>
        </w:rPr>
      </w:pPr>
      <w:r>
        <w:rPr>
          <w:color w:val="414042"/>
          <w:spacing w:val="-8"/>
        </w:rPr>
        <w:t>Needless</w:t>
      </w:r>
      <w:r>
        <w:rPr>
          <w:color w:val="414042"/>
          <w:spacing w:val="-11"/>
        </w:rPr>
        <w:t xml:space="preserve"> </w:t>
      </w:r>
      <w:r>
        <w:rPr>
          <w:color w:val="414042"/>
          <w:spacing w:val="-8"/>
        </w:rPr>
        <w:t>to</w:t>
      </w:r>
      <w:r>
        <w:rPr>
          <w:color w:val="414042"/>
          <w:spacing w:val="-11"/>
        </w:rPr>
        <w:t xml:space="preserve"> </w:t>
      </w:r>
      <w:r>
        <w:rPr>
          <w:color w:val="414042"/>
          <w:spacing w:val="-8"/>
        </w:rPr>
        <w:t>say,</w:t>
      </w:r>
      <w:r>
        <w:rPr>
          <w:color w:val="414042"/>
          <w:spacing w:val="-11"/>
        </w:rPr>
        <w:t xml:space="preserve"> </w:t>
      </w:r>
      <w:r>
        <w:rPr>
          <w:color w:val="414042"/>
          <w:spacing w:val="-8"/>
        </w:rPr>
        <w:t>there</w:t>
      </w:r>
      <w:r>
        <w:rPr>
          <w:color w:val="414042"/>
          <w:spacing w:val="-11"/>
        </w:rPr>
        <w:t xml:space="preserve"> </w:t>
      </w:r>
      <w:r>
        <w:rPr>
          <w:color w:val="414042"/>
          <w:spacing w:val="-8"/>
        </w:rPr>
        <w:t>is</w:t>
      </w:r>
      <w:r>
        <w:rPr>
          <w:color w:val="414042"/>
          <w:spacing w:val="-11"/>
        </w:rPr>
        <w:t xml:space="preserve"> </w:t>
      </w:r>
      <w:r>
        <w:rPr>
          <w:color w:val="414042"/>
          <w:spacing w:val="-8"/>
        </w:rPr>
        <w:t>much</w:t>
      </w:r>
      <w:r>
        <w:rPr>
          <w:color w:val="414042"/>
          <w:spacing w:val="-11"/>
        </w:rPr>
        <w:t xml:space="preserve"> </w:t>
      </w:r>
      <w:r>
        <w:rPr>
          <w:color w:val="414042"/>
          <w:spacing w:val="-8"/>
        </w:rPr>
        <w:t>written</w:t>
      </w:r>
      <w:r>
        <w:rPr>
          <w:color w:val="414042"/>
          <w:spacing w:val="-11"/>
        </w:rPr>
        <w:t xml:space="preserve"> </w:t>
      </w:r>
      <w:r>
        <w:rPr>
          <w:color w:val="414042"/>
          <w:spacing w:val="-8"/>
        </w:rPr>
        <w:t>about</w:t>
      </w:r>
      <w:r>
        <w:rPr>
          <w:color w:val="414042"/>
          <w:spacing w:val="-11"/>
        </w:rPr>
        <w:t xml:space="preserve"> </w:t>
      </w:r>
      <w:r>
        <w:rPr>
          <w:color w:val="414042"/>
          <w:spacing w:val="-8"/>
        </w:rPr>
        <w:t>how</w:t>
      </w:r>
      <w:r>
        <w:rPr>
          <w:color w:val="414042"/>
          <w:spacing w:val="-11"/>
        </w:rPr>
        <w:t xml:space="preserve"> </w:t>
      </w:r>
      <w:r>
        <w:rPr>
          <w:color w:val="414042"/>
          <w:spacing w:val="-8"/>
        </w:rPr>
        <w:t>art</w:t>
      </w:r>
      <w:r>
        <w:rPr>
          <w:color w:val="414042"/>
          <w:spacing w:val="-11"/>
        </w:rPr>
        <w:t xml:space="preserve"> </w:t>
      </w:r>
      <w:r>
        <w:rPr>
          <w:color w:val="414042"/>
          <w:spacing w:val="-8"/>
        </w:rPr>
        <w:t>is,</w:t>
      </w:r>
      <w:r>
        <w:rPr>
          <w:color w:val="414042"/>
          <w:spacing w:val="-11"/>
        </w:rPr>
        <w:t xml:space="preserve"> </w:t>
      </w:r>
      <w:r>
        <w:rPr>
          <w:color w:val="414042"/>
          <w:spacing w:val="-8"/>
        </w:rPr>
        <w:t>or</w:t>
      </w:r>
      <w:r>
        <w:rPr>
          <w:color w:val="414042"/>
          <w:spacing w:val="-11"/>
        </w:rPr>
        <w:t xml:space="preserve"> </w:t>
      </w:r>
      <w:r>
        <w:rPr>
          <w:color w:val="414042"/>
          <w:spacing w:val="-8"/>
        </w:rPr>
        <w:t>is</w:t>
      </w:r>
      <w:r>
        <w:rPr>
          <w:color w:val="414042"/>
          <w:spacing w:val="-11"/>
        </w:rPr>
        <w:t xml:space="preserve"> </w:t>
      </w:r>
      <w:r>
        <w:rPr>
          <w:color w:val="414042"/>
          <w:spacing w:val="-8"/>
        </w:rPr>
        <w:t>not,</w:t>
      </w:r>
      <w:r>
        <w:rPr>
          <w:color w:val="414042"/>
          <w:spacing w:val="-11"/>
        </w:rPr>
        <w:t xml:space="preserve"> </w:t>
      </w:r>
      <w:r>
        <w:rPr>
          <w:color w:val="414042"/>
          <w:spacing w:val="-8"/>
        </w:rPr>
        <w:t>demonstrating</w:t>
      </w:r>
      <w:r>
        <w:rPr>
          <w:color w:val="414042"/>
          <w:spacing w:val="-11"/>
        </w:rPr>
        <w:t xml:space="preserve"> </w:t>
      </w:r>
      <w:r>
        <w:rPr>
          <w:color w:val="414042"/>
          <w:spacing w:val="-8"/>
        </w:rPr>
        <w:t>ethics</w:t>
      </w:r>
      <w:r>
        <w:rPr>
          <w:color w:val="414042"/>
          <w:spacing w:val="-8"/>
          <w:position w:val="7"/>
          <w:sz w:val="13"/>
        </w:rPr>
        <w:t>6</w:t>
      </w:r>
      <w:r>
        <w:rPr>
          <w:color w:val="414042"/>
          <w:spacing w:val="-8"/>
        </w:rPr>
        <w:t>.</w:t>
      </w:r>
      <w:r>
        <w:rPr>
          <w:color w:val="414042"/>
          <w:spacing w:val="-11"/>
        </w:rPr>
        <w:t xml:space="preserve"> </w:t>
      </w:r>
      <w:r>
        <w:rPr>
          <w:color w:val="414042"/>
          <w:spacing w:val="-8"/>
        </w:rPr>
        <w:t>There</w:t>
      </w:r>
      <w:r>
        <w:rPr>
          <w:color w:val="414042"/>
          <w:spacing w:val="-11"/>
        </w:rPr>
        <w:t xml:space="preserve"> </w:t>
      </w:r>
      <w:r>
        <w:rPr>
          <w:color w:val="414042"/>
          <w:spacing w:val="-8"/>
        </w:rPr>
        <w:t>are</w:t>
      </w:r>
      <w:r>
        <w:rPr>
          <w:color w:val="414042"/>
          <w:spacing w:val="-11"/>
        </w:rPr>
        <w:t xml:space="preserve"> </w:t>
      </w:r>
      <w:r>
        <w:rPr>
          <w:color w:val="414042"/>
          <w:spacing w:val="-8"/>
        </w:rPr>
        <w:t xml:space="preserve">legion </w:t>
      </w:r>
      <w:r>
        <w:rPr>
          <w:color w:val="414042"/>
          <w:w w:val="90"/>
        </w:rPr>
        <w:t>examples</w:t>
      </w:r>
      <w:r>
        <w:rPr>
          <w:color w:val="414042"/>
          <w:spacing w:val="-1"/>
          <w:w w:val="90"/>
        </w:rPr>
        <w:t xml:space="preserve"> </w:t>
      </w:r>
      <w:r>
        <w:rPr>
          <w:color w:val="414042"/>
          <w:w w:val="90"/>
        </w:rPr>
        <w:t>of</w:t>
      </w:r>
      <w:r>
        <w:rPr>
          <w:color w:val="414042"/>
          <w:spacing w:val="-1"/>
          <w:w w:val="90"/>
        </w:rPr>
        <w:t xml:space="preserve"> </w:t>
      </w:r>
      <w:r>
        <w:rPr>
          <w:color w:val="414042"/>
          <w:w w:val="90"/>
        </w:rPr>
        <w:t>ethical</w:t>
      </w:r>
      <w:r>
        <w:rPr>
          <w:color w:val="414042"/>
          <w:spacing w:val="-1"/>
          <w:w w:val="90"/>
        </w:rPr>
        <w:t xml:space="preserve"> </w:t>
      </w:r>
      <w:r>
        <w:rPr>
          <w:color w:val="414042"/>
          <w:w w:val="90"/>
        </w:rPr>
        <w:t>protocols</w:t>
      </w:r>
      <w:r>
        <w:rPr>
          <w:color w:val="414042"/>
          <w:spacing w:val="-1"/>
          <w:w w:val="90"/>
        </w:rPr>
        <w:t xml:space="preserve"> </w:t>
      </w:r>
      <w:r>
        <w:rPr>
          <w:color w:val="414042"/>
          <w:w w:val="90"/>
        </w:rPr>
        <w:t>in</w:t>
      </w:r>
      <w:r>
        <w:rPr>
          <w:color w:val="414042"/>
          <w:spacing w:val="-1"/>
          <w:w w:val="90"/>
        </w:rPr>
        <w:t xml:space="preserve"> </w:t>
      </w:r>
      <w:r>
        <w:rPr>
          <w:color w:val="414042"/>
          <w:w w:val="90"/>
        </w:rPr>
        <w:t>the</w:t>
      </w:r>
      <w:r>
        <w:rPr>
          <w:color w:val="414042"/>
          <w:spacing w:val="-1"/>
          <w:w w:val="90"/>
        </w:rPr>
        <w:t xml:space="preserve"> </w:t>
      </w:r>
      <w:r>
        <w:rPr>
          <w:color w:val="414042"/>
          <w:w w:val="90"/>
        </w:rPr>
        <w:t>social</w:t>
      </w:r>
      <w:r>
        <w:rPr>
          <w:color w:val="414042"/>
          <w:spacing w:val="-1"/>
          <w:w w:val="90"/>
        </w:rPr>
        <w:t xml:space="preserve"> </w:t>
      </w:r>
      <w:r>
        <w:rPr>
          <w:color w:val="414042"/>
          <w:w w:val="90"/>
        </w:rPr>
        <w:t>sciences</w:t>
      </w:r>
      <w:r>
        <w:rPr>
          <w:color w:val="414042"/>
          <w:w w:val="90"/>
          <w:position w:val="7"/>
          <w:sz w:val="13"/>
        </w:rPr>
        <w:t>7</w:t>
      </w:r>
      <w:r>
        <w:rPr>
          <w:color w:val="414042"/>
          <w:w w:val="90"/>
        </w:rPr>
        <w:t>;</w:t>
      </w:r>
      <w:r>
        <w:rPr>
          <w:color w:val="414042"/>
          <w:spacing w:val="-1"/>
          <w:w w:val="90"/>
        </w:rPr>
        <w:t xml:space="preserve"> </w:t>
      </w:r>
      <w:r>
        <w:rPr>
          <w:color w:val="414042"/>
          <w:w w:val="90"/>
        </w:rPr>
        <w:t>there</w:t>
      </w:r>
      <w:r>
        <w:rPr>
          <w:color w:val="414042"/>
          <w:spacing w:val="-1"/>
          <w:w w:val="90"/>
        </w:rPr>
        <w:t xml:space="preserve"> </w:t>
      </w:r>
      <w:r>
        <w:rPr>
          <w:color w:val="414042"/>
          <w:w w:val="90"/>
        </w:rPr>
        <w:t>are</w:t>
      </w:r>
      <w:r>
        <w:rPr>
          <w:color w:val="414042"/>
          <w:spacing w:val="-1"/>
          <w:w w:val="90"/>
        </w:rPr>
        <w:t xml:space="preserve"> </w:t>
      </w:r>
      <w:r>
        <w:rPr>
          <w:color w:val="414042"/>
          <w:w w:val="90"/>
        </w:rPr>
        <w:t>some</w:t>
      </w:r>
      <w:r>
        <w:rPr>
          <w:color w:val="414042"/>
          <w:spacing w:val="-1"/>
          <w:w w:val="90"/>
        </w:rPr>
        <w:t xml:space="preserve"> </w:t>
      </w:r>
      <w:r>
        <w:rPr>
          <w:color w:val="414042"/>
          <w:w w:val="90"/>
        </w:rPr>
        <w:t>resources</w:t>
      </w:r>
      <w:r>
        <w:rPr>
          <w:color w:val="414042"/>
          <w:spacing w:val="-1"/>
          <w:w w:val="90"/>
        </w:rPr>
        <w:t xml:space="preserve"> </w:t>
      </w:r>
      <w:r>
        <w:rPr>
          <w:color w:val="414042"/>
          <w:w w:val="90"/>
        </w:rPr>
        <w:t>for</w:t>
      </w:r>
      <w:r>
        <w:rPr>
          <w:color w:val="414042"/>
          <w:spacing w:val="-1"/>
          <w:w w:val="90"/>
        </w:rPr>
        <w:t xml:space="preserve"> </w:t>
      </w:r>
      <w:r>
        <w:rPr>
          <w:color w:val="414042"/>
          <w:w w:val="90"/>
        </w:rPr>
        <w:t>using</w:t>
      </w:r>
      <w:r>
        <w:rPr>
          <w:color w:val="414042"/>
          <w:spacing w:val="-1"/>
          <w:w w:val="90"/>
        </w:rPr>
        <w:t xml:space="preserve"> </w:t>
      </w:r>
      <w:r>
        <w:rPr>
          <w:color w:val="414042"/>
          <w:w w:val="90"/>
        </w:rPr>
        <w:t>performance</w:t>
      </w:r>
      <w:r>
        <w:rPr>
          <w:color w:val="414042"/>
          <w:spacing w:val="-1"/>
          <w:w w:val="90"/>
        </w:rPr>
        <w:t xml:space="preserve"> </w:t>
      </w:r>
      <w:r>
        <w:rPr>
          <w:color w:val="414042"/>
          <w:w w:val="90"/>
        </w:rPr>
        <w:t>to</w:t>
      </w:r>
      <w:r>
        <w:rPr>
          <w:color w:val="414042"/>
          <w:spacing w:val="-1"/>
          <w:w w:val="90"/>
        </w:rPr>
        <w:t xml:space="preserve"> </w:t>
      </w:r>
      <w:r>
        <w:rPr>
          <w:color w:val="414042"/>
          <w:w w:val="90"/>
        </w:rPr>
        <w:t>engage with ‘ethical issues’</w:t>
      </w:r>
      <w:r>
        <w:rPr>
          <w:color w:val="414042"/>
          <w:w w:val="90"/>
          <w:position w:val="7"/>
          <w:sz w:val="13"/>
        </w:rPr>
        <w:t>8</w:t>
      </w:r>
      <w:r>
        <w:rPr>
          <w:color w:val="414042"/>
          <w:w w:val="90"/>
        </w:rPr>
        <w:t>; and there are also examples of guidelines for artists to consider their ethical approach in working directly with participants</w:t>
      </w:r>
      <w:r>
        <w:rPr>
          <w:color w:val="414042"/>
          <w:w w:val="90"/>
          <w:position w:val="7"/>
          <w:sz w:val="13"/>
        </w:rPr>
        <w:t>9</w:t>
      </w:r>
      <w:r>
        <w:rPr>
          <w:color w:val="414042"/>
          <w:w w:val="90"/>
        </w:rPr>
        <w:t xml:space="preserve">. </w:t>
      </w:r>
      <w:r>
        <w:rPr>
          <w:rFonts w:ascii="Times New Roman" w:hAnsi="Times New Roman"/>
          <w:i/>
          <w:color w:val="414042"/>
          <w:w w:val="90"/>
        </w:rPr>
        <w:t>But</w:t>
      </w:r>
      <w:r>
        <w:rPr>
          <w:rFonts w:ascii="Times New Roman" w:hAnsi="Times New Roman"/>
          <w:i/>
          <w:color w:val="414042"/>
          <w:spacing w:val="-2"/>
          <w:w w:val="90"/>
        </w:rPr>
        <w:t xml:space="preserve"> </w:t>
      </w:r>
      <w:r>
        <w:rPr>
          <w:rFonts w:ascii="Times New Roman" w:hAnsi="Times New Roman"/>
          <w:i/>
          <w:color w:val="414042"/>
          <w:w w:val="90"/>
        </w:rPr>
        <w:t>what</w:t>
      </w:r>
      <w:r>
        <w:rPr>
          <w:rFonts w:ascii="Times New Roman" w:hAnsi="Times New Roman"/>
          <w:i/>
          <w:color w:val="414042"/>
          <w:spacing w:val="-2"/>
          <w:w w:val="90"/>
        </w:rPr>
        <w:t xml:space="preserve"> </w:t>
      </w:r>
      <w:r>
        <w:rPr>
          <w:rFonts w:ascii="Times New Roman" w:hAnsi="Times New Roman"/>
          <w:i/>
          <w:color w:val="414042"/>
          <w:w w:val="90"/>
        </w:rPr>
        <w:t>role</w:t>
      </w:r>
      <w:r>
        <w:rPr>
          <w:rFonts w:ascii="Times New Roman" w:hAnsi="Times New Roman"/>
          <w:i/>
          <w:color w:val="414042"/>
          <w:spacing w:val="-2"/>
          <w:w w:val="90"/>
        </w:rPr>
        <w:t xml:space="preserve"> </w:t>
      </w:r>
      <w:r>
        <w:rPr>
          <w:rFonts w:ascii="Times New Roman" w:hAnsi="Times New Roman"/>
          <w:i/>
          <w:color w:val="414042"/>
          <w:w w:val="90"/>
        </w:rPr>
        <w:t>do</w:t>
      </w:r>
      <w:r>
        <w:rPr>
          <w:rFonts w:ascii="Times New Roman" w:hAnsi="Times New Roman"/>
          <w:i/>
          <w:color w:val="414042"/>
          <w:spacing w:val="-2"/>
          <w:w w:val="90"/>
        </w:rPr>
        <w:t xml:space="preserve"> </w:t>
      </w:r>
      <w:r>
        <w:rPr>
          <w:rFonts w:ascii="Times New Roman" w:hAnsi="Times New Roman"/>
          <w:i/>
          <w:color w:val="414042"/>
          <w:w w:val="90"/>
        </w:rPr>
        <w:t>ethics</w:t>
      </w:r>
      <w:r>
        <w:rPr>
          <w:rFonts w:ascii="Times New Roman" w:hAnsi="Times New Roman"/>
          <w:i/>
          <w:color w:val="414042"/>
          <w:spacing w:val="-2"/>
          <w:w w:val="90"/>
        </w:rPr>
        <w:t xml:space="preserve"> </w:t>
      </w:r>
      <w:r>
        <w:rPr>
          <w:rFonts w:ascii="Times New Roman" w:hAnsi="Times New Roman"/>
          <w:i/>
          <w:color w:val="414042"/>
          <w:w w:val="90"/>
        </w:rPr>
        <w:t>play</w:t>
      </w:r>
      <w:r>
        <w:rPr>
          <w:rFonts w:ascii="Times New Roman" w:hAnsi="Times New Roman"/>
          <w:i/>
          <w:color w:val="414042"/>
          <w:spacing w:val="-2"/>
          <w:w w:val="90"/>
        </w:rPr>
        <w:t xml:space="preserve"> </w:t>
      </w:r>
      <w:r>
        <w:rPr>
          <w:rFonts w:ascii="Times New Roman" w:hAnsi="Times New Roman"/>
          <w:i/>
          <w:color w:val="414042"/>
          <w:w w:val="90"/>
        </w:rPr>
        <w:t>in</w:t>
      </w:r>
      <w:r>
        <w:rPr>
          <w:rFonts w:ascii="Times New Roman" w:hAnsi="Times New Roman"/>
          <w:i/>
          <w:color w:val="414042"/>
          <w:spacing w:val="-2"/>
          <w:w w:val="90"/>
        </w:rPr>
        <w:t xml:space="preserve"> </w:t>
      </w:r>
      <w:r>
        <w:rPr>
          <w:rFonts w:ascii="Times New Roman" w:hAnsi="Times New Roman"/>
          <w:i/>
          <w:color w:val="414042"/>
          <w:w w:val="90"/>
        </w:rPr>
        <w:t>what</w:t>
      </w:r>
      <w:r>
        <w:rPr>
          <w:rFonts w:ascii="Times New Roman" w:hAnsi="Times New Roman"/>
          <w:i/>
          <w:color w:val="414042"/>
          <w:spacing w:val="-2"/>
          <w:w w:val="90"/>
        </w:rPr>
        <w:t xml:space="preserve"> </w:t>
      </w:r>
      <w:r>
        <w:rPr>
          <w:rFonts w:ascii="Times New Roman" w:hAnsi="Times New Roman"/>
          <w:i/>
          <w:color w:val="414042"/>
          <w:w w:val="90"/>
        </w:rPr>
        <w:t>artists</w:t>
      </w:r>
      <w:r>
        <w:rPr>
          <w:rFonts w:ascii="Times New Roman" w:hAnsi="Times New Roman"/>
          <w:i/>
          <w:color w:val="414042"/>
          <w:spacing w:val="-2"/>
          <w:w w:val="90"/>
        </w:rPr>
        <w:t xml:space="preserve"> </w:t>
      </w:r>
      <w:r>
        <w:rPr>
          <w:rFonts w:ascii="Times New Roman" w:hAnsi="Times New Roman"/>
          <w:i/>
          <w:color w:val="414042"/>
          <w:w w:val="90"/>
        </w:rPr>
        <w:t>(think</w:t>
      </w:r>
      <w:r>
        <w:rPr>
          <w:rFonts w:ascii="Times New Roman" w:hAnsi="Times New Roman"/>
          <w:i/>
          <w:color w:val="414042"/>
          <w:spacing w:val="-2"/>
          <w:w w:val="90"/>
        </w:rPr>
        <w:t xml:space="preserve"> </w:t>
      </w:r>
      <w:r>
        <w:rPr>
          <w:rFonts w:ascii="Times New Roman" w:hAnsi="Times New Roman"/>
          <w:i/>
          <w:color w:val="414042"/>
          <w:w w:val="90"/>
        </w:rPr>
        <w:t>they)</w:t>
      </w:r>
      <w:r>
        <w:rPr>
          <w:rFonts w:ascii="Times New Roman" w:hAnsi="Times New Roman"/>
          <w:i/>
          <w:color w:val="414042"/>
          <w:spacing w:val="-2"/>
          <w:w w:val="90"/>
        </w:rPr>
        <w:t xml:space="preserve"> </w:t>
      </w:r>
      <w:r>
        <w:rPr>
          <w:rFonts w:ascii="Times New Roman" w:hAnsi="Times New Roman"/>
          <w:i/>
          <w:color w:val="414042"/>
          <w:w w:val="90"/>
        </w:rPr>
        <w:t>actually</w:t>
      </w:r>
      <w:r>
        <w:rPr>
          <w:rFonts w:ascii="Times New Roman" w:hAnsi="Times New Roman"/>
          <w:i/>
          <w:color w:val="414042"/>
          <w:spacing w:val="-2"/>
          <w:w w:val="90"/>
        </w:rPr>
        <w:t xml:space="preserve"> </w:t>
      </w:r>
      <w:r>
        <w:rPr>
          <w:rFonts w:ascii="Times New Roman" w:hAnsi="Times New Roman"/>
          <w:i/>
          <w:color w:val="414042"/>
          <w:w w:val="90"/>
        </w:rPr>
        <w:t>do?</w:t>
      </w:r>
    </w:p>
    <w:p w:rsidR="003A71C5" w:rsidRDefault="00005824">
      <w:pPr>
        <w:pStyle w:val="BodyText"/>
        <w:spacing w:before="227" w:line="242" w:lineRule="auto"/>
        <w:ind w:left="253" w:right="972"/>
      </w:pPr>
      <w:r>
        <w:rPr>
          <w:color w:val="414042"/>
          <w:w w:val="90"/>
        </w:rPr>
        <w:t xml:space="preserve">Part of the problem is the lack of critical engagement with what Jordan calls “participation gone wrong”. </w:t>
      </w:r>
      <w:r>
        <w:rPr>
          <w:color w:val="414042"/>
          <w:spacing w:val="-2"/>
        </w:rPr>
        <w:t>As</w:t>
      </w:r>
      <w:r>
        <w:rPr>
          <w:color w:val="414042"/>
          <w:spacing w:val="-12"/>
        </w:rPr>
        <w:t xml:space="preserve"> </w:t>
      </w:r>
      <w:r>
        <w:rPr>
          <w:color w:val="414042"/>
          <w:spacing w:val="-2"/>
        </w:rPr>
        <w:t>Claire</w:t>
      </w:r>
      <w:r>
        <w:rPr>
          <w:color w:val="414042"/>
          <w:spacing w:val="-12"/>
        </w:rPr>
        <w:t xml:space="preserve"> </w:t>
      </w:r>
      <w:r>
        <w:rPr>
          <w:color w:val="414042"/>
          <w:spacing w:val="-2"/>
        </w:rPr>
        <w:t>Bishop</w:t>
      </w:r>
      <w:r>
        <w:rPr>
          <w:color w:val="414042"/>
          <w:spacing w:val="-12"/>
        </w:rPr>
        <w:t xml:space="preserve"> </w:t>
      </w:r>
      <w:r>
        <w:rPr>
          <w:color w:val="414042"/>
          <w:spacing w:val="-2"/>
        </w:rPr>
        <w:t>has</w:t>
      </w:r>
      <w:r>
        <w:rPr>
          <w:color w:val="414042"/>
          <w:spacing w:val="-12"/>
        </w:rPr>
        <w:t xml:space="preserve"> </w:t>
      </w:r>
      <w:r>
        <w:rPr>
          <w:color w:val="414042"/>
          <w:spacing w:val="-2"/>
        </w:rPr>
        <w:t>noted:</w:t>
      </w:r>
    </w:p>
    <w:p w:rsidR="003A71C5" w:rsidRDefault="00005824">
      <w:pPr>
        <w:pStyle w:val="BodyText"/>
        <w:spacing w:before="227" w:line="242" w:lineRule="auto"/>
        <w:ind w:left="820" w:right="1466"/>
      </w:pPr>
      <w:r>
        <w:rPr>
          <w:color w:val="414042"/>
          <w:w w:val="90"/>
        </w:rPr>
        <w:t xml:space="preserve">The complexity of each context and the characters involved is one reason why the dominant narratives around participatory art have frequently come to lie in the hands of those curators </w:t>
      </w:r>
      <w:r>
        <w:rPr>
          <w:color w:val="414042"/>
          <w:spacing w:val="-6"/>
        </w:rPr>
        <w:t>responsible</w:t>
      </w:r>
      <w:r>
        <w:rPr>
          <w:color w:val="414042"/>
          <w:spacing w:val="-14"/>
        </w:rPr>
        <w:t xml:space="preserve"> </w:t>
      </w:r>
      <w:r>
        <w:rPr>
          <w:color w:val="414042"/>
          <w:spacing w:val="-6"/>
        </w:rPr>
        <w:t>for</w:t>
      </w:r>
      <w:r>
        <w:rPr>
          <w:color w:val="414042"/>
          <w:spacing w:val="-12"/>
        </w:rPr>
        <w:t xml:space="preserve"> </w:t>
      </w:r>
      <w:r>
        <w:rPr>
          <w:color w:val="414042"/>
          <w:spacing w:val="-6"/>
        </w:rPr>
        <w:t>each</w:t>
      </w:r>
      <w:r>
        <w:rPr>
          <w:color w:val="414042"/>
          <w:spacing w:val="-12"/>
        </w:rPr>
        <w:t xml:space="preserve"> </w:t>
      </w:r>
      <w:r>
        <w:rPr>
          <w:color w:val="414042"/>
          <w:spacing w:val="-6"/>
        </w:rPr>
        <w:t>project</w:t>
      </w:r>
      <w:r>
        <w:rPr>
          <w:color w:val="414042"/>
          <w:spacing w:val="-12"/>
        </w:rPr>
        <w:t xml:space="preserve"> </w:t>
      </w:r>
      <w:r>
        <w:rPr>
          <w:color w:val="414042"/>
          <w:spacing w:val="-6"/>
        </w:rPr>
        <w:t>and</w:t>
      </w:r>
      <w:r>
        <w:rPr>
          <w:color w:val="414042"/>
          <w:spacing w:val="-12"/>
        </w:rPr>
        <w:t xml:space="preserve"> </w:t>
      </w:r>
      <w:r>
        <w:rPr>
          <w:color w:val="414042"/>
          <w:spacing w:val="-6"/>
        </w:rPr>
        <w:t>who</w:t>
      </w:r>
      <w:r>
        <w:rPr>
          <w:color w:val="414042"/>
          <w:spacing w:val="-12"/>
        </w:rPr>
        <w:t xml:space="preserve"> </w:t>
      </w:r>
      <w:r>
        <w:rPr>
          <w:color w:val="414042"/>
          <w:spacing w:val="-6"/>
        </w:rPr>
        <w:t>are</w:t>
      </w:r>
      <w:r>
        <w:rPr>
          <w:color w:val="414042"/>
          <w:spacing w:val="-12"/>
        </w:rPr>
        <w:t xml:space="preserve"> </w:t>
      </w:r>
      <w:r>
        <w:rPr>
          <w:color w:val="414042"/>
          <w:spacing w:val="-6"/>
        </w:rPr>
        <w:t>often</w:t>
      </w:r>
      <w:r>
        <w:rPr>
          <w:color w:val="414042"/>
          <w:spacing w:val="-12"/>
        </w:rPr>
        <w:t xml:space="preserve"> </w:t>
      </w:r>
      <w:r>
        <w:rPr>
          <w:color w:val="414042"/>
          <w:spacing w:val="-6"/>
        </w:rPr>
        <w:t>the</w:t>
      </w:r>
      <w:r>
        <w:rPr>
          <w:color w:val="414042"/>
          <w:spacing w:val="-12"/>
        </w:rPr>
        <w:t xml:space="preserve"> </w:t>
      </w:r>
      <w:r>
        <w:rPr>
          <w:color w:val="414042"/>
          <w:spacing w:val="-6"/>
        </w:rPr>
        <w:t>only</w:t>
      </w:r>
      <w:r>
        <w:rPr>
          <w:color w:val="414042"/>
          <w:spacing w:val="-12"/>
        </w:rPr>
        <w:t xml:space="preserve"> </w:t>
      </w:r>
      <w:r>
        <w:rPr>
          <w:color w:val="414042"/>
          <w:spacing w:val="-6"/>
        </w:rPr>
        <w:t>ones</w:t>
      </w:r>
      <w:r>
        <w:rPr>
          <w:color w:val="414042"/>
          <w:spacing w:val="-12"/>
        </w:rPr>
        <w:t xml:space="preserve"> </w:t>
      </w:r>
      <w:r>
        <w:rPr>
          <w:color w:val="414042"/>
          <w:spacing w:val="-6"/>
        </w:rPr>
        <w:t>to</w:t>
      </w:r>
      <w:r>
        <w:rPr>
          <w:color w:val="414042"/>
          <w:spacing w:val="-12"/>
        </w:rPr>
        <w:t xml:space="preserve"> </w:t>
      </w:r>
      <w:r>
        <w:rPr>
          <w:color w:val="414042"/>
          <w:spacing w:val="-6"/>
        </w:rPr>
        <w:t>witness</w:t>
      </w:r>
      <w:r>
        <w:rPr>
          <w:color w:val="414042"/>
          <w:spacing w:val="-12"/>
        </w:rPr>
        <w:t xml:space="preserve"> </w:t>
      </w:r>
      <w:r>
        <w:rPr>
          <w:color w:val="414042"/>
          <w:spacing w:val="-6"/>
        </w:rPr>
        <w:t>its</w:t>
      </w:r>
      <w:r>
        <w:rPr>
          <w:color w:val="414042"/>
          <w:spacing w:val="-12"/>
        </w:rPr>
        <w:t xml:space="preserve"> </w:t>
      </w:r>
      <w:r>
        <w:rPr>
          <w:color w:val="414042"/>
          <w:spacing w:val="-6"/>
        </w:rPr>
        <w:t>full</w:t>
      </w:r>
      <w:r>
        <w:rPr>
          <w:color w:val="414042"/>
          <w:spacing w:val="-12"/>
        </w:rPr>
        <w:t xml:space="preserve"> </w:t>
      </w:r>
      <w:r>
        <w:rPr>
          <w:color w:val="414042"/>
          <w:spacing w:val="-6"/>
        </w:rPr>
        <w:t xml:space="preserve">unfolding. </w:t>
      </w:r>
      <w:r>
        <w:rPr>
          <w:color w:val="414042"/>
        </w:rPr>
        <w:t>(Bishop</w:t>
      </w:r>
      <w:r>
        <w:rPr>
          <w:color w:val="414042"/>
          <w:spacing w:val="-14"/>
        </w:rPr>
        <w:t xml:space="preserve"> </w:t>
      </w:r>
      <w:r>
        <w:rPr>
          <w:color w:val="414042"/>
        </w:rPr>
        <w:t>p.162)</w:t>
      </w:r>
    </w:p>
    <w:p w:rsidR="003A71C5" w:rsidRDefault="00005824">
      <w:pPr>
        <w:pStyle w:val="ListParagraph"/>
        <w:numPr>
          <w:ilvl w:val="0"/>
          <w:numId w:val="4"/>
        </w:numPr>
        <w:tabs>
          <w:tab w:val="left" w:pos="401"/>
        </w:tabs>
        <w:spacing w:before="261" w:line="208" w:lineRule="exact"/>
        <w:ind w:left="401" w:hanging="148"/>
        <w:rPr>
          <w:color w:val="414042"/>
          <w:sz w:val="16"/>
        </w:rPr>
      </w:pPr>
      <w:r>
        <w:rPr>
          <w:color w:val="414042"/>
          <w:w w:val="90"/>
          <w:sz w:val="16"/>
        </w:rPr>
        <w:t>The</w:t>
      </w:r>
      <w:r>
        <w:rPr>
          <w:color w:val="414042"/>
          <w:spacing w:val="1"/>
          <w:sz w:val="16"/>
        </w:rPr>
        <w:t xml:space="preserve"> </w:t>
      </w:r>
      <w:r>
        <w:rPr>
          <w:color w:val="414042"/>
          <w:w w:val="90"/>
          <w:sz w:val="16"/>
        </w:rPr>
        <w:t>works</w:t>
      </w:r>
      <w:r>
        <w:rPr>
          <w:color w:val="414042"/>
          <w:spacing w:val="2"/>
          <w:sz w:val="16"/>
        </w:rPr>
        <w:t xml:space="preserve"> </w:t>
      </w:r>
      <w:r>
        <w:rPr>
          <w:color w:val="414042"/>
          <w:w w:val="90"/>
          <w:sz w:val="16"/>
        </w:rPr>
        <w:t>I</w:t>
      </w:r>
      <w:r>
        <w:rPr>
          <w:color w:val="414042"/>
          <w:spacing w:val="1"/>
          <w:sz w:val="16"/>
        </w:rPr>
        <w:t xml:space="preserve"> </w:t>
      </w:r>
      <w:r>
        <w:rPr>
          <w:color w:val="414042"/>
          <w:w w:val="90"/>
          <w:sz w:val="16"/>
        </w:rPr>
        <w:t>have</w:t>
      </w:r>
      <w:r>
        <w:rPr>
          <w:color w:val="414042"/>
          <w:spacing w:val="2"/>
          <w:sz w:val="16"/>
        </w:rPr>
        <w:t xml:space="preserve"> </w:t>
      </w:r>
      <w:r>
        <w:rPr>
          <w:color w:val="414042"/>
          <w:w w:val="90"/>
          <w:sz w:val="16"/>
        </w:rPr>
        <w:t>been</w:t>
      </w:r>
      <w:r>
        <w:rPr>
          <w:color w:val="414042"/>
          <w:spacing w:val="1"/>
          <w:sz w:val="16"/>
        </w:rPr>
        <w:t xml:space="preserve"> </w:t>
      </w:r>
      <w:r>
        <w:rPr>
          <w:color w:val="414042"/>
          <w:w w:val="90"/>
          <w:sz w:val="16"/>
        </w:rPr>
        <w:t>making</w:t>
      </w:r>
      <w:r>
        <w:rPr>
          <w:color w:val="414042"/>
          <w:spacing w:val="2"/>
          <w:sz w:val="16"/>
        </w:rPr>
        <w:t xml:space="preserve"> </w:t>
      </w:r>
      <w:r>
        <w:rPr>
          <w:color w:val="414042"/>
          <w:w w:val="90"/>
          <w:sz w:val="16"/>
        </w:rPr>
        <w:t>are</w:t>
      </w:r>
      <w:r>
        <w:rPr>
          <w:color w:val="414042"/>
          <w:spacing w:val="1"/>
          <w:sz w:val="16"/>
        </w:rPr>
        <w:t xml:space="preserve"> </w:t>
      </w:r>
      <w:r>
        <w:rPr>
          <w:color w:val="414042"/>
          <w:w w:val="90"/>
          <w:sz w:val="16"/>
        </w:rPr>
        <w:t>not</w:t>
      </w:r>
      <w:r>
        <w:rPr>
          <w:color w:val="414042"/>
          <w:spacing w:val="2"/>
          <w:sz w:val="16"/>
        </w:rPr>
        <w:t xml:space="preserve"> </w:t>
      </w:r>
      <w:r>
        <w:rPr>
          <w:color w:val="414042"/>
          <w:w w:val="90"/>
          <w:sz w:val="16"/>
        </w:rPr>
        <w:t>necessarily</w:t>
      </w:r>
      <w:r>
        <w:rPr>
          <w:color w:val="414042"/>
          <w:spacing w:val="2"/>
          <w:sz w:val="16"/>
        </w:rPr>
        <w:t xml:space="preserve"> </w:t>
      </w:r>
      <w:r>
        <w:rPr>
          <w:color w:val="414042"/>
          <w:w w:val="90"/>
          <w:sz w:val="16"/>
        </w:rPr>
        <w:t>co-authored</w:t>
      </w:r>
      <w:r>
        <w:rPr>
          <w:color w:val="414042"/>
          <w:spacing w:val="1"/>
          <w:sz w:val="16"/>
        </w:rPr>
        <w:t xml:space="preserve"> </w:t>
      </w:r>
      <w:r>
        <w:rPr>
          <w:color w:val="414042"/>
          <w:w w:val="90"/>
          <w:sz w:val="16"/>
        </w:rPr>
        <w:t>in</w:t>
      </w:r>
      <w:r>
        <w:rPr>
          <w:color w:val="414042"/>
          <w:spacing w:val="2"/>
          <w:sz w:val="16"/>
        </w:rPr>
        <w:t xml:space="preserve"> </w:t>
      </w:r>
      <w:r>
        <w:rPr>
          <w:color w:val="414042"/>
          <w:w w:val="90"/>
          <w:sz w:val="16"/>
        </w:rPr>
        <w:t>the</w:t>
      </w:r>
      <w:r>
        <w:rPr>
          <w:color w:val="414042"/>
          <w:spacing w:val="1"/>
          <w:sz w:val="16"/>
        </w:rPr>
        <w:t xml:space="preserve"> </w:t>
      </w:r>
      <w:r>
        <w:rPr>
          <w:color w:val="414042"/>
          <w:w w:val="90"/>
          <w:sz w:val="16"/>
        </w:rPr>
        <w:t>way</w:t>
      </w:r>
      <w:r>
        <w:rPr>
          <w:color w:val="414042"/>
          <w:spacing w:val="2"/>
          <w:sz w:val="16"/>
        </w:rPr>
        <w:t xml:space="preserve"> </w:t>
      </w:r>
      <w:r>
        <w:rPr>
          <w:color w:val="414042"/>
          <w:w w:val="90"/>
          <w:sz w:val="16"/>
        </w:rPr>
        <w:t>in</w:t>
      </w:r>
      <w:r>
        <w:rPr>
          <w:color w:val="414042"/>
          <w:spacing w:val="1"/>
          <w:sz w:val="16"/>
        </w:rPr>
        <w:t xml:space="preserve"> </w:t>
      </w:r>
      <w:r>
        <w:rPr>
          <w:color w:val="414042"/>
          <w:w w:val="90"/>
          <w:sz w:val="16"/>
        </w:rPr>
        <w:t>which</w:t>
      </w:r>
      <w:r>
        <w:rPr>
          <w:color w:val="414042"/>
          <w:spacing w:val="2"/>
          <w:sz w:val="16"/>
        </w:rPr>
        <w:t xml:space="preserve"> </w:t>
      </w:r>
      <w:r>
        <w:rPr>
          <w:color w:val="414042"/>
          <w:w w:val="90"/>
          <w:sz w:val="16"/>
        </w:rPr>
        <w:t>social</w:t>
      </w:r>
      <w:r>
        <w:rPr>
          <w:color w:val="414042"/>
          <w:spacing w:val="1"/>
          <w:sz w:val="16"/>
        </w:rPr>
        <w:t xml:space="preserve"> </w:t>
      </w:r>
      <w:r>
        <w:rPr>
          <w:color w:val="414042"/>
          <w:w w:val="90"/>
          <w:sz w:val="16"/>
        </w:rPr>
        <w:t>practice</w:t>
      </w:r>
      <w:r>
        <w:rPr>
          <w:color w:val="414042"/>
          <w:spacing w:val="2"/>
          <w:sz w:val="16"/>
        </w:rPr>
        <w:t xml:space="preserve"> </w:t>
      </w:r>
      <w:r>
        <w:rPr>
          <w:color w:val="414042"/>
          <w:w w:val="90"/>
          <w:sz w:val="16"/>
        </w:rPr>
        <w:t>can</w:t>
      </w:r>
      <w:r>
        <w:rPr>
          <w:color w:val="414042"/>
          <w:spacing w:val="2"/>
          <w:sz w:val="16"/>
        </w:rPr>
        <w:t xml:space="preserve"> </w:t>
      </w:r>
      <w:r>
        <w:rPr>
          <w:color w:val="414042"/>
          <w:w w:val="90"/>
          <w:sz w:val="16"/>
        </w:rPr>
        <w:t>sometimes</w:t>
      </w:r>
      <w:r>
        <w:rPr>
          <w:color w:val="414042"/>
          <w:spacing w:val="1"/>
          <w:sz w:val="16"/>
        </w:rPr>
        <w:t xml:space="preserve"> </w:t>
      </w:r>
      <w:r>
        <w:rPr>
          <w:color w:val="414042"/>
          <w:w w:val="90"/>
          <w:sz w:val="16"/>
        </w:rPr>
        <w:t>promise.</w:t>
      </w:r>
      <w:r>
        <w:rPr>
          <w:color w:val="414042"/>
          <w:spacing w:val="2"/>
          <w:sz w:val="16"/>
        </w:rPr>
        <w:t xml:space="preserve"> </w:t>
      </w:r>
      <w:r>
        <w:rPr>
          <w:color w:val="414042"/>
          <w:w w:val="90"/>
          <w:sz w:val="16"/>
        </w:rPr>
        <w:t>They</w:t>
      </w:r>
      <w:r>
        <w:rPr>
          <w:color w:val="414042"/>
          <w:spacing w:val="1"/>
          <w:sz w:val="16"/>
        </w:rPr>
        <w:t xml:space="preserve"> </w:t>
      </w:r>
      <w:r>
        <w:rPr>
          <w:color w:val="414042"/>
          <w:w w:val="90"/>
          <w:sz w:val="16"/>
        </w:rPr>
        <w:t>are</w:t>
      </w:r>
      <w:r>
        <w:rPr>
          <w:color w:val="414042"/>
          <w:spacing w:val="2"/>
          <w:sz w:val="16"/>
        </w:rPr>
        <w:t xml:space="preserve"> </w:t>
      </w:r>
      <w:r>
        <w:rPr>
          <w:rFonts w:ascii="Times New Roman"/>
          <w:i/>
          <w:color w:val="414042"/>
          <w:spacing w:val="-2"/>
          <w:w w:val="90"/>
          <w:sz w:val="16"/>
        </w:rPr>
        <w:t>about</w:t>
      </w:r>
    </w:p>
    <w:p w:rsidR="003A71C5" w:rsidRDefault="00005824">
      <w:pPr>
        <w:spacing w:before="3" w:line="223" w:lineRule="auto"/>
        <w:ind w:left="253" w:right="677"/>
        <w:rPr>
          <w:sz w:val="16"/>
        </w:rPr>
      </w:pPr>
      <w:r>
        <w:rPr>
          <w:color w:val="414042"/>
          <w:spacing w:val="-4"/>
          <w:sz w:val="16"/>
        </w:rPr>
        <w:t>the</w:t>
      </w:r>
      <w:r>
        <w:rPr>
          <w:color w:val="414042"/>
          <w:spacing w:val="-7"/>
          <w:sz w:val="16"/>
        </w:rPr>
        <w:t xml:space="preserve"> </w:t>
      </w:r>
      <w:r>
        <w:rPr>
          <w:color w:val="414042"/>
          <w:spacing w:val="-4"/>
          <w:sz w:val="16"/>
        </w:rPr>
        <w:t>audience</w:t>
      </w:r>
      <w:r>
        <w:rPr>
          <w:color w:val="414042"/>
          <w:spacing w:val="-7"/>
          <w:sz w:val="16"/>
        </w:rPr>
        <w:t xml:space="preserve"> </w:t>
      </w:r>
      <w:r>
        <w:rPr>
          <w:color w:val="414042"/>
          <w:spacing w:val="-4"/>
          <w:sz w:val="16"/>
        </w:rPr>
        <w:t>members,</w:t>
      </w:r>
      <w:r>
        <w:rPr>
          <w:color w:val="414042"/>
          <w:spacing w:val="-7"/>
          <w:sz w:val="16"/>
        </w:rPr>
        <w:t xml:space="preserve"> </w:t>
      </w:r>
      <w:r>
        <w:rPr>
          <w:color w:val="414042"/>
          <w:spacing w:val="-4"/>
          <w:sz w:val="16"/>
        </w:rPr>
        <w:t>and</w:t>
      </w:r>
      <w:r>
        <w:rPr>
          <w:color w:val="414042"/>
          <w:spacing w:val="-7"/>
          <w:sz w:val="16"/>
        </w:rPr>
        <w:t xml:space="preserve"> </w:t>
      </w:r>
      <w:r>
        <w:rPr>
          <w:color w:val="414042"/>
          <w:spacing w:val="-4"/>
          <w:sz w:val="16"/>
        </w:rPr>
        <w:t>as</w:t>
      </w:r>
      <w:r>
        <w:rPr>
          <w:color w:val="414042"/>
          <w:spacing w:val="-7"/>
          <w:sz w:val="16"/>
        </w:rPr>
        <w:t xml:space="preserve"> </w:t>
      </w:r>
      <w:r>
        <w:rPr>
          <w:color w:val="414042"/>
          <w:spacing w:val="-4"/>
          <w:sz w:val="16"/>
        </w:rPr>
        <w:t>such,</w:t>
      </w:r>
      <w:r>
        <w:rPr>
          <w:color w:val="414042"/>
          <w:spacing w:val="-7"/>
          <w:sz w:val="16"/>
        </w:rPr>
        <w:t xml:space="preserve"> </w:t>
      </w:r>
      <w:r>
        <w:rPr>
          <w:color w:val="414042"/>
          <w:spacing w:val="-4"/>
          <w:sz w:val="16"/>
        </w:rPr>
        <w:t>completed</w:t>
      </w:r>
      <w:r>
        <w:rPr>
          <w:color w:val="414042"/>
          <w:spacing w:val="-7"/>
          <w:sz w:val="16"/>
        </w:rPr>
        <w:t xml:space="preserve"> </w:t>
      </w:r>
      <w:r>
        <w:rPr>
          <w:color w:val="414042"/>
          <w:spacing w:val="-4"/>
          <w:sz w:val="16"/>
        </w:rPr>
        <w:t>by</w:t>
      </w:r>
      <w:r>
        <w:rPr>
          <w:color w:val="414042"/>
          <w:spacing w:val="-7"/>
          <w:sz w:val="16"/>
        </w:rPr>
        <w:t xml:space="preserve"> </w:t>
      </w:r>
      <w:r>
        <w:rPr>
          <w:color w:val="414042"/>
          <w:spacing w:val="-4"/>
          <w:sz w:val="16"/>
        </w:rPr>
        <w:t>the</w:t>
      </w:r>
      <w:r>
        <w:rPr>
          <w:color w:val="414042"/>
          <w:spacing w:val="-7"/>
          <w:sz w:val="16"/>
        </w:rPr>
        <w:t xml:space="preserve"> </w:t>
      </w:r>
      <w:r>
        <w:rPr>
          <w:color w:val="414042"/>
          <w:spacing w:val="-4"/>
          <w:sz w:val="16"/>
        </w:rPr>
        <w:t>personal</w:t>
      </w:r>
      <w:r>
        <w:rPr>
          <w:color w:val="414042"/>
          <w:spacing w:val="-7"/>
          <w:sz w:val="16"/>
        </w:rPr>
        <w:t xml:space="preserve"> </w:t>
      </w:r>
      <w:r>
        <w:rPr>
          <w:color w:val="414042"/>
          <w:spacing w:val="-4"/>
          <w:sz w:val="16"/>
        </w:rPr>
        <w:t>histories</w:t>
      </w:r>
      <w:r>
        <w:rPr>
          <w:color w:val="414042"/>
          <w:spacing w:val="-7"/>
          <w:sz w:val="16"/>
        </w:rPr>
        <w:t xml:space="preserve"> </w:t>
      </w:r>
      <w:r>
        <w:rPr>
          <w:color w:val="414042"/>
          <w:spacing w:val="-4"/>
          <w:sz w:val="16"/>
        </w:rPr>
        <w:t>of</w:t>
      </w:r>
      <w:r>
        <w:rPr>
          <w:color w:val="414042"/>
          <w:spacing w:val="-7"/>
          <w:sz w:val="16"/>
        </w:rPr>
        <w:t xml:space="preserve"> </w:t>
      </w:r>
      <w:r>
        <w:rPr>
          <w:color w:val="414042"/>
          <w:spacing w:val="-4"/>
          <w:sz w:val="16"/>
        </w:rPr>
        <w:t>individual</w:t>
      </w:r>
      <w:r>
        <w:rPr>
          <w:color w:val="414042"/>
          <w:spacing w:val="-7"/>
          <w:sz w:val="16"/>
        </w:rPr>
        <w:t xml:space="preserve"> </w:t>
      </w:r>
      <w:r>
        <w:rPr>
          <w:color w:val="414042"/>
          <w:spacing w:val="-4"/>
          <w:sz w:val="16"/>
        </w:rPr>
        <w:t>audience</w:t>
      </w:r>
      <w:r>
        <w:rPr>
          <w:color w:val="414042"/>
          <w:spacing w:val="-7"/>
          <w:sz w:val="16"/>
        </w:rPr>
        <w:t xml:space="preserve"> </w:t>
      </w:r>
      <w:r>
        <w:rPr>
          <w:color w:val="414042"/>
          <w:spacing w:val="-4"/>
          <w:sz w:val="16"/>
        </w:rPr>
        <w:t>members</w:t>
      </w:r>
      <w:r>
        <w:rPr>
          <w:color w:val="414042"/>
          <w:spacing w:val="-7"/>
          <w:sz w:val="16"/>
        </w:rPr>
        <w:t xml:space="preserve"> </w:t>
      </w:r>
      <w:r>
        <w:rPr>
          <w:color w:val="414042"/>
          <w:spacing w:val="-4"/>
          <w:sz w:val="16"/>
        </w:rPr>
        <w:t>and</w:t>
      </w:r>
      <w:r>
        <w:rPr>
          <w:color w:val="414042"/>
          <w:spacing w:val="-7"/>
          <w:sz w:val="16"/>
        </w:rPr>
        <w:t xml:space="preserve"> </w:t>
      </w:r>
      <w:r>
        <w:rPr>
          <w:color w:val="414042"/>
          <w:spacing w:val="-4"/>
          <w:sz w:val="16"/>
        </w:rPr>
        <w:t>their</w:t>
      </w:r>
      <w:r>
        <w:rPr>
          <w:color w:val="414042"/>
          <w:spacing w:val="-7"/>
          <w:sz w:val="16"/>
        </w:rPr>
        <w:t xml:space="preserve"> </w:t>
      </w:r>
      <w:r>
        <w:rPr>
          <w:color w:val="414042"/>
          <w:spacing w:val="-4"/>
          <w:sz w:val="16"/>
        </w:rPr>
        <w:t>engagement</w:t>
      </w:r>
      <w:r>
        <w:rPr>
          <w:color w:val="414042"/>
          <w:spacing w:val="-7"/>
          <w:sz w:val="16"/>
        </w:rPr>
        <w:t xml:space="preserve"> </w:t>
      </w:r>
      <w:r>
        <w:rPr>
          <w:color w:val="414042"/>
          <w:spacing w:val="-4"/>
          <w:sz w:val="16"/>
        </w:rPr>
        <w:t>in</w:t>
      </w:r>
      <w:r>
        <w:rPr>
          <w:color w:val="414042"/>
          <w:spacing w:val="-7"/>
          <w:sz w:val="16"/>
        </w:rPr>
        <w:t xml:space="preserve"> </w:t>
      </w:r>
      <w:r>
        <w:rPr>
          <w:color w:val="414042"/>
          <w:spacing w:val="-4"/>
          <w:sz w:val="16"/>
        </w:rPr>
        <w:t>the</w:t>
      </w:r>
      <w:r>
        <w:rPr>
          <w:color w:val="414042"/>
          <w:spacing w:val="-7"/>
          <w:sz w:val="16"/>
        </w:rPr>
        <w:t xml:space="preserve"> </w:t>
      </w:r>
      <w:r>
        <w:rPr>
          <w:color w:val="414042"/>
          <w:spacing w:val="-4"/>
          <w:sz w:val="16"/>
        </w:rPr>
        <w:t>work.</w:t>
      </w:r>
      <w:r>
        <w:rPr>
          <w:color w:val="414042"/>
          <w:spacing w:val="40"/>
          <w:sz w:val="16"/>
        </w:rPr>
        <w:t xml:space="preserve"> </w:t>
      </w:r>
      <w:r>
        <w:rPr>
          <w:color w:val="414042"/>
          <w:w w:val="90"/>
          <w:sz w:val="16"/>
        </w:rPr>
        <w:t>However,</w:t>
      </w:r>
      <w:r>
        <w:rPr>
          <w:color w:val="414042"/>
          <w:sz w:val="16"/>
        </w:rPr>
        <w:t xml:space="preserve"> </w:t>
      </w:r>
      <w:r>
        <w:rPr>
          <w:color w:val="414042"/>
          <w:w w:val="90"/>
          <w:sz w:val="16"/>
        </w:rPr>
        <w:t>those</w:t>
      </w:r>
      <w:r>
        <w:rPr>
          <w:color w:val="414042"/>
          <w:sz w:val="16"/>
        </w:rPr>
        <w:t xml:space="preserve"> </w:t>
      </w:r>
      <w:r>
        <w:rPr>
          <w:color w:val="414042"/>
          <w:w w:val="90"/>
          <w:sz w:val="16"/>
        </w:rPr>
        <w:t>individuals</w:t>
      </w:r>
      <w:r>
        <w:rPr>
          <w:color w:val="414042"/>
          <w:sz w:val="16"/>
        </w:rPr>
        <w:t xml:space="preserve"> </w:t>
      </w:r>
      <w:r>
        <w:rPr>
          <w:color w:val="414042"/>
          <w:w w:val="90"/>
          <w:sz w:val="16"/>
        </w:rPr>
        <w:t>are</w:t>
      </w:r>
      <w:r>
        <w:rPr>
          <w:color w:val="414042"/>
          <w:sz w:val="16"/>
        </w:rPr>
        <w:t xml:space="preserve"> </w:t>
      </w:r>
      <w:r>
        <w:rPr>
          <w:color w:val="414042"/>
          <w:w w:val="90"/>
          <w:sz w:val="16"/>
        </w:rPr>
        <w:t>not</w:t>
      </w:r>
      <w:r>
        <w:rPr>
          <w:color w:val="414042"/>
          <w:sz w:val="16"/>
        </w:rPr>
        <w:t xml:space="preserve"> </w:t>
      </w:r>
      <w:r>
        <w:rPr>
          <w:color w:val="414042"/>
          <w:w w:val="90"/>
          <w:sz w:val="16"/>
        </w:rPr>
        <w:t>autonomous,</w:t>
      </w:r>
      <w:r>
        <w:rPr>
          <w:color w:val="414042"/>
          <w:sz w:val="16"/>
        </w:rPr>
        <w:t xml:space="preserve"> </w:t>
      </w:r>
      <w:r>
        <w:rPr>
          <w:color w:val="414042"/>
          <w:w w:val="90"/>
          <w:sz w:val="16"/>
        </w:rPr>
        <w:t>they</w:t>
      </w:r>
      <w:r>
        <w:rPr>
          <w:color w:val="414042"/>
          <w:sz w:val="16"/>
        </w:rPr>
        <w:t xml:space="preserve"> </w:t>
      </w:r>
      <w:r>
        <w:rPr>
          <w:color w:val="414042"/>
          <w:w w:val="90"/>
          <w:sz w:val="16"/>
        </w:rPr>
        <w:t>are</w:t>
      </w:r>
      <w:r>
        <w:rPr>
          <w:color w:val="414042"/>
          <w:sz w:val="16"/>
        </w:rPr>
        <w:t xml:space="preserve"> </w:t>
      </w:r>
      <w:r>
        <w:rPr>
          <w:color w:val="414042"/>
          <w:w w:val="90"/>
          <w:sz w:val="16"/>
        </w:rPr>
        <w:t>not</w:t>
      </w:r>
      <w:r>
        <w:rPr>
          <w:color w:val="414042"/>
          <w:sz w:val="16"/>
        </w:rPr>
        <w:t xml:space="preserve"> </w:t>
      </w:r>
      <w:r>
        <w:rPr>
          <w:color w:val="414042"/>
          <w:w w:val="90"/>
          <w:sz w:val="16"/>
        </w:rPr>
        <w:t>directing</w:t>
      </w:r>
      <w:r>
        <w:rPr>
          <w:color w:val="414042"/>
          <w:sz w:val="16"/>
        </w:rPr>
        <w:t xml:space="preserve"> </w:t>
      </w:r>
      <w:r>
        <w:rPr>
          <w:color w:val="414042"/>
          <w:w w:val="90"/>
          <w:sz w:val="16"/>
        </w:rPr>
        <w:t>the</w:t>
      </w:r>
      <w:r>
        <w:rPr>
          <w:color w:val="414042"/>
          <w:sz w:val="16"/>
        </w:rPr>
        <w:t xml:space="preserve"> </w:t>
      </w:r>
      <w:r>
        <w:rPr>
          <w:color w:val="414042"/>
          <w:w w:val="90"/>
          <w:sz w:val="16"/>
        </w:rPr>
        <w:t>action.</w:t>
      </w:r>
      <w:r>
        <w:rPr>
          <w:color w:val="414042"/>
          <w:sz w:val="16"/>
        </w:rPr>
        <w:t xml:space="preserve"> </w:t>
      </w:r>
      <w:r>
        <w:rPr>
          <w:color w:val="414042"/>
          <w:w w:val="90"/>
          <w:sz w:val="16"/>
        </w:rPr>
        <w:t>Rather</w:t>
      </w:r>
      <w:r>
        <w:rPr>
          <w:color w:val="414042"/>
          <w:sz w:val="16"/>
        </w:rPr>
        <w:t xml:space="preserve"> </w:t>
      </w:r>
      <w:r>
        <w:rPr>
          <w:color w:val="414042"/>
          <w:w w:val="90"/>
          <w:sz w:val="16"/>
        </w:rPr>
        <w:t>they</w:t>
      </w:r>
      <w:r>
        <w:rPr>
          <w:color w:val="414042"/>
          <w:sz w:val="16"/>
        </w:rPr>
        <w:t xml:space="preserve"> </w:t>
      </w:r>
      <w:r>
        <w:rPr>
          <w:color w:val="414042"/>
          <w:w w:val="90"/>
          <w:sz w:val="16"/>
        </w:rPr>
        <w:t>fit</w:t>
      </w:r>
      <w:r>
        <w:rPr>
          <w:color w:val="414042"/>
          <w:sz w:val="16"/>
        </w:rPr>
        <w:t xml:space="preserve"> </w:t>
      </w:r>
      <w:r>
        <w:rPr>
          <w:color w:val="414042"/>
          <w:w w:val="90"/>
          <w:sz w:val="16"/>
        </w:rPr>
        <w:t>into</w:t>
      </w:r>
      <w:r>
        <w:rPr>
          <w:color w:val="414042"/>
          <w:sz w:val="16"/>
        </w:rPr>
        <w:t xml:space="preserve"> </w:t>
      </w:r>
      <w:r>
        <w:rPr>
          <w:color w:val="414042"/>
          <w:w w:val="90"/>
          <w:sz w:val="16"/>
        </w:rPr>
        <w:t>a</w:t>
      </w:r>
      <w:r>
        <w:rPr>
          <w:color w:val="414042"/>
          <w:sz w:val="16"/>
        </w:rPr>
        <w:t xml:space="preserve"> </w:t>
      </w:r>
      <w:r>
        <w:rPr>
          <w:color w:val="414042"/>
          <w:w w:val="90"/>
          <w:sz w:val="16"/>
        </w:rPr>
        <w:t>prescribed</w:t>
      </w:r>
      <w:r>
        <w:rPr>
          <w:color w:val="414042"/>
          <w:sz w:val="16"/>
        </w:rPr>
        <w:t xml:space="preserve"> </w:t>
      </w:r>
      <w:r>
        <w:rPr>
          <w:color w:val="414042"/>
          <w:w w:val="90"/>
          <w:sz w:val="16"/>
        </w:rPr>
        <w:t>and</w:t>
      </w:r>
      <w:r>
        <w:rPr>
          <w:color w:val="414042"/>
          <w:sz w:val="16"/>
        </w:rPr>
        <w:t xml:space="preserve"> </w:t>
      </w:r>
      <w:r>
        <w:rPr>
          <w:color w:val="414042"/>
          <w:w w:val="90"/>
          <w:sz w:val="16"/>
        </w:rPr>
        <w:t>determined</w:t>
      </w:r>
      <w:r>
        <w:rPr>
          <w:color w:val="414042"/>
          <w:sz w:val="16"/>
        </w:rPr>
        <w:t xml:space="preserve"> </w:t>
      </w:r>
      <w:r>
        <w:rPr>
          <w:color w:val="414042"/>
          <w:w w:val="90"/>
          <w:sz w:val="16"/>
        </w:rPr>
        <w:t>structure</w:t>
      </w:r>
      <w:r>
        <w:rPr>
          <w:color w:val="414042"/>
          <w:sz w:val="16"/>
        </w:rPr>
        <w:t xml:space="preserve"> </w:t>
      </w:r>
      <w:r>
        <w:rPr>
          <w:color w:val="414042"/>
          <w:w w:val="90"/>
          <w:sz w:val="16"/>
        </w:rPr>
        <w:t>that</w:t>
      </w:r>
      <w:r>
        <w:rPr>
          <w:color w:val="414042"/>
          <w:spacing w:val="80"/>
          <w:sz w:val="16"/>
        </w:rPr>
        <w:t xml:space="preserve"> </w:t>
      </w:r>
      <w:r>
        <w:rPr>
          <w:color w:val="414042"/>
          <w:spacing w:val="-4"/>
          <w:sz w:val="16"/>
        </w:rPr>
        <w:t>has been set up for them, in the hope that they might find benefit in the process. In this sense, the works are not so different from performance</w:t>
      </w:r>
      <w:r>
        <w:rPr>
          <w:color w:val="414042"/>
          <w:spacing w:val="40"/>
          <w:sz w:val="16"/>
        </w:rPr>
        <w:t xml:space="preserve"> </w:t>
      </w:r>
      <w:r>
        <w:rPr>
          <w:color w:val="414042"/>
          <w:spacing w:val="-4"/>
          <w:sz w:val="16"/>
        </w:rPr>
        <w:t>works or installations that seek to address the audience indirectly, finding points of relevance through common identifications. Many of the</w:t>
      </w:r>
      <w:r>
        <w:rPr>
          <w:color w:val="414042"/>
          <w:spacing w:val="40"/>
          <w:sz w:val="16"/>
        </w:rPr>
        <w:t xml:space="preserve"> </w:t>
      </w:r>
      <w:r>
        <w:rPr>
          <w:color w:val="414042"/>
          <w:w w:val="90"/>
          <w:sz w:val="16"/>
        </w:rPr>
        <w:t>works are participative because they follow a tradition that Claire Bishop has articulated as, “…taking reality and its inhabitants as material”</w:t>
      </w:r>
      <w:r>
        <w:rPr>
          <w:color w:val="414042"/>
          <w:spacing w:val="80"/>
          <w:sz w:val="16"/>
        </w:rPr>
        <w:t xml:space="preserve"> </w:t>
      </w:r>
      <w:r>
        <w:rPr>
          <w:color w:val="414042"/>
          <w:sz w:val="16"/>
        </w:rPr>
        <w:t>(Bishop,</w:t>
      </w:r>
      <w:r>
        <w:rPr>
          <w:color w:val="414042"/>
          <w:spacing w:val="-10"/>
          <w:sz w:val="16"/>
        </w:rPr>
        <w:t xml:space="preserve"> </w:t>
      </w:r>
      <w:r>
        <w:rPr>
          <w:color w:val="414042"/>
          <w:sz w:val="16"/>
        </w:rPr>
        <w:t>l.2152).</w:t>
      </w:r>
    </w:p>
    <w:p w:rsidR="003A71C5" w:rsidRDefault="00005824">
      <w:pPr>
        <w:pStyle w:val="ListParagraph"/>
        <w:numPr>
          <w:ilvl w:val="0"/>
          <w:numId w:val="4"/>
        </w:numPr>
        <w:tabs>
          <w:tab w:val="left" w:pos="407"/>
        </w:tabs>
        <w:spacing w:before="69"/>
        <w:ind w:left="407" w:hanging="154"/>
        <w:rPr>
          <w:color w:val="414042"/>
          <w:sz w:val="16"/>
        </w:rPr>
      </w:pPr>
      <w:r>
        <w:rPr>
          <w:color w:val="414042"/>
          <w:w w:val="90"/>
          <w:sz w:val="16"/>
        </w:rPr>
        <w:t>For</w:t>
      </w:r>
      <w:r>
        <w:rPr>
          <w:color w:val="414042"/>
          <w:sz w:val="16"/>
        </w:rPr>
        <w:t xml:space="preserve"> </w:t>
      </w:r>
      <w:r>
        <w:rPr>
          <w:color w:val="414042"/>
          <w:w w:val="90"/>
          <w:sz w:val="16"/>
        </w:rPr>
        <w:t>example:</w:t>
      </w:r>
      <w:r>
        <w:rPr>
          <w:color w:val="414042"/>
          <w:spacing w:val="1"/>
          <w:sz w:val="16"/>
        </w:rPr>
        <w:t xml:space="preserve"> </w:t>
      </w:r>
      <w:r>
        <w:rPr>
          <w:rFonts w:ascii="Times New Roman" w:hAnsi="Times New Roman"/>
          <w:i/>
          <w:color w:val="414042"/>
          <w:w w:val="90"/>
          <w:sz w:val="16"/>
        </w:rPr>
        <w:t>Risk,</w:t>
      </w:r>
      <w:r>
        <w:rPr>
          <w:rFonts w:ascii="Times New Roman" w:hAnsi="Times New Roman"/>
          <w:i/>
          <w:color w:val="414042"/>
          <w:spacing w:val="-4"/>
          <w:sz w:val="16"/>
        </w:rPr>
        <w:t xml:space="preserve"> </w:t>
      </w:r>
      <w:r>
        <w:rPr>
          <w:rFonts w:ascii="Times New Roman" w:hAnsi="Times New Roman"/>
          <w:i/>
          <w:color w:val="414042"/>
          <w:w w:val="90"/>
          <w:sz w:val="16"/>
        </w:rPr>
        <w:t>Participation,</w:t>
      </w:r>
      <w:r>
        <w:rPr>
          <w:rFonts w:ascii="Times New Roman" w:hAnsi="Times New Roman"/>
          <w:i/>
          <w:color w:val="414042"/>
          <w:spacing w:val="-4"/>
          <w:sz w:val="16"/>
        </w:rPr>
        <w:t xml:space="preserve"> </w:t>
      </w:r>
      <w:r>
        <w:rPr>
          <w:rFonts w:ascii="Times New Roman" w:hAnsi="Times New Roman"/>
          <w:i/>
          <w:color w:val="414042"/>
          <w:w w:val="90"/>
          <w:sz w:val="16"/>
        </w:rPr>
        <w:t>and</w:t>
      </w:r>
      <w:r>
        <w:rPr>
          <w:rFonts w:ascii="Times New Roman" w:hAnsi="Times New Roman"/>
          <w:i/>
          <w:color w:val="414042"/>
          <w:spacing w:val="-1"/>
          <w:w w:val="90"/>
          <w:sz w:val="16"/>
        </w:rPr>
        <w:t xml:space="preserve"> </w:t>
      </w:r>
      <w:r>
        <w:rPr>
          <w:rFonts w:ascii="Times New Roman" w:hAnsi="Times New Roman"/>
          <w:i/>
          <w:color w:val="414042"/>
          <w:w w:val="90"/>
          <w:sz w:val="16"/>
        </w:rPr>
        <w:t>Performance</w:t>
      </w:r>
      <w:r>
        <w:rPr>
          <w:rFonts w:ascii="Times New Roman" w:hAnsi="Times New Roman"/>
          <w:i/>
          <w:color w:val="414042"/>
          <w:spacing w:val="-4"/>
          <w:sz w:val="16"/>
        </w:rPr>
        <w:t xml:space="preserve"> </w:t>
      </w:r>
      <w:r>
        <w:rPr>
          <w:rFonts w:ascii="Times New Roman" w:hAnsi="Times New Roman"/>
          <w:i/>
          <w:color w:val="414042"/>
          <w:w w:val="90"/>
          <w:sz w:val="16"/>
        </w:rPr>
        <w:t>Practice</w:t>
      </w:r>
      <w:r>
        <w:rPr>
          <w:color w:val="414042"/>
          <w:w w:val="90"/>
          <w:sz w:val="16"/>
        </w:rPr>
        <w:t>,</w:t>
      </w:r>
      <w:r>
        <w:rPr>
          <w:color w:val="414042"/>
          <w:spacing w:val="1"/>
          <w:sz w:val="16"/>
        </w:rPr>
        <w:t xml:space="preserve"> </w:t>
      </w:r>
      <w:r>
        <w:rPr>
          <w:color w:val="414042"/>
          <w:w w:val="90"/>
          <w:sz w:val="16"/>
        </w:rPr>
        <w:t>ed.</w:t>
      </w:r>
      <w:r>
        <w:rPr>
          <w:color w:val="414042"/>
          <w:spacing w:val="1"/>
          <w:sz w:val="16"/>
        </w:rPr>
        <w:t xml:space="preserve"> </w:t>
      </w:r>
      <w:r>
        <w:rPr>
          <w:color w:val="414042"/>
          <w:w w:val="90"/>
          <w:sz w:val="16"/>
        </w:rPr>
        <w:t>by</w:t>
      </w:r>
      <w:r>
        <w:rPr>
          <w:color w:val="414042"/>
          <w:spacing w:val="1"/>
          <w:sz w:val="16"/>
        </w:rPr>
        <w:t xml:space="preserve"> </w:t>
      </w:r>
      <w:r>
        <w:rPr>
          <w:color w:val="414042"/>
          <w:w w:val="90"/>
          <w:sz w:val="16"/>
        </w:rPr>
        <w:t>Alice</w:t>
      </w:r>
      <w:r>
        <w:rPr>
          <w:color w:val="414042"/>
          <w:spacing w:val="1"/>
          <w:sz w:val="16"/>
        </w:rPr>
        <w:t xml:space="preserve"> </w:t>
      </w:r>
      <w:r>
        <w:rPr>
          <w:color w:val="414042"/>
          <w:w w:val="90"/>
          <w:sz w:val="16"/>
        </w:rPr>
        <w:t>O’Grady.</w:t>
      </w:r>
      <w:r>
        <w:rPr>
          <w:color w:val="414042"/>
          <w:spacing w:val="1"/>
          <w:sz w:val="16"/>
        </w:rPr>
        <w:t xml:space="preserve"> </w:t>
      </w:r>
      <w:r>
        <w:rPr>
          <w:color w:val="414042"/>
          <w:w w:val="90"/>
          <w:sz w:val="16"/>
        </w:rPr>
        <w:t>Cham:</w:t>
      </w:r>
      <w:r>
        <w:rPr>
          <w:color w:val="414042"/>
          <w:spacing w:val="1"/>
          <w:sz w:val="16"/>
        </w:rPr>
        <w:t xml:space="preserve"> </w:t>
      </w:r>
      <w:r>
        <w:rPr>
          <w:color w:val="414042"/>
          <w:w w:val="90"/>
          <w:sz w:val="16"/>
        </w:rPr>
        <w:t>Palgrave</w:t>
      </w:r>
      <w:r>
        <w:rPr>
          <w:color w:val="414042"/>
          <w:sz w:val="16"/>
        </w:rPr>
        <w:t xml:space="preserve"> </w:t>
      </w:r>
      <w:r>
        <w:rPr>
          <w:color w:val="414042"/>
          <w:w w:val="90"/>
          <w:sz w:val="16"/>
        </w:rPr>
        <w:t>Macmillan,</w:t>
      </w:r>
      <w:r>
        <w:rPr>
          <w:color w:val="414042"/>
          <w:spacing w:val="1"/>
          <w:sz w:val="16"/>
        </w:rPr>
        <w:t xml:space="preserve"> </w:t>
      </w:r>
      <w:r>
        <w:rPr>
          <w:color w:val="414042"/>
          <w:spacing w:val="-2"/>
          <w:w w:val="90"/>
          <w:sz w:val="16"/>
        </w:rPr>
        <w:t>2017.</w:t>
      </w:r>
    </w:p>
    <w:p w:rsidR="003A71C5" w:rsidRDefault="00005824">
      <w:pPr>
        <w:pStyle w:val="ListParagraph"/>
        <w:numPr>
          <w:ilvl w:val="0"/>
          <w:numId w:val="4"/>
        </w:numPr>
        <w:tabs>
          <w:tab w:val="left" w:pos="392"/>
        </w:tabs>
        <w:spacing w:before="81" w:line="223" w:lineRule="auto"/>
        <w:ind w:right="684" w:firstLine="0"/>
        <w:rPr>
          <w:color w:val="414042"/>
          <w:sz w:val="16"/>
        </w:rPr>
      </w:pPr>
      <w:r>
        <w:rPr>
          <w:color w:val="414042"/>
          <w:w w:val="90"/>
          <w:sz w:val="16"/>
        </w:rPr>
        <w:t xml:space="preserve">For example: </w:t>
      </w:r>
      <w:r>
        <w:rPr>
          <w:rFonts w:ascii="Times New Roman" w:hAnsi="Times New Roman"/>
          <w:i/>
          <w:color w:val="414042"/>
          <w:w w:val="90"/>
          <w:sz w:val="16"/>
        </w:rPr>
        <w:t>Association of Social Anthropologists of the UK (ASA) Ethical Guidelines 2021 for good research practice</w:t>
      </w:r>
      <w:r>
        <w:rPr>
          <w:color w:val="414042"/>
          <w:w w:val="90"/>
          <w:sz w:val="16"/>
        </w:rPr>
        <w:t>, which outlines the basic principles</w:t>
      </w:r>
      <w:r>
        <w:rPr>
          <w:color w:val="414042"/>
          <w:spacing w:val="40"/>
          <w:sz w:val="16"/>
        </w:rPr>
        <w:t xml:space="preserve"> </w:t>
      </w:r>
      <w:r>
        <w:rPr>
          <w:color w:val="414042"/>
          <w:w w:val="90"/>
          <w:sz w:val="16"/>
        </w:rPr>
        <w:t>of “do no harm”, “be open and honest about your work”, “obtain informed consent”.</w:t>
      </w:r>
    </w:p>
    <w:p w:rsidR="003A71C5" w:rsidRDefault="00005824">
      <w:pPr>
        <w:pStyle w:val="ListParagraph"/>
        <w:numPr>
          <w:ilvl w:val="0"/>
          <w:numId w:val="4"/>
        </w:numPr>
        <w:tabs>
          <w:tab w:val="left" w:pos="409"/>
        </w:tabs>
        <w:spacing w:before="84" w:line="223" w:lineRule="auto"/>
        <w:ind w:right="627" w:firstLine="0"/>
        <w:rPr>
          <w:color w:val="414042"/>
          <w:sz w:val="16"/>
        </w:rPr>
      </w:pPr>
      <w:r>
        <w:rPr>
          <w:color w:val="414042"/>
          <w:w w:val="90"/>
          <w:sz w:val="16"/>
        </w:rPr>
        <w:t xml:space="preserve">For example: Durham University, Centre of Social Justice and Community Action, </w:t>
      </w:r>
      <w:r>
        <w:rPr>
          <w:rFonts w:ascii="Times New Roman"/>
          <w:i/>
          <w:color w:val="414042"/>
          <w:w w:val="90"/>
          <w:sz w:val="16"/>
        </w:rPr>
        <w:t xml:space="preserve">Performing Ethics </w:t>
      </w:r>
      <w:r>
        <w:rPr>
          <w:color w:val="414042"/>
          <w:w w:val="90"/>
          <w:sz w:val="16"/>
        </w:rPr>
        <w:t>which uses the work of August Boal (Forum</w:t>
      </w:r>
      <w:r>
        <w:rPr>
          <w:color w:val="414042"/>
          <w:spacing w:val="40"/>
          <w:sz w:val="16"/>
        </w:rPr>
        <w:t xml:space="preserve"> </w:t>
      </w:r>
      <w:r>
        <w:rPr>
          <w:color w:val="414042"/>
          <w:spacing w:val="-4"/>
          <w:sz w:val="16"/>
        </w:rPr>
        <w:t>Theatre and Theatre of the Oppressed) to explore ethical challenges in collaborative research settings.</w:t>
      </w:r>
    </w:p>
    <w:p w:rsidR="003A71C5" w:rsidRDefault="00005824">
      <w:pPr>
        <w:pStyle w:val="ListParagraph"/>
        <w:numPr>
          <w:ilvl w:val="0"/>
          <w:numId w:val="4"/>
        </w:numPr>
        <w:tabs>
          <w:tab w:val="left" w:pos="384"/>
        </w:tabs>
        <w:spacing w:before="93" w:line="254" w:lineRule="auto"/>
        <w:ind w:right="670" w:firstLine="0"/>
        <w:rPr>
          <w:color w:val="414042"/>
          <w:sz w:val="14"/>
        </w:rPr>
      </w:pPr>
      <w:r>
        <w:rPr>
          <w:color w:val="414042"/>
          <w:w w:val="90"/>
          <w:sz w:val="14"/>
        </w:rPr>
        <w:t>For</w:t>
      </w:r>
      <w:r>
        <w:rPr>
          <w:color w:val="414042"/>
          <w:sz w:val="14"/>
        </w:rPr>
        <w:t xml:space="preserve"> </w:t>
      </w:r>
      <w:r>
        <w:rPr>
          <w:color w:val="414042"/>
          <w:w w:val="90"/>
          <w:sz w:val="14"/>
        </w:rPr>
        <w:t>example:</w:t>
      </w:r>
      <w:r>
        <w:rPr>
          <w:color w:val="414042"/>
          <w:sz w:val="14"/>
        </w:rPr>
        <w:t xml:space="preserve"> </w:t>
      </w:r>
      <w:r>
        <w:rPr>
          <w:color w:val="414042"/>
          <w:w w:val="90"/>
          <w:sz w:val="14"/>
        </w:rPr>
        <w:t>Palatine,</w:t>
      </w:r>
      <w:r>
        <w:rPr>
          <w:color w:val="414042"/>
          <w:sz w:val="14"/>
        </w:rPr>
        <w:t xml:space="preserve"> </w:t>
      </w:r>
      <w:r>
        <w:rPr>
          <w:rFonts w:ascii="Times New Roman" w:hAnsi="Times New Roman"/>
          <w:i/>
          <w:color w:val="414042"/>
          <w:w w:val="90"/>
          <w:sz w:val="14"/>
        </w:rPr>
        <w:t>The Ethics of Participatory Theatre in Higher Education: A Framework for Learning and Teaching</w:t>
      </w:r>
      <w:r>
        <w:rPr>
          <w:rFonts w:ascii="Times New Roman" w:hAnsi="Times New Roman"/>
          <w:i/>
          <w:color w:val="414042"/>
          <w:sz w:val="14"/>
        </w:rPr>
        <w:t xml:space="preserve"> </w:t>
      </w:r>
      <w:r>
        <w:rPr>
          <w:color w:val="414042"/>
          <w:w w:val="90"/>
          <w:sz w:val="14"/>
        </w:rPr>
        <w:t>by</w:t>
      </w:r>
      <w:r>
        <w:rPr>
          <w:color w:val="414042"/>
          <w:sz w:val="14"/>
        </w:rPr>
        <w:t xml:space="preserve"> </w:t>
      </w:r>
      <w:r>
        <w:rPr>
          <w:color w:val="414042"/>
          <w:w w:val="90"/>
          <w:sz w:val="14"/>
        </w:rPr>
        <w:t>Francis</w:t>
      </w:r>
      <w:r>
        <w:rPr>
          <w:color w:val="414042"/>
          <w:sz w:val="14"/>
        </w:rPr>
        <w:t xml:space="preserve"> </w:t>
      </w:r>
      <w:r>
        <w:rPr>
          <w:color w:val="414042"/>
          <w:w w:val="90"/>
          <w:sz w:val="14"/>
        </w:rPr>
        <w:t>Rifkin,</w:t>
      </w:r>
      <w:r>
        <w:rPr>
          <w:color w:val="414042"/>
          <w:sz w:val="14"/>
        </w:rPr>
        <w:t xml:space="preserve"> </w:t>
      </w:r>
      <w:r>
        <w:rPr>
          <w:color w:val="414042"/>
          <w:w w:val="90"/>
          <w:sz w:val="14"/>
        </w:rPr>
        <w:t>which</w:t>
      </w:r>
      <w:r>
        <w:rPr>
          <w:color w:val="414042"/>
          <w:sz w:val="14"/>
        </w:rPr>
        <w:t xml:space="preserve"> </w:t>
      </w:r>
      <w:r>
        <w:rPr>
          <w:color w:val="414042"/>
          <w:w w:val="90"/>
          <w:sz w:val="14"/>
        </w:rPr>
        <w:t>offers</w:t>
      </w:r>
      <w:r>
        <w:rPr>
          <w:color w:val="414042"/>
          <w:sz w:val="14"/>
        </w:rPr>
        <w:t xml:space="preserve"> </w:t>
      </w:r>
      <w:r>
        <w:rPr>
          <w:color w:val="414042"/>
          <w:w w:val="90"/>
          <w:sz w:val="14"/>
        </w:rPr>
        <w:t>a</w:t>
      </w:r>
      <w:r>
        <w:rPr>
          <w:color w:val="414042"/>
          <w:sz w:val="14"/>
        </w:rPr>
        <w:t xml:space="preserve"> </w:t>
      </w:r>
      <w:r>
        <w:rPr>
          <w:color w:val="414042"/>
          <w:w w:val="90"/>
          <w:sz w:val="14"/>
        </w:rPr>
        <w:t>framework</w:t>
      </w:r>
      <w:r>
        <w:rPr>
          <w:color w:val="414042"/>
          <w:sz w:val="14"/>
        </w:rPr>
        <w:t xml:space="preserve"> </w:t>
      </w:r>
      <w:r>
        <w:rPr>
          <w:color w:val="414042"/>
          <w:w w:val="90"/>
          <w:sz w:val="14"/>
        </w:rPr>
        <w:t>for</w:t>
      </w:r>
      <w:r>
        <w:rPr>
          <w:color w:val="414042"/>
          <w:spacing w:val="40"/>
          <w:sz w:val="14"/>
        </w:rPr>
        <w:t xml:space="preserve"> </w:t>
      </w:r>
      <w:r>
        <w:rPr>
          <w:color w:val="414042"/>
          <w:w w:val="90"/>
          <w:sz w:val="14"/>
        </w:rPr>
        <w:t>ethical</w:t>
      </w:r>
      <w:r>
        <w:rPr>
          <w:color w:val="414042"/>
          <w:spacing w:val="14"/>
          <w:sz w:val="14"/>
        </w:rPr>
        <w:t xml:space="preserve"> </w:t>
      </w:r>
      <w:r>
        <w:rPr>
          <w:color w:val="414042"/>
          <w:w w:val="90"/>
          <w:sz w:val="14"/>
        </w:rPr>
        <w:t>considerations</w:t>
      </w:r>
      <w:r>
        <w:rPr>
          <w:color w:val="414042"/>
          <w:spacing w:val="14"/>
          <w:sz w:val="14"/>
        </w:rPr>
        <w:t xml:space="preserve"> </w:t>
      </w:r>
      <w:r>
        <w:rPr>
          <w:color w:val="414042"/>
          <w:w w:val="90"/>
          <w:sz w:val="14"/>
        </w:rPr>
        <w:t>in</w:t>
      </w:r>
      <w:r>
        <w:rPr>
          <w:color w:val="414042"/>
          <w:spacing w:val="14"/>
          <w:sz w:val="14"/>
        </w:rPr>
        <w:t xml:space="preserve"> </w:t>
      </w:r>
      <w:r>
        <w:rPr>
          <w:color w:val="414042"/>
          <w:w w:val="90"/>
          <w:sz w:val="14"/>
        </w:rPr>
        <w:t>Participatory</w:t>
      </w:r>
      <w:r>
        <w:rPr>
          <w:color w:val="414042"/>
          <w:spacing w:val="14"/>
          <w:sz w:val="14"/>
        </w:rPr>
        <w:t xml:space="preserve"> </w:t>
      </w:r>
      <w:r>
        <w:rPr>
          <w:color w:val="414042"/>
          <w:w w:val="90"/>
          <w:sz w:val="14"/>
        </w:rPr>
        <w:t>Theatre</w:t>
      </w:r>
      <w:r>
        <w:rPr>
          <w:color w:val="414042"/>
          <w:spacing w:val="14"/>
          <w:sz w:val="14"/>
        </w:rPr>
        <w:t xml:space="preserve"> </w:t>
      </w:r>
      <w:r>
        <w:rPr>
          <w:color w:val="414042"/>
          <w:w w:val="90"/>
          <w:sz w:val="14"/>
        </w:rPr>
        <w:t>which</w:t>
      </w:r>
      <w:r>
        <w:rPr>
          <w:color w:val="414042"/>
          <w:spacing w:val="14"/>
          <w:sz w:val="14"/>
        </w:rPr>
        <w:t xml:space="preserve"> </w:t>
      </w:r>
      <w:r>
        <w:rPr>
          <w:color w:val="414042"/>
          <w:w w:val="90"/>
          <w:sz w:val="14"/>
        </w:rPr>
        <w:t>is</w:t>
      </w:r>
      <w:r>
        <w:rPr>
          <w:color w:val="414042"/>
          <w:spacing w:val="14"/>
          <w:sz w:val="14"/>
        </w:rPr>
        <w:t xml:space="preserve"> </w:t>
      </w:r>
      <w:r>
        <w:rPr>
          <w:color w:val="414042"/>
          <w:w w:val="90"/>
          <w:sz w:val="14"/>
        </w:rPr>
        <w:t>here</w:t>
      </w:r>
      <w:r>
        <w:rPr>
          <w:color w:val="414042"/>
          <w:spacing w:val="14"/>
          <w:sz w:val="14"/>
        </w:rPr>
        <w:t xml:space="preserve"> </w:t>
      </w:r>
      <w:r>
        <w:rPr>
          <w:color w:val="414042"/>
          <w:w w:val="90"/>
          <w:sz w:val="14"/>
        </w:rPr>
        <w:t>defined</w:t>
      </w:r>
      <w:r>
        <w:rPr>
          <w:color w:val="414042"/>
          <w:spacing w:val="14"/>
          <w:sz w:val="14"/>
        </w:rPr>
        <w:t xml:space="preserve"> </w:t>
      </w:r>
      <w:r>
        <w:rPr>
          <w:color w:val="414042"/>
          <w:w w:val="90"/>
          <w:sz w:val="14"/>
        </w:rPr>
        <w:t>as</w:t>
      </w:r>
      <w:r>
        <w:rPr>
          <w:color w:val="414042"/>
          <w:spacing w:val="14"/>
          <w:sz w:val="14"/>
        </w:rPr>
        <w:t xml:space="preserve"> </w:t>
      </w:r>
      <w:r>
        <w:rPr>
          <w:color w:val="414042"/>
          <w:w w:val="90"/>
          <w:sz w:val="14"/>
        </w:rPr>
        <w:t>“process-based</w:t>
      </w:r>
      <w:r>
        <w:rPr>
          <w:color w:val="414042"/>
          <w:spacing w:val="14"/>
          <w:sz w:val="14"/>
        </w:rPr>
        <w:t xml:space="preserve"> </w:t>
      </w:r>
      <w:r>
        <w:rPr>
          <w:color w:val="414042"/>
          <w:w w:val="90"/>
          <w:sz w:val="14"/>
        </w:rPr>
        <w:t>work</w:t>
      </w:r>
      <w:r>
        <w:rPr>
          <w:color w:val="414042"/>
          <w:spacing w:val="14"/>
          <w:sz w:val="14"/>
        </w:rPr>
        <w:t xml:space="preserve"> </w:t>
      </w:r>
      <w:r>
        <w:rPr>
          <w:color w:val="414042"/>
          <w:w w:val="90"/>
          <w:sz w:val="14"/>
        </w:rPr>
        <w:t>aimed</w:t>
      </w:r>
      <w:r>
        <w:rPr>
          <w:color w:val="414042"/>
          <w:spacing w:val="14"/>
          <w:sz w:val="14"/>
        </w:rPr>
        <w:t xml:space="preserve"> </w:t>
      </w:r>
      <w:r>
        <w:rPr>
          <w:color w:val="414042"/>
          <w:w w:val="90"/>
          <w:sz w:val="14"/>
        </w:rPr>
        <w:t>at</w:t>
      </w:r>
      <w:r>
        <w:rPr>
          <w:color w:val="414042"/>
          <w:spacing w:val="14"/>
          <w:sz w:val="14"/>
        </w:rPr>
        <w:t xml:space="preserve"> </w:t>
      </w:r>
      <w:r>
        <w:rPr>
          <w:color w:val="414042"/>
          <w:w w:val="90"/>
          <w:sz w:val="14"/>
        </w:rPr>
        <w:t>personal</w:t>
      </w:r>
      <w:r>
        <w:rPr>
          <w:color w:val="414042"/>
          <w:spacing w:val="14"/>
          <w:sz w:val="14"/>
        </w:rPr>
        <w:t xml:space="preserve"> </w:t>
      </w:r>
      <w:r>
        <w:rPr>
          <w:color w:val="414042"/>
          <w:w w:val="90"/>
          <w:sz w:val="14"/>
        </w:rPr>
        <w:t>group</w:t>
      </w:r>
      <w:r>
        <w:rPr>
          <w:color w:val="414042"/>
          <w:spacing w:val="14"/>
          <w:sz w:val="14"/>
        </w:rPr>
        <w:t xml:space="preserve"> </w:t>
      </w:r>
      <w:r>
        <w:rPr>
          <w:color w:val="414042"/>
          <w:w w:val="90"/>
          <w:sz w:val="14"/>
        </w:rPr>
        <w:t>and/or</w:t>
      </w:r>
      <w:r>
        <w:rPr>
          <w:color w:val="414042"/>
          <w:spacing w:val="14"/>
          <w:sz w:val="14"/>
        </w:rPr>
        <w:t xml:space="preserve"> </w:t>
      </w:r>
      <w:r>
        <w:rPr>
          <w:color w:val="414042"/>
          <w:w w:val="90"/>
          <w:sz w:val="14"/>
        </w:rPr>
        <w:t>social</w:t>
      </w:r>
      <w:r>
        <w:rPr>
          <w:color w:val="414042"/>
          <w:spacing w:val="14"/>
          <w:sz w:val="14"/>
        </w:rPr>
        <w:t xml:space="preserve"> </w:t>
      </w:r>
      <w:r>
        <w:rPr>
          <w:color w:val="414042"/>
          <w:w w:val="90"/>
          <w:sz w:val="14"/>
        </w:rPr>
        <w:t>development”</w:t>
      </w:r>
      <w:r>
        <w:rPr>
          <w:color w:val="414042"/>
          <w:spacing w:val="14"/>
          <w:sz w:val="14"/>
        </w:rPr>
        <w:t xml:space="preserve"> </w:t>
      </w:r>
      <w:r>
        <w:rPr>
          <w:color w:val="414042"/>
          <w:w w:val="90"/>
          <w:sz w:val="14"/>
        </w:rPr>
        <w:t>(Rifkin</w:t>
      </w:r>
      <w:r>
        <w:rPr>
          <w:color w:val="414042"/>
          <w:spacing w:val="14"/>
          <w:sz w:val="14"/>
        </w:rPr>
        <w:t xml:space="preserve"> </w:t>
      </w:r>
      <w:r>
        <w:rPr>
          <w:color w:val="414042"/>
          <w:w w:val="90"/>
          <w:sz w:val="14"/>
        </w:rPr>
        <w:t>p.4).</w:t>
      </w:r>
      <w:r>
        <w:rPr>
          <w:color w:val="414042"/>
          <w:spacing w:val="14"/>
          <w:sz w:val="14"/>
        </w:rPr>
        <w:t xml:space="preserve"> </w:t>
      </w:r>
      <w:r>
        <w:rPr>
          <w:color w:val="414042"/>
          <w:w w:val="90"/>
          <w:sz w:val="14"/>
        </w:rPr>
        <w:t>Also</w:t>
      </w:r>
      <w:r>
        <w:rPr>
          <w:color w:val="414042"/>
          <w:spacing w:val="40"/>
          <w:sz w:val="14"/>
        </w:rPr>
        <w:t xml:space="preserve"> </w:t>
      </w:r>
      <w:r>
        <w:rPr>
          <w:color w:val="414042"/>
          <w:w w:val="90"/>
          <w:sz w:val="14"/>
        </w:rPr>
        <w:t>of</w:t>
      </w:r>
      <w:r>
        <w:rPr>
          <w:color w:val="414042"/>
          <w:sz w:val="14"/>
        </w:rPr>
        <w:t xml:space="preserve"> </w:t>
      </w:r>
      <w:r>
        <w:rPr>
          <w:color w:val="414042"/>
          <w:w w:val="90"/>
          <w:sz w:val="14"/>
        </w:rPr>
        <w:t>interest</w:t>
      </w:r>
      <w:r>
        <w:rPr>
          <w:color w:val="414042"/>
          <w:sz w:val="14"/>
        </w:rPr>
        <w:t xml:space="preserve"> </w:t>
      </w:r>
      <w:r>
        <w:rPr>
          <w:color w:val="414042"/>
          <w:w w:val="90"/>
          <w:sz w:val="14"/>
        </w:rPr>
        <w:t>is</w:t>
      </w:r>
      <w:r>
        <w:rPr>
          <w:color w:val="414042"/>
          <w:sz w:val="14"/>
        </w:rPr>
        <w:t xml:space="preserve"> </w:t>
      </w:r>
      <w:r>
        <w:rPr>
          <w:color w:val="414042"/>
          <w:w w:val="90"/>
          <w:sz w:val="14"/>
        </w:rPr>
        <w:t>the</w:t>
      </w:r>
      <w:r>
        <w:rPr>
          <w:color w:val="414042"/>
          <w:sz w:val="14"/>
        </w:rPr>
        <w:t xml:space="preserve"> </w:t>
      </w:r>
      <w:r>
        <w:rPr>
          <w:color w:val="414042"/>
          <w:w w:val="90"/>
          <w:sz w:val="14"/>
        </w:rPr>
        <w:t>Drama</w:t>
      </w:r>
      <w:r>
        <w:rPr>
          <w:color w:val="414042"/>
          <w:sz w:val="14"/>
        </w:rPr>
        <w:t xml:space="preserve"> </w:t>
      </w:r>
      <w:r>
        <w:rPr>
          <w:color w:val="414042"/>
          <w:w w:val="90"/>
          <w:sz w:val="14"/>
        </w:rPr>
        <w:t>Spiral</w:t>
      </w:r>
      <w:r>
        <w:rPr>
          <w:color w:val="414042"/>
          <w:sz w:val="14"/>
        </w:rPr>
        <w:t xml:space="preserve"> </w:t>
      </w:r>
      <w:r>
        <w:rPr>
          <w:color w:val="414042"/>
          <w:w w:val="90"/>
          <w:sz w:val="14"/>
        </w:rPr>
        <w:t>developed</w:t>
      </w:r>
      <w:r>
        <w:rPr>
          <w:color w:val="414042"/>
          <w:sz w:val="14"/>
        </w:rPr>
        <w:t xml:space="preserve"> </w:t>
      </w:r>
      <w:r>
        <w:rPr>
          <w:color w:val="414042"/>
          <w:w w:val="90"/>
          <w:sz w:val="14"/>
        </w:rPr>
        <w:t>by</w:t>
      </w:r>
      <w:r>
        <w:rPr>
          <w:color w:val="414042"/>
          <w:sz w:val="14"/>
        </w:rPr>
        <w:t xml:space="preserve"> </w:t>
      </w:r>
      <w:r>
        <w:rPr>
          <w:color w:val="414042"/>
          <w:w w:val="90"/>
          <w:sz w:val="14"/>
        </w:rPr>
        <w:t>Clark</w:t>
      </w:r>
      <w:r>
        <w:rPr>
          <w:color w:val="414042"/>
          <w:sz w:val="14"/>
        </w:rPr>
        <w:t xml:space="preserve"> </w:t>
      </w:r>
      <w:r>
        <w:rPr>
          <w:color w:val="414042"/>
          <w:w w:val="90"/>
          <w:sz w:val="14"/>
        </w:rPr>
        <w:t>Baim,</w:t>
      </w:r>
      <w:r>
        <w:rPr>
          <w:color w:val="414042"/>
          <w:sz w:val="14"/>
        </w:rPr>
        <w:t xml:space="preserve"> </w:t>
      </w:r>
      <w:r>
        <w:rPr>
          <w:color w:val="414042"/>
          <w:w w:val="90"/>
          <w:sz w:val="14"/>
        </w:rPr>
        <w:t>“…a</w:t>
      </w:r>
      <w:r>
        <w:rPr>
          <w:color w:val="414042"/>
          <w:sz w:val="14"/>
        </w:rPr>
        <w:t xml:space="preserve"> </w:t>
      </w:r>
      <w:r>
        <w:rPr>
          <w:color w:val="414042"/>
          <w:w w:val="90"/>
          <w:sz w:val="14"/>
        </w:rPr>
        <w:t>practical</w:t>
      </w:r>
      <w:r>
        <w:rPr>
          <w:color w:val="414042"/>
          <w:sz w:val="14"/>
        </w:rPr>
        <w:t xml:space="preserve"> </w:t>
      </w:r>
      <w:r>
        <w:rPr>
          <w:color w:val="414042"/>
          <w:w w:val="90"/>
          <w:sz w:val="14"/>
        </w:rPr>
        <w:t>decision-making</w:t>
      </w:r>
      <w:r>
        <w:rPr>
          <w:color w:val="414042"/>
          <w:sz w:val="14"/>
        </w:rPr>
        <w:t xml:space="preserve"> </w:t>
      </w:r>
      <w:r>
        <w:rPr>
          <w:color w:val="414042"/>
          <w:w w:val="90"/>
          <w:sz w:val="14"/>
        </w:rPr>
        <w:t>tool</w:t>
      </w:r>
      <w:r>
        <w:rPr>
          <w:color w:val="414042"/>
          <w:sz w:val="14"/>
        </w:rPr>
        <w:t xml:space="preserve"> </w:t>
      </w:r>
      <w:r>
        <w:rPr>
          <w:color w:val="414042"/>
          <w:w w:val="90"/>
          <w:sz w:val="14"/>
        </w:rPr>
        <w:t>intended</w:t>
      </w:r>
      <w:r>
        <w:rPr>
          <w:color w:val="414042"/>
          <w:sz w:val="14"/>
        </w:rPr>
        <w:t xml:space="preserve"> </w:t>
      </w:r>
      <w:r>
        <w:rPr>
          <w:color w:val="414042"/>
          <w:w w:val="90"/>
          <w:sz w:val="14"/>
        </w:rPr>
        <w:t>to</w:t>
      </w:r>
      <w:r>
        <w:rPr>
          <w:color w:val="414042"/>
          <w:sz w:val="14"/>
        </w:rPr>
        <w:t xml:space="preserve"> </w:t>
      </w:r>
      <w:r>
        <w:rPr>
          <w:color w:val="414042"/>
          <w:w w:val="90"/>
          <w:sz w:val="14"/>
        </w:rPr>
        <w:t>help</w:t>
      </w:r>
      <w:r>
        <w:rPr>
          <w:color w:val="414042"/>
          <w:sz w:val="14"/>
        </w:rPr>
        <w:t xml:space="preserve"> </w:t>
      </w:r>
      <w:r>
        <w:rPr>
          <w:color w:val="414042"/>
          <w:w w:val="90"/>
          <w:sz w:val="14"/>
        </w:rPr>
        <w:t>theatre</w:t>
      </w:r>
      <w:r>
        <w:rPr>
          <w:color w:val="414042"/>
          <w:sz w:val="14"/>
        </w:rPr>
        <w:t xml:space="preserve"> </w:t>
      </w:r>
      <w:r>
        <w:rPr>
          <w:color w:val="414042"/>
          <w:w w:val="90"/>
          <w:sz w:val="14"/>
        </w:rPr>
        <w:t>and</w:t>
      </w:r>
      <w:r>
        <w:rPr>
          <w:color w:val="414042"/>
          <w:sz w:val="14"/>
        </w:rPr>
        <w:t xml:space="preserve"> </w:t>
      </w:r>
      <w:r>
        <w:rPr>
          <w:color w:val="414042"/>
          <w:w w:val="90"/>
          <w:sz w:val="14"/>
        </w:rPr>
        <w:t>arts</w:t>
      </w:r>
      <w:r>
        <w:rPr>
          <w:color w:val="414042"/>
          <w:sz w:val="14"/>
        </w:rPr>
        <w:t xml:space="preserve"> </w:t>
      </w:r>
      <w:r>
        <w:rPr>
          <w:color w:val="414042"/>
          <w:w w:val="90"/>
          <w:sz w:val="14"/>
        </w:rPr>
        <w:t>practitioners</w:t>
      </w:r>
      <w:r>
        <w:rPr>
          <w:color w:val="414042"/>
          <w:sz w:val="14"/>
        </w:rPr>
        <w:t xml:space="preserve"> </w:t>
      </w:r>
      <w:r>
        <w:rPr>
          <w:color w:val="414042"/>
          <w:w w:val="90"/>
          <w:sz w:val="14"/>
        </w:rPr>
        <w:t>to</w:t>
      </w:r>
      <w:r>
        <w:rPr>
          <w:color w:val="414042"/>
          <w:sz w:val="14"/>
        </w:rPr>
        <w:t xml:space="preserve"> </w:t>
      </w:r>
      <w:r>
        <w:rPr>
          <w:color w:val="414042"/>
          <w:w w:val="90"/>
          <w:sz w:val="14"/>
        </w:rPr>
        <w:t>negotiate</w:t>
      </w:r>
      <w:r>
        <w:rPr>
          <w:color w:val="414042"/>
          <w:sz w:val="14"/>
        </w:rPr>
        <w:t xml:space="preserve"> </w:t>
      </w:r>
      <w:r>
        <w:rPr>
          <w:color w:val="414042"/>
          <w:w w:val="90"/>
          <w:sz w:val="14"/>
        </w:rPr>
        <w:t>the</w:t>
      </w:r>
      <w:r>
        <w:rPr>
          <w:color w:val="414042"/>
          <w:sz w:val="14"/>
        </w:rPr>
        <w:t xml:space="preserve"> </w:t>
      </w:r>
      <w:r>
        <w:rPr>
          <w:color w:val="414042"/>
          <w:w w:val="90"/>
          <w:sz w:val="14"/>
        </w:rPr>
        <w:t>complex,</w:t>
      </w:r>
      <w:r>
        <w:rPr>
          <w:color w:val="414042"/>
          <w:spacing w:val="40"/>
          <w:sz w:val="14"/>
        </w:rPr>
        <w:t xml:space="preserve"> </w:t>
      </w:r>
      <w:r>
        <w:rPr>
          <w:color w:val="414042"/>
          <w:spacing w:val="-2"/>
          <w:sz w:val="14"/>
        </w:rPr>
        <w:t>contested, and inherently risky terrain of personal stories” (Baim p.80).</w:t>
      </w:r>
    </w:p>
    <w:p w:rsidR="003A71C5" w:rsidRDefault="003A71C5">
      <w:pPr>
        <w:spacing w:line="254" w:lineRule="auto"/>
        <w:rPr>
          <w:sz w:val="14"/>
        </w:rPr>
        <w:sectPr w:rsidR="003A71C5">
          <w:pgSz w:w="11910" w:h="16840"/>
          <w:pgMar w:top="1020" w:right="579" w:bottom="960" w:left="880" w:header="0" w:footer="764" w:gutter="0"/>
          <w:cols w:space="720"/>
        </w:sectPr>
      </w:pPr>
    </w:p>
    <w:p w:rsidR="003A71C5" w:rsidRDefault="00005824">
      <w:pPr>
        <w:pStyle w:val="BodyText"/>
        <w:spacing w:before="68" w:line="242" w:lineRule="auto"/>
        <w:ind w:left="253" w:right="611"/>
      </w:pPr>
      <w:r>
        <w:rPr>
          <w:color w:val="414042"/>
          <w:w w:val="90"/>
        </w:rPr>
        <w:t xml:space="preserve">Left to artists and curators, the rhetoric is often uncritically celebratory. As Ailbhe Murphy has said, in her </w:t>
      </w:r>
      <w:r>
        <w:rPr>
          <w:color w:val="414042"/>
          <w:spacing w:val="-6"/>
        </w:rPr>
        <w:t>extended</w:t>
      </w:r>
      <w:r>
        <w:rPr>
          <w:color w:val="414042"/>
          <w:spacing w:val="-12"/>
        </w:rPr>
        <w:t xml:space="preserve"> </w:t>
      </w:r>
      <w:r>
        <w:rPr>
          <w:color w:val="414042"/>
          <w:spacing w:val="-6"/>
        </w:rPr>
        <w:t>plea</w:t>
      </w:r>
      <w:r>
        <w:rPr>
          <w:color w:val="414042"/>
          <w:spacing w:val="-12"/>
        </w:rPr>
        <w:t xml:space="preserve"> </w:t>
      </w:r>
      <w:r>
        <w:rPr>
          <w:color w:val="414042"/>
          <w:spacing w:val="-6"/>
        </w:rPr>
        <w:t>for</w:t>
      </w:r>
      <w:r>
        <w:rPr>
          <w:color w:val="414042"/>
          <w:spacing w:val="-12"/>
        </w:rPr>
        <w:t xml:space="preserve"> </w:t>
      </w:r>
      <w:r>
        <w:rPr>
          <w:color w:val="414042"/>
          <w:spacing w:val="-6"/>
        </w:rPr>
        <w:t>critical</w:t>
      </w:r>
      <w:r>
        <w:rPr>
          <w:color w:val="414042"/>
          <w:spacing w:val="-12"/>
        </w:rPr>
        <w:t xml:space="preserve"> </w:t>
      </w:r>
      <w:r>
        <w:rPr>
          <w:color w:val="414042"/>
          <w:spacing w:val="-6"/>
        </w:rPr>
        <w:t>voices</w:t>
      </w:r>
      <w:r>
        <w:rPr>
          <w:color w:val="414042"/>
          <w:spacing w:val="-12"/>
        </w:rPr>
        <w:t xml:space="preserve"> </w:t>
      </w:r>
      <w:r>
        <w:rPr>
          <w:color w:val="414042"/>
          <w:spacing w:val="-6"/>
        </w:rPr>
        <w:t>in</w:t>
      </w:r>
      <w:r>
        <w:rPr>
          <w:color w:val="414042"/>
          <w:spacing w:val="-12"/>
        </w:rPr>
        <w:t xml:space="preserve"> </w:t>
      </w:r>
      <w:r>
        <w:rPr>
          <w:color w:val="414042"/>
          <w:spacing w:val="-6"/>
        </w:rPr>
        <w:t>the</w:t>
      </w:r>
      <w:r>
        <w:rPr>
          <w:color w:val="414042"/>
          <w:spacing w:val="-12"/>
        </w:rPr>
        <w:t xml:space="preserve"> </w:t>
      </w:r>
      <w:r>
        <w:rPr>
          <w:color w:val="414042"/>
          <w:spacing w:val="-6"/>
        </w:rPr>
        <w:t>discussion</w:t>
      </w:r>
      <w:r>
        <w:rPr>
          <w:color w:val="414042"/>
          <w:spacing w:val="-12"/>
        </w:rPr>
        <w:t xml:space="preserve"> </w:t>
      </w:r>
      <w:r>
        <w:rPr>
          <w:color w:val="414042"/>
          <w:spacing w:val="-6"/>
        </w:rPr>
        <w:t>of</w:t>
      </w:r>
      <w:r>
        <w:rPr>
          <w:color w:val="414042"/>
          <w:spacing w:val="-12"/>
        </w:rPr>
        <w:t xml:space="preserve"> </w:t>
      </w:r>
      <w:r>
        <w:rPr>
          <w:color w:val="414042"/>
          <w:spacing w:val="-6"/>
        </w:rPr>
        <w:t>socially</w:t>
      </w:r>
      <w:r>
        <w:rPr>
          <w:color w:val="414042"/>
          <w:spacing w:val="-12"/>
        </w:rPr>
        <w:t xml:space="preserve"> </w:t>
      </w:r>
      <w:r>
        <w:rPr>
          <w:color w:val="414042"/>
          <w:spacing w:val="-6"/>
        </w:rPr>
        <w:t>engaged</w:t>
      </w:r>
      <w:r>
        <w:rPr>
          <w:color w:val="414042"/>
          <w:spacing w:val="-12"/>
        </w:rPr>
        <w:t xml:space="preserve"> </w:t>
      </w:r>
      <w:r>
        <w:rPr>
          <w:color w:val="414042"/>
          <w:spacing w:val="-6"/>
        </w:rPr>
        <w:t>arts</w:t>
      </w:r>
      <w:r>
        <w:rPr>
          <w:color w:val="414042"/>
          <w:spacing w:val="-12"/>
        </w:rPr>
        <w:t xml:space="preserve"> </w:t>
      </w:r>
      <w:r>
        <w:rPr>
          <w:color w:val="414042"/>
          <w:spacing w:val="-6"/>
        </w:rPr>
        <w:t>practices:</w:t>
      </w:r>
    </w:p>
    <w:p w:rsidR="003A71C5" w:rsidRDefault="00005824">
      <w:pPr>
        <w:pStyle w:val="BodyText"/>
        <w:spacing w:before="227" w:line="242" w:lineRule="auto"/>
        <w:ind w:left="820" w:right="1163"/>
        <w:jc w:val="both"/>
      </w:pPr>
      <w:r>
        <w:rPr>
          <w:color w:val="414042"/>
          <w:w w:val="90"/>
        </w:rPr>
        <w:t>I am reminded of an interview I heard with the late writer John McGahern when he was talking with</w:t>
      </w:r>
      <w:r>
        <w:rPr>
          <w:color w:val="414042"/>
          <w:spacing w:val="-5"/>
          <w:w w:val="90"/>
        </w:rPr>
        <w:t xml:space="preserve"> </w:t>
      </w:r>
      <w:r>
        <w:rPr>
          <w:color w:val="414042"/>
          <w:w w:val="90"/>
        </w:rPr>
        <w:t>Miles</w:t>
      </w:r>
      <w:r>
        <w:rPr>
          <w:color w:val="414042"/>
          <w:spacing w:val="-4"/>
          <w:w w:val="90"/>
        </w:rPr>
        <w:t xml:space="preserve"> </w:t>
      </w:r>
      <w:r>
        <w:rPr>
          <w:color w:val="414042"/>
          <w:w w:val="90"/>
        </w:rPr>
        <w:t>Duncan</w:t>
      </w:r>
      <w:r>
        <w:rPr>
          <w:color w:val="414042"/>
          <w:spacing w:val="-4"/>
          <w:w w:val="90"/>
        </w:rPr>
        <w:t xml:space="preserve"> </w:t>
      </w:r>
      <w:r>
        <w:rPr>
          <w:color w:val="414042"/>
          <w:w w:val="90"/>
        </w:rPr>
        <w:t>[about]</w:t>
      </w:r>
      <w:r>
        <w:rPr>
          <w:color w:val="414042"/>
          <w:spacing w:val="-4"/>
          <w:w w:val="90"/>
        </w:rPr>
        <w:t xml:space="preserve"> </w:t>
      </w:r>
      <w:r>
        <w:rPr>
          <w:color w:val="414042"/>
          <w:w w:val="90"/>
        </w:rPr>
        <w:t>the</w:t>
      </w:r>
      <w:r>
        <w:rPr>
          <w:color w:val="414042"/>
          <w:spacing w:val="-4"/>
          <w:w w:val="90"/>
        </w:rPr>
        <w:t xml:space="preserve"> </w:t>
      </w:r>
      <w:r>
        <w:rPr>
          <w:color w:val="414042"/>
          <w:w w:val="90"/>
        </w:rPr>
        <w:t>research</w:t>
      </w:r>
      <w:r>
        <w:rPr>
          <w:color w:val="414042"/>
          <w:spacing w:val="-4"/>
          <w:w w:val="90"/>
        </w:rPr>
        <w:t xml:space="preserve"> </w:t>
      </w:r>
      <w:r>
        <w:rPr>
          <w:color w:val="414042"/>
          <w:w w:val="90"/>
        </w:rPr>
        <w:t>for</w:t>
      </w:r>
      <w:r>
        <w:rPr>
          <w:color w:val="414042"/>
          <w:spacing w:val="-4"/>
          <w:w w:val="90"/>
        </w:rPr>
        <w:t xml:space="preserve"> </w:t>
      </w:r>
      <w:r>
        <w:rPr>
          <w:color w:val="414042"/>
          <w:w w:val="90"/>
        </w:rPr>
        <w:t>his</w:t>
      </w:r>
      <w:r>
        <w:rPr>
          <w:color w:val="414042"/>
          <w:spacing w:val="-4"/>
          <w:w w:val="90"/>
        </w:rPr>
        <w:t xml:space="preserve"> </w:t>
      </w:r>
      <w:r>
        <w:rPr>
          <w:color w:val="414042"/>
          <w:w w:val="90"/>
        </w:rPr>
        <w:t>novel</w:t>
      </w:r>
      <w:r>
        <w:rPr>
          <w:color w:val="414042"/>
          <w:spacing w:val="-4"/>
          <w:w w:val="90"/>
        </w:rPr>
        <w:t xml:space="preserve"> </w:t>
      </w:r>
      <w:r>
        <w:rPr>
          <w:rFonts w:ascii="Times New Roman"/>
          <w:i/>
          <w:color w:val="414042"/>
          <w:w w:val="90"/>
        </w:rPr>
        <w:t>The</w:t>
      </w:r>
      <w:r>
        <w:rPr>
          <w:rFonts w:ascii="Times New Roman"/>
          <w:i/>
          <w:color w:val="414042"/>
          <w:spacing w:val="-9"/>
          <w:w w:val="90"/>
        </w:rPr>
        <w:t xml:space="preserve"> </w:t>
      </w:r>
      <w:r>
        <w:rPr>
          <w:rFonts w:ascii="Times New Roman"/>
          <w:i/>
          <w:color w:val="414042"/>
          <w:w w:val="90"/>
        </w:rPr>
        <w:t>Pornographer</w:t>
      </w:r>
      <w:r>
        <w:rPr>
          <w:rFonts w:ascii="Times New Roman"/>
          <w:i/>
          <w:color w:val="414042"/>
          <w:spacing w:val="-3"/>
          <w:w w:val="90"/>
        </w:rPr>
        <w:t xml:space="preserve"> </w:t>
      </w:r>
      <w:r>
        <w:rPr>
          <w:color w:val="414042"/>
          <w:w w:val="90"/>
        </w:rPr>
        <w:t>that</w:t>
      </w:r>
      <w:r>
        <w:rPr>
          <w:color w:val="414042"/>
          <w:spacing w:val="-4"/>
          <w:w w:val="90"/>
        </w:rPr>
        <w:t xml:space="preserve"> </w:t>
      </w:r>
      <w:r>
        <w:rPr>
          <w:color w:val="414042"/>
          <w:w w:val="90"/>
        </w:rPr>
        <w:t>involved</w:t>
      </w:r>
      <w:r>
        <w:rPr>
          <w:color w:val="414042"/>
          <w:spacing w:val="-4"/>
          <w:w w:val="90"/>
        </w:rPr>
        <w:t xml:space="preserve"> </w:t>
      </w:r>
      <w:r>
        <w:rPr>
          <w:color w:val="414042"/>
          <w:w w:val="90"/>
        </w:rPr>
        <w:t>him</w:t>
      </w:r>
      <w:r>
        <w:rPr>
          <w:color w:val="414042"/>
          <w:spacing w:val="-4"/>
          <w:w w:val="90"/>
        </w:rPr>
        <w:t xml:space="preserve"> </w:t>
      </w:r>
      <w:r>
        <w:rPr>
          <w:color w:val="414042"/>
          <w:w w:val="90"/>
        </w:rPr>
        <w:t xml:space="preserve">reading </w:t>
      </w:r>
      <w:r>
        <w:rPr>
          <w:color w:val="414042"/>
          <w:spacing w:val="-6"/>
        </w:rPr>
        <w:t>a</w:t>
      </w:r>
      <w:r>
        <w:rPr>
          <w:color w:val="414042"/>
          <w:spacing w:val="-12"/>
        </w:rPr>
        <w:t xml:space="preserve"> </w:t>
      </w:r>
      <w:r>
        <w:rPr>
          <w:color w:val="414042"/>
          <w:spacing w:val="-6"/>
        </w:rPr>
        <w:t>lot</w:t>
      </w:r>
      <w:r>
        <w:rPr>
          <w:color w:val="414042"/>
          <w:spacing w:val="-12"/>
        </w:rPr>
        <w:t xml:space="preserve"> </w:t>
      </w:r>
      <w:r>
        <w:rPr>
          <w:color w:val="414042"/>
          <w:spacing w:val="-6"/>
        </w:rPr>
        <w:t>of</w:t>
      </w:r>
      <w:r>
        <w:rPr>
          <w:color w:val="414042"/>
          <w:spacing w:val="-12"/>
        </w:rPr>
        <w:t xml:space="preserve"> </w:t>
      </w:r>
      <w:r>
        <w:rPr>
          <w:color w:val="414042"/>
          <w:spacing w:val="-6"/>
        </w:rPr>
        <w:t>pornographic</w:t>
      </w:r>
      <w:r>
        <w:rPr>
          <w:color w:val="414042"/>
          <w:spacing w:val="-12"/>
        </w:rPr>
        <w:t xml:space="preserve"> </w:t>
      </w:r>
      <w:r>
        <w:rPr>
          <w:color w:val="414042"/>
          <w:spacing w:val="-6"/>
        </w:rPr>
        <w:t>literature.</w:t>
      </w:r>
      <w:r>
        <w:rPr>
          <w:color w:val="414042"/>
          <w:spacing w:val="-12"/>
        </w:rPr>
        <w:t xml:space="preserve"> </w:t>
      </w:r>
      <w:r>
        <w:rPr>
          <w:color w:val="414042"/>
          <w:spacing w:val="-6"/>
        </w:rPr>
        <w:t>He</w:t>
      </w:r>
      <w:r>
        <w:rPr>
          <w:color w:val="414042"/>
          <w:spacing w:val="-12"/>
        </w:rPr>
        <w:t xml:space="preserve"> </w:t>
      </w:r>
      <w:r>
        <w:rPr>
          <w:color w:val="414042"/>
          <w:spacing w:val="-6"/>
        </w:rPr>
        <w:t>had</w:t>
      </w:r>
      <w:r>
        <w:rPr>
          <w:color w:val="414042"/>
          <w:spacing w:val="-12"/>
        </w:rPr>
        <w:t xml:space="preserve"> </w:t>
      </w:r>
      <w:r>
        <w:rPr>
          <w:color w:val="414042"/>
          <w:spacing w:val="-6"/>
        </w:rPr>
        <w:t>come</w:t>
      </w:r>
      <w:r>
        <w:rPr>
          <w:color w:val="414042"/>
          <w:spacing w:val="-12"/>
        </w:rPr>
        <w:t xml:space="preserve"> </w:t>
      </w:r>
      <w:r>
        <w:rPr>
          <w:color w:val="414042"/>
          <w:spacing w:val="-6"/>
        </w:rPr>
        <w:t>to</w:t>
      </w:r>
      <w:r>
        <w:rPr>
          <w:color w:val="414042"/>
          <w:spacing w:val="-12"/>
        </w:rPr>
        <w:t xml:space="preserve"> </w:t>
      </w:r>
      <w:r>
        <w:rPr>
          <w:color w:val="414042"/>
          <w:spacing w:val="-6"/>
        </w:rPr>
        <w:t>the</w:t>
      </w:r>
      <w:r>
        <w:rPr>
          <w:color w:val="414042"/>
          <w:spacing w:val="-12"/>
        </w:rPr>
        <w:t xml:space="preserve"> </w:t>
      </w:r>
      <w:r>
        <w:rPr>
          <w:color w:val="414042"/>
          <w:spacing w:val="-6"/>
        </w:rPr>
        <w:t>conclusion</w:t>
      </w:r>
      <w:r>
        <w:rPr>
          <w:color w:val="414042"/>
          <w:spacing w:val="-12"/>
        </w:rPr>
        <w:t xml:space="preserve"> </w:t>
      </w:r>
      <w:r>
        <w:rPr>
          <w:color w:val="414042"/>
          <w:spacing w:val="-6"/>
        </w:rPr>
        <w:t>that</w:t>
      </w:r>
      <w:r>
        <w:rPr>
          <w:color w:val="414042"/>
          <w:spacing w:val="-12"/>
        </w:rPr>
        <w:t xml:space="preserve"> </w:t>
      </w:r>
      <w:r>
        <w:rPr>
          <w:color w:val="414042"/>
          <w:spacing w:val="-6"/>
        </w:rPr>
        <w:t>pornographic</w:t>
      </w:r>
      <w:r>
        <w:rPr>
          <w:color w:val="414042"/>
          <w:spacing w:val="-12"/>
        </w:rPr>
        <w:t xml:space="preserve"> </w:t>
      </w:r>
      <w:r>
        <w:rPr>
          <w:color w:val="414042"/>
          <w:spacing w:val="-6"/>
        </w:rPr>
        <w:t>literature</w:t>
      </w:r>
      <w:r>
        <w:rPr>
          <w:color w:val="414042"/>
          <w:spacing w:val="-12"/>
        </w:rPr>
        <w:t xml:space="preserve"> </w:t>
      </w:r>
      <w:r>
        <w:rPr>
          <w:color w:val="414042"/>
          <w:spacing w:val="-6"/>
        </w:rPr>
        <w:t>is</w:t>
      </w:r>
    </w:p>
    <w:p w:rsidR="003A71C5" w:rsidRDefault="00005824">
      <w:pPr>
        <w:pStyle w:val="BodyText"/>
        <w:spacing w:before="1" w:line="242" w:lineRule="auto"/>
        <w:ind w:left="820" w:right="1202"/>
      </w:pPr>
      <w:r>
        <w:rPr>
          <w:color w:val="414042"/>
          <w:spacing w:val="-6"/>
        </w:rPr>
        <w:t>a</w:t>
      </w:r>
      <w:r>
        <w:rPr>
          <w:color w:val="414042"/>
          <w:spacing w:val="-10"/>
        </w:rPr>
        <w:t xml:space="preserve"> </w:t>
      </w:r>
      <w:r>
        <w:rPr>
          <w:color w:val="414042"/>
          <w:spacing w:val="-6"/>
        </w:rPr>
        <w:t>lie</w:t>
      </w:r>
      <w:r>
        <w:rPr>
          <w:color w:val="414042"/>
          <w:spacing w:val="-10"/>
        </w:rPr>
        <w:t xml:space="preserve"> </w:t>
      </w:r>
      <w:r>
        <w:rPr>
          <w:color w:val="414042"/>
          <w:spacing w:val="-6"/>
        </w:rPr>
        <w:t>because</w:t>
      </w:r>
      <w:r>
        <w:rPr>
          <w:color w:val="414042"/>
          <w:spacing w:val="-10"/>
        </w:rPr>
        <w:t xml:space="preserve"> </w:t>
      </w:r>
      <w:r>
        <w:rPr>
          <w:color w:val="414042"/>
          <w:spacing w:val="-6"/>
        </w:rPr>
        <w:t>in</w:t>
      </w:r>
      <w:r>
        <w:rPr>
          <w:color w:val="414042"/>
          <w:spacing w:val="-10"/>
        </w:rPr>
        <w:t xml:space="preserve"> </w:t>
      </w:r>
      <w:r>
        <w:rPr>
          <w:color w:val="414042"/>
          <w:spacing w:val="-6"/>
        </w:rPr>
        <w:t>that</w:t>
      </w:r>
      <w:r>
        <w:rPr>
          <w:color w:val="414042"/>
          <w:spacing w:val="-10"/>
        </w:rPr>
        <w:t xml:space="preserve"> </w:t>
      </w:r>
      <w:r>
        <w:rPr>
          <w:color w:val="414042"/>
          <w:spacing w:val="-6"/>
        </w:rPr>
        <w:t>literature</w:t>
      </w:r>
      <w:r>
        <w:rPr>
          <w:color w:val="414042"/>
          <w:spacing w:val="-10"/>
        </w:rPr>
        <w:t xml:space="preserve"> </w:t>
      </w:r>
      <w:r>
        <w:rPr>
          <w:color w:val="414042"/>
          <w:spacing w:val="-6"/>
        </w:rPr>
        <w:t>the</w:t>
      </w:r>
      <w:r>
        <w:rPr>
          <w:color w:val="414042"/>
          <w:spacing w:val="-10"/>
        </w:rPr>
        <w:t xml:space="preserve"> </w:t>
      </w:r>
      <w:r>
        <w:rPr>
          <w:color w:val="414042"/>
          <w:spacing w:val="-6"/>
        </w:rPr>
        <w:t>sex</w:t>
      </w:r>
      <w:r>
        <w:rPr>
          <w:color w:val="414042"/>
          <w:spacing w:val="-10"/>
        </w:rPr>
        <w:t xml:space="preserve"> </w:t>
      </w:r>
      <w:r>
        <w:rPr>
          <w:color w:val="414042"/>
          <w:spacing w:val="-6"/>
        </w:rPr>
        <w:t>always</w:t>
      </w:r>
      <w:r>
        <w:rPr>
          <w:color w:val="414042"/>
          <w:spacing w:val="-10"/>
        </w:rPr>
        <w:t xml:space="preserve"> </w:t>
      </w:r>
      <w:r>
        <w:rPr>
          <w:color w:val="414042"/>
          <w:spacing w:val="-6"/>
        </w:rPr>
        <w:t>goes</w:t>
      </w:r>
      <w:r>
        <w:rPr>
          <w:color w:val="414042"/>
          <w:spacing w:val="-10"/>
        </w:rPr>
        <w:t xml:space="preserve"> </w:t>
      </w:r>
      <w:r>
        <w:rPr>
          <w:color w:val="414042"/>
          <w:spacing w:val="-6"/>
        </w:rPr>
        <w:t>well.</w:t>
      </w:r>
      <w:r>
        <w:rPr>
          <w:color w:val="414042"/>
          <w:spacing w:val="-10"/>
        </w:rPr>
        <w:t xml:space="preserve"> </w:t>
      </w:r>
      <w:r>
        <w:rPr>
          <w:color w:val="414042"/>
          <w:spacing w:val="-6"/>
        </w:rPr>
        <w:t>We</w:t>
      </w:r>
      <w:r>
        <w:rPr>
          <w:color w:val="414042"/>
          <w:spacing w:val="-10"/>
        </w:rPr>
        <w:t xml:space="preserve"> </w:t>
      </w:r>
      <w:r>
        <w:rPr>
          <w:color w:val="414042"/>
          <w:spacing w:val="-6"/>
        </w:rPr>
        <w:t>find,</w:t>
      </w:r>
      <w:r>
        <w:rPr>
          <w:color w:val="414042"/>
          <w:spacing w:val="-10"/>
        </w:rPr>
        <w:t xml:space="preserve"> </w:t>
      </w:r>
      <w:r>
        <w:rPr>
          <w:color w:val="414042"/>
          <w:spacing w:val="-6"/>
        </w:rPr>
        <w:t>I</w:t>
      </w:r>
      <w:r>
        <w:rPr>
          <w:color w:val="414042"/>
          <w:spacing w:val="-10"/>
        </w:rPr>
        <w:t xml:space="preserve"> </w:t>
      </w:r>
      <w:r>
        <w:rPr>
          <w:color w:val="414042"/>
          <w:spacing w:val="-6"/>
        </w:rPr>
        <w:t>think,</w:t>
      </w:r>
      <w:r>
        <w:rPr>
          <w:color w:val="414042"/>
          <w:spacing w:val="-10"/>
        </w:rPr>
        <w:t xml:space="preserve"> </w:t>
      </w:r>
      <w:r>
        <w:rPr>
          <w:color w:val="414042"/>
          <w:spacing w:val="-6"/>
        </w:rPr>
        <w:t>a</w:t>
      </w:r>
      <w:r>
        <w:rPr>
          <w:color w:val="414042"/>
          <w:spacing w:val="-10"/>
        </w:rPr>
        <w:t xml:space="preserve"> </w:t>
      </w:r>
      <w:r>
        <w:rPr>
          <w:color w:val="414042"/>
          <w:spacing w:val="-6"/>
        </w:rPr>
        <w:t>certain</w:t>
      </w:r>
      <w:r>
        <w:rPr>
          <w:color w:val="414042"/>
          <w:spacing w:val="-10"/>
        </w:rPr>
        <w:t xml:space="preserve"> </w:t>
      </w:r>
      <w:r>
        <w:rPr>
          <w:color w:val="414042"/>
          <w:spacing w:val="-6"/>
        </w:rPr>
        <w:t xml:space="preserve">resonance </w:t>
      </w:r>
      <w:r>
        <w:rPr>
          <w:color w:val="414042"/>
          <w:w w:val="90"/>
        </w:rPr>
        <w:t xml:space="preserve">here with accounts of socially engaged art practice, because, it would seem, quite remarkably, </w:t>
      </w:r>
      <w:r>
        <w:rPr>
          <w:color w:val="414042"/>
          <w:spacing w:val="-4"/>
        </w:rPr>
        <w:t>everything</w:t>
      </w:r>
      <w:r>
        <w:rPr>
          <w:color w:val="414042"/>
          <w:spacing w:val="-12"/>
        </w:rPr>
        <w:t xml:space="preserve"> </w:t>
      </w:r>
      <w:r>
        <w:rPr>
          <w:color w:val="414042"/>
          <w:spacing w:val="-4"/>
        </w:rPr>
        <w:t>goes</w:t>
      </w:r>
      <w:r>
        <w:rPr>
          <w:color w:val="414042"/>
          <w:spacing w:val="-12"/>
        </w:rPr>
        <w:t xml:space="preserve"> </w:t>
      </w:r>
      <w:r>
        <w:rPr>
          <w:color w:val="414042"/>
          <w:spacing w:val="-4"/>
        </w:rPr>
        <w:t>well.</w:t>
      </w:r>
      <w:r>
        <w:rPr>
          <w:color w:val="414042"/>
          <w:spacing w:val="-12"/>
        </w:rPr>
        <w:t xml:space="preserve"> </w:t>
      </w:r>
      <w:r>
        <w:rPr>
          <w:color w:val="414042"/>
          <w:spacing w:val="-4"/>
        </w:rPr>
        <w:t>(Murphy</w:t>
      </w:r>
      <w:r>
        <w:rPr>
          <w:color w:val="414042"/>
          <w:spacing w:val="-12"/>
        </w:rPr>
        <w:t xml:space="preserve"> </w:t>
      </w:r>
      <w:r>
        <w:rPr>
          <w:color w:val="414042"/>
          <w:spacing w:val="-4"/>
        </w:rPr>
        <w:t>00:09:40)</w:t>
      </w:r>
    </w:p>
    <w:p w:rsidR="003A71C5" w:rsidRDefault="00005824">
      <w:pPr>
        <w:pStyle w:val="BodyText"/>
        <w:spacing w:before="228" w:line="242" w:lineRule="auto"/>
        <w:ind w:left="253" w:right="611"/>
      </w:pPr>
      <w:r>
        <w:rPr>
          <w:color w:val="414042"/>
          <w:spacing w:val="-8"/>
        </w:rPr>
        <w:t xml:space="preserve">We might benefit from talking much more openly about the risk to participants of artwork and what </w:t>
      </w:r>
      <w:r>
        <w:rPr>
          <w:color w:val="414042"/>
          <w:w w:val="90"/>
        </w:rPr>
        <w:t>happens when everything does not go well, but if artists are bound to a prescribed ethical process (for example Francis Rifkin’s ‘Ethical Framework for Participatory Theatre’</w:t>
      </w:r>
      <w:r>
        <w:rPr>
          <w:color w:val="414042"/>
          <w:w w:val="90"/>
          <w:position w:val="7"/>
          <w:sz w:val="13"/>
        </w:rPr>
        <w:t>10</w:t>
      </w:r>
      <w:r>
        <w:rPr>
          <w:color w:val="414042"/>
          <w:w w:val="90"/>
        </w:rPr>
        <w:t>) then what is the risk for the artwork? The moment a series of ethical rules are laid down (</w:t>
      </w:r>
      <w:r>
        <w:rPr>
          <w:color w:val="414042"/>
          <w:spacing w:val="-25"/>
          <w:w w:val="90"/>
        </w:rPr>
        <w:t xml:space="preserve"> </w:t>
      </w:r>
      <w:r>
        <w:rPr>
          <w:rFonts w:ascii="Times New Roman" w:hAnsi="Times New Roman"/>
          <w:i/>
          <w:color w:val="414042"/>
          <w:w w:val="90"/>
        </w:rPr>
        <w:t>first</w:t>
      </w:r>
      <w:r>
        <w:rPr>
          <w:rFonts w:ascii="Times New Roman" w:hAnsi="Times New Roman"/>
          <w:i/>
          <w:color w:val="414042"/>
          <w:spacing w:val="-1"/>
          <w:w w:val="90"/>
        </w:rPr>
        <w:t xml:space="preserve"> </w:t>
      </w:r>
      <w:r>
        <w:rPr>
          <w:rFonts w:ascii="Times New Roman" w:hAnsi="Times New Roman"/>
          <w:i/>
          <w:color w:val="414042"/>
          <w:w w:val="90"/>
        </w:rPr>
        <w:t>you</w:t>
      </w:r>
      <w:r>
        <w:rPr>
          <w:rFonts w:ascii="Times New Roman" w:hAnsi="Times New Roman"/>
          <w:i/>
          <w:color w:val="414042"/>
          <w:spacing w:val="-1"/>
          <w:w w:val="90"/>
        </w:rPr>
        <w:t xml:space="preserve"> </w:t>
      </w:r>
      <w:r>
        <w:rPr>
          <w:rFonts w:ascii="Times New Roman" w:hAnsi="Times New Roman"/>
          <w:i/>
          <w:color w:val="414042"/>
          <w:w w:val="90"/>
        </w:rPr>
        <w:t>do</w:t>
      </w:r>
      <w:r>
        <w:rPr>
          <w:rFonts w:ascii="Times New Roman" w:hAnsi="Times New Roman"/>
          <w:i/>
          <w:color w:val="414042"/>
          <w:spacing w:val="-1"/>
          <w:w w:val="90"/>
        </w:rPr>
        <w:t xml:space="preserve"> </w:t>
      </w:r>
      <w:r>
        <w:rPr>
          <w:rFonts w:ascii="Times New Roman" w:hAnsi="Times New Roman"/>
          <w:i/>
          <w:color w:val="414042"/>
          <w:w w:val="90"/>
        </w:rPr>
        <w:t>it</w:t>
      </w:r>
      <w:r>
        <w:rPr>
          <w:rFonts w:ascii="Times New Roman" w:hAnsi="Times New Roman"/>
          <w:i/>
          <w:color w:val="414042"/>
          <w:spacing w:val="-1"/>
          <w:w w:val="90"/>
        </w:rPr>
        <w:t xml:space="preserve"> </w:t>
      </w:r>
      <w:r>
        <w:rPr>
          <w:rFonts w:ascii="Times New Roman" w:hAnsi="Times New Roman"/>
          <w:i/>
          <w:color w:val="414042"/>
          <w:w w:val="90"/>
        </w:rPr>
        <w:t>like</w:t>
      </w:r>
      <w:r>
        <w:rPr>
          <w:rFonts w:ascii="Times New Roman" w:hAnsi="Times New Roman"/>
          <w:i/>
          <w:color w:val="414042"/>
          <w:spacing w:val="-1"/>
          <w:w w:val="90"/>
        </w:rPr>
        <w:t xml:space="preserve"> </w:t>
      </w:r>
      <w:r>
        <w:rPr>
          <w:rFonts w:ascii="Times New Roman" w:hAnsi="Times New Roman"/>
          <w:i/>
          <w:color w:val="414042"/>
          <w:w w:val="90"/>
        </w:rPr>
        <w:t>this,</w:t>
      </w:r>
      <w:r>
        <w:rPr>
          <w:rFonts w:ascii="Times New Roman" w:hAnsi="Times New Roman"/>
          <w:i/>
          <w:color w:val="414042"/>
          <w:spacing w:val="-1"/>
          <w:w w:val="90"/>
        </w:rPr>
        <w:t xml:space="preserve"> </w:t>
      </w:r>
      <w:r>
        <w:rPr>
          <w:rFonts w:ascii="Times New Roman" w:hAnsi="Times New Roman"/>
          <w:i/>
          <w:color w:val="414042"/>
          <w:w w:val="90"/>
        </w:rPr>
        <w:t>then</w:t>
      </w:r>
      <w:r>
        <w:rPr>
          <w:rFonts w:ascii="Times New Roman" w:hAnsi="Times New Roman"/>
          <w:i/>
          <w:color w:val="414042"/>
          <w:spacing w:val="-1"/>
          <w:w w:val="90"/>
        </w:rPr>
        <w:t xml:space="preserve"> </w:t>
      </w:r>
      <w:r>
        <w:rPr>
          <w:rFonts w:ascii="Times New Roman" w:hAnsi="Times New Roman"/>
          <w:i/>
          <w:color w:val="414042"/>
          <w:w w:val="90"/>
        </w:rPr>
        <w:t>you</w:t>
      </w:r>
      <w:r>
        <w:rPr>
          <w:rFonts w:ascii="Times New Roman" w:hAnsi="Times New Roman"/>
          <w:i/>
          <w:color w:val="414042"/>
          <w:spacing w:val="-1"/>
          <w:w w:val="90"/>
        </w:rPr>
        <w:t xml:space="preserve"> </w:t>
      </w:r>
      <w:r>
        <w:rPr>
          <w:rFonts w:ascii="Times New Roman" w:hAnsi="Times New Roman"/>
          <w:i/>
          <w:color w:val="414042"/>
          <w:w w:val="90"/>
        </w:rPr>
        <w:t>do</w:t>
      </w:r>
      <w:r>
        <w:rPr>
          <w:rFonts w:ascii="Times New Roman" w:hAnsi="Times New Roman"/>
          <w:i/>
          <w:color w:val="414042"/>
          <w:spacing w:val="-1"/>
          <w:w w:val="90"/>
        </w:rPr>
        <w:t xml:space="preserve"> </w:t>
      </w:r>
      <w:r>
        <w:rPr>
          <w:rFonts w:ascii="Times New Roman" w:hAnsi="Times New Roman"/>
          <w:i/>
          <w:color w:val="414042"/>
          <w:w w:val="90"/>
        </w:rPr>
        <w:t>it</w:t>
      </w:r>
      <w:r>
        <w:rPr>
          <w:rFonts w:ascii="Times New Roman" w:hAnsi="Times New Roman"/>
          <w:i/>
          <w:color w:val="414042"/>
          <w:spacing w:val="-1"/>
          <w:w w:val="90"/>
        </w:rPr>
        <w:t xml:space="preserve"> </w:t>
      </w:r>
      <w:r>
        <w:rPr>
          <w:rFonts w:ascii="Times New Roman" w:hAnsi="Times New Roman"/>
          <w:i/>
          <w:color w:val="414042"/>
          <w:w w:val="90"/>
        </w:rPr>
        <w:t>like</w:t>
      </w:r>
      <w:r>
        <w:rPr>
          <w:rFonts w:ascii="Times New Roman" w:hAnsi="Times New Roman"/>
          <w:i/>
          <w:color w:val="414042"/>
          <w:spacing w:val="-1"/>
          <w:w w:val="90"/>
        </w:rPr>
        <w:t xml:space="preserve"> </w:t>
      </w:r>
      <w:r>
        <w:rPr>
          <w:rFonts w:ascii="Times New Roman" w:hAnsi="Times New Roman"/>
          <w:i/>
          <w:color w:val="414042"/>
          <w:w w:val="90"/>
        </w:rPr>
        <w:t>that</w:t>
      </w:r>
      <w:r>
        <w:rPr>
          <w:color w:val="414042"/>
          <w:w w:val="90"/>
        </w:rPr>
        <w:t xml:space="preserve">) something vital and important is potentially lost. One major block to the application of a model of ethics in </w:t>
      </w:r>
      <w:r>
        <w:rPr>
          <w:color w:val="414042"/>
          <w:spacing w:val="-4"/>
        </w:rPr>
        <w:t>artistic</w:t>
      </w:r>
      <w:r>
        <w:rPr>
          <w:color w:val="414042"/>
          <w:spacing w:val="-12"/>
        </w:rPr>
        <w:t xml:space="preserve"> </w:t>
      </w:r>
      <w:r>
        <w:rPr>
          <w:color w:val="414042"/>
          <w:spacing w:val="-4"/>
        </w:rPr>
        <w:t>practice</w:t>
      </w:r>
      <w:r>
        <w:rPr>
          <w:color w:val="414042"/>
          <w:spacing w:val="-12"/>
        </w:rPr>
        <w:t xml:space="preserve"> </w:t>
      </w:r>
      <w:r>
        <w:rPr>
          <w:color w:val="414042"/>
          <w:spacing w:val="-4"/>
        </w:rPr>
        <w:t>is</w:t>
      </w:r>
      <w:r>
        <w:rPr>
          <w:color w:val="414042"/>
          <w:spacing w:val="-12"/>
        </w:rPr>
        <w:t xml:space="preserve"> </w:t>
      </w:r>
      <w:r>
        <w:rPr>
          <w:color w:val="414042"/>
          <w:spacing w:val="-4"/>
        </w:rPr>
        <w:t>the</w:t>
      </w:r>
      <w:r>
        <w:rPr>
          <w:color w:val="414042"/>
          <w:spacing w:val="-12"/>
        </w:rPr>
        <w:t xml:space="preserve"> </w:t>
      </w:r>
      <w:r>
        <w:rPr>
          <w:color w:val="414042"/>
          <w:spacing w:val="-4"/>
        </w:rPr>
        <w:t>imperative</w:t>
      </w:r>
      <w:r>
        <w:rPr>
          <w:color w:val="414042"/>
          <w:spacing w:val="-12"/>
        </w:rPr>
        <w:t xml:space="preserve"> </w:t>
      </w:r>
      <w:r>
        <w:rPr>
          <w:color w:val="414042"/>
          <w:spacing w:val="-4"/>
        </w:rPr>
        <w:t>to</w:t>
      </w:r>
      <w:r>
        <w:rPr>
          <w:color w:val="414042"/>
          <w:spacing w:val="-12"/>
        </w:rPr>
        <w:t xml:space="preserve"> </w:t>
      </w:r>
      <w:r>
        <w:rPr>
          <w:color w:val="414042"/>
          <w:spacing w:val="-4"/>
        </w:rPr>
        <w:t>allow</w:t>
      </w:r>
      <w:r>
        <w:rPr>
          <w:color w:val="414042"/>
          <w:spacing w:val="-12"/>
        </w:rPr>
        <w:t xml:space="preserve"> </w:t>
      </w:r>
      <w:r>
        <w:rPr>
          <w:color w:val="414042"/>
          <w:spacing w:val="-4"/>
        </w:rPr>
        <w:t>for</w:t>
      </w:r>
      <w:r>
        <w:rPr>
          <w:color w:val="414042"/>
          <w:spacing w:val="-12"/>
        </w:rPr>
        <w:t xml:space="preserve"> </w:t>
      </w:r>
      <w:r>
        <w:rPr>
          <w:color w:val="414042"/>
          <w:spacing w:val="-4"/>
        </w:rPr>
        <w:t>a</w:t>
      </w:r>
      <w:r>
        <w:rPr>
          <w:color w:val="414042"/>
          <w:spacing w:val="-12"/>
        </w:rPr>
        <w:t xml:space="preserve"> </w:t>
      </w:r>
      <w:r>
        <w:rPr>
          <w:color w:val="414042"/>
          <w:spacing w:val="-4"/>
        </w:rPr>
        <w:t>rethinking</w:t>
      </w:r>
      <w:r>
        <w:rPr>
          <w:color w:val="414042"/>
          <w:spacing w:val="-12"/>
        </w:rPr>
        <w:t xml:space="preserve"> </w:t>
      </w:r>
      <w:r>
        <w:rPr>
          <w:color w:val="414042"/>
          <w:spacing w:val="-4"/>
        </w:rPr>
        <w:t>of</w:t>
      </w:r>
      <w:r>
        <w:rPr>
          <w:color w:val="414042"/>
          <w:spacing w:val="-12"/>
        </w:rPr>
        <w:t xml:space="preserve"> </w:t>
      </w:r>
      <w:r>
        <w:rPr>
          <w:color w:val="414042"/>
          <w:spacing w:val="-4"/>
        </w:rPr>
        <w:t>ethical</w:t>
      </w:r>
      <w:r>
        <w:rPr>
          <w:color w:val="414042"/>
          <w:spacing w:val="-12"/>
        </w:rPr>
        <w:t xml:space="preserve"> </w:t>
      </w:r>
      <w:r>
        <w:rPr>
          <w:color w:val="414042"/>
          <w:spacing w:val="-4"/>
        </w:rPr>
        <w:t>frames.</w:t>
      </w:r>
    </w:p>
    <w:p w:rsidR="003A71C5" w:rsidRDefault="00005824">
      <w:pPr>
        <w:pStyle w:val="BodyText"/>
        <w:spacing w:before="228" w:line="242" w:lineRule="auto"/>
        <w:ind w:left="253" w:right="972"/>
      </w:pPr>
      <w:r>
        <w:rPr>
          <w:color w:val="414042"/>
          <w:spacing w:val="-8"/>
        </w:rPr>
        <w:t xml:space="preserve">In his extended essay </w:t>
      </w:r>
      <w:r>
        <w:rPr>
          <w:rFonts w:ascii="Times New Roman" w:hAnsi="Times New Roman"/>
          <w:i/>
          <w:color w:val="414042"/>
          <w:spacing w:val="-8"/>
        </w:rPr>
        <w:t>Theatre</w:t>
      </w:r>
      <w:r>
        <w:rPr>
          <w:rFonts w:ascii="Times New Roman" w:hAnsi="Times New Roman"/>
          <w:i/>
          <w:color w:val="414042"/>
          <w:spacing w:val="-11"/>
        </w:rPr>
        <w:t xml:space="preserve"> </w:t>
      </w:r>
      <w:r>
        <w:rPr>
          <w:rFonts w:ascii="Times New Roman" w:hAnsi="Times New Roman"/>
          <w:i/>
          <w:color w:val="414042"/>
          <w:spacing w:val="-8"/>
        </w:rPr>
        <w:t>and</w:t>
      </w:r>
      <w:r>
        <w:rPr>
          <w:rFonts w:ascii="Times New Roman" w:hAnsi="Times New Roman"/>
          <w:i/>
          <w:color w:val="414042"/>
          <w:spacing w:val="-11"/>
        </w:rPr>
        <w:t xml:space="preserve"> </w:t>
      </w:r>
      <w:r>
        <w:rPr>
          <w:rFonts w:ascii="Times New Roman" w:hAnsi="Times New Roman"/>
          <w:i/>
          <w:color w:val="414042"/>
          <w:spacing w:val="-8"/>
        </w:rPr>
        <w:t>Ethics</w:t>
      </w:r>
      <w:r>
        <w:rPr>
          <w:color w:val="414042"/>
          <w:spacing w:val="-8"/>
        </w:rPr>
        <w:t xml:space="preserve">, Nicholas Ridout traces the history of the argument that theatre </w:t>
      </w:r>
      <w:r>
        <w:rPr>
          <w:color w:val="414042"/>
          <w:w w:val="90"/>
        </w:rPr>
        <w:t xml:space="preserve">is essentially </w:t>
      </w:r>
      <w:r>
        <w:rPr>
          <w:rFonts w:ascii="Times New Roman" w:hAnsi="Times New Roman"/>
          <w:i/>
          <w:color w:val="414042"/>
          <w:w w:val="90"/>
        </w:rPr>
        <w:t xml:space="preserve">unethical </w:t>
      </w:r>
      <w:r>
        <w:rPr>
          <w:color w:val="414042"/>
          <w:w w:val="90"/>
        </w:rPr>
        <w:t xml:space="preserve">from Plato (who reasons that theatre represents “a systematic failure to properly distinguish between true and false” (Ridout p.20)) to Emmanuel Levinas (who writes that art is “the very event of obscuring, a descent of the night, an invasion of shadow” (Levinas p.132)). The key grounds for the case against theatre is that it is, by its very nature, untrue and therefore deceptive. (The presumptive </w:t>
      </w:r>
      <w:r>
        <w:rPr>
          <w:color w:val="414042"/>
          <w:spacing w:val="-6"/>
        </w:rPr>
        <w:t>reasoning</w:t>
      </w:r>
      <w:r>
        <w:rPr>
          <w:color w:val="414042"/>
          <w:spacing w:val="-11"/>
        </w:rPr>
        <w:t xml:space="preserve"> </w:t>
      </w:r>
      <w:r>
        <w:rPr>
          <w:color w:val="414042"/>
          <w:spacing w:val="-6"/>
        </w:rPr>
        <w:t>that</w:t>
      </w:r>
      <w:r>
        <w:rPr>
          <w:color w:val="414042"/>
          <w:spacing w:val="-11"/>
        </w:rPr>
        <w:t xml:space="preserve"> </w:t>
      </w:r>
      <w:r>
        <w:rPr>
          <w:color w:val="414042"/>
          <w:spacing w:val="-6"/>
        </w:rPr>
        <w:t>fact</w:t>
      </w:r>
      <w:r>
        <w:rPr>
          <w:color w:val="414042"/>
          <w:spacing w:val="-11"/>
        </w:rPr>
        <w:t xml:space="preserve"> </w:t>
      </w:r>
      <w:r>
        <w:rPr>
          <w:color w:val="414042"/>
          <w:spacing w:val="-6"/>
        </w:rPr>
        <w:t>is</w:t>
      </w:r>
      <w:r>
        <w:rPr>
          <w:color w:val="414042"/>
          <w:spacing w:val="-11"/>
        </w:rPr>
        <w:t xml:space="preserve"> </w:t>
      </w:r>
      <w:r>
        <w:rPr>
          <w:color w:val="414042"/>
          <w:spacing w:val="-6"/>
        </w:rPr>
        <w:t>‘true’</w:t>
      </w:r>
      <w:r>
        <w:rPr>
          <w:color w:val="414042"/>
          <w:spacing w:val="-11"/>
        </w:rPr>
        <w:t xml:space="preserve"> </w:t>
      </w:r>
      <w:r>
        <w:rPr>
          <w:color w:val="414042"/>
          <w:spacing w:val="-6"/>
        </w:rPr>
        <w:t>and</w:t>
      </w:r>
      <w:r>
        <w:rPr>
          <w:color w:val="414042"/>
          <w:spacing w:val="-11"/>
        </w:rPr>
        <w:t xml:space="preserve"> </w:t>
      </w:r>
      <w:r>
        <w:rPr>
          <w:color w:val="414042"/>
          <w:spacing w:val="-6"/>
        </w:rPr>
        <w:t>fiction</w:t>
      </w:r>
      <w:r>
        <w:rPr>
          <w:color w:val="414042"/>
          <w:spacing w:val="-11"/>
        </w:rPr>
        <w:t xml:space="preserve"> </w:t>
      </w:r>
      <w:r>
        <w:rPr>
          <w:color w:val="414042"/>
          <w:spacing w:val="-6"/>
        </w:rPr>
        <w:t>‘untrue’</w:t>
      </w:r>
      <w:r>
        <w:rPr>
          <w:color w:val="414042"/>
          <w:spacing w:val="-11"/>
        </w:rPr>
        <w:t xml:space="preserve"> </w:t>
      </w:r>
      <w:r>
        <w:rPr>
          <w:color w:val="414042"/>
          <w:spacing w:val="-6"/>
        </w:rPr>
        <w:t>is</w:t>
      </w:r>
      <w:r>
        <w:rPr>
          <w:color w:val="414042"/>
          <w:spacing w:val="-11"/>
        </w:rPr>
        <w:t xml:space="preserve"> </w:t>
      </w:r>
      <w:r>
        <w:rPr>
          <w:color w:val="414042"/>
          <w:spacing w:val="-6"/>
        </w:rPr>
        <w:t>arguable</w:t>
      </w:r>
      <w:r>
        <w:rPr>
          <w:color w:val="414042"/>
          <w:spacing w:val="-11"/>
        </w:rPr>
        <w:t xml:space="preserve"> </w:t>
      </w:r>
      <w:r>
        <w:rPr>
          <w:color w:val="414042"/>
          <w:spacing w:val="-6"/>
        </w:rPr>
        <w:t>and</w:t>
      </w:r>
      <w:r>
        <w:rPr>
          <w:color w:val="414042"/>
          <w:spacing w:val="-11"/>
        </w:rPr>
        <w:t xml:space="preserve"> </w:t>
      </w:r>
      <w:r>
        <w:rPr>
          <w:color w:val="414042"/>
          <w:spacing w:val="-6"/>
        </w:rPr>
        <w:t>I</w:t>
      </w:r>
      <w:r>
        <w:rPr>
          <w:color w:val="414042"/>
          <w:spacing w:val="-11"/>
        </w:rPr>
        <w:t xml:space="preserve"> </w:t>
      </w:r>
      <w:r>
        <w:rPr>
          <w:color w:val="414042"/>
          <w:spacing w:val="-6"/>
        </w:rPr>
        <w:t>explore</w:t>
      </w:r>
      <w:r>
        <w:rPr>
          <w:color w:val="414042"/>
          <w:spacing w:val="-11"/>
        </w:rPr>
        <w:t xml:space="preserve"> </w:t>
      </w:r>
      <w:r>
        <w:rPr>
          <w:color w:val="414042"/>
          <w:spacing w:val="-6"/>
        </w:rPr>
        <w:t>some</w:t>
      </w:r>
      <w:r>
        <w:rPr>
          <w:color w:val="414042"/>
          <w:spacing w:val="-11"/>
        </w:rPr>
        <w:t xml:space="preserve"> </w:t>
      </w:r>
      <w:r>
        <w:rPr>
          <w:color w:val="414042"/>
          <w:spacing w:val="-6"/>
        </w:rPr>
        <w:t>of</w:t>
      </w:r>
      <w:r>
        <w:rPr>
          <w:color w:val="414042"/>
          <w:spacing w:val="-11"/>
        </w:rPr>
        <w:t xml:space="preserve"> </w:t>
      </w:r>
      <w:r>
        <w:rPr>
          <w:color w:val="414042"/>
          <w:spacing w:val="-6"/>
        </w:rPr>
        <w:t>this</w:t>
      </w:r>
      <w:r>
        <w:rPr>
          <w:color w:val="414042"/>
          <w:spacing w:val="-11"/>
        </w:rPr>
        <w:t xml:space="preserve"> </w:t>
      </w:r>
      <w:r>
        <w:rPr>
          <w:color w:val="414042"/>
          <w:spacing w:val="-6"/>
        </w:rPr>
        <w:t>in</w:t>
      </w:r>
      <w:r>
        <w:rPr>
          <w:color w:val="414042"/>
          <w:spacing w:val="-11"/>
        </w:rPr>
        <w:t xml:space="preserve"> </w:t>
      </w:r>
      <w:r>
        <w:rPr>
          <w:color w:val="414042"/>
          <w:spacing w:val="-6"/>
        </w:rPr>
        <w:t>section</w:t>
      </w:r>
      <w:r>
        <w:rPr>
          <w:color w:val="414042"/>
          <w:spacing w:val="-11"/>
        </w:rPr>
        <w:t xml:space="preserve"> </w:t>
      </w:r>
      <w:r>
        <w:rPr>
          <w:color w:val="414042"/>
          <w:spacing w:val="-6"/>
        </w:rPr>
        <w:t>3.(ii) Ontological</w:t>
      </w:r>
      <w:r>
        <w:rPr>
          <w:color w:val="414042"/>
          <w:spacing w:val="-10"/>
        </w:rPr>
        <w:t xml:space="preserve"> </w:t>
      </w:r>
      <w:r>
        <w:rPr>
          <w:color w:val="414042"/>
          <w:spacing w:val="-6"/>
        </w:rPr>
        <w:t>Overlap:</w:t>
      </w:r>
      <w:r>
        <w:rPr>
          <w:color w:val="414042"/>
          <w:spacing w:val="-10"/>
        </w:rPr>
        <w:t xml:space="preserve"> </w:t>
      </w:r>
      <w:r>
        <w:rPr>
          <w:color w:val="414042"/>
          <w:spacing w:val="-6"/>
        </w:rPr>
        <w:t>Fiction</w:t>
      </w:r>
      <w:r>
        <w:rPr>
          <w:color w:val="414042"/>
          <w:spacing w:val="-10"/>
        </w:rPr>
        <w:t xml:space="preserve"> </w:t>
      </w:r>
      <w:r>
        <w:rPr>
          <w:color w:val="414042"/>
          <w:spacing w:val="-6"/>
        </w:rPr>
        <w:t>and</w:t>
      </w:r>
      <w:r>
        <w:rPr>
          <w:color w:val="414042"/>
          <w:spacing w:val="-10"/>
        </w:rPr>
        <w:t xml:space="preserve"> </w:t>
      </w:r>
      <w:r>
        <w:rPr>
          <w:color w:val="414042"/>
          <w:spacing w:val="-6"/>
        </w:rPr>
        <w:t>Fact</w:t>
      </w:r>
      <w:r>
        <w:rPr>
          <w:color w:val="414042"/>
          <w:spacing w:val="-10"/>
        </w:rPr>
        <w:t xml:space="preserve"> </w:t>
      </w:r>
      <w:r>
        <w:rPr>
          <w:color w:val="414042"/>
          <w:spacing w:val="-6"/>
        </w:rPr>
        <w:t>are</w:t>
      </w:r>
      <w:r>
        <w:rPr>
          <w:color w:val="414042"/>
          <w:spacing w:val="-10"/>
        </w:rPr>
        <w:t xml:space="preserve"> </w:t>
      </w:r>
      <w:r>
        <w:rPr>
          <w:color w:val="414042"/>
          <w:spacing w:val="-6"/>
        </w:rPr>
        <w:t>not</w:t>
      </w:r>
      <w:r>
        <w:rPr>
          <w:color w:val="414042"/>
          <w:spacing w:val="-10"/>
        </w:rPr>
        <w:t xml:space="preserve"> </w:t>
      </w:r>
      <w:r>
        <w:rPr>
          <w:color w:val="414042"/>
          <w:spacing w:val="-6"/>
        </w:rPr>
        <w:t>Separate.)</w:t>
      </w:r>
    </w:p>
    <w:p w:rsidR="003A71C5" w:rsidRDefault="00005824">
      <w:pPr>
        <w:pStyle w:val="BodyText"/>
        <w:spacing w:before="229" w:line="242" w:lineRule="auto"/>
        <w:ind w:left="253" w:right="611"/>
      </w:pPr>
      <w:r>
        <w:rPr>
          <w:color w:val="414042"/>
          <w:w w:val="90"/>
        </w:rPr>
        <w:t xml:space="preserve">Then again, another problem is that an ethical theatre (a didactic or moral theatre) risks the very real trap of </w:t>
      </w:r>
      <w:r>
        <w:rPr>
          <w:color w:val="414042"/>
          <w:spacing w:val="-6"/>
        </w:rPr>
        <w:t xml:space="preserve">increasing self-satisfaction in an audience and reinscribing their pre-existing belief systems. If an ‘ethical </w:t>
      </w:r>
      <w:r>
        <w:rPr>
          <w:color w:val="414042"/>
          <w:w w:val="90"/>
        </w:rPr>
        <w:t xml:space="preserve">theatre’ is “assimilated by [the audience’s] existing understanding of the ethical” (Ridout p.67) then there is no transformation and no ethical progress. As Rustom Bharucha has said, “…not succumbing to bourgeois morality and feel-good liberal, even ‘radical’ sentiments […] can serve as a robust corrective to political correctness and the illusions of good citizenship” (Bharucha p.107). Ridout puts it thus: “Theatre’s greatest ethical potential may be found precisely at the moment when theatre abandons ethics” (Ridout p.70). The </w:t>
      </w:r>
      <w:r>
        <w:rPr>
          <w:color w:val="414042"/>
          <w:spacing w:val="-4"/>
        </w:rPr>
        <w:t>same</w:t>
      </w:r>
      <w:r>
        <w:rPr>
          <w:color w:val="414042"/>
          <w:spacing w:val="-12"/>
        </w:rPr>
        <w:t xml:space="preserve"> </w:t>
      </w:r>
      <w:r>
        <w:rPr>
          <w:color w:val="414042"/>
          <w:spacing w:val="-4"/>
        </w:rPr>
        <w:t>claim</w:t>
      </w:r>
      <w:r>
        <w:rPr>
          <w:color w:val="414042"/>
          <w:spacing w:val="-12"/>
        </w:rPr>
        <w:t xml:space="preserve"> </w:t>
      </w:r>
      <w:r>
        <w:rPr>
          <w:color w:val="414042"/>
          <w:spacing w:val="-4"/>
        </w:rPr>
        <w:t>could</w:t>
      </w:r>
      <w:r>
        <w:rPr>
          <w:color w:val="414042"/>
          <w:spacing w:val="-12"/>
        </w:rPr>
        <w:t xml:space="preserve"> </w:t>
      </w:r>
      <w:r>
        <w:rPr>
          <w:color w:val="414042"/>
          <w:spacing w:val="-4"/>
        </w:rPr>
        <w:t>easily</w:t>
      </w:r>
      <w:r>
        <w:rPr>
          <w:color w:val="414042"/>
          <w:spacing w:val="-12"/>
        </w:rPr>
        <w:t xml:space="preserve"> </w:t>
      </w:r>
      <w:r>
        <w:rPr>
          <w:color w:val="414042"/>
          <w:spacing w:val="-4"/>
        </w:rPr>
        <w:t>be</w:t>
      </w:r>
      <w:r>
        <w:rPr>
          <w:color w:val="414042"/>
          <w:spacing w:val="-12"/>
        </w:rPr>
        <w:t xml:space="preserve"> </w:t>
      </w:r>
      <w:r>
        <w:rPr>
          <w:color w:val="414042"/>
          <w:spacing w:val="-4"/>
        </w:rPr>
        <w:t>made</w:t>
      </w:r>
      <w:r>
        <w:rPr>
          <w:color w:val="414042"/>
          <w:spacing w:val="-12"/>
        </w:rPr>
        <w:t xml:space="preserve"> </w:t>
      </w:r>
      <w:r>
        <w:rPr>
          <w:color w:val="414042"/>
          <w:spacing w:val="-4"/>
        </w:rPr>
        <w:t>for</w:t>
      </w:r>
      <w:r>
        <w:rPr>
          <w:color w:val="414042"/>
          <w:spacing w:val="-12"/>
        </w:rPr>
        <w:t xml:space="preserve"> </w:t>
      </w:r>
      <w:r>
        <w:rPr>
          <w:color w:val="414042"/>
          <w:spacing w:val="-4"/>
        </w:rPr>
        <w:t>visual</w:t>
      </w:r>
      <w:r>
        <w:rPr>
          <w:color w:val="414042"/>
          <w:spacing w:val="-12"/>
        </w:rPr>
        <w:t xml:space="preserve"> </w:t>
      </w:r>
      <w:r>
        <w:rPr>
          <w:color w:val="414042"/>
          <w:spacing w:val="-4"/>
        </w:rPr>
        <w:t>arts.</w:t>
      </w:r>
    </w:p>
    <w:p w:rsidR="003A71C5" w:rsidRDefault="00005824">
      <w:pPr>
        <w:pStyle w:val="BodyText"/>
        <w:spacing w:before="229" w:line="242" w:lineRule="auto"/>
        <w:ind w:left="253" w:right="788"/>
      </w:pPr>
      <w:r>
        <w:rPr>
          <w:color w:val="414042"/>
          <w:w w:val="90"/>
        </w:rPr>
        <w:t>‘Active’ participation on the part of the audience in an artwork places ethical questions centre stage but</w:t>
      </w:r>
      <w:r>
        <w:rPr>
          <w:color w:val="414042"/>
          <w:spacing w:val="40"/>
        </w:rPr>
        <w:t xml:space="preserve"> </w:t>
      </w:r>
      <w:r>
        <w:rPr>
          <w:color w:val="414042"/>
          <w:spacing w:val="-6"/>
        </w:rPr>
        <w:t>such</w:t>
      </w:r>
      <w:r>
        <w:rPr>
          <w:color w:val="414042"/>
          <w:spacing w:val="-14"/>
        </w:rPr>
        <w:t xml:space="preserve"> </w:t>
      </w:r>
      <w:r>
        <w:rPr>
          <w:color w:val="414042"/>
          <w:spacing w:val="-6"/>
        </w:rPr>
        <w:t>questions</w:t>
      </w:r>
      <w:r>
        <w:rPr>
          <w:color w:val="414042"/>
          <w:spacing w:val="-12"/>
        </w:rPr>
        <w:t xml:space="preserve"> </w:t>
      </w:r>
      <w:r>
        <w:rPr>
          <w:color w:val="414042"/>
          <w:spacing w:val="-6"/>
        </w:rPr>
        <w:t>are</w:t>
      </w:r>
      <w:r>
        <w:rPr>
          <w:color w:val="414042"/>
          <w:spacing w:val="-12"/>
        </w:rPr>
        <w:t xml:space="preserve"> </w:t>
      </w:r>
      <w:r>
        <w:rPr>
          <w:color w:val="414042"/>
          <w:spacing w:val="-6"/>
        </w:rPr>
        <w:t>not</w:t>
      </w:r>
      <w:r>
        <w:rPr>
          <w:color w:val="414042"/>
          <w:spacing w:val="-12"/>
        </w:rPr>
        <w:t xml:space="preserve"> </w:t>
      </w:r>
      <w:r>
        <w:rPr>
          <w:color w:val="414042"/>
          <w:spacing w:val="-6"/>
        </w:rPr>
        <w:t>new</w:t>
      </w:r>
      <w:r>
        <w:rPr>
          <w:color w:val="414042"/>
          <w:spacing w:val="-12"/>
        </w:rPr>
        <w:t xml:space="preserve"> </w:t>
      </w:r>
      <w:r>
        <w:rPr>
          <w:color w:val="414042"/>
          <w:spacing w:val="-6"/>
        </w:rPr>
        <w:t>(as</w:t>
      </w:r>
      <w:r>
        <w:rPr>
          <w:color w:val="414042"/>
          <w:spacing w:val="-12"/>
        </w:rPr>
        <w:t xml:space="preserve"> </w:t>
      </w:r>
      <w:r>
        <w:rPr>
          <w:color w:val="414042"/>
          <w:spacing w:val="-6"/>
        </w:rPr>
        <w:t>Plato</w:t>
      </w:r>
      <w:r>
        <w:rPr>
          <w:color w:val="414042"/>
          <w:spacing w:val="-12"/>
        </w:rPr>
        <w:t xml:space="preserve"> </w:t>
      </w:r>
      <w:r>
        <w:rPr>
          <w:color w:val="414042"/>
          <w:spacing w:val="-6"/>
        </w:rPr>
        <w:t>attests)</w:t>
      </w:r>
      <w:r>
        <w:rPr>
          <w:color w:val="414042"/>
          <w:spacing w:val="-12"/>
        </w:rPr>
        <w:t xml:space="preserve"> </w:t>
      </w:r>
      <w:r>
        <w:rPr>
          <w:color w:val="414042"/>
          <w:spacing w:val="-6"/>
        </w:rPr>
        <w:t>nor</w:t>
      </w:r>
      <w:r>
        <w:rPr>
          <w:color w:val="414042"/>
          <w:spacing w:val="-12"/>
        </w:rPr>
        <w:t xml:space="preserve"> </w:t>
      </w:r>
      <w:r>
        <w:rPr>
          <w:color w:val="414042"/>
          <w:spacing w:val="-6"/>
        </w:rPr>
        <w:t>are</w:t>
      </w:r>
      <w:r>
        <w:rPr>
          <w:color w:val="414042"/>
          <w:spacing w:val="-12"/>
        </w:rPr>
        <w:t xml:space="preserve"> </w:t>
      </w:r>
      <w:r>
        <w:rPr>
          <w:color w:val="414042"/>
          <w:spacing w:val="-6"/>
        </w:rPr>
        <w:t>they</w:t>
      </w:r>
      <w:r>
        <w:rPr>
          <w:color w:val="414042"/>
          <w:spacing w:val="-12"/>
        </w:rPr>
        <w:t xml:space="preserve"> </w:t>
      </w:r>
      <w:r>
        <w:rPr>
          <w:color w:val="414042"/>
          <w:spacing w:val="-6"/>
        </w:rPr>
        <w:t>only</w:t>
      </w:r>
      <w:r>
        <w:rPr>
          <w:color w:val="414042"/>
          <w:spacing w:val="-12"/>
        </w:rPr>
        <w:t xml:space="preserve"> </w:t>
      </w:r>
      <w:r>
        <w:rPr>
          <w:color w:val="414042"/>
          <w:spacing w:val="-6"/>
        </w:rPr>
        <w:t>relevant</w:t>
      </w:r>
      <w:r>
        <w:rPr>
          <w:color w:val="414042"/>
          <w:spacing w:val="-12"/>
        </w:rPr>
        <w:t xml:space="preserve"> </w:t>
      </w:r>
      <w:r>
        <w:rPr>
          <w:color w:val="414042"/>
          <w:spacing w:val="-6"/>
        </w:rPr>
        <w:t>in</w:t>
      </w:r>
      <w:r>
        <w:rPr>
          <w:color w:val="414042"/>
          <w:spacing w:val="-12"/>
        </w:rPr>
        <w:t xml:space="preserve"> </w:t>
      </w:r>
      <w:r>
        <w:rPr>
          <w:color w:val="414042"/>
          <w:spacing w:val="-6"/>
        </w:rPr>
        <w:t>the</w:t>
      </w:r>
      <w:r>
        <w:rPr>
          <w:color w:val="414042"/>
          <w:spacing w:val="-12"/>
        </w:rPr>
        <w:t xml:space="preserve"> </w:t>
      </w:r>
      <w:r>
        <w:rPr>
          <w:color w:val="414042"/>
          <w:spacing w:val="-6"/>
        </w:rPr>
        <w:t>context</w:t>
      </w:r>
      <w:r>
        <w:rPr>
          <w:color w:val="414042"/>
          <w:spacing w:val="-12"/>
        </w:rPr>
        <w:t xml:space="preserve"> </w:t>
      </w:r>
      <w:r>
        <w:rPr>
          <w:color w:val="414042"/>
          <w:spacing w:val="-6"/>
        </w:rPr>
        <w:t>of</w:t>
      </w:r>
      <w:r>
        <w:rPr>
          <w:color w:val="414042"/>
          <w:spacing w:val="-12"/>
        </w:rPr>
        <w:t xml:space="preserve"> </w:t>
      </w:r>
      <w:r>
        <w:rPr>
          <w:color w:val="414042"/>
          <w:spacing w:val="-6"/>
        </w:rPr>
        <w:t xml:space="preserve">participation. </w:t>
      </w:r>
      <w:r>
        <w:rPr>
          <w:color w:val="414042"/>
          <w:w w:val="90"/>
        </w:rPr>
        <w:t>There is not an evacuation of ethics when the audience is seated in the dark. Participation may (or may not) require different forms of ethical consideration, or simply different pragmatics of thinking but when I ask artists engaged with modes of participation about the ethics of their practice, the discussion quickly turns</w:t>
      </w:r>
      <w:r>
        <w:rPr>
          <w:color w:val="414042"/>
          <w:spacing w:val="80"/>
        </w:rPr>
        <w:t xml:space="preserve"> </w:t>
      </w:r>
      <w:r>
        <w:rPr>
          <w:color w:val="414042"/>
          <w:w w:val="90"/>
        </w:rPr>
        <w:t>to ‘intention’ and ‘effect’. They don’t mean to do harm. This is about their personal morals rather than the ethics of the work. As Theo Reeves-Evison argues in his study of the differences between lies and fiction, “[B]y devoting attention to a moral calculation based on intention the thoroughly ethical stakes involved</w:t>
      </w:r>
    </w:p>
    <w:p w:rsidR="003A71C5" w:rsidRDefault="00005824">
      <w:pPr>
        <w:pStyle w:val="BodyText"/>
        <w:spacing w:before="2" w:line="242" w:lineRule="auto"/>
        <w:ind w:left="253" w:right="611"/>
      </w:pPr>
      <w:r>
        <w:rPr>
          <w:color w:val="414042"/>
          <w:w w:val="90"/>
        </w:rPr>
        <w:t>in</w:t>
      </w:r>
      <w:r>
        <w:rPr>
          <w:color w:val="414042"/>
          <w:spacing w:val="-1"/>
          <w:w w:val="90"/>
        </w:rPr>
        <w:t xml:space="preserve"> </w:t>
      </w:r>
      <w:r>
        <w:rPr>
          <w:color w:val="414042"/>
          <w:w w:val="90"/>
        </w:rPr>
        <w:t>artworks</w:t>
      </w:r>
      <w:r>
        <w:rPr>
          <w:color w:val="414042"/>
          <w:spacing w:val="-1"/>
          <w:w w:val="90"/>
        </w:rPr>
        <w:t xml:space="preserve"> </w:t>
      </w:r>
      <w:r>
        <w:rPr>
          <w:color w:val="414042"/>
          <w:w w:val="90"/>
        </w:rPr>
        <w:t>that</w:t>
      </w:r>
      <w:r>
        <w:rPr>
          <w:color w:val="414042"/>
          <w:spacing w:val="-1"/>
          <w:w w:val="90"/>
        </w:rPr>
        <w:t xml:space="preserve"> </w:t>
      </w:r>
      <w:r>
        <w:rPr>
          <w:color w:val="414042"/>
          <w:w w:val="90"/>
        </w:rPr>
        <w:t>experiment</w:t>
      </w:r>
      <w:r>
        <w:rPr>
          <w:color w:val="414042"/>
          <w:spacing w:val="-1"/>
          <w:w w:val="90"/>
        </w:rPr>
        <w:t xml:space="preserve"> </w:t>
      </w:r>
      <w:r>
        <w:rPr>
          <w:color w:val="414042"/>
          <w:w w:val="90"/>
        </w:rPr>
        <w:t>with</w:t>
      </w:r>
      <w:r>
        <w:rPr>
          <w:color w:val="414042"/>
          <w:spacing w:val="-1"/>
          <w:w w:val="90"/>
        </w:rPr>
        <w:t xml:space="preserve"> </w:t>
      </w:r>
      <w:r>
        <w:rPr>
          <w:color w:val="414042"/>
          <w:w w:val="90"/>
        </w:rPr>
        <w:t>deception</w:t>
      </w:r>
      <w:r>
        <w:rPr>
          <w:color w:val="414042"/>
          <w:spacing w:val="-1"/>
          <w:w w:val="90"/>
        </w:rPr>
        <w:t xml:space="preserve"> </w:t>
      </w:r>
      <w:r>
        <w:rPr>
          <w:color w:val="414042"/>
          <w:w w:val="90"/>
        </w:rPr>
        <w:t>are</w:t>
      </w:r>
      <w:r>
        <w:rPr>
          <w:color w:val="414042"/>
          <w:spacing w:val="-1"/>
          <w:w w:val="90"/>
        </w:rPr>
        <w:t xml:space="preserve"> </w:t>
      </w:r>
      <w:r>
        <w:rPr>
          <w:color w:val="414042"/>
          <w:w w:val="90"/>
        </w:rPr>
        <w:t>overlooked”</w:t>
      </w:r>
      <w:r>
        <w:rPr>
          <w:color w:val="414042"/>
          <w:spacing w:val="-1"/>
          <w:w w:val="90"/>
        </w:rPr>
        <w:t xml:space="preserve"> </w:t>
      </w:r>
      <w:r>
        <w:rPr>
          <w:color w:val="414042"/>
          <w:w w:val="90"/>
        </w:rPr>
        <w:t>(Reeves-Evison</w:t>
      </w:r>
      <w:r>
        <w:rPr>
          <w:color w:val="414042"/>
          <w:spacing w:val="-1"/>
          <w:w w:val="90"/>
        </w:rPr>
        <w:t xml:space="preserve"> </w:t>
      </w:r>
      <w:r>
        <w:rPr>
          <w:color w:val="414042"/>
          <w:w w:val="90"/>
        </w:rPr>
        <w:t>p.137).</w:t>
      </w:r>
      <w:r>
        <w:rPr>
          <w:color w:val="414042"/>
          <w:spacing w:val="-1"/>
          <w:w w:val="90"/>
        </w:rPr>
        <w:t xml:space="preserve"> </w:t>
      </w:r>
      <w:r>
        <w:rPr>
          <w:color w:val="414042"/>
          <w:w w:val="90"/>
        </w:rPr>
        <w:t>The</w:t>
      </w:r>
      <w:r>
        <w:rPr>
          <w:color w:val="414042"/>
          <w:spacing w:val="-1"/>
          <w:w w:val="90"/>
        </w:rPr>
        <w:t xml:space="preserve"> </w:t>
      </w:r>
      <w:r>
        <w:rPr>
          <w:color w:val="414042"/>
          <w:w w:val="90"/>
        </w:rPr>
        <w:t>moral</w:t>
      </w:r>
      <w:r>
        <w:rPr>
          <w:color w:val="414042"/>
          <w:spacing w:val="-1"/>
          <w:w w:val="90"/>
        </w:rPr>
        <w:t xml:space="preserve"> </w:t>
      </w:r>
      <w:r>
        <w:rPr>
          <w:color w:val="414042"/>
          <w:w w:val="90"/>
        </w:rPr>
        <w:t>argument makes</w:t>
      </w:r>
      <w:r>
        <w:rPr>
          <w:color w:val="414042"/>
          <w:spacing w:val="-5"/>
        </w:rPr>
        <w:t xml:space="preserve"> </w:t>
      </w:r>
      <w:r>
        <w:rPr>
          <w:color w:val="414042"/>
          <w:w w:val="90"/>
        </w:rPr>
        <w:t>excuses</w:t>
      </w:r>
      <w:r>
        <w:rPr>
          <w:color w:val="414042"/>
          <w:spacing w:val="-4"/>
        </w:rPr>
        <w:t xml:space="preserve"> </w:t>
      </w:r>
      <w:r>
        <w:rPr>
          <w:color w:val="414042"/>
          <w:w w:val="90"/>
        </w:rPr>
        <w:t>for</w:t>
      </w:r>
      <w:r>
        <w:rPr>
          <w:color w:val="414042"/>
          <w:spacing w:val="-5"/>
        </w:rPr>
        <w:t xml:space="preserve"> </w:t>
      </w:r>
      <w:r>
        <w:rPr>
          <w:color w:val="414042"/>
          <w:w w:val="90"/>
        </w:rPr>
        <w:t>the</w:t>
      </w:r>
      <w:r>
        <w:rPr>
          <w:color w:val="414042"/>
          <w:spacing w:val="-4"/>
        </w:rPr>
        <w:t xml:space="preserve"> </w:t>
      </w:r>
      <w:r>
        <w:rPr>
          <w:color w:val="414042"/>
          <w:w w:val="90"/>
        </w:rPr>
        <w:t>ethical</w:t>
      </w:r>
      <w:r>
        <w:rPr>
          <w:color w:val="414042"/>
          <w:spacing w:val="-4"/>
        </w:rPr>
        <w:t xml:space="preserve"> </w:t>
      </w:r>
      <w:r>
        <w:rPr>
          <w:color w:val="414042"/>
          <w:w w:val="90"/>
        </w:rPr>
        <w:t>problems</w:t>
      </w:r>
      <w:r>
        <w:rPr>
          <w:color w:val="414042"/>
          <w:spacing w:val="-5"/>
        </w:rPr>
        <w:t xml:space="preserve"> </w:t>
      </w:r>
      <w:r>
        <w:rPr>
          <w:color w:val="414042"/>
          <w:w w:val="90"/>
        </w:rPr>
        <w:t>that</w:t>
      </w:r>
      <w:r>
        <w:rPr>
          <w:color w:val="414042"/>
          <w:spacing w:val="-4"/>
        </w:rPr>
        <w:t xml:space="preserve"> </w:t>
      </w:r>
      <w:r>
        <w:rPr>
          <w:color w:val="414042"/>
          <w:w w:val="90"/>
        </w:rPr>
        <w:t>the</w:t>
      </w:r>
      <w:r>
        <w:rPr>
          <w:color w:val="414042"/>
          <w:spacing w:val="-4"/>
        </w:rPr>
        <w:t xml:space="preserve"> </w:t>
      </w:r>
      <w:r>
        <w:rPr>
          <w:color w:val="414042"/>
          <w:w w:val="90"/>
        </w:rPr>
        <w:t>work</w:t>
      </w:r>
      <w:r>
        <w:rPr>
          <w:color w:val="414042"/>
          <w:spacing w:val="-5"/>
        </w:rPr>
        <w:t xml:space="preserve"> </w:t>
      </w:r>
      <w:r>
        <w:rPr>
          <w:color w:val="414042"/>
          <w:w w:val="90"/>
        </w:rPr>
        <w:t>might</w:t>
      </w:r>
      <w:r>
        <w:rPr>
          <w:color w:val="414042"/>
          <w:spacing w:val="-4"/>
        </w:rPr>
        <w:t xml:space="preserve"> </w:t>
      </w:r>
      <w:r>
        <w:rPr>
          <w:color w:val="414042"/>
          <w:w w:val="90"/>
        </w:rPr>
        <w:t>set</w:t>
      </w:r>
      <w:r>
        <w:rPr>
          <w:color w:val="414042"/>
          <w:spacing w:val="-4"/>
        </w:rPr>
        <w:t xml:space="preserve"> </w:t>
      </w:r>
      <w:r>
        <w:rPr>
          <w:color w:val="414042"/>
          <w:w w:val="90"/>
        </w:rPr>
        <w:t>in</w:t>
      </w:r>
      <w:r>
        <w:rPr>
          <w:color w:val="414042"/>
          <w:spacing w:val="-5"/>
        </w:rPr>
        <w:t xml:space="preserve"> </w:t>
      </w:r>
      <w:r>
        <w:rPr>
          <w:color w:val="414042"/>
          <w:w w:val="90"/>
        </w:rPr>
        <w:t>motion.</w:t>
      </w:r>
      <w:r>
        <w:rPr>
          <w:color w:val="414042"/>
          <w:spacing w:val="-4"/>
        </w:rPr>
        <w:t xml:space="preserve"> </w:t>
      </w:r>
      <w:r>
        <w:rPr>
          <w:color w:val="414042"/>
          <w:w w:val="90"/>
        </w:rPr>
        <w:t>So</w:t>
      </w:r>
      <w:r>
        <w:rPr>
          <w:color w:val="414042"/>
          <w:spacing w:val="-4"/>
        </w:rPr>
        <w:t xml:space="preserve"> </w:t>
      </w:r>
      <w:r>
        <w:rPr>
          <w:color w:val="414042"/>
          <w:w w:val="90"/>
        </w:rPr>
        <w:t>how</w:t>
      </w:r>
      <w:r>
        <w:rPr>
          <w:color w:val="414042"/>
          <w:spacing w:val="-5"/>
        </w:rPr>
        <w:t xml:space="preserve"> </w:t>
      </w:r>
      <w:r>
        <w:rPr>
          <w:color w:val="414042"/>
          <w:w w:val="90"/>
        </w:rPr>
        <w:t>do</w:t>
      </w:r>
      <w:r>
        <w:rPr>
          <w:color w:val="414042"/>
          <w:spacing w:val="-4"/>
        </w:rPr>
        <w:t xml:space="preserve"> </w:t>
      </w:r>
      <w:r>
        <w:rPr>
          <w:color w:val="414042"/>
          <w:w w:val="90"/>
        </w:rPr>
        <w:t>you</w:t>
      </w:r>
      <w:r>
        <w:rPr>
          <w:color w:val="414042"/>
          <w:spacing w:val="-4"/>
        </w:rPr>
        <w:t xml:space="preserve"> </w:t>
      </w:r>
      <w:r>
        <w:rPr>
          <w:color w:val="414042"/>
          <w:w w:val="90"/>
        </w:rPr>
        <w:t>test</w:t>
      </w:r>
      <w:r>
        <w:rPr>
          <w:color w:val="414042"/>
          <w:spacing w:val="-5"/>
        </w:rPr>
        <w:t xml:space="preserve"> </w:t>
      </w:r>
      <w:r>
        <w:rPr>
          <w:color w:val="414042"/>
          <w:w w:val="90"/>
        </w:rPr>
        <w:t>the</w:t>
      </w:r>
      <w:r>
        <w:rPr>
          <w:color w:val="414042"/>
          <w:spacing w:val="-4"/>
        </w:rPr>
        <w:t xml:space="preserve"> </w:t>
      </w:r>
      <w:r>
        <w:rPr>
          <w:color w:val="414042"/>
          <w:spacing w:val="-2"/>
          <w:w w:val="90"/>
        </w:rPr>
        <w:t>ethics</w:t>
      </w:r>
    </w:p>
    <w:p w:rsidR="003A71C5" w:rsidRDefault="003A71C5">
      <w:pPr>
        <w:pStyle w:val="BodyText"/>
        <w:spacing w:before="12"/>
        <w:rPr>
          <w:sz w:val="28"/>
        </w:rPr>
      </w:pPr>
    </w:p>
    <w:p w:rsidR="003A71C5" w:rsidRDefault="00005824">
      <w:pPr>
        <w:pStyle w:val="ListParagraph"/>
        <w:numPr>
          <w:ilvl w:val="0"/>
          <w:numId w:val="4"/>
        </w:numPr>
        <w:tabs>
          <w:tab w:val="left" w:pos="470"/>
        </w:tabs>
        <w:spacing w:line="223" w:lineRule="auto"/>
        <w:ind w:right="567" w:firstLine="0"/>
        <w:rPr>
          <w:color w:val="414042"/>
          <w:sz w:val="16"/>
        </w:rPr>
      </w:pPr>
      <w:r>
        <w:rPr>
          <w:color w:val="414042"/>
          <w:spacing w:val="-4"/>
          <w:sz w:val="16"/>
        </w:rPr>
        <w:t>Rifkin proposes a series of 7 stages as a process for artists who engage with ethics (specifically in participatory theatre). Stage 1 is the Radical</w:t>
      </w:r>
      <w:r>
        <w:rPr>
          <w:color w:val="414042"/>
          <w:spacing w:val="40"/>
          <w:sz w:val="16"/>
        </w:rPr>
        <w:t xml:space="preserve"> </w:t>
      </w:r>
      <w:r>
        <w:rPr>
          <w:color w:val="414042"/>
          <w:w w:val="90"/>
          <w:sz w:val="16"/>
        </w:rPr>
        <w:t>Ethical Frame (REF) developed from the work of Augusto Boal and Dorothy Heathcote; Stage 2 is the values of virtue, responsibility and benefit as</w:t>
      </w:r>
      <w:r>
        <w:rPr>
          <w:color w:val="414042"/>
          <w:spacing w:val="40"/>
          <w:sz w:val="16"/>
        </w:rPr>
        <w:t xml:space="preserve"> </w:t>
      </w:r>
      <w:r>
        <w:rPr>
          <w:color w:val="414042"/>
          <w:w w:val="90"/>
          <w:sz w:val="16"/>
        </w:rPr>
        <w:t>proposed by IFACCA (International Federation of Arts Councils and Culture Agencies); Stage 3 are the core principles of choice, equality, respect,</w:t>
      </w:r>
      <w:r>
        <w:rPr>
          <w:color w:val="414042"/>
          <w:spacing w:val="40"/>
          <w:sz w:val="16"/>
        </w:rPr>
        <w:t xml:space="preserve"> </w:t>
      </w:r>
      <w:r>
        <w:rPr>
          <w:color w:val="414042"/>
          <w:w w:val="90"/>
          <w:sz w:val="16"/>
        </w:rPr>
        <w:t>safety, competence; Stage 4 are the questions Stanislavski used in his character-building exercises: Who? What? Why? Where? When?; Stage 5 asks</w:t>
      </w:r>
      <w:r>
        <w:rPr>
          <w:color w:val="414042"/>
          <w:spacing w:val="80"/>
          <w:sz w:val="16"/>
        </w:rPr>
        <w:t xml:space="preserve"> </w:t>
      </w:r>
      <w:r>
        <w:rPr>
          <w:color w:val="414042"/>
          <w:spacing w:val="-2"/>
          <w:sz w:val="16"/>
        </w:rPr>
        <w:t>How?;</w:t>
      </w:r>
      <w:r>
        <w:rPr>
          <w:color w:val="414042"/>
          <w:spacing w:val="-9"/>
          <w:sz w:val="16"/>
        </w:rPr>
        <w:t xml:space="preserve"> </w:t>
      </w:r>
      <w:r>
        <w:rPr>
          <w:color w:val="414042"/>
          <w:spacing w:val="-2"/>
          <w:sz w:val="16"/>
        </w:rPr>
        <w:t>Stage</w:t>
      </w:r>
      <w:r>
        <w:rPr>
          <w:color w:val="414042"/>
          <w:spacing w:val="-9"/>
          <w:sz w:val="16"/>
        </w:rPr>
        <w:t xml:space="preserve"> </w:t>
      </w:r>
      <w:r>
        <w:rPr>
          <w:color w:val="414042"/>
          <w:spacing w:val="-2"/>
          <w:sz w:val="16"/>
        </w:rPr>
        <w:t>6</w:t>
      </w:r>
      <w:r>
        <w:rPr>
          <w:color w:val="414042"/>
          <w:spacing w:val="-9"/>
          <w:sz w:val="16"/>
        </w:rPr>
        <w:t xml:space="preserve"> </w:t>
      </w:r>
      <w:r>
        <w:rPr>
          <w:color w:val="414042"/>
          <w:spacing w:val="-2"/>
          <w:sz w:val="16"/>
        </w:rPr>
        <w:t>is</w:t>
      </w:r>
      <w:r>
        <w:rPr>
          <w:color w:val="414042"/>
          <w:spacing w:val="-9"/>
          <w:sz w:val="16"/>
        </w:rPr>
        <w:t xml:space="preserve"> </w:t>
      </w:r>
      <w:r>
        <w:rPr>
          <w:color w:val="414042"/>
          <w:spacing w:val="-2"/>
          <w:sz w:val="16"/>
        </w:rPr>
        <w:t>evaluation</w:t>
      </w:r>
      <w:r>
        <w:rPr>
          <w:color w:val="414042"/>
          <w:spacing w:val="-9"/>
          <w:sz w:val="16"/>
        </w:rPr>
        <w:t xml:space="preserve"> </w:t>
      </w:r>
      <w:r>
        <w:rPr>
          <w:color w:val="414042"/>
          <w:spacing w:val="-2"/>
          <w:sz w:val="16"/>
        </w:rPr>
        <w:t>and</w:t>
      </w:r>
      <w:r>
        <w:rPr>
          <w:color w:val="414042"/>
          <w:spacing w:val="-9"/>
          <w:sz w:val="16"/>
        </w:rPr>
        <w:t xml:space="preserve"> </w:t>
      </w:r>
      <w:r>
        <w:rPr>
          <w:color w:val="414042"/>
          <w:spacing w:val="-2"/>
          <w:sz w:val="16"/>
        </w:rPr>
        <w:t>reporting;</w:t>
      </w:r>
      <w:r>
        <w:rPr>
          <w:color w:val="414042"/>
          <w:spacing w:val="-9"/>
          <w:sz w:val="16"/>
        </w:rPr>
        <w:t xml:space="preserve"> </w:t>
      </w:r>
      <w:r>
        <w:rPr>
          <w:color w:val="414042"/>
          <w:spacing w:val="-2"/>
          <w:sz w:val="16"/>
        </w:rPr>
        <w:t>Stage</w:t>
      </w:r>
      <w:r>
        <w:rPr>
          <w:color w:val="414042"/>
          <w:spacing w:val="-9"/>
          <w:sz w:val="16"/>
        </w:rPr>
        <w:t xml:space="preserve"> </w:t>
      </w:r>
      <w:r>
        <w:rPr>
          <w:color w:val="414042"/>
          <w:spacing w:val="-2"/>
          <w:sz w:val="16"/>
        </w:rPr>
        <w:t>7</w:t>
      </w:r>
      <w:r>
        <w:rPr>
          <w:color w:val="414042"/>
          <w:spacing w:val="-9"/>
          <w:sz w:val="16"/>
        </w:rPr>
        <w:t xml:space="preserve"> </w:t>
      </w:r>
      <w:r>
        <w:rPr>
          <w:color w:val="414042"/>
          <w:spacing w:val="-2"/>
          <w:sz w:val="16"/>
        </w:rPr>
        <w:t>is</w:t>
      </w:r>
      <w:r>
        <w:rPr>
          <w:color w:val="414042"/>
          <w:spacing w:val="-9"/>
          <w:sz w:val="16"/>
        </w:rPr>
        <w:t xml:space="preserve"> </w:t>
      </w:r>
      <w:r>
        <w:rPr>
          <w:color w:val="414042"/>
          <w:spacing w:val="-2"/>
          <w:sz w:val="16"/>
        </w:rPr>
        <w:t>ref</w:t>
      </w:r>
      <w:r>
        <w:rPr>
          <w:color w:val="414042"/>
          <w:spacing w:val="-22"/>
          <w:sz w:val="16"/>
        </w:rPr>
        <w:t xml:space="preserve"> </w:t>
      </w:r>
      <w:r>
        <w:rPr>
          <w:color w:val="414042"/>
          <w:spacing w:val="-2"/>
          <w:sz w:val="16"/>
        </w:rPr>
        <w:t>lection</w:t>
      </w:r>
      <w:r>
        <w:rPr>
          <w:color w:val="414042"/>
          <w:spacing w:val="-9"/>
          <w:sz w:val="16"/>
        </w:rPr>
        <w:t xml:space="preserve"> </w:t>
      </w:r>
      <w:r>
        <w:rPr>
          <w:color w:val="414042"/>
          <w:spacing w:val="-2"/>
          <w:sz w:val="16"/>
        </w:rPr>
        <w:t>and</w:t>
      </w:r>
      <w:r>
        <w:rPr>
          <w:color w:val="414042"/>
          <w:spacing w:val="-9"/>
          <w:sz w:val="16"/>
        </w:rPr>
        <w:t xml:space="preserve"> </w:t>
      </w:r>
      <w:r>
        <w:rPr>
          <w:color w:val="414042"/>
          <w:spacing w:val="-2"/>
          <w:sz w:val="16"/>
        </w:rPr>
        <w:t>ref</w:t>
      </w:r>
      <w:r>
        <w:rPr>
          <w:color w:val="414042"/>
          <w:spacing w:val="-22"/>
          <w:sz w:val="16"/>
        </w:rPr>
        <w:t xml:space="preserve"> </w:t>
      </w:r>
      <w:r>
        <w:rPr>
          <w:color w:val="414042"/>
          <w:spacing w:val="-2"/>
          <w:sz w:val="16"/>
        </w:rPr>
        <w:t>lexion.</w:t>
      </w:r>
    </w:p>
    <w:p w:rsidR="003A71C5" w:rsidRDefault="003A71C5">
      <w:pPr>
        <w:spacing w:line="223" w:lineRule="auto"/>
        <w:rPr>
          <w:sz w:val="16"/>
        </w:rPr>
        <w:sectPr w:rsidR="003A71C5">
          <w:pgSz w:w="11910" w:h="16840"/>
          <w:pgMar w:top="1040" w:right="579" w:bottom="960" w:left="880" w:header="0" w:footer="764" w:gutter="0"/>
          <w:cols w:space="720"/>
        </w:sectPr>
      </w:pPr>
    </w:p>
    <w:p w:rsidR="003A71C5" w:rsidRDefault="00005824">
      <w:pPr>
        <w:pStyle w:val="BodyText"/>
        <w:spacing w:before="68" w:line="242" w:lineRule="auto"/>
        <w:ind w:left="253" w:right="611"/>
      </w:pPr>
      <w:r>
        <w:rPr>
          <w:color w:val="414042"/>
          <w:w w:val="90"/>
        </w:rPr>
        <w:t xml:space="preserve">of engagement in relation to what artists themselves think they are doing? (As opposed to, for example, </w:t>
      </w:r>
      <w:r>
        <w:rPr>
          <w:color w:val="414042"/>
          <w:spacing w:val="-6"/>
        </w:rPr>
        <w:t>focusing</w:t>
      </w:r>
      <w:r>
        <w:rPr>
          <w:color w:val="414042"/>
          <w:spacing w:val="-12"/>
        </w:rPr>
        <w:t xml:space="preserve"> </w:t>
      </w:r>
      <w:r>
        <w:rPr>
          <w:color w:val="414042"/>
          <w:spacing w:val="-6"/>
        </w:rPr>
        <w:t>on</w:t>
      </w:r>
      <w:r>
        <w:rPr>
          <w:color w:val="414042"/>
          <w:spacing w:val="-12"/>
        </w:rPr>
        <w:t xml:space="preserve"> </w:t>
      </w:r>
      <w:r>
        <w:rPr>
          <w:color w:val="414042"/>
          <w:spacing w:val="-6"/>
        </w:rPr>
        <w:t>the</w:t>
      </w:r>
      <w:r>
        <w:rPr>
          <w:color w:val="414042"/>
          <w:spacing w:val="-12"/>
        </w:rPr>
        <w:t xml:space="preserve"> </w:t>
      </w:r>
      <w:r>
        <w:rPr>
          <w:color w:val="414042"/>
          <w:spacing w:val="-6"/>
        </w:rPr>
        <w:t>interpretation</w:t>
      </w:r>
      <w:r>
        <w:rPr>
          <w:color w:val="414042"/>
          <w:spacing w:val="-12"/>
        </w:rPr>
        <w:t xml:space="preserve"> </w:t>
      </w:r>
      <w:r>
        <w:rPr>
          <w:color w:val="414042"/>
          <w:spacing w:val="-6"/>
        </w:rPr>
        <w:t>of</w:t>
      </w:r>
      <w:r>
        <w:rPr>
          <w:color w:val="414042"/>
          <w:spacing w:val="-12"/>
        </w:rPr>
        <w:t xml:space="preserve"> </w:t>
      </w:r>
      <w:r>
        <w:rPr>
          <w:color w:val="414042"/>
          <w:spacing w:val="-6"/>
        </w:rPr>
        <w:t>art</w:t>
      </w:r>
      <w:r>
        <w:rPr>
          <w:color w:val="414042"/>
          <w:spacing w:val="-12"/>
        </w:rPr>
        <w:t xml:space="preserve"> </w:t>
      </w:r>
      <w:r>
        <w:rPr>
          <w:color w:val="414042"/>
          <w:spacing w:val="-6"/>
        </w:rPr>
        <w:t>through</w:t>
      </w:r>
      <w:r>
        <w:rPr>
          <w:color w:val="414042"/>
          <w:spacing w:val="-12"/>
        </w:rPr>
        <w:t xml:space="preserve"> </w:t>
      </w:r>
      <w:r>
        <w:rPr>
          <w:color w:val="414042"/>
          <w:spacing w:val="-6"/>
        </w:rPr>
        <w:t>analysis</w:t>
      </w:r>
      <w:r>
        <w:rPr>
          <w:color w:val="414042"/>
          <w:spacing w:val="-12"/>
        </w:rPr>
        <w:t xml:space="preserve"> </w:t>
      </w:r>
      <w:r>
        <w:rPr>
          <w:color w:val="414042"/>
          <w:spacing w:val="-6"/>
        </w:rPr>
        <w:t>and</w:t>
      </w:r>
      <w:r>
        <w:rPr>
          <w:color w:val="414042"/>
          <w:spacing w:val="-12"/>
        </w:rPr>
        <w:t xml:space="preserve"> </w:t>
      </w:r>
      <w:r>
        <w:rPr>
          <w:color w:val="414042"/>
          <w:spacing w:val="-6"/>
        </w:rPr>
        <w:t>audience</w:t>
      </w:r>
      <w:r>
        <w:rPr>
          <w:color w:val="414042"/>
          <w:spacing w:val="-12"/>
        </w:rPr>
        <w:t xml:space="preserve"> </w:t>
      </w:r>
      <w:r>
        <w:rPr>
          <w:color w:val="414042"/>
          <w:spacing w:val="-6"/>
        </w:rPr>
        <w:t>interview.)</w:t>
      </w:r>
    </w:p>
    <w:p w:rsidR="003A71C5" w:rsidRDefault="00005824">
      <w:pPr>
        <w:spacing w:before="227" w:line="264" w:lineRule="auto"/>
        <w:ind w:left="253" w:right="611"/>
        <w:rPr>
          <w:rFonts w:ascii="Times New Roman" w:hAnsi="Times New Roman"/>
          <w:i/>
        </w:rPr>
      </w:pPr>
      <w:r>
        <w:rPr>
          <w:color w:val="414042"/>
          <w:w w:val="90"/>
        </w:rPr>
        <w:t xml:space="preserve">In what follows, I choose to focus on deception as a kind of ‘obvious’ ethical problem. </w:t>
      </w:r>
      <w:r>
        <w:rPr>
          <w:rFonts w:ascii="Times New Roman" w:hAnsi="Times New Roman"/>
          <w:i/>
          <w:color w:val="414042"/>
          <w:w w:val="90"/>
        </w:rPr>
        <w:t>When</w:t>
      </w:r>
      <w:r>
        <w:rPr>
          <w:rFonts w:ascii="Times New Roman" w:hAnsi="Times New Roman"/>
          <w:i/>
          <w:color w:val="414042"/>
          <w:spacing w:val="-4"/>
          <w:w w:val="90"/>
        </w:rPr>
        <w:t xml:space="preserve"> </w:t>
      </w:r>
      <w:r>
        <w:rPr>
          <w:rFonts w:ascii="Times New Roman" w:hAnsi="Times New Roman"/>
          <w:i/>
          <w:color w:val="414042"/>
          <w:w w:val="90"/>
        </w:rPr>
        <w:t>and</w:t>
      </w:r>
      <w:r>
        <w:rPr>
          <w:rFonts w:ascii="Times New Roman" w:hAnsi="Times New Roman"/>
          <w:i/>
          <w:color w:val="414042"/>
          <w:spacing w:val="-4"/>
          <w:w w:val="90"/>
        </w:rPr>
        <w:t xml:space="preserve"> </w:t>
      </w:r>
      <w:r>
        <w:rPr>
          <w:rFonts w:ascii="Times New Roman" w:hAnsi="Times New Roman"/>
          <w:i/>
          <w:color w:val="414042"/>
          <w:w w:val="90"/>
        </w:rPr>
        <w:t>how</w:t>
      </w:r>
      <w:r>
        <w:rPr>
          <w:rFonts w:ascii="Times New Roman" w:hAnsi="Times New Roman"/>
          <w:i/>
          <w:color w:val="414042"/>
          <w:spacing w:val="-4"/>
          <w:w w:val="90"/>
        </w:rPr>
        <w:t xml:space="preserve"> </w:t>
      </w:r>
      <w:r>
        <w:rPr>
          <w:rFonts w:ascii="Times New Roman" w:hAnsi="Times New Roman"/>
          <w:i/>
          <w:color w:val="414042"/>
          <w:w w:val="90"/>
        </w:rPr>
        <w:t>do</w:t>
      </w:r>
      <w:r>
        <w:rPr>
          <w:rFonts w:ascii="Times New Roman" w:hAnsi="Times New Roman"/>
          <w:i/>
          <w:color w:val="414042"/>
          <w:spacing w:val="-4"/>
          <w:w w:val="90"/>
        </w:rPr>
        <w:t xml:space="preserve"> </w:t>
      </w:r>
      <w:r>
        <w:rPr>
          <w:rFonts w:ascii="Times New Roman" w:hAnsi="Times New Roman"/>
          <w:i/>
          <w:color w:val="414042"/>
          <w:w w:val="90"/>
        </w:rPr>
        <w:t xml:space="preserve">artists </w:t>
      </w:r>
      <w:r>
        <w:rPr>
          <w:rFonts w:ascii="Times New Roman" w:hAnsi="Times New Roman"/>
          <w:i/>
          <w:color w:val="414042"/>
          <w:spacing w:val="-4"/>
        </w:rPr>
        <w:t>tell</w:t>
      </w:r>
      <w:r>
        <w:rPr>
          <w:rFonts w:ascii="Times New Roman" w:hAnsi="Times New Roman"/>
          <w:i/>
          <w:color w:val="414042"/>
          <w:spacing w:val="-18"/>
        </w:rPr>
        <w:t xml:space="preserve"> </w:t>
      </w:r>
      <w:r>
        <w:rPr>
          <w:rFonts w:ascii="Times New Roman" w:hAnsi="Times New Roman"/>
          <w:i/>
          <w:color w:val="414042"/>
          <w:spacing w:val="-4"/>
        </w:rPr>
        <w:t>untruths?</w:t>
      </w:r>
      <w:r>
        <w:rPr>
          <w:rFonts w:ascii="Times New Roman" w:hAnsi="Times New Roman"/>
          <w:i/>
          <w:color w:val="414042"/>
          <w:spacing w:val="-18"/>
        </w:rPr>
        <w:t xml:space="preserve"> </w:t>
      </w:r>
      <w:r>
        <w:rPr>
          <w:rFonts w:ascii="Times New Roman" w:hAnsi="Times New Roman"/>
          <w:i/>
          <w:color w:val="414042"/>
          <w:spacing w:val="-4"/>
        </w:rPr>
        <w:t>To</w:t>
      </w:r>
      <w:r>
        <w:rPr>
          <w:rFonts w:ascii="Times New Roman" w:hAnsi="Times New Roman"/>
          <w:i/>
          <w:color w:val="414042"/>
          <w:spacing w:val="-18"/>
        </w:rPr>
        <w:t xml:space="preserve"> </w:t>
      </w:r>
      <w:r>
        <w:rPr>
          <w:rFonts w:ascii="Times New Roman" w:hAnsi="Times New Roman"/>
          <w:i/>
          <w:color w:val="414042"/>
          <w:spacing w:val="-4"/>
        </w:rPr>
        <w:t>what</w:t>
      </w:r>
      <w:r>
        <w:rPr>
          <w:rFonts w:ascii="Times New Roman" w:hAnsi="Times New Roman"/>
          <w:i/>
          <w:color w:val="414042"/>
          <w:spacing w:val="-18"/>
        </w:rPr>
        <w:t xml:space="preserve"> </w:t>
      </w:r>
      <w:r>
        <w:rPr>
          <w:rFonts w:ascii="Times New Roman" w:hAnsi="Times New Roman"/>
          <w:i/>
          <w:color w:val="414042"/>
          <w:spacing w:val="-4"/>
        </w:rPr>
        <w:t>service</w:t>
      </w:r>
      <w:r>
        <w:rPr>
          <w:rFonts w:ascii="Times New Roman" w:hAnsi="Times New Roman"/>
          <w:i/>
          <w:color w:val="414042"/>
          <w:spacing w:val="-18"/>
        </w:rPr>
        <w:t xml:space="preserve"> </w:t>
      </w:r>
      <w:r>
        <w:rPr>
          <w:rFonts w:ascii="Times New Roman" w:hAnsi="Times New Roman"/>
          <w:i/>
          <w:color w:val="414042"/>
          <w:spacing w:val="-4"/>
        </w:rPr>
        <w:t>is</w:t>
      </w:r>
      <w:r>
        <w:rPr>
          <w:rFonts w:ascii="Times New Roman" w:hAnsi="Times New Roman"/>
          <w:i/>
          <w:color w:val="414042"/>
          <w:spacing w:val="-18"/>
        </w:rPr>
        <w:t xml:space="preserve"> </w:t>
      </w:r>
      <w:r>
        <w:rPr>
          <w:rFonts w:ascii="Times New Roman" w:hAnsi="Times New Roman"/>
          <w:i/>
          <w:color w:val="414042"/>
          <w:spacing w:val="-4"/>
        </w:rPr>
        <w:t>the</w:t>
      </w:r>
      <w:r>
        <w:rPr>
          <w:rFonts w:ascii="Times New Roman" w:hAnsi="Times New Roman"/>
          <w:i/>
          <w:color w:val="414042"/>
          <w:spacing w:val="-18"/>
        </w:rPr>
        <w:t xml:space="preserve"> </w:t>
      </w:r>
      <w:r>
        <w:rPr>
          <w:rFonts w:ascii="Times New Roman" w:hAnsi="Times New Roman"/>
          <w:i/>
          <w:color w:val="414042"/>
          <w:spacing w:val="-4"/>
        </w:rPr>
        <w:t>untruth</w:t>
      </w:r>
      <w:r>
        <w:rPr>
          <w:rFonts w:ascii="Times New Roman" w:hAnsi="Times New Roman"/>
          <w:i/>
          <w:color w:val="414042"/>
          <w:spacing w:val="-18"/>
        </w:rPr>
        <w:t xml:space="preserve"> </w:t>
      </w:r>
      <w:r>
        <w:rPr>
          <w:rFonts w:ascii="Times New Roman" w:hAnsi="Times New Roman"/>
          <w:i/>
          <w:color w:val="414042"/>
          <w:spacing w:val="-4"/>
        </w:rPr>
        <w:t>put?</w:t>
      </w:r>
    </w:p>
    <w:p w:rsidR="003A71C5" w:rsidRDefault="00005824">
      <w:pPr>
        <w:pStyle w:val="BodyText"/>
        <w:spacing w:before="222" w:line="242" w:lineRule="auto"/>
        <w:ind w:left="253" w:right="615"/>
      </w:pPr>
      <w:r>
        <w:rPr>
          <w:color w:val="414042"/>
          <w:w w:val="90"/>
        </w:rPr>
        <w:t>Art</w:t>
      </w:r>
      <w:r>
        <w:rPr>
          <w:color w:val="414042"/>
          <w:spacing w:val="-5"/>
          <w:w w:val="90"/>
        </w:rPr>
        <w:t xml:space="preserve"> </w:t>
      </w:r>
      <w:r>
        <w:rPr>
          <w:color w:val="414042"/>
          <w:w w:val="90"/>
        </w:rPr>
        <w:t>practices</w:t>
      </w:r>
      <w:r>
        <w:rPr>
          <w:color w:val="414042"/>
          <w:spacing w:val="-5"/>
          <w:w w:val="90"/>
        </w:rPr>
        <w:t xml:space="preserve"> </w:t>
      </w:r>
      <w:r>
        <w:rPr>
          <w:color w:val="414042"/>
          <w:w w:val="90"/>
        </w:rPr>
        <w:t>of</w:t>
      </w:r>
      <w:r>
        <w:rPr>
          <w:color w:val="414042"/>
          <w:spacing w:val="-5"/>
          <w:w w:val="90"/>
        </w:rPr>
        <w:t xml:space="preserve"> </w:t>
      </w:r>
      <w:r>
        <w:rPr>
          <w:color w:val="414042"/>
          <w:w w:val="90"/>
        </w:rPr>
        <w:t>all</w:t>
      </w:r>
      <w:r>
        <w:rPr>
          <w:color w:val="414042"/>
          <w:spacing w:val="-5"/>
          <w:w w:val="90"/>
        </w:rPr>
        <w:t xml:space="preserve"> </w:t>
      </w:r>
      <w:r>
        <w:rPr>
          <w:color w:val="414042"/>
          <w:w w:val="90"/>
        </w:rPr>
        <w:t>genres</w:t>
      </w:r>
      <w:r>
        <w:rPr>
          <w:color w:val="414042"/>
          <w:spacing w:val="-5"/>
          <w:w w:val="90"/>
        </w:rPr>
        <w:t xml:space="preserve"> </w:t>
      </w:r>
      <w:r>
        <w:rPr>
          <w:color w:val="414042"/>
          <w:w w:val="90"/>
        </w:rPr>
        <w:t>have</w:t>
      </w:r>
      <w:r>
        <w:rPr>
          <w:color w:val="414042"/>
          <w:spacing w:val="-5"/>
          <w:w w:val="90"/>
        </w:rPr>
        <w:t xml:space="preserve"> </w:t>
      </w:r>
      <w:r>
        <w:rPr>
          <w:color w:val="414042"/>
          <w:w w:val="90"/>
        </w:rPr>
        <w:t>the</w:t>
      </w:r>
      <w:r>
        <w:rPr>
          <w:color w:val="414042"/>
          <w:spacing w:val="-5"/>
          <w:w w:val="90"/>
        </w:rPr>
        <w:t xml:space="preserve"> </w:t>
      </w:r>
      <w:r>
        <w:rPr>
          <w:color w:val="414042"/>
          <w:w w:val="90"/>
        </w:rPr>
        <w:t>opportunity</w:t>
      </w:r>
      <w:r>
        <w:rPr>
          <w:color w:val="414042"/>
          <w:spacing w:val="-5"/>
          <w:w w:val="90"/>
        </w:rPr>
        <w:t xml:space="preserve"> </w:t>
      </w:r>
      <w:r>
        <w:rPr>
          <w:color w:val="414042"/>
          <w:w w:val="90"/>
        </w:rPr>
        <w:t>to</w:t>
      </w:r>
      <w:r>
        <w:rPr>
          <w:color w:val="414042"/>
          <w:spacing w:val="-5"/>
          <w:w w:val="90"/>
        </w:rPr>
        <w:t xml:space="preserve"> </w:t>
      </w:r>
      <w:r>
        <w:rPr>
          <w:color w:val="414042"/>
          <w:w w:val="90"/>
        </w:rPr>
        <w:t>lead</w:t>
      </w:r>
      <w:r>
        <w:rPr>
          <w:color w:val="414042"/>
          <w:spacing w:val="-5"/>
          <w:w w:val="90"/>
        </w:rPr>
        <w:t xml:space="preserve"> </w:t>
      </w:r>
      <w:r>
        <w:rPr>
          <w:color w:val="414042"/>
          <w:w w:val="90"/>
        </w:rPr>
        <w:t>ethical</w:t>
      </w:r>
      <w:r>
        <w:rPr>
          <w:color w:val="414042"/>
          <w:spacing w:val="-5"/>
          <w:w w:val="90"/>
        </w:rPr>
        <w:t xml:space="preserve"> </w:t>
      </w:r>
      <w:r>
        <w:rPr>
          <w:color w:val="414042"/>
          <w:w w:val="90"/>
        </w:rPr>
        <w:t>debate.</w:t>
      </w:r>
      <w:r>
        <w:rPr>
          <w:color w:val="414042"/>
          <w:spacing w:val="-5"/>
          <w:w w:val="90"/>
        </w:rPr>
        <w:t xml:space="preserve"> </w:t>
      </w:r>
      <w:r>
        <w:rPr>
          <w:color w:val="414042"/>
          <w:w w:val="90"/>
        </w:rPr>
        <w:t>This</w:t>
      </w:r>
      <w:r>
        <w:rPr>
          <w:color w:val="414042"/>
          <w:spacing w:val="-5"/>
          <w:w w:val="90"/>
        </w:rPr>
        <w:t xml:space="preserve"> </w:t>
      </w:r>
      <w:r>
        <w:rPr>
          <w:color w:val="414042"/>
          <w:w w:val="90"/>
        </w:rPr>
        <w:t>research</w:t>
      </w:r>
      <w:r>
        <w:rPr>
          <w:color w:val="414042"/>
          <w:spacing w:val="-5"/>
          <w:w w:val="90"/>
        </w:rPr>
        <w:t xml:space="preserve"> </w:t>
      </w:r>
      <w:r>
        <w:rPr>
          <w:color w:val="414042"/>
          <w:w w:val="90"/>
        </w:rPr>
        <w:t>focuses</w:t>
      </w:r>
      <w:r>
        <w:rPr>
          <w:color w:val="414042"/>
          <w:spacing w:val="-5"/>
          <w:w w:val="90"/>
        </w:rPr>
        <w:t xml:space="preserve"> </w:t>
      </w:r>
      <w:r>
        <w:rPr>
          <w:color w:val="414042"/>
          <w:w w:val="90"/>
        </w:rPr>
        <w:t>on</w:t>
      </w:r>
      <w:r>
        <w:rPr>
          <w:color w:val="414042"/>
          <w:spacing w:val="-5"/>
          <w:w w:val="90"/>
        </w:rPr>
        <w:t xml:space="preserve"> </w:t>
      </w:r>
      <w:r>
        <w:rPr>
          <w:color w:val="414042"/>
          <w:w w:val="90"/>
        </w:rPr>
        <w:t>understanding how</w:t>
      </w:r>
      <w:r>
        <w:rPr>
          <w:color w:val="414042"/>
          <w:spacing w:val="-5"/>
          <w:w w:val="90"/>
        </w:rPr>
        <w:t xml:space="preserve"> </w:t>
      </w:r>
      <w:r>
        <w:rPr>
          <w:color w:val="414042"/>
          <w:w w:val="90"/>
        </w:rPr>
        <w:t>artists</w:t>
      </w:r>
      <w:r>
        <w:rPr>
          <w:color w:val="414042"/>
          <w:spacing w:val="-5"/>
          <w:w w:val="90"/>
        </w:rPr>
        <w:t xml:space="preserve"> </w:t>
      </w:r>
      <w:r>
        <w:rPr>
          <w:color w:val="414042"/>
          <w:w w:val="90"/>
        </w:rPr>
        <w:t>themselves</w:t>
      </w:r>
      <w:r>
        <w:rPr>
          <w:color w:val="414042"/>
          <w:spacing w:val="-5"/>
          <w:w w:val="90"/>
        </w:rPr>
        <w:t xml:space="preserve"> </w:t>
      </w:r>
      <w:r>
        <w:rPr>
          <w:color w:val="414042"/>
          <w:w w:val="90"/>
        </w:rPr>
        <w:t>approach</w:t>
      </w:r>
      <w:r>
        <w:rPr>
          <w:color w:val="414042"/>
          <w:spacing w:val="-5"/>
          <w:w w:val="90"/>
        </w:rPr>
        <w:t xml:space="preserve"> </w:t>
      </w:r>
      <w:r>
        <w:rPr>
          <w:color w:val="414042"/>
          <w:w w:val="90"/>
        </w:rPr>
        <w:t>ethical</w:t>
      </w:r>
      <w:r>
        <w:rPr>
          <w:color w:val="414042"/>
          <w:spacing w:val="-5"/>
          <w:w w:val="90"/>
        </w:rPr>
        <w:t xml:space="preserve"> </w:t>
      </w:r>
      <w:r>
        <w:rPr>
          <w:color w:val="414042"/>
          <w:w w:val="90"/>
        </w:rPr>
        <w:t>issues.</w:t>
      </w:r>
      <w:r>
        <w:rPr>
          <w:color w:val="414042"/>
          <w:spacing w:val="-5"/>
          <w:w w:val="90"/>
        </w:rPr>
        <w:t xml:space="preserve"> </w:t>
      </w:r>
      <w:r>
        <w:rPr>
          <w:color w:val="414042"/>
          <w:w w:val="90"/>
        </w:rPr>
        <w:t>It</w:t>
      </w:r>
      <w:r>
        <w:rPr>
          <w:color w:val="414042"/>
          <w:spacing w:val="-5"/>
          <w:w w:val="90"/>
        </w:rPr>
        <w:t xml:space="preserve"> </w:t>
      </w:r>
      <w:r>
        <w:rPr>
          <w:color w:val="414042"/>
          <w:w w:val="90"/>
        </w:rPr>
        <w:t>is</w:t>
      </w:r>
      <w:r>
        <w:rPr>
          <w:color w:val="414042"/>
          <w:spacing w:val="-5"/>
          <w:w w:val="90"/>
        </w:rPr>
        <w:t xml:space="preserve"> </w:t>
      </w:r>
      <w:r>
        <w:rPr>
          <w:color w:val="414042"/>
          <w:w w:val="90"/>
        </w:rPr>
        <w:t>not</w:t>
      </w:r>
      <w:r>
        <w:rPr>
          <w:color w:val="414042"/>
          <w:spacing w:val="-5"/>
          <w:w w:val="90"/>
        </w:rPr>
        <w:t xml:space="preserve"> </w:t>
      </w:r>
      <w:r>
        <w:rPr>
          <w:color w:val="414042"/>
          <w:w w:val="90"/>
        </w:rPr>
        <w:t>focussed</w:t>
      </w:r>
      <w:r>
        <w:rPr>
          <w:color w:val="414042"/>
          <w:spacing w:val="-5"/>
          <w:w w:val="90"/>
        </w:rPr>
        <w:t xml:space="preserve"> </w:t>
      </w:r>
      <w:r>
        <w:rPr>
          <w:color w:val="414042"/>
          <w:w w:val="90"/>
        </w:rPr>
        <w:t>on</w:t>
      </w:r>
      <w:r>
        <w:rPr>
          <w:color w:val="414042"/>
          <w:spacing w:val="-5"/>
          <w:w w:val="90"/>
        </w:rPr>
        <w:t xml:space="preserve"> </w:t>
      </w:r>
      <w:r>
        <w:rPr>
          <w:color w:val="414042"/>
          <w:w w:val="90"/>
        </w:rPr>
        <w:t>genre.</w:t>
      </w:r>
      <w:r>
        <w:rPr>
          <w:color w:val="414042"/>
          <w:spacing w:val="-5"/>
          <w:w w:val="90"/>
        </w:rPr>
        <w:t xml:space="preserve"> </w:t>
      </w:r>
      <w:r>
        <w:rPr>
          <w:color w:val="414042"/>
          <w:w w:val="90"/>
        </w:rPr>
        <w:t>It</w:t>
      </w:r>
      <w:r>
        <w:rPr>
          <w:color w:val="414042"/>
          <w:spacing w:val="-5"/>
          <w:w w:val="90"/>
        </w:rPr>
        <w:t xml:space="preserve"> </w:t>
      </w:r>
      <w:r>
        <w:rPr>
          <w:color w:val="414042"/>
          <w:w w:val="90"/>
        </w:rPr>
        <w:t>is</w:t>
      </w:r>
      <w:r>
        <w:rPr>
          <w:color w:val="414042"/>
          <w:spacing w:val="-5"/>
          <w:w w:val="90"/>
        </w:rPr>
        <w:t xml:space="preserve"> </w:t>
      </w:r>
      <w:r>
        <w:rPr>
          <w:color w:val="414042"/>
          <w:w w:val="90"/>
        </w:rPr>
        <w:t>not</w:t>
      </w:r>
      <w:r>
        <w:rPr>
          <w:color w:val="414042"/>
          <w:spacing w:val="-5"/>
          <w:w w:val="90"/>
        </w:rPr>
        <w:t xml:space="preserve"> </w:t>
      </w:r>
      <w:r>
        <w:rPr>
          <w:color w:val="414042"/>
          <w:w w:val="90"/>
        </w:rPr>
        <w:t>interested</w:t>
      </w:r>
      <w:r>
        <w:rPr>
          <w:color w:val="414042"/>
          <w:spacing w:val="-5"/>
          <w:w w:val="90"/>
        </w:rPr>
        <w:t xml:space="preserve"> </w:t>
      </w:r>
      <w:r>
        <w:rPr>
          <w:color w:val="414042"/>
          <w:w w:val="90"/>
        </w:rPr>
        <w:t>in</w:t>
      </w:r>
      <w:r>
        <w:rPr>
          <w:color w:val="414042"/>
          <w:spacing w:val="-5"/>
          <w:w w:val="90"/>
        </w:rPr>
        <w:t xml:space="preserve"> </w:t>
      </w:r>
      <w:r>
        <w:rPr>
          <w:color w:val="414042"/>
          <w:w w:val="90"/>
        </w:rPr>
        <w:t>the</w:t>
      </w:r>
      <w:r>
        <w:rPr>
          <w:color w:val="414042"/>
          <w:spacing w:val="-5"/>
          <w:w w:val="90"/>
        </w:rPr>
        <w:t xml:space="preserve"> </w:t>
      </w:r>
      <w:r>
        <w:rPr>
          <w:color w:val="414042"/>
          <w:w w:val="90"/>
        </w:rPr>
        <w:t>specificity of</w:t>
      </w:r>
      <w:r>
        <w:rPr>
          <w:color w:val="414042"/>
          <w:spacing w:val="-11"/>
          <w:w w:val="90"/>
        </w:rPr>
        <w:t xml:space="preserve"> </w:t>
      </w:r>
      <w:r>
        <w:rPr>
          <w:color w:val="414042"/>
          <w:w w:val="90"/>
        </w:rPr>
        <w:t>categories</w:t>
      </w:r>
      <w:r>
        <w:rPr>
          <w:color w:val="414042"/>
          <w:spacing w:val="-10"/>
          <w:w w:val="90"/>
        </w:rPr>
        <w:t xml:space="preserve"> </w:t>
      </w:r>
      <w:r>
        <w:rPr>
          <w:color w:val="414042"/>
          <w:w w:val="90"/>
        </w:rPr>
        <w:t>of</w:t>
      </w:r>
      <w:r>
        <w:rPr>
          <w:color w:val="414042"/>
          <w:spacing w:val="-11"/>
          <w:w w:val="90"/>
        </w:rPr>
        <w:t xml:space="preserve"> </w:t>
      </w:r>
      <w:r>
        <w:rPr>
          <w:color w:val="414042"/>
          <w:w w:val="90"/>
        </w:rPr>
        <w:t>artwork,</w:t>
      </w:r>
      <w:r>
        <w:rPr>
          <w:color w:val="414042"/>
          <w:spacing w:val="-10"/>
          <w:w w:val="90"/>
        </w:rPr>
        <w:t xml:space="preserve"> </w:t>
      </w:r>
      <w:r>
        <w:rPr>
          <w:color w:val="414042"/>
          <w:w w:val="90"/>
        </w:rPr>
        <w:t>so</w:t>
      </w:r>
      <w:r>
        <w:rPr>
          <w:color w:val="414042"/>
          <w:spacing w:val="-11"/>
          <w:w w:val="90"/>
        </w:rPr>
        <w:t xml:space="preserve"> </w:t>
      </w:r>
      <w:r>
        <w:rPr>
          <w:color w:val="414042"/>
          <w:w w:val="90"/>
        </w:rPr>
        <w:t>much</w:t>
      </w:r>
      <w:r>
        <w:rPr>
          <w:color w:val="414042"/>
          <w:spacing w:val="-10"/>
          <w:w w:val="90"/>
        </w:rPr>
        <w:t xml:space="preserve"> </w:t>
      </w:r>
      <w:r>
        <w:rPr>
          <w:color w:val="414042"/>
          <w:w w:val="90"/>
        </w:rPr>
        <w:t>as</w:t>
      </w:r>
      <w:r>
        <w:rPr>
          <w:color w:val="414042"/>
          <w:spacing w:val="-11"/>
          <w:w w:val="90"/>
        </w:rPr>
        <w:t xml:space="preserve"> </w:t>
      </w:r>
      <w:r>
        <w:rPr>
          <w:color w:val="414042"/>
          <w:w w:val="90"/>
        </w:rPr>
        <w:t>the</w:t>
      </w:r>
      <w:r>
        <w:rPr>
          <w:color w:val="414042"/>
          <w:spacing w:val="-10"/>
          <w:w w:val="90"/>
        </w:rPr>
        <w:t xml:space="preserve"> </w:t>
      </w:r>
      <w:r>
        <w:rPr>
          <w:color w:val="414042"/>
          <w:w w:val="90"/>
        </w:rPr>
        <w:t>way</w:t>
      </w:r>
      <w:r>
        <w:rPr>
          <w:color w:val="414042"/>
          <w:spacing w:val="-11"/>
          <w:w w:val="90"/>
        </w:rPr>
        <w:t xml:space="preserve"> </w:t>
      </w:r>
      <w:r>
        <w:rPr>
          <w:color w:val="414042"/>
          <w:w w:val="90"/>
        </w:rPr>
        <w:t>in</w:t>
      </w:r>
      <w:r>
        <w:rPr>
          <w:color w:val="414042"/>
          <w:spacing w:val="-10"/>
          <w:w w:val="90"/>
        </w:rPr>
        <w:t xml:space="preserve"> </w:t>
      </w:r>
      <w:r>
        <w:rPr>
          <w:color w:val="414042"/>
          <w:w w:val="90"/>
        </w:rPr>
        <w:t>which</w:t>
      </w:r>
      <w:r>
        <w:rPr>
          <w:color w:val="414042"/>
          <w:spacing w:val="-11"/>
          <w:w w:val="90"/>
        </w:rPr>
        <w:t xml:space="preserve"> </w:t>
      </w:r>
      <w:r>
        <w:rPr>
          <w:color w:val="414042"/>
          <w:w w:val="90"/>
        </w:rPr>
        <w:t>deception</w:t>
      </w:r>
      <w:r>
        <w:rPr>
          <w:color w:val="414042"/>
          <w:spacing w:val="-10"/>
          <w:w w:val="90"/>
        </w:rPr>
        <w:t xml:space="preserve"> </w:t>
      </w:r>
      <w:r>
        <w:rPr>
          <w:color w:val="414042"/>
          <w:w w:val="90"/>
        </w:rPr>
        <w:t>is</w:t>
      </w:r>
      <w:r>
        <w:rPr>
          <w:color w:val="414042"/>
          <w:spacing w:val="-11"/>
          <w:w w:val="90"/>
        </w:rPr>
        <w:t xml:space="preserve"> </w:t>
      </w:r>
      <w:r>
        <w:rPr>
          <w:color w:val="414042"/>
          <w:w w:val="90"/>
        </w:rPr>
        <w:t>strategically</w:t>
      </w:r>
      <w:r>
        <w:rPr>
          <w:color w:val="414042"/>
          <w:spacing w:val="-10"/>
          <w:w w:val="90"/>
        </w:rPr>
        <w:t xml:space="preserve"> </w:t>
      </w:r>
      <w:r>
        <w:rPr>
          <w:color w:val="414042"/>
          <w:w w:val="90"/>
        </w:rPr>
        <w:t>deployed</w:t>
      </w:r>
      <w:r>
        <w:rPr>
          <w:color w:val="414042"/>
          <w:spacing w:val="-11"/>
          <w:w w:val="90"/>
        </w:rPr>
        <w:t xml:space="preserve"> </w:t>
      </w:r>
      <w:r>
        <w:rPr>
          <w:color w:val="414042"/>
          <w:w w:val="90"/>
        </w:rPr>
        <w:t>(and</w:t>
      </w:r>
      <w:r>
        <w:rPr>
          <w:color w:val="414042"/>
          <w:spacing w:val="-10"/>
          <w:w w:val="90"/>
        </w:rPr>
        <w:t xml:space="preserve"> </w:t>
      </w:r>
      <w:r>
        <w:rPr>
          <w:color w:val="414042"/>
          <w:w w:val="90"/>
        </w:rPr>
        <w:t>received).</w:t>
      </w:r>
      <w:r>
        <w:rPr>
          <w:color w:val="414042"/>
          <w:spacing w:val="-11"/>
          <w:w w:val="90"/>
        </w:rPr>
        <w:t xml:space="preserve"> </w:t>
      </w:r>
      <w:r>
        <w:rPr>
          <w:color w:val="414042"/>
          <w:w w:val="90"/>
        </w:rPr>
        <w:t>Given that</w:t>
      </w:r>
      <w:r>
        <w:rPr>
          <w:color w:val="414042"/>
          <w:spacing w:val="-2"/>
          <w:w w:val="90"/>
        </w:rPr>
        <w:t xml:space="preserve"> </w:t>
      </w:r>
      <w:r>
        <w:rPr>
          <w:color w:val="414042"/>
          <w:w w:val="90"/>
        </w:rPr>
        <w:t>the</w:t>
      </w:r>
      <w:r>
        <w:rPr>
          <w:color w:val="414042"/>
          <w:spacing w:val="-2"/>
          <w:w w:val="90"/>
        </w:rPr>
        <w:t xml:space="preserve"> </w:t>
      </w:r>
      <w:r>
        <w:rPr>
          <w:color w:val="414042"/>
          <w:w w:val="90"/>
        </w:rPr>
        <w:t>presentation</w:t>
      </w:r>
      <w:r>
        <w:rPr>
          <w:color w:val="414042"/>
          <w:spacing w:val="-2"/>
          <w:w w:val="90"/>
        </w:rPr>
        <w:t xml:space="preserve"> </w:t>
      </w:r>
      <w:r>
        <w:rPr>
          <w:color w:val="414042"/>
          <w:w w:val="90"/>
        </w:rPr>
        <w:t>of</w:t>
      </w:r>
      <w:r>
        <w:rPr>
          <w:color w:val="414042"/>
          <w:spacing w:val="-2"/>
          <w:w w:val="90"/>
        </w:rPr>
        <w:t xml:space="preserve"> </w:t>
      </w:r>
      <w:r>
        <w:rPr>
          <w:color w:val="414042"/>
          <w:w w:val="90"/>
        </w:rPr>
        <w:t>the</w:t>
      </w:r>
      <w:r>
        <w:rPr>
          <w:color w:val="414042"/>
          <w:spacing w:val="-2"/>
          <w:w w:val="90"/>
        </w:rPr>
        <w:t xml:space="preserve"> </w:t>
      </w:r>
      <w:r>
        <w:rPr>
          <w:color w:val="414042"/>
          <w:w w:val="90"/>
        </w:rPr>
        <w:t>(un)truth</w:t>
      </w:r>
      <w:r>
        <w:rPr>
          <w:color w:val="414042"/>
          <w:spacing w:val="-2"/>
          <w:w w:val="90"/>
        </w:rPr>
        <w:t xml:space="preserve"> </w:t>
      </w:r>
      <w:r>
        <w:rPr>
          <w:color w:val="414042"/>
          <w:w w:val="90"/>
        </w:rPr>
        <w:t>most</w:t>
      </w:r>
      <w:r>
        <w:rPr>
          <w:color w:val="414042"/>
          <w:spacing w:val="-2"/>
          <w:w w:val="90"/>
        </w:rPr>
        <w:t xml:space="preserve"> </w:t>
      </w:r>
      <w:r>
        <w:rPr>
          <w:color w:val="414042"/>
          <w:w w:val="90"/>
        </w:rPr>
        <w:t>often</w:t>
      </w:r>
      <w:r>
        <w:rPr>
          <w:color w:val="414042"/>
          <w:spacing w:val="-2"/>
          <w:w w:val="90"/>
        </w:rPr>
        <w:t xml:space="preserve"> </w:t>
      </w:r>
      <w:r>
        <w:rPr>
          <w:color w:val="414042"/>
          <w:w w:val="90"/>
        </w:rPr>
        <w:t>takes</w:t>
      </w:r>
      <w:r>
        <w:rPr>
          <w:color w:val="414042"/>
          <w:spacing w:val="-2"/>
          <w:w w:val="90"/>
        </w:rPr>
        <w:t xml:space="preserve"> </w:t>
      </w:r>
      <w:r>
        <w:rPr>
          <w:color w:val="414042"/>
          <w:w w:val="90"/>
        </w:rPr>
        <w:t>place</w:t>
      </w:r>
      <w:r>
        <w:rPr>
          <w:color w:val="414042"/>
          <w:spacing w:val="-2"/>
          <w:w w:val="90"/>
        </w:rPr>
        <w:t xml:space="preserve"> </w:t>
      </w:r>
      <w:r>
        <w:rPr>
          <w:color w:val="414042"/>
          <w:w w:val="90"/>
        </w:rPr>
        <w:t>in</w:t>
      </w:r>
      <w:r>
        <w:rPr>
          <w:color w:val="414042"/>
          <w:spacing w:val="-2"/>
          <w:w w:val="90"/>
        </w:rPr>
        <w:t xml:space="preserve"> </w:t>
      </w:r>
      <w:r>
        <w:rPr>
          <w:color w:val="414042"/>
          <w:w w:val="90"/>
        </w:rPr>
        <w:t>a</w:t>
      </w:r>
      <w:r>
        <w:rPr>
          <w:color w:val="414042"/>
          <w:spacing w:val="-2"/>
          <w:w w:val="90"/>
        </w:rPr>
        <w:t xml:space="preserve"> </w:t>
      </w:r>
      <w:r>
        <w:rPr>
          <w:color w:val="414042"/>
          <w:w w:val="90"/>
        </w:rPr>
        <w:t>form</w:t>
      </w:r>
      <w:r>
        <w:rPr>
          <w:color w:val="414042"/>
          <w:spacing w:val="-2"/>
          <w:w w:val="90"/>
        </w:rPr>
        <w:t xml:space="preserve"> </w:t>
      </w:r>
      <w:r>
        <w:rPr>
          <w:color w:val="414042"/>
          <w:w w:val="90"/>
        </w:rPr>
        <w:t>of</w:t>
      </w:r>
      <w:r>
        <w:rPr>
          <w:color w:val="414042"/>
          <w:spacing w:val="-2"/>
          <w:w w:val="90"/>
        </w:rPr>
        <w:t xml:space="preserve"> </w:t>
      </w:r>
      <w:r>
        <w:rPr>
          <w:color w:val="414042"/>
          <w:w w:val="90"/>
        </w:rPr>
        <w:t>‘storytelling’</w:t>
      </w:r>
      <w:r>
        <w:rPr>
          <w:color w:val="414042"/>
          <w:spacing w:val="-2"/>
          <w:w w:val="90"/>
        </w:rPr>
        <w:t xml:space="preserve"> </w:t>
      </w:r>
      <w:r>
        <w:rPr>
          <w:color w:val="414042"/>
          <w:w w:val="90"/>
        </w:rPr>
        <w:t>this</w:t>
      </w:r>
      <w:r>
        <w:rPr>
          <w:color w:val="414042"/>
          <w:spacing w:val="-2"/>
          <w:w w:val="90"/>
        </w:rPr>
        <w:t xml:space="preserve"> </w:t>
      </w:r>
      <w:r>
        <w:rPr>
          <w:color w:val="414042"/>
          <w:w w:val="90"/>
        </w:rPr>
        <w:t>research</w:t>
      </w:r>
      <w:r>
        <w:rPr>
          <w:color w:val="414042"/>
          <w:spacing w:val="-2"/>
          <w:w w:val="90"/>
        </w:rPr>
        <w:t xml:space="preserve"> </w:t>
      </w:r>
      <w:r>
        <w:rPr>
          <w:color w:val="414042"/>
          <w:w w:val="90"/>
        </w:rPr>
        <w:t>focuses</w:t>
      </w:r>
      <w:r>
        <w:rPr>
          <w:color w:val="414042"/>
          <w:spacing w:val="-2"/>
          <w:w w:val="90"/>
        </w:rPr>
        <w:t xml:space="preserve"> </w:t>
      </w:r>
      <w:r>
        <w:rPr>
          <w:color w:val="414042"/>
          <w:w w:val="90"/>
        </w:rPr>
        <w:t xml:space="preserve">on </w:t>
      </w:r>
      <w:r>
        <w:rPr>
          <w:color w:val="414042"/>
          <w:spacing w:val="-8"/>
        </w:rPr>
        <w:t>works</w:t>
      </w:r>
      <w:r>
        <w:rPr>
          <w:color w:val="414042"/>
          <w:spacing w:val="-12"/>
        </w:rPr>
        <w:t xml:space="preserve"> </w:t>
      </w:r>
      <w:r>
        <w:rPr>
          <w:color w:val="414042"/>
          <w:spacing w:val="-8"/>
        </w:rPr>
        <w:t>which</w:t>
      </w:r>
      <w:r>
        <w:rPr>
          <w:color w:val="414042"/>
          <w:spacing w:val="-12"/>
        </w:rPr>
        <w:t xml:space="preserve"> </w:t>
      </w:r>
      <w:r>
        <w:rPr>
          <w:color w:val="414042"/>
          <w:spacing w:val="-8"/>
        </w:rPr>
        <w:t>pursue</w:t>
      </w:r>
      <w:r>
        <w:rPr>
          <w:color w:val="414042"/>
          <w:spacing w:val="-12"/>
        </w:rPr>
        <w:t xml:space="preserve"> </w:t>
      </w:r>
      <w:r>
        <w:rPr>
          <w:color w:val="414042"/>
          <w:spacing w:val="-8"/>
        </w:rPr>
        <w:t>narrative,</w:t>
      </w:r>
      <w:r>
        <w:rPr>
          <w:color w:val="414042"/>
          <w:spacing w:val="-12"/>
        </w:rPr>
        <w:t xml:space="preserve"> </w:t>
      </w:r>
      <w:r>
        <w:rPr>
          <w:color w:val="414042"/>
          <w:spacing w:val="-8"/>
        </w:rPr>
        <w:t>be</w:t>
      </w:r>
      <w:r>
        <w:rPr>
          <w:color w:val="414042"/>
          <w:spacing w:val="-12"/>
        </w:rPr>
        <w:t xml:space="preserve"> </w:t>
      </w:r>
      <w:r>
        <w:rPr>
          <w:color w:val="414042"/>
          <w:spacing w:val="-8"/>
        </w:rPr>
        <w:t>that</w:t>
      </w:r>
      <w:r>
        <w:rPr>
          <w:color w:val="414042"/>
          <w:spacing w:val="-12"/>
        </w:rPr>
        <w:t xml:space="preserve"> </w:t>
      </w:r>
      <w:r>
        <w:rPr>
          <w:color w:val="414042"/>
          <w:spacing w:val="-8"/>
        </w:rPr>
        <w:t>in</w:t>
      </w:r>
      <w:r>
        <w:rPr>
          <w:color w:val="414042"/>
          <w:spacing w:val="-12"/>
        </w:rPr>
        <w:t xml:space="preserve"> </w:t>
      </w:r>
      <w:r>
        <w:rPr>
          <w:color w:val="414042"/>
          <w:spacing w:val="-8"/>
        </w:rPr>
        <w:t>visual</w:t>
      </w:r>
      <w:r>
        <w:rPr>
          <w:color w:val="414042"/>
          <w:spacing w:val="-12"/>
        </w:rPr>
        <w:t xml:space="preserve"> </w:t>
      </w:r>
      <w:r>
        <w:rPr>
          <w:color w:val="414042"/>
          <w:spacing w:val="-8"/>
        </w:rPr>
        <w:t>or</w:t>
      </w:r>
      <w:r>
        <w:rPr>
          <w:color w:val="414042"/>
          <w:spacing w:val="-12"/>
        </w:rPr>
        <w:t xml:space="preserve"> </w:t>
      </w:r>
      <w:r>
        <w:rPr>
          <w:color w:val="414042"/>
          <w:spacing w:val="-8"/>
        </w:rPr>
        <w:t>performing</w:t>
      </w:r>
      <w:r>
        <w:rPr>
          <w:color w:val="414042"/>
          <w:spacing w:val="-12"/>
        </w:rPr>
        <w:t xml:space="preserve"> </w:t>
      </w:r>
      <w:r>
        <w:rPr>
          <w:color w:val="414042"/>
          <w:spacing w:val="-8"/>
        </w:rPr>
        <w:t>art</w:t>
      </w:r>
      <w:r>
        <w:rPr>
          <w:color w:val="414042"/>
          <w:spacing w:val="-12"/>
        </w:rPr>
        <w:t xml:space="preserve"> </w:t>
      </w:r>
      <w:r>
        <w:rPr>
          <w:color w:val="414042"/>
          <w:spacing w:val="-8"/>
        </w:rPr>
        <w:t>traditions.</w:t>
      </w:r>
    </w:p>
    <w:p w:rsidR="003A71C5" w:rsidRDefault="003A71C5">
      <w:pPr>
        <w:spacing w:line="242" w:lineRule="auto"/>
        <w:sectPr w:rsidR="003A71C5">
          <w:pgSz w:w="11910" w:h="16840"/>
          <w:pgMar w:top="1040" w:right="579" w:bottom="960" w:left="880" w:header="0" w:footer="764" w:gutter="0"/>
          <w:cols w:space="720"/>
        </w:sectPr>
      </w:pPr>
    </w:p>
    <w:p w:rsidR="003A71C5" w:rsidRDefault="00005824">
      <w:pPr>
        <w:pStyle w:val="Heading1"/>
        <w:numPr>
          <w:ilvl w:val="0"/>
          <w:numId w:val="2"/>
        </w:numPr>
        <w:tabs>
          <w:tab w:val="left" w:pos="576"/>
        </w:tabs>
        <w:ind w:left="576" w:hanging="323"/>
      </w:pPr>
      <w:bookmarkStart w:id="2" w:name="_TOC_250012"/>
      <w:bookmarkEnd w:id="2"/>
      <w:r>
        <w:rPr>
          <w:color w:val="0084A9"/>
          <w:spacing w:val="-2"/>
          <w:w w:val="110"/>
        </w:rPr>
        <w:t>PARAFICTION</w:t>
      </w:r>
    </w:p>
    <w:p w:rsidR="003A71C5" w:rsidRDefault="003A71C5">
      <w:pPr>
        <w:pStyle w:val="BodyText"/>
        <w:spacing w:before="2"/>
        <w:rPr>
          <w:rFonts w:ascii="Tahoma"/>
          <w:sz w:val="38"/>
        </w:rPr>
      </w:pPr>
    </w:p>
    <w:p w:rsidR="003A71C5" w:rsidRDefault="00005824">
      <w:pPr>
        <w:pStyle w:val="BodyText"/>
        <w:spacing w:line="242" w:lineRule="auto"/>
        <w:ind w:left="253" w:right="774"/>
      </w:pPr>
      <w:r>
        <w:rPr>
          <w:color w:val="414042"/>
          <w:w w:val="90"/>
        </w:rPr>
        <w:t>In her essay ‘Make-Believe: Parafiction and Plausibility’ (2009) Carrie Lambert-Beatty identifies and names</w:t>
      </w:r>
      <w:r>
        <w:rPr>
          <w:color w:val="414042"/>
          <w:spacing w:val="40"/>
        </w:rPr>
        <w:t xml:space="preserve"> </w:t>
      </w:r>
      <w:r>
        <w:rPr>
          <w:color w:val="414042"/>
          <w:spacing w:val="-6"/>
        </w:rPr>
        <w:t>a phenomenon in contemporary art practice: parafiction.</w:t>
      </w:r>
    </w:p>
    <w:p w:rsidR="003A71C5" w:rsidRDefault="00005824">
      <w:pPr>
        <w:pStyle w:val="BodyText"/>
        <w:spacing w:before="227" w:line="242" w:lineRule="auto"/>
        <w:ind w:left="820" w:right="1202"/>
      </w:pPr>
      <w:r>
        <w:rPr>
          <w:color w:val="414042"/>
          <w:w w:val="90"/>
        </w:rPr>
        <w:t xml:space="preserve">Fiction or fictiveness has emerged as an important category in recent art. But, like a paramedic </w:t>
      </w:r>
      <w:r>
        <w:rPr>
          <w:color w:val="414042"/>
          <w:spacing w:val="-6"/>
        </w:rPr>
        <w:t>as</w:t>
      </w:r>
      <w:r>
        <w:rPr>
          <w:color w:val="414042"/>
          <w:spacing w:val="-12"/>
        </w:rPr>
        <w:t xml:space="preserve"> </w:t>
      </w:r>
      <w:r>
        <w:rPr>
          <w:color w:val="414042"/>
          <w:spacing w:val="-6"/>
        </w:rPr>
        <w:t>opposed</w:t>
      </w:r>
      <w:r>
        <w:rPr>
          <w:color w:val="414042"/>
          <w:spacing w:val="-12"/>
        </w:rPr>
        <w:t xml:space="preserve"> </w:t>
      </w:r>
      <w:r>
        <w:rPr>
          <w:color w:val="414042"/>
          <w:spacing w:val="-6"/>
        </w:rPr>
        <w:t>to</w:t>
      </w:r>
      <w:r>
        <w:rPr>
          <w:color w:val="414042"/>
          <w:spacing w:val="-12"/>
        </w:rPr>
        <w:t xml:space="preserve"> </w:t>
      </w:r>
      <w:r>
        <w:rPr>
          <w:color w:val="414042"/>
          <w:spacing w:val="-6"/>
        </w:rPr>
        <w:t>a</w:t>
      </w:r>
      <w:r>
        <w:rPr>
          <w:color w:val="414042"/>
          <w:spacing w:val="-12"/>
        </w:rPr>
        <w:t xml:space="preserve"> </w:t>
      </w:r>
      <w:r>
        <w:rPr>
          <w:color w:val="414042"/>
          <w:spacing w:val="-6"/>
        </w:rPr>
        <w:t>medical</w:t>
      </w:r>
      <w:r>
        <w:rPr>
          <w:color w:val="414042"/>
          <w:spacing w:val="-12"/>
        </w:rPr>
        <w:t xml:space="preserve"> </w:t>
      </w:r>
      <w:r>
        <w:rPr>
          <w:color w:val="414042"/>
          <w:spacing w:val="-6"/>
        </w:rPr>
        <w:t>doctor,</w:t>
      </w:r>
      <w:r>
        <w:rPr>
          <w:color w:val="414042"/>
          <w:spacing w:val="-12"/>
        </w:rPr>
        <w:t xml:space="preserve"> </w:t>
      </w:r>
      <w:r>
        <w:rPr>
          <w:color w:val="414042"/>
          <w:spacing w:val="-6"/>
        </w:rPr>
        <w:t>a</w:t>
      </w:r>
      <w:r>
        <w:rPr>
          <w:color w:val="414042"/>
          <w:spacing w:val="-12"/>
        </w:rPr>
        <w:t xml:space="preserve"> </w:t>
      </w:r>
      <w:r>
        <w:rPr>
          <w:color w:val="414042"/>
          <w:spacing w:val="-6"/>
        </w:rPr>
        <w:t>parafiction</w:t>
      </w:r>
      <w:r>
        <w:rPr>
          <w:color w:val="414042"/>
          <w:spacing w:val="-12"/>
        </w:rPr>
        <w:t xml:space="preserve"> </w:t>
      </w:r>
      <w:r>
        <w:rPr>
          <w:color w:val="414042"/>
          <w:spacing w:val="-6"/>
        </w:rPr>
        <w:t>is</w:t>
      </w:r>
      <w:r>
        <w:rPr>
          <w:color w:val="414042"/>
          <w:spacing w:val="-12"/>
        </w:rPr>
        <w:t xml:space="preserve"> </w:t>
      </w:r>
      <w:r>
        <w:rPr>
          <w:color w:val="414042"/>
          <w:spacing w:val="-6"/>
        </w:rPr>
        <w:t>related</w:t>
      </w:r>
      <w:r>
        <w:rPr>
          <w:color w:val="414042"/>
          <w:spacing w:val="-12"/>
        </w:rPr>
        <w:t xml:space="preserve"> </w:t>
      </w:r>
      <w:r>
        <w:rPr>
          <w:color w:val="414042"/>
          <w:spacing w:val="-6"/>
        </w:rPr>
        <w:t>to</w:t>
      </w:r>
      <w:r>
        <w:rPr>
          <w:color w:val="414042"/>
          <w:spacing w:val="-12"/>
        </w:rPr>
        <w:t xml:space="preserve"> </w:t>
      </w:r>
      <w:r>
        <w:rPr>
          <w:color w:val="414042"/>
          <w:spacing w:val="-6"/>
        </w:rPr>
        <w:t>but</w:t>
      </w:r>
      <w:r>
        <w:rPr>
          <w:color w:val="414042"/>
          <w:spacing w:val="-12"/>
        </w:rPr>
        <w:t xml:space="preserve"> </w:t>
      </w:r>
      <w:r>
        <w:rPr>
          <w:color w:val="414042"/>
          <w:spacing w:val="-6"/>
        </w:rPr>
        <w:t>not</w:t>
      </w:r>
      <w:r>
        <w:rPr>
          <w:color w:val="414042"/>
          <w:spacing w:val="-12"/>
        </w:rPr>
        <w:t xml:space="preserve"> </w:t>
      </w:r>
      <w:r>
        <w:rPr>
          <w:color w:val="414042"/>
          <w:spacing w:val="-6"/>
        </w:rPr>
        <w:t>quite</w:t>
      </w:r>
      <w:r>
        <w:rPr>
          <w:color w:val="414042"/>
          <w:spacing w:val="-12"/>
        </w:rPr>
        <w:t xml:space="preserve"> </w:t>
      </w:r>
      <w:r>
        <w:rPr>
          <w:color w:val="414042"/>
          <w:spacing w:val="-6"/>
        </w:rPr>
        <w:t>a</w:t>
      </w:r>
      <w:r>
        <w:rPr>
          <w:color w:val="414042"/>
          <w:spacing w:val="-12"/>
        </w:rPr>
        <w:t xml:space="preserve"> </w:t>
      </w:r>
      <w:r>
        <w:rPr>
          <w:color w:val="414042"/>
          <w:spacing w:val="-6"/>
        </w:rPr>
        <w:t>member</w:t>
      </w:r>
      <w:r>
        <w:rPr>
          <w:color w:val="414042"/>
          <w:spacing w:val="-12"/>
        </w:rPr>
        <w:t xml:space="preserve"> </w:t>
      </w:r>
      <w:r>
        <w:rPr>
          <w:color w:val="414042"/>
          <w:spacing w:val="-6"/>
        </w:rPr>
        <w:t>of</w:t>
      </w:r>
      <w:r>
        <w:rPr>
          <w:color w:val="414042"/>
          <w:spacing w:val="-12"/>
        </w:rPr>
        <w:t xml:space="preserve"> </w:t>
      </w:r>
      <w:r>
        <w:rPr>
          <w:color w:val="414042"/>
          <w:spacing w:val="-6"/>
        </w:rPr>
        <w:t>the category</w:t>
      </w:r>
      <w:r>
        <w:rPr>
          <w:color w:val="414042"/>
          <w:spacing w:val="-7"/>
        </w:rPr>
        <w:t xml:space="preserve"> </w:t>
      </w:r>
      <w:r>
        <w:rPr>
          <w:color w:val="414042"/>
          <w:spacing w:val="-6"/>
        </w:rPr>
        <w:t>of</w:t>
      </w:r>
      <w:r>
        <w:rPr>
          <w:color w:val="414042"/>
          <w:spacing w:val="-7"/>
        </w:rPr>
        <w:t xml:space="preserve"> </w:t>
      </w:r>
      <w:r>
        <w:rPr>
          <w:color w:val="414042"/>
          <w:spacing w:val="-6"/>
        </w:rPr>
        <w:t>fiction</w:t>
      </w:r>
      <w:r>
        <w:rPr>
          <w:color w:val="414042"/>
          <w:spacing w:val="-7"/>
        </w:rPr>
        <w:t xml:space="preserve"> </w:t>
      </w:r>
      <w:r>
        <w:rPr>
          <w:color w:val="414042"/>
          <w:spacing w:val="-6"/>
        </w:rPr>
        <w:t>as</w:t>
      </w:r>
      <w:r>
        <w:rPr>
          <w:color w:val="414042"/>
          <w:spacing w:val="-7"/>
        </w:rPr>
        <w:t xml:space="preserve"> </w:t>
      </w:r>
      <w:r>
        <w:rPr>
          <w:color w:val="414042"/>
          <w:spacing w:val="-6"/>
        </w:rPr>
        <w:t>established</w:t>
      </w:r>
      <w:r>
        <w:rPr>
          <w:color w:val="414042"/>
          <w:spacing w:val="-7"/>
        </w:rPr>
        <w:t xml:space="preserve"> </w:t>
      </w:r>
      <w:r>
        <w:rPr>
          <w:color w:val="414042"/>
          <w:spacing w:val="-6"/>
        </w:rPr>
        <w:t>in</w:t>
      </w:r>
      <w:r>
        <w:rPr>
          <w:color w:val="414042"/>
          <w:spacing w:val="-7"/>
        </w:rPr>
        <w:t xml:space="preserve"> </w:t>
      </w:r>
      <w:r>
        <w:rPr>
          <w:color w:val="414042"/>
          <w:spacing w:val="-6"/>
        </w:rPr>
        <w:t>literary</w:t>
      </w:r>
      <w:r>
        <w:rPr>
          <w:color w:val="414042"/>
          <w:spacing w:val="-7"/>
        </w:rPr>
        <w:t xml:space="preserve"> </w:t>
      </w:r>
      <w:r>
        <w:rPr>
          <w:color w:val="414042"/>
          <w:spacing w:val="-6"/>
        </w:rPr>
        <w:t>and</w:t>
      </w:r>
      <w:r>
        <w:rPr>
          <w:color w:val="414042"/>
          <w:spacing w:val="-7"/>
        </w:rPr>
        <w:t xml:space="preserve"> </w:t>
      </w:r>
      <w:r>
        <w:rPr>
          <w:color w:val="414042"/>
          <w:spacing w:val="-6"/>
        </w:rPr>
        <w:t>dramatic</w:t>
      </w:r>
      <w:r>
        <w:rPr>
          <w:color w:val="414042"/>
          <w:spacing w:val="-7"/>
        </w:rPr>
        <w:t xml:space="preserve"> </w:t>
      </w:r>
      <w:r>
        <w:rPr>
          <w:color w:val="414042"/>
          <w:spacing w:val="-6"/>
        </w:rPr>
        <w:t>art.</w:t>
      </w:r>
      <w:r>
        <w:rPr>
          <w:color w:val="414042"/>
          <w:spacing w:val="-7"/>
        </w:rPr>
        <w:t xml:space="preserve"> </w:t>
      </w:r>
      <w:r>
        <w:rPr>
          <w:color w:val="414042"/>
          <w:spacing w:val="-6"/>
        </w:rPr>
        <w:t>It</w:t>
      </w:r>
      <w:r>
        <w:rPr>
          <w:color w:val="414042"/>
          <w:spacing w:val="-7"/>
        </w:rPr>
        <w:t xml:space="preserve"> </w:t>
      </w:r>
      <w:r>
        <w:rPr>
          <w:color w:val="414042"/>
          <w:spacing w:val="-6"/>
        </w:rPr>
        <w:t>remains</w:t>
      </w:r>
      <w:r>
        <w:rPr>
          <w:color w:val="414042"/>
          <w:spacing w:val="-7"/>
        </w:rPr>
        <w:t xml:space="preserve"> </w:t>
      </w:r>
      <w:r>
        <w:rPr>
          <w:color w:val="414042"/>
          <w:spacing w:val="-6"/>
        </w:rPr>
        <w:t>a</w:t>
      </w:r>
      <w:r>
        <w:rPr>
          <w:color w:val="414042"/>
          <w:spacing w:val="-7"/>
        </w:rPr>
        <w:t xml:space="preserve"> </w:t>
      </w:r>
      <w:r>
        <w:rPr>
          <w:color w:val="414042"/>
          <w:spacing w:val="-6"/>
        </w:rPr>
        <w:t>bit</w:t>
      </w:r>
      <w:r>
        <w:rPr>
          <w:color w:val="414042"/>
          <w:spacing w:val="-7"/>
        </w:rPr>
        <w:t xml:space="preserve"> </w:t>
      </w:r>
      <w:r>
        <w:rPr>
          <w:color w:val="414042"/>
          <w:spacing w:val="-6"/>
        </w:rPr>
        <w:t>outside.</w:t>
      </w:r>
      <w:r>
        <w:rPr>
          <w:color w:val="414042"/>
          <w:spacing w:val="-7"/>
        </w:rPr>
        <w:t xml:space="preserve"> </w:t>
      </w:r>
      <w:r>
        <w:rPr>
          <w:color w:val="414042"/>
          <w:spacing w:val="-6"/>
        </w:rPr>
        <w:t>It</w:t>
      </w:r>
      <w:r>
        <w:rPr>
          <w:color w:val="414042"/>
          <w:spacing w:val="-7"/>
        </w:rPr>
        <w:t xml:space="preserve"> </w:t>
      </w:r>
      <w:r>
        <w:rPr>
          <w:color w:val="414042"/>
          <w:spacing w:val="-6"/>
        </w:rPr>
        <w:t>does not</w:t>
      </w:r>
      <w:r>
        <w:rPr>
          <w:color w:val="414042"/>
          <w:spacing w:val="-11"/>
        </w:rPr>
        <w:t xml:space="preserve"> </w:t>
      </w:r>
      <w:r>
        <w:rPr>
          <w:color w:val="414042"/>
          <w:spacing w:val="-6"/>
        </w:rPr>
        <w:t>perform</w:t>
      </w:r>
      <w:r>
        <w:rPr>
          <w:color w:val="414042"/>
          <w:spacing w:val="-11"/>
        </w:rPr>
        <w:t xml:space="preserve"> </w:t>
      </w:r>
      <w:r>
        <w:rPr>
          <w:color w:val="414042"/>
          <w:spacing w:val="-6"/>
        </w:rPr>
        <w:t>its</w:t>
      </w:r>
      <w:r>
        <w:rPr>
          <w:color w:val="414042"/>
          <w:spacing w:val="-11"/>
        </w:rPr>
        <w:t xml:space="preserve"> </w:t>
      </w:r>
      <w:r>
        <w:rPr>
          <w:color w:val="414042"/>
          <w:spacing w:val="-6"/>
        </w:rPr>
        <w:t>procedures</w:t>
      </w:r>
      <w:r>
        <w:rPr>
          <w:color w:val="414042"/>
          <w:spacing w:val="-11"/>
        </w:rPr>
        <w:t xml:space="preserve"> </w:t>
      </w:r>
      <w:r>
        <w:rPr>
          <w:color w:val="414042"/>
          <w:spacing w:val="-6"/>
        </w:rPr>
        <w:t>in</w:t>
      </w:r>
      <w:r>
        <w:rPr>
          <w:color w:val="414042"/>
          <w:spacing w:val="-11"/>
        </w:rPr>
        <w:t xml:space="preserve"> </w:t>
      </w:r>
      <w:r>
        <w:rPr>
          <w:color w:val="414042"/>
          <w:spacing w:val="-6"/>
        </w:rPr>
        <w:t>the</w:t>
      </w:r>
      <w:r>
        <w:rPr>
          <w:color w:val="414042"/>
          <w:spacing w:val="-11"/>
        </w:rPr>
        <w:t xml:space="preserve"> </w:t>
      </w:r>
      <w:r>
        <w:rPr>
          <w:color w:val="414042"/>
          <w:spacing w:val="-6"/>
        </w:rPr>
        <w:t>hygienic</w:t>
      </w:r>
      <w:r>
        <w:rPr>
          <w:color w:val="414042"/>
          <w:spacing w:val="-11"/>
        </w:rPr>
        <w:t xml:space="preserve"> </w:t>
      </w:r>
      <w:r>
        <w:rPr>
          <w:color w:val="414042"/>
          <w:spacing w:val="-6"/>
        </w:rPr>
        <w:t>clinics</w:t>
      </w:r>
      <w:r>
        <w:rPr>
          <w:color w:val="414042"/>
          <w:spacing w:val="-11"/>
        </w:rPr>
        <w:t xml:space="preserve"> </w:t>
      </w:r>
      <w:r>
        <w:rPr>
          <w:color w:val="414042"/>
          <w:spacing w:val="-6"/>
        </w:rPr>
        <w:t>of</w:t>
      </w:r>
      <w:r>
        <w:rPr>
          <w:color w:val="414042"/>
          <w:spacing w:val="-11"/>
        </w:rPr>
        <w:t xml:space="preserve"> </w:t>
      </w:r>
      <w:r>
        <w:rPr>
          <w:color w:val="414042"/>
          <w:spacing w:val="-6"/>
        </w:rPr>
        <w:t>literature,</w:t>
      </w:r>
      <w:r>
        <w:rPr>
          <w:color w:val="414042"/>
          <w:spacing w:val="-11"/>
        </w:rPr>
        <w:t xml:space="preserve"> </w:t>
      </w:r>
      <w:r>
        <w:rPr>
          <w:color w:val="414042"/>
          <w:spacing w:val="-6"/>
        </w:rPr>
        <w:t>but</w:t>
      </w:r>
      <w:r>
        <w:rPr>
          <w:color w:val="414042"/>
          <w:spacing w:val="-11"/>
        </w:rPr>
        <w:t xml:space="preserve"> </w:t>
      </w:r>
      <w:r>
        <w:rPr>
          <w:color w:val="414042"/>
          <w:spacing w:val="-6"/>
        </w:rPr>
        <w:t>has</w:t>
      </w:r>
      <w:r>
        <w:rPr>
          <w:color w:val="414042"/>
          <w:spacing w:val="-11"/>
        </w:rPr>
        <w:t xml:space="preserve"> </w:t>
      </w:r>
      <w:r>
        <w:rPr>
          <w:color w:val="414042"/>
          <w:spacing w:val="-6"/>
        </w:rPr>
        <w:t>one</w:t>
      </w:r>
      <w:r>
        <w:rPr>
          <w:color w:val="414042"/>
          <w:spacing w:val="-11"/>
        </w:rPr>
        <w:t xml:space="preserve"> </w:t>
      </w:r>
      <w:r>
        <w:rPr>
          <w:color w:val="414042"/>
          <w:spacing w:val="-6"/>
        </w:rPr>
        <w:t>foot</w:t>
      </w:r>
      <w:r>
        <w:rPr>
          <w:color w:val="414042"/>
          <w:spacing w:val="-11"/>
        </w:rPr>
        <w:t xml:space="preserve"> </w:t>
      </w:r>
      <w:r>
        <w:rPr>
          <w:color w:val="414042"/>
          <w:spacing w:val="-6"/>
        </w:rPr>
        <w:t>in</w:t>
      </w:r>
      <w:r>
        <w:rPr>
          <w:color w:val="414042"/>
          <w:spacing w:val="-11"/>
        </w:rPr>
        <w:t xml:space="preserve"> </w:t>
      </w:r>
      <w:r>
        <w:rPr>
          <w:color w:val="414042"/>
          <w:spacing w:val="-6"/>
        </w:rPr>
        <w:t>the</w:t>
      </w:r>
      <w:r>
        <w:rPr>
          <w:color w:val="414042"/>
          <w:spacing w:val="-11"/>
        </w:rPr>
        <w:t xml:space="preserve"> </w:t>
      </w:r>
      <w:r>
        <w:rPr>
          <w:color w:val="414042"/>
          <w:spacing w:val="-6"/>
        </w:rPr>
        <w:t>field</w:t>
      </w:r>
      <w:r>
        <w:rPr>
          <w:color w:val="414042"/>
          <w:spacing w:val="-11"/>
        </w:rPr>
        <w:t xml:space="preserve"> </w:t>
      </w:r>
      <w:r>
        <w:rPr>
          <w:color w:val="414042"/>
          <w:spacing w:val="-6"/>
        </w:rPr>
        <w:t>of the</w:t>
      </w:r>
      <w:r>
        <w:rPr>
          <w:color w:val="414042"/>
          <w:spacing w:val="-14"/>
        </w:rPr>
        <w:t xml:space="preserve"> </w:t>
      </w:r>
      <w:r>
        <w:rPr>
          <w:color w:val="414042"/>
          <w:spacing w:val="-6"/>
        </w:rPr>
        <w:t>real.</w:t>
      </w:r>
      <w:r>
        <w:rPr>
          <w:color w:val="414042"/>
          <w:spacing w:val="-12"/>
        </w:rPr>
        <w:t xml:space="preserve"> </w:t>
      </w:r>
      <w:r>
        <w:rPr>
          <w:color w:val="414042"/>
          <w:spacing w:val="-6"/>
        </w:rPr>
        <w:t>Unlike</w:t>
      </w:r>
      <w:r>
        <w:rPr>
          <w:color w:val="414042"/>
          <w:spacing w:val="-12"/>
        </w:rPr>
        <w:t xml:space="preserve"> </w:t>
      </w:r>
      <w:r>
        <w:rPr>
          <w:color w:val="414042"/>
          <w:spacing w:val="-6"/>
        </w:rPr>
        <w:t>historical</w:t>
      </w:r>
      <w:r>
        <w:rPr>
          <w:color w:val="414042"/>
          <w:spacing w:val="-12"/>
        </w:rPr>
        <w:t xml:space="preserve"> </w:t>
      </w:r>
      <w:r>
        <w:rPr>
          <w:color w:val="414042"/>
          <w:spacing w:val="-6"/>
        </w:rPr>
        <w:t>fiction’s</w:t>
      </w:r>
      <w:r>
        <w:rPr>
          <w:color w:val="414042"/>
          <w:spacing w:val="-12"/>
        </w:rPr>
        <w:t xml:space="preserve"> </w:t>
      </w:r>
      <w:r>
        <w:rPr>
          <w:color w:val="414042"/>
          <w:spacing w:val="-6"/>
        </w:rPr>
        <w:t>fact-based</w:t>
      </w:r>
      <w:r>
        <w:rPr>
          <w:color w:val="414042"/>
          <w:spacing w:val="-12"/>
        </w:rPr>
        <w:t xml:space="preserve"> </w:t>
      </w:r>
      <w:r>
        <w:rPr>
          <w:color w:val="414042"/>
          <w:spacing w:val="-6"/>
        </w:rPr>
        <w:t>but</w:t>
      </w:r>
      <w:r>
        <w:rPr>
          <w:color w:val="414042"/>
          <w:spacing w:val="-12"/>
        </w:rPr>
        <w:t xml:space="preserve"> </w:t>
      </w:r>
      <w:r>
        <w:rPr>
          <w:color w:val="414042"/>
          <w:spacing w:val="-6"/>
        </w:rPr>
        <w:t>imagined</w:t>
      </w:r>
      <w:r>
        <w:rPr>
          <w:color w:val="414042"/>
          <w:spacing w:val="-12"/>
        </w:rPr>
        <w:t xml:space="preserve"> </w:t>
      </w:r>
      <w:r>
        <w:rPr>
          <w:color w:val="414042"/>
          <w:spacing w:val="-6"/>
        </w:rPr>
        <w:t>worlds,</w:t>
      </w:r>
      <w:r>
        <w:rPr>
          <w:color w:val="414042"/>
          <w:spacing w:val="-12"/>
        </w:rPr>
        <w:t xml:space="preserve"> </w:t>
      </w:r>
      <w:r>
        <w:rPr>
          <w:color w:val="414042"/>
          <w:spacing w:val="-6"/>
        </w:rPr>
        <w:t>in</w:t>
      </w:r>
      <w:r>
        <w:rPr>
          <w:color w:val="414042"/>
          <w:spacing w:val="-12"/>
        </w:rPr>
        <w:t xml:space="preserve"> </w:t>
      </w:r>
      <w:r>
        <w:rPr>
          <w:color w:val="414042"/>
          <w:spacing w:val="-6"/>
        </w:rPr>
        <w:t>parafiction</w:t>
      </w:r>
      <w:r>
        <w:rPr>
          <w:color w:val="414042"/>
          <w:spacing w:val="-12"/>
        </w:rPr>
        <w:t xml:space="preserve"> </w:t>
      </w:r>
      <w:r>
        <w:rPr>
          <w:color w:val="414042"/>
          <w:spacing w:val="-6"/>
        </w:rPr>
        <w:t>real</w:t>
      </w:r>
      <w:r>
        <w:rPr>
          <w:color w:val="414042"/>
          <w:spacing w:val="-12"/>
        </w:rPr>
        <w:t xml:space="preserve"> </w:t>
      </w:r>
      <w:r>
        <w:rPr>
          <w:color w:val="414042"/>
          <w:spacing w:val="-6"/>
        </w:rPr>
        <w:t xml:space="preserve">and/or </w:t>
      </w:r>
      <w:r>
        <w:rPr>
          <w:color w:val="414042"/>
          <w:w w:val="90"/>
        </w:rPr>
        <w:t xml:space="preserve">imaginary personages and stories intersect with the world as it is being lived. Post-simulacral, </w:t>
      </w:r>
      <w:r>
        <w:rPr>
          <w:color w:val="414042"/>
          <w:spacing w:val="-8"/>
        </w:rPr>
        <w:t xml:space="preserve">parafictional strategies are oriented less toward the disappearance of the real than toward the </w:t>
      </w:r>
      <w:r>
        <w:rPr>
          <w:color w:val="414042"/>
          <w:w w:val="90"/>
        </w:rPr>
        <w:t xml:space="preserve">pragmatics of trust. Simply put, with various degrees of success, for various durations, and for </w:t>
      </w:r>
      <w:r>
        <w:rPr>
          <w:color w:val="414042"/>
          <w:spacing w:val="-6"/>
        </w:rPr>
        <w:t>various</w:t>
      </w:r>
      <w:r>
        <w:rPr>
          <w:color w:val="414042"/>
          <w:spacing w:val="-9"/>
        </w:rPr>
        <w:t xml:space="preserve"> </w:t>
      </w:r>
      <w:r>
        <w:rPr>
          <w:color w:val="414042"/>
          <w:spacing w:val="-6"/>
        </w:rPr>
        <w:t>purposes,</w:t>
      </w:r>
      <w:r>
        <w:rPr>
          <w:color w:val="414042"/>
          <w:spacing w:val="-9"/>
        </w:rPr>
        <w:t xml:space="preserve"> </w:t>
      </w:r>
      <w:r>
        <w:rPr>
          <w:color w:val="414042"/>
          <w:spacing w:val="-6"/>
        </w:rPr>
        <w:t>these</w:t>
      </w:r>
      <w:r>
        <w:rPr>
          <w:color w:val="414042"/>
          <w:spacing w:val="-9"/>
        </w:rPr>
        <w:t xml:space="preserve"> </w:t>
      </w:r>
      <w:r>
        <w:rPr>
          <w:color w:val="414042"/>
          <w:spacing w:val="-6"/>
        </w:rPr>
        <w:t>fictions</w:t>
      </w:r>
      <w:r>
        <w:rPr>
          <w:color w:val="414042"/>
          <w:spacing w:val="-9"/>
        </w:rPr>
        <w:t xml:space="preserve"> </w:t>
      </w:r>
      <w:r>
        <w:rPr>
          <w:color w:val="414042"/>
          <w:spacing w:val="-6"/>
        </w:rPr>
        <w:t>are</w:t>
      </w:r>
      <w:r>
        <w:rPr>
          <w:color w:val="414042"/>
          <w:spacing w:val="-9"/>
        </w:rPr>
        <w:t xml:space="preserve"> </w:t>
      </w:r>
      <w:r>
        <w:rPr>
          <w:color w:val="414042"/>
          <w:spacing w:val="-6"/>
        </w:rPr>
        <w:t>experienced</w:t>
      </w:r>
      <w:r>
        <w:rPr>
          <w:color w:val="414042"/>
          <w:spacing w:val="-9"/>
        </w:rPr>
        <w:t xml:space="preserve"> </w:t>
      </w:r>
      <w:r>
        <w:rPr>
          <w:color w:val="414042"/>
          <w:spacing w:val="-6"/>
        </w:rPr>
        <w:t>as</w:t>
      </w:r>
      <w:r>
        <w:rPr>
          <w:color w:val="414042"/>
          <w:spacing w:val="-9"/>
        </w:rPr>
        <w:t xml:space="preserve"> </w:t>
      </w:r>
      <w:r>
        <w:rPr>
          <w:color w:val="414042"/>
          <w:spacing w:val="-6"/>
        </w:rPr>
        <w:t>fact.</w:t>
      </w:r>
      <w:r>
        <w:rPr>
          <w:color w:val="414042"/>
          <w:spacing w:val="-9"/>
        </w:rPr>
        <w:t xml:space="preserve"> </w:t>
      </w:r>
      <w:r>
        <w:rPr>
          <w:color w:val="414042"/>
          <w:spacing w:val="-6"/>
        </w:rPr>
        <w:t>(Lambert-Beatty</w:t>
      </w:r>
      <w:r>
        <w:rPr>
          <w:color w:val="414042"/>
          <w:spacing w:val="-9"/>
        </w:rPr>
        <w:t xml:space="preserve"> </w:t>
      </w:r>
      <w:r>
        <w:rPr>
          <w:color w:val="414042"/>
          <w:spacing w:val="-6"/>
        </w:rPr>
        <w:t>p.54)</w:t>
      </w:r>
    </w:p>
    <w:p w:rsidR="003A71C5" w:rsidRDefault="00005824">
      <w:pPr>
        <w:pStyle w:val="BodyText"/>
        <w:spacing w:before="229" w:line="242" w:lineRule="auto"/>
        <w:ind w:left="253" w:right="611"/>
      </w:pPr>
      <w:r>
        <w:rPr>
          <w:color w:val="414042"/>
          <w:w w:val="90"/>
        </w:rPr>
        <w:t xml:space="preserve">The parafiction may or may not be participative in the way in which we have come to understand social </w:t>
      </w:r>
      <w:r>
        <w:rPr>
          <w:color w:val="414042"/>
          <w:spacing w:val="-8"/>
        </w:rPr>
        <w:t xml:space="preserve">practices. Participants may or may not be asked by artists to create a fiction </w:t>
      </w:r>
      <w:r>
        <w:rPr>
          <w:rFonts w:ascii="Times New Roman"/>
          <w:i/>
          <w:color w:val="414042"/>
          <w:spacing w:val="-8"/>
        </w:rPr>
        <w:t xml:space="preserve">with </w:t>
      </w:r>
      <w:r>
        <w:rPr>
          <w:color w:val="414042"/>
          <w:spacing w:val="-8"/>
        </w:rPr>
        <w:t>them but their trust in, or with, whatever is presented to them is where the meaning of the work is generated</w:t>
      </w:r>
      <w:r>
        <w:rPr>
          <w:color w:val="414042"/>
          <w:spacing w:val="-8"/>
          <w:position w:val="7"/>
          <w:sz w:val="13"/>
        </w:rPr>
        <w:t>11</w:t>
      </w:r>
      <w:r>
        <w:rPr>
          <w:color w:val="414042"/>
          <w:spacing w:val="-8"/>
        </w:rPr>
        <w:t>.</w:t>
      </w:r>
    </w:p>
    <w:p w:rsidR="003A71C5" w:rsidRDefault="00005824">
      <w:pPr>
        <w:pStyle w:val="BodyText"/>
        <w:spacing w:before="227" w:line="242" w:lineRule="auto"/>
        <w:ind w:left="253" w:right="611"/>
      </w:pPr>
      <w:r>
        <w:rPr>
          <w:color w:val="414042"/>
          <w:w w:val="90"/>
        </w:rPr>
        <w:t xml:space="preserve">In a more recent interview Lambert-Beatty (in conversation with Courtney McClellan) has nuanced her </w:t>
      </w:r>
      <w:r>
        <w:rPr>
          <w:color w:val="414042"/>
          <w:spacing w:val="-2"/>
        </w:rPr>
        <w:t>definition</w:t>
      </w:r>
      <w:r>
        <w:rPr>
          <w:color w:val="414042"/>
          <w:spacing w:val="-12"/>
        </w:rPr>
        <w:t xml:space="preserve"> </w:t>
      </w:r>
      <w:r>
        <w:rPr>
          <w:color w:val="414042"/>
          <w:spacing w:val="-2"/>
        </w:rPr>
        <w:t>of</w:t>
      </w:r>
      <w:r>
        <w:rPr>
          <w:color w:val="414042"/>
          <w:spacing w:val="-12"/>
        </w:rPr>
        <w:t xml:space="preserve"> </w:t>
      </w:r>
      <w:r>
        <w:rPr>
          <w:color w:val="414042"/>
          <w:spacing w:val="-2"/>
        </w:rPr>
        <w:t>parafiction</w:t>
      </w:r>
      <w:r>
        <w:rPr>
          <w:color w:val="414042"/>
          <w:spacing w:val="-12"/>
        </w:rPr>
        <w:t xml:space="preserve"> </w:t>
      </w:r>
      <w:r>
        <w:rPr>
          <w:color w:val="414042"/>
          <w:spacing w:val="-2"/>
        </w:rPr>
        <w:t>as</w:t>
      </w:r>
      <w:r>
        <w:rPr>
          <w:color w:val="414042"/>
          <w:spacing w:val="-12"/>
        </w:rPr>
        <w:t xml:space="preserve"> </w:t>
      </w:r>
      <w:r>
        <w:rPr>
          <w:color w:val="414042"/>
          <w:spacing w:val="-2"/>
        </w:rPr>
        <w:t>a</w:t>
      </w:r>
      <w:r>
        <w:rPr>
          <w:color w:val="414042"/>
          <w:spacing w:val="-12"/>
        </w:rPr>
        <w:t xml:space="preserve"> </w:t>
      </w:r>
      <w:r>
        <w:rPr>
          <w:color w:val="414042"/>
          <w:spacing w:val="-2"/>
        </w:rPr>
        <w:t>spectrum:</w:t>
      </w:r>
    </w:p>
    <w:p w:rsidR="003A71C5" w:rsidRDefault="00005824">
      <w:pPr>
        <w:pStyle w:val="BodyText"/>
        <w:spacing w:before="227" w:line="242" w:lineRule="auto"/>
        <w:ind w:left="820" w:right="972" w:hanging="567"/>
      </w:pPr>
      <w:r>
        <w:rPr>
          <w:color w:val="414042"/>
          <w:spacing w:val="-8"/>
        </w:rPr>
        <w:t>CL-B:</w:t>
      </w:r>
      <w:r>
        <w:rPr>
          <w:color w:val="414042"/>
          <w:spacing w:val="-6"/>
        </w:rPr>
        <w:t xml:space="preserve"> </w:t>
      </w:r>
      <w:r>
        <w:rPr>
          <w:color w:val="414042"/>
          <w:spacing w:val="-8"/>
        </w:rPr>
        <w:t>I</w:t>
      </w:r>
      <w:r>
        <w:rPr>
          <w:color w:val="414042"/>
          <w:spacing w:val="-16"/>
        </w:rPr>
        <w:t xml:space="preserve"> </w:t>
      </w:r>
      <w:r>
        <w:rPr>
          <w:color w:val="414042"/>
          <w:spacing w:val="-8"/>
        </w:rPr>
        <w:t>find</w:t>
      </w:r>
      <w:r>
        <w:rPr>
          <w:color w:val="414042"/>
          <w:spacing w:val="-16"/>
        </w:rPr>
        <w:t xml:space="preserve"> </w:t>
      </w:r>
      <w:r>
        <w:rPr>
          <w:color w:val="414042"/>
          <w:spacing w:val="-8"/>
        </w:rPr>
        <w:t>it</w:t>
      </w:r>
      <w:r>
        <w:rPr>
          <w:color w:val="414042"/>
          <w:spacing w:val="-16"/>
        </w:rPr>
        <w:t xml:space="preserve"> </w:t>
      </w:r>
      <w:r>
        <w:rPr>
          <w:color w:val="414042"/>
          <w:spacing w:val="-8"/>
        </w:rPr>
        <w:t>helpful</w:t>
      </w:r>
      <w:r>
        <w:rPr>
          <w:color w:val="414042"/>
          <w:spacing w:val="-16"/>
        </w:rPr>
        <w:t xml:space="preserve"> </w:t>
      </w:r>
      <w:r>
        <w:rPr>
          <w:color w:val="414042"/>
          <w:spacing w:val="-8"/>
        </w:rPr>
        <w:t>to</w:t>
      </w:r>
      <w:r>
        <w:rPr>
          <w:color w:val="414042"/>
          <w:spacing w:val="-16"/>
        </w:rPr>
        <w:t xml:space="preserve"> </w:t>
      </w:r>
      <w:r>
        <w:rPr>
          <w:color w:val="414042"/>
          <w:spacing w:val="-8"/>
        </w:rPr>
        <w:t>think</w:t>
      </w:r>
      <w:r>
        <w:rPr>
          <w:color w:val="414042"/>
          <w:spacing w:val="-16"/>
        </w:rPr>
        <w:t xml:space="preserve"> </w:t>
      </w:r>
      <w:r>
        <w:rPr>
          <w:color w:val="414042"/>
          <w:spacing w:val="-8"/>
        </w:rPr>
        <w:t>of</w:t>
      </w:r>
      <w:r>
        <w:rPr>
          <w:color w:val="414042"/>
          <w:spacing w:val="-16"/>
        </w:rPr>
        <w:t xml:space="preserve"> </w:t>
      </w:r>
      <w:r>
        <w:rPr>
          <w:color w:val="414042"/>
          <w:spacing w:val="-8"/>
        </w:rPr>
        <w:t>parafiction</w:t>
      </w:r>
      <w:r>
        <w:rPr>
          <w:color w:val="414042"/>
          <w:spacing w:val="-16"/>
        </w:rPr>
        <w:t xml:space="preserve"> </w:t>
      </w:r>
      <w:r>
        <w:rPr>
          <w:color w:val="414042"/>
          <w:spacing w:val="-8"/>
        </w:rPr>
        <w:t>as</w:t>
      </w:r>
      <w:r>
        <w:rPr>
          <w:color w:val="414042"/>
          <w:spacing w:val="-16"/>
        </w:rPr>
        <w:t xml:space="preserve"> </w:t>
      </w:r>
      <w:r>
        <w:rPr>
          <w:color w:val="414042"/>
          <w:spacing w:val="-8"/>
        </w:rPr>
        <w:t>a</w:t>
      </w:r>
      <w:r>
        <w:rPr>
          <w:color w:val="414042"/>
          <w:spacing w:val="-16"/>
        </w:rPr>
        <w:t xml:space="preserve"> </w:t>
      </w:r>
      <w:r>
        <w:rPr>
          <w:color w:val="414042"/>
          <w:spacing w:val="-8"/>
        </w:rPr>
        <w:t>spectrum</w:t>
      </w:r>
      <w:r>
        <w:rPr>
          <w:color w:val="414042"/>
          <w:spacing w:val="-16"/>
        </w:rPr>
        <w:t xml:space="preserve"> </w:t>
      </w:r>
      <w:r>
        <w:rPr>
          <w:color w:val="414042"/>
          <w:spacing w:val="-8"/>
        </w:rPr>
        <w:t>rather</w:t>
      </w:r>
      <w:r>
        <w:rPr>
          <w:color w:val="414042"/>
          <w:spacing w:val="-16"/>
        </w:rPr>
        <w:t xml:space="preserve"> </w:t>
      </w:r>
      <w:r>
        <w:rPr>
          <w:color w:val="414042"/>
          <w:spacing w:val="-8"/>
        </w:rPr>
        <w:t>than</w:t>
      </w:r>
      <w:r>
        <w:rPr>
          <w:color w:val="414042"/>
          <w:spacing w:val="-16"/>
        </w:rPr>
        <w:t xml:space="preserve"> </w:t>
      </w:r>
      <w:r>
        <w:rPr>
          <w:color w:val="414042"/>
          <w:spacing w:val="-8"/>
        </w:rPr>
        <w:t>a</w:t>
      </w:r>
      <w:r>
        <w:rPr>
          <w:color w:val="414042"/>
          <w:spacing w:val="-16"/>
        </w:rPr>
        <w:t xml:space="preserve"> </w:t>
      </w:r>
      <w:r>
        <w:rPr>
          <w:color w:val="414042"/>
          <w:spacing w:val="-8"/>
        </w:rPr>
        <w:t>simple</w:t>
      </w:r>
      <w:r>
        <w:rPr>
          <w:color w:val="414042"/>
          <w:spacing w:val="-16"/>
        </w:rPr>
        <w:t xml:space="preserve"> </w:t>
      </w:r>
      <w:r>
        <w:rPr>
          <w:color w:val="414042"/>
          <w:spacing w:val="-8"/>
        </w:rPr>
        <w:t>category,</w:t>
      </w:r>
      <w:r>
        <w:rPr>
          <w:color w:val="414042"/>
          <w:spacing w:val="-16"/>
        </w:rPr>
        <w:t xml:space="preserve"> </w:t>
      </w:r>
      <w:r>
        <w:rPr>
          <w:color w:val="414042"/>
          <w:spacing w:val="-8"/>
        </w:rPr>
        <w:t>in</w:t>
      </w:r>
      <w:r>
        <w:rPr>
          <w:color w:val="414042"/>
          <w:spacing w:val="-16"/>
        </w:rPr>
        <w:t xml:space="preserve"> </w:t>
      </w:r>
      <w:r>
        <w:rPr>
          <w:color w:val="414042"/>
          <w:spacing w:val="-8"/>
        </w:rPr>
        <w:t>order</w:t>
      </w:r>
      <w:r>
        <w:rPr>
          <w:color w:val="414042"/>
          <w:spacing w:val="-16"/>
        </w:rPr>
        <w:t xml:space="preserve"> </w:t>
      </w:r>
      <w:r>
        <w:rPr>
          <w:color w:val="414042"/>
          <w:spacing w:val="-8"/>
        </w:rPr>
        <w:t>not</w:t>
      </w:r>
      <w:r>
        <w:rPr>
          <w:color w:val="414042"/>
          <w:spacing w:val="-16"/>
        </w:rPr>
        <w:t xml:space="preserve"> </w:t>
      </w:r>
      <w:r>
        <w:rPr>
          <w:color w:val="414042"/>
          <w:spacing w:val="-8"/>
        </w:rPr>
        <w:t xml:space="preserve">to </w:t>
      </w:r>
      <w:r>
        <w:rPr>
          <w:color w:val="414042"/>
          <w:w w:val="90"/>
        </w:rPr>
        <w:t>conflate</w:t>
      </w:r>
      <w:r>
        <w:rPr>
          <w:color w:val="414042"/>
          <w:spacing w:val="-4"/>
          <w:w w:val="90"/>
        </w:rPr>
        <w:t xml:space="preserve"> </w:t>
      </w:r>
      <w:r>
        <w:rPr>
          <w:color w:val="414042"/>
          <w:w w:val="90"/>
        </w:rPr>
        <w:t>very</w:t>
      </w:r>
      <w:r>
        <w:rPr>
          <w:color w:val="414042"/>
          <w:spacing w:val="-4"/>
          <w:w w:val="90"/>
        </w:rPr>
        <w:t xml:space="preserve"> </w:t>
      </w:r>
      <w:r>
        <w:rPr>
          <w:color w:val="414042"/>
          <w:w w:val="90"/>
        </w:rPr>
        <w:t>different</w:t>
      </w:r>
      <w:r>
        <w:rPr>
          <w:color w:val="414042"/>
          <w:spacing w:val="-4"/>
          <w:w w:val="90"/>
        </w:rPr>
        <w:t xml:space="preserve"> </w:t>
      </w:r>
      <w:r>
        <w:rPr>
          <w:color w:val="414042"/>
          <w:w w:val="90"/>
        </w:rPr>
        <w:t>practices,</w:t>
      </w:r>
      <w:r>
        <w:rPr>
          <w:color w:val="414042"/>
          <w:spacing w:val="-4"/>
          <w:w w:val="90"/>
        </w:rPr>
        <w:t xml:space="preserve"> </w:t>
      </w:r>
      <w:r>
        <w:rPr>
          <w:color w:val="414042"/>
          <w:w w:val="90"/>
        </w:rPr>
        <w:t>while</w:t>
      </w:r>
      <w:r>
        <w:rPr>
          <w:color w:val="414042"/>
          <w:spacing w:val="-4"/>
          <w:w w:val="90"/>
        </w:rPr>
        <w:t xml:space="preserve"> </w:t>
      </w:r>
      <w:r>
        <w:rPr>
          <w:color w:val="414042"/>
          <w:w w:val="90"/>
        </w:rPr>
        <w:t>also</w:t>
      </w:r>
      <w:r>
        <w:rPr>
          <w:color w:val="414042"/>
          <w:spacing w:val="-4"/>
          <w:w w:val="90"/>
        </w:rPr>
        <w:t xml:space="preserve"> </w:t>
      </w:r>
      <w:r>
        <w:rPr>
          <w:color w:val="414042"/>
          <w:w w:val="90"/>
        </w:rPr>
        <w:t>pointing</w:t>
      </w:r>
      <w:r>
        <w:rPr>
          <w:color w:val="414042"/>
          <w:spacing w:val="-4"/>
          <w:w w:val="90"/>
        </w:rPr>
        <w:t xml:space="preserve"> </w:t>
      </w:r>
      <w:r>
        <w:rPr>
          <w:color w:val="414042"/>
          <w:w w:val="90"/>
        </w:rPr>
        <w:t>to</w:t>
      </w:r>
      <w:r>
        <w:rPr>
          <w:color w:val="414042"/>
          <w:spacing w:val="-4"/>
          <w:w w:val="90"/>
        </w:rPr>
        <w:t xml:space="preserve"> </w:t>
      </w:r>
      <w:r>
        <w:rPr>
          <w:color w:val="414042"/>
          <w:w w:val="90"/>
        </w:rPr>
        <w:t>that</w:t>
      </w:r>
      <w:r>
        <w:rPr>
          <w:color w:val="414042"/>
          <w:spacing w:val="-4"/>
          <w:w w:val="90"/>
        </w:rPr>
        <w:t xml:space="preserve"> </w:t>
      </w:r>
      <w:r>
        <w:rPr>
          <w:color w:val="414042"/>
          <w:w w:val="90"/>
        </w:rPr>
        <w:t>connection</w:t>
      </w:r>
      <w:r>
        <w:rPr>
          <w:color w:val="414042"/>
          <w:spacing w:val="-4"/>
          <w:w w:val="90"/>
        </w:rPr>
        <w:t xml:space="preserve"> </w:t>
      </w:r>
      <w:r>
        <w:rPr>
          <w:color w:val="414042"/>
          <w:w w:val="90"/>
        </w:rPr>
        <w:t>between</w:t>
      </w:r>
      <w:r>
        <w:rPr>
          <w:color w:val="414042"/>
          <w:spacing w:val="-4"/>
          <w:w w:val="90"/>
        </w:rPr>
        <w:t xml:space="preserve"> </w:t>
      </w:r>
      <w:r>
        <w:rPr>
          <w:color w:val="414042"/>
          <w:w w:val="90"/>
        </w:rPr>
        <w:t>them.</w:t>
      </w:r>
      <w:r>
        <w:rPr>
          <w:color w:val="414042"/>
          <w:spacing w:val="-4"/>
          <w:w w:val="90"/>
        </w:rPr>
        <w:t xml:space="preserve"> </w:t>
      </w:r>
      <w:r>
        <w:rPr>
          <w:color w:val="414042"/>
          <w:w w:val="90"/>
        </w:rPr>
        <w:t>At</w:t>
      </w:r>
      <w:r>
        <w:rPr>
          <w:color w:val="414042"/>
          <w:spacing w:val="-4"/>
          <w:w w:val="90"/>
        </w:rPr>
        <w:t xml:space="preserve"> </w:t>
      </w:r>
      <w:r>
        <w:rPr>
          <w:color w:val="414042"/>
          <w:w w:val="90"/>
        </w:rPr>
        <w:t>one</w:t>
      </w:r>
      <w:r>
        <w:rPr>
          <w:color w:val="414042"/>
          <w:spacing w:val="-4"/>
          <w:w w:val="90"/>
        </w:rPr>
        <w:t xml:space="preserve"> </w:t>
      </w:r>
      <w:r>
        <w:rPr>
          <w:color w:val="414042"/>
          <w:w w:val="90"/>
        </w:rPr>
        <w:t>end are</w:t>
      </w:r>
      <w:r>
        <w:rPr>
          <w:color w:val="414042"/>
          <w:spacing w:val="-6"/>
          <w:w w:val="90"/>
        </w:rPr>
        <w:t xml:space="preserve"> </w:t>
      </w:r>
      <w:r>
        <w:rPr>
          <w:color w:val="414042"/>
          <w:w w:val="90"/>
        </w:rPr>
        <w:t>practices</w:t>
      </w:r>
      <w:r>
        <w:rPr>
          <w:color w:val="414042"/>
          <w:spacing w:val="-6"/>
          <w:w w:val="90"/>
        </w:rPr>
        <w:t xml:space="preserve"> </w:t>
      </w:r>
      <w:r>
        <w:rPr>
          <w:color w:val="414042"/>
          <w:w w:val="90"/>
        </w:rPr>
        <w:t>very</w:t>
      </w:r>
      <w:r>
        <w:rPr>
          <w:color w:val="414042"/>
          <w:spacing w:val="-6"/>
          <w:w w:val="90"/>
        </w:rPr>
        <w:t xml:space="preserve"> </w:t>
      </w:r>
      <w:r>
        <w:rPr>
          <w:color w:val="414042"/>
          <w:w w:val="90"/>
        </w:rPr>
        <w:t>close</w:t>
      </w:r>
      <w:r>
        <w:rPr>
          <w:color w:val="414042"/>
          <w:spacing w:val="-6"/>
          <w:w w:val="90"/>
        </w:rPr>
        <w:t xml:space="preserve"> </w:t>
      </w:r>
      <w:r>
        <w:rPr>
          <w:color w:val="414042"/>
          <w:w w:val="90"/>
        </w:rPr>
        <w:t>to</w:t>
      </w:r>
      <w:r>
        <w:rPr>
          <w:color w:val="414042"/>
          <w:spacing w:val="-6"/>
          <w:w w:val="90"/>
        </w:rPr>
        <w:t xml:space="preserve"> </w:t>
      </w:r>
      <w:r>
        <w:rPr>
          <w:color w:val="414042"/>
          <w:w w:val="90"/>
        </w:rPr>
        <w:t>hoaxes,</w:t>
      </w:r>
      <w:r>
        <w:rPr>
          <w:color w:val="414042"/>
          <w:spacing w:val="-6"/>
          <w:w w:val="90"/>
        </w:rPr>
        <w:t xml:space="preserve"> </w:t>
      </w:r>
      <w:r>
        <w:rPr>
          <w:color w:val="414042"/>
          <w:w w:val="90"/>
        </w:rPr>
        <w:t>and</w:t>
      </w:r>
      <w:r>
        <w:rPr>
          <w:color w:val="414042"/>
          <w:spacing w:val="-6"/>
          <w:w w:val="90"/>
        </w:rPr>
        <w:t xml:space="preserve"> </w:t>
      </w:r>
      <w:r>
        <w:rPr>
          <w:color w:val="414042"/>
          <w:w w:val="90"/>
        </w:rPr>
        <w:t>at</w:t>
      </w:r>
      <w:r>
        <w:rPr>
          <w:color w:val="414042"/>
          <w:spacing w:val="-6"/>
          <w:w w:val="90"/>
        </w:rPr>
        <w:t xml:space="preserve"> </w:t>
      </w:r>
      <w:r>
        <w:rPr>
          <w:color w:val="414042"/>
          <w:w w:val="90"/>
        </w:rPr>
        <w:t>the</w:t>
      </w:r>
      <w:r>
        <w:rPr>
          <w:color w:val="414042"/>
          <w:spacing w:val="-6"/>
          <w:w w:val="90"/>
        </w:rPr>
        <w:t xml:space="preserve"> </w:t>
      </w:r>
      <w:r>
        <w:rPr>
          <w:color w:val="414042"/>
          <w:w w:val="90"/>
        </w:rPr>
        <w:t>other</w:t>
      </w:r>
      <w:r>
        <w:rPr>
          <w:color w:val="414042"/>
          <w:spacing w:val="-6"/>
          <w:w w:val="90"/>
        </w:rPr>
        <w:t xml:space="preserve"> </w:t>
      </w:r>
      <w:r>
        <w:rPr>
          <w:color w:val="414042"/>
          <w:w w:val="90"/>
        </w:rPr>
        <w:t>are</w:t>
      </w:r>
      <w:r>
        <w:rPr>
          <w:color w:val="414042"/>
          <w:spacing w:val="-6"/>
          <w:w w:val="90"/>
        </w:rPr>
        <w:t xml:space="preserve"> </w:t>
      </w:r>
      <w:r>
        <w:rPr>
          <w:color w:val="414042"/>
          <w:w w:val="90"/>
        </w:rPr>
        <w:t>situations</w:t>
      </w:r>
      <w:r>
        <w:rPr>
          <w:color w:val="414042"/>
          <w:spacing w:val="-6"/>
          <w:w w:val="90"/>
        </w:rPr>
        <w:t xml:space="preserve"> </w:t>
      </w:r>
      <w:r>
        <w:rPr>
          <w:color w:val="414042"/>
          <w:w w:val="90"/>
        </w:rPr>
        <w:t>that</w:t>
      </w:r>
      <w:r>
        <w:rPr>
          <w:color w:val="414042"/>
          <w:spacing w:val="-6"/>
          <w:w w:val="90"/>
        </w:rPr>
        <w:t xml:space="preserve"> </w:t>
      </w:r>
      <w:r>
        <w:rPr>
          <w:color w:val="414042"/>
          <w:w w:val="90"/>
        </w:rPr>
        <w:t>might</w:t>
      </w:r>
      <w:r>
        <w:rPr>
          <w:color w:val="414042"/>
          <w:spacing w:val="-6"/>
          <w:w w:val="90"/>
        </w:rPr>
        <w:t xml:space="preserve"> </w:t>
      </w:r>
      <w:r>
        <w:rPr>
          <w:color w:val="414042"/>
          <w:w w:val="90"/>
        </w:rPr>
        <w:t>give</w:t>
      </w:r>
      <w:r>
        <w:rPr>
          <w:color w:val="414042"/>
          <w:spacing w:val="-6"/>
          <w:w w:val="90"/>
        </w:rPr>
        <w:t xml:space="preserve"> </w:t>
      </w:r>
      <w:r>
        <w:rPr>
          <w:color w:val="414042"/>
          <w:w w:val="90"/>
        </w:rPr>
        <w:t>rise</w:t>
      </w:r>
      <w:r>
        <w:rPr>
          <w:color w:val="414042"/>
          <w:spacing w:val="-6"/>
          <w:w w:val="90"/>
        </w:rPr>
        <w:t xml:space="preserve"> </w:t>
      </w:r>
      <w:r>
        <w:rPr>
          <w:color w:val="414042"/>
          <w:w w:val="90"/>
        </w:rPr>
        <w:t>to</w:t>
      </w:r>
      <w:r>
        <w:rPr>
          <w:color w:val="414042"/>
          <w:spacing w:val="-6"/>
          <w:w w:val="90"/>
        </w:rPr>
        <w:t xml:space="preserve"> </w:t>
      </w:r>
      <w:r>
        <w:rPr>
          <w:color w:val="414042"/>
          <w:w w:val="90"/>
        </w:rPr>
        <w:t>just</w:t>
      </w:r>
      <w:r>
        <w:rPr>
          <w:color w:val="414042"/>
          <w:spacing w:val="-6"/>
          <w:w w:val="90"/>
        </w:rPr>
        <w:t xml:space="preserve"> </w:t>
      </w:r>
      <w:r>
        <w:rPr>
          <w:color w:val="414042"/>
          <w:w w:val="90"/>
        </w:rPr>
        <w:t>a</w:t>
      </w:r>
      <w:r>
        <w:rPr>
          <w:color w:val="414042"/>
          <w:spacing w:val="-6"/>
          <w:w w:val="90"/>
        </w:rPr>
        <w:t xml:space="preserve"> </w:t>
      </w:r>
      <w:r>
        <w:rPr>
          <w:color w:val="414042"/>
          <w:w w:val="90"/>
        </w:rPr>
        <w:t>bit</w:t>
      </w:r>
      <w:r>
        <w:rPr>
          <w:color w:val="414042"/>
          <w:spacing w:val="-6"/>
          <w:w w:val="90"/>
        </w:rPr>
        <w:t xml:space="preserve"> </w:t>
      </w:r>
      <w:r>
        <w:rPr>
          <w:color w:val="414042"/>
          <w:w w:val="90"/>
        </w:rPr>
        <w:t>of wondering.</w:t>
      </w:r>
      <w:r>
        <w:rPr>
          <w:color w:val="414042"/>
          <w:spacing w:val="-9"/>
          <w:w w:val="90"/>
        </w:rPr>
        <w:t xml:space="preserve"> </w:t>
      </w:r>
      <w:r>
        <w:rPr>
          <w:color w:val="414042"/>
          <w:w w:val="90"/>
        </w:rPr>
        <w:t>I</w:t>
      </w:r>
      <w:r>
        <w:rPr>
          <w:color w:val="414042"/>
          <w:spacing w:val="-9"/>
          <w:w w:val="90"/>
        </w:rPr>
        <w:t xml:space="preserve"> </w:t>
      </w:r>
      <w:r>
        <w:rPr>
          <w:color w:val="414042"/>
          <w:w w:val="90"/>
        </w:rPr>
        <w:t>call</w:t>
      </w:r>
      <w:r>
        <w:rPr>
          <w:color w:val="414042"/>
          <w:spacing w:val="-9"/>
          <w:w w:val="90"/>
        </w:rPr>
        <w:t xml:space="preserve"> </w:t>
      </w:r>
      <w:r>
        <w:rPr>
          <w:color w:val="414042"/>
          <w:w w:val="90"/>
        </w:rPr>
        <w:t>them</w:t>
      </w:r>
      <w:r>
        <w:rPr>
          <w:color w:val="414042"/>
          <w:spacing w:val="-9"/>
          <w:w w:val="90"/>
        </w:rPr>
        <w:t xml:space="preserve"> </w:t>
      </w:r>
      <w:r>
        <w:rPr>
          <w:color w:val="414042"/>
          <w:w w:val="90"/>
        </w:rPr>
        <w:t>“strongly</w:t>
      </w:r>
      <w:r>
        <w:rPr>
          <w:color w:val="414042"/>
          <w:spacing w:val="-9"/>
          <w:w w:val="90"/>
        </w:rPr>
        <w:t xml:space="preserve"> </w:t>
      </w:r>
      <w:r>
        <w:rPr>
          <w:color w:val="414042"/>
          <w:w w:val="90"/>
        </w:rPr>
        <w:t>parafictional”</w:t>
      </w:r>
      <w:r>
        <w:rPr>
          <w:color w:val="414042"/>
          <w:spacing w:val="-9"/>
          <w:w w:val="90"/>
        </w:rPr>
        <w:t xml:space="preserve"> </w:t>
      </w:r>
      <w:r>
        <w:rPr>
          <w:color w:val="414042"/>
          <w:w w:val="90"/>
        </w:rPr>
        <w:t>and</w:t>
      </w:r>
      <w:r>
        <w:rPr>
          <w:color w:val="414042"/>
          <w:spacing w:val="-9"/>
          <w:w w:val="90"/>
        </w:rPr>
        <w:t xml:space="preserve"> </w:t>
      </w:r>
      <w:r>
        <w:rPr>
          <w:color w:val="414042"/>
          <w:w w:val="90"/>
        </w:rPr>
        <w:t>“weakly</w:t>
      </w:r>
      <w:r>
        <w:rPr>
          <w:color w:val="414042"/>
          <w:spacing w:val="-9"/>
          <w:w w:val="90"/>
        </w:rPr>
        <w:t xml:space="preserve"> </w:t>
      </w:r>
      <w:r>
        <w:rPr>
          <w:color w:val="414042"/>
          <w:w w:val="90"/>
        </w:rPr>
        <w:t>parafictional,”</w:t>
      </w:r>
      <w:r>
        <w:rPr>
          <w:color w:val="414042"/>
          <w:spacing w:val="-9"/>
          <w:w w:val="90"/>
        </w:rPr>
        <w:t xml:space="preserve"> </w:t>
      </w:r>
      <w:r>
        <w:rPr>
          <w:color w:val="414042"/>
          <w:w w:val="90"/>
        </w:rPr>
        <w:t>although</w:t>
      </w:r>
      <w:r>
        <w:rPr>
          <w:color w:val="414042"/>
          <w:spacing w:val="-9"/>
          <w:w w:val="90"/>
        </w:rPr>
        <w:t xml:space="preserve"> </w:t>
      </w:r>
      <w:r>
        <w:rPr>
          <w:color w:val="414042"/>
          <w:w w:val="90"/>
        </w:rPr>
        <w:t>this</w:t>
      </w:r>
      <w:r>
        <w:rPr>
          <w:color w:val="414042"/>
          <w:spacing w:val="-9"/>
          <w:w w:val="90"/>
        </w:rPr>
        <w:t xml:space="preserve"> </w:t>
      </w:r>
      <w:r>
        <w:rPr>
          <w:color w:val="414042"/>
          <w:w w:val="90"/>
        </w:rPr>
        <w:t>is</w:t>
      </w:r>
      <w:r>
        <w:rPr>
          <w:color w:val="414042"/>
          <w:spacing w:val="-9"/>
          <w:w w:val="90"/>
        </w:rPr>
        <w:t xml:space="preserve"> </w:t>
      </w:r>
      <w:r>
        <w:rPr>
          <w:color w:val="414042"/>
          <w:w w:val="90"/>
        </w:rPr>
        <w:t>a</w:t>
      </w:r>
      <w:r>
        <w:rPr>
          <w:color w:val="414042"/>
          <w:spacing w:val="-9"/>
          <w:w w:val="90"/>
        </w:rPr>
        <w:t xml:space="preserve"> </w:t>
      </w:r>
      <w:r>
        <w:rPr>
          <w:color w:val="414042"/>
          <w:w w:val="90"/>
        </w:rPr>
        <w:t xml:space="preserve">little </w:t>
      </w:r>
      <w:r>
        <w:rPr>
          <w:color w:val="414042"/>
          <w:spacing w:val="-6"/>
        </w:rPr>
        <w:t>unfortunate,</w:t>
      </w:r>
      <w:r>
        <w:rPr>
          <w:color w:val="414042"/>
          <w:spacing w:val="-16"/>
        </w:rPr>
        <w:t xml:space="preserve"> </w:t>
      </w:r>
      <w:r>
        <w:rPr>
          <w:color w:val="414042"/>
          <w:spacing w:val="-6"/>
        </w:rPr>
        <w:t>because</w:t>
      </w:r>
      <w:r>
        <w:rPr>
          <w:color w:val="414042"/>
          <w:spacing w:val="-16"/>
        </w:rPr>
        <w:t xml:space="preserve"> </w:t>
      </w:r>
      <w:r>
        <w:rPr>
          <w:color w:val="414042"/>
          <w:spacing w:val="-6"/>
        </w:rPr>
        <w:t>it</w:t>
      </w:r>
      <w:r>
        <w:rPr>
          <w:color w:val="414042"/>
          <w:spacing w:val="-16"/>
        </w:rPr>
        <w:t xml:space="preserve"> </w:t>
      </w:r>
      <w:r>
        <w:rPr>
          <w:color w:val="414042"/>
          <w:spacing w:val="-6"/>
        </w:rPr>
        <w:t>isn’t</w:t>
      </w:r>
      <w:r>
        <w:rPr>
          <w:color w:val="414042"/>
          <w:spacing w:val="-16"/>
        </w:rPr>
        <w:t xml:space="preserve"> </w:t>
      </w:r>
      <w:r>
        <w:rPr>
          <w:color w:val="414042"/>
          <w:spacing w:val="-6"/>
        </w:rPr>
        <w:t>meant</w:t>
      </w:r>
      <w:r>
        <w:rPr>
          <w:color w:val="414042"/>
          <w:spacing w:val="-16"/>
        </w:rPr>
        <w:t xml:space="preserve"> </w:t>
      </w:r>
      <w:r>
        <w:rPr>
          <w:color w:val="414042"/>
          <w:spacing w:val="-6"/>
        </w:rPr>
        <w:t>to</w:t>
      </w:r>
      <w:r>
        <w:rPr>
          <w:color w:val="414042"/>
          <w:spacing w:val="-16"/>
        </w:rPr>
        <w:t xml:space="preserve"> </w:t>
      </w:r>
      <w:r>
        <w:rPr>
          <w:color w:val="414042"/>
          <w:spacing w:val="-6"/>
        </w:rPr>
        <w:t>imply</w:t>
      </w:r>
      <w:r>
        <w:rPr>
          <w:color w:val="414042"/>
          <w:spacing w:val="-16"/>
        </w:rPr>
        <w:t xml:space="preserve"> </w:t>
      </w:r>
      <w:r>
        <w:rPr>
          <w:color w:val="414042"/>
          <w:spacing w:val="-6"/>
        </w:rPr>
        <w:t>that</w:t>
      </w:r>
      <w:r>
        <w:rPr>
          <w:color w:val="414042"/>
          <w:spacing w:val="-16"/>
        </w:rPr>
        <w:t xml:space="preserve"> </w:t>
      </w:r>
      <w:r>
        <w:rPr>
          <w:color w:val="414042"/>
          <w:spacing w:val="-6"/>
        </w:rPr>
        <w:t>one</w:t>
      </w:r>
      <w:r>
        <w:rPr>
          <w:color w:val="414042"/>
          <w:spacing w:val="-16"/>
        </w:rPr>
        <w:t xml:space="preserve"> </w:t>
      </w:r>
      <w:r>
        <w:rPr>
          <w:color w:val="414042"/>
          <w:spacing w:val="-6"/>
        </w:rPr>
        <w:t>is</w:t>
      </w:r>
      <w:r>
        <w:rPr>
          <w:color w:val="414042"/>
          <w:spacing w:val="-16"/>
        </w:rPr>
        <w:t xml:space="preserve"> </w:t>
      </w:r>
      <w:r>
        <w:rPr>
          <w:color w:val="414042"/>
          <w:spacing w:val="-6"/>
        </w:rPr>
        <w:t>better</w:t>
      </w:r>
      <w:r>
        <w:rPr>
          <w:color w:val="414042"/>
          <w:spacing w:val="-16"/>
        </w:rPr>
        <w:t xml:space="preserve"> </w:t>
      </w:r>
      <w:r>
        <w:rPr>
          <w:color w:val="414042"/>
          <w:spacing w:val="-6"/>
        </w:rPr>
        <w:t>than</w:t>
      </w:r>
      <w:r>
        <w:rPr>
          <w:color w:val="414042"/>
          <w:spacing w:val="-16"/>
        </w:rPr>
        <w:t xml:space="preserve"> </w:t>
      </w:r>
      <w:r>
        <w:rPr>
          <w:color w:val="414042"/>
          <w:spacing w:val="-6"/>
        </w:rPr>
        <w:t>the</w:t>
      </w:r>
      <w:r>
        <w:rPr>
          <w:color w:val="414042"/>
          <w:spacing w:val="-16"/>
        </w:rPr>
        <w:t xml:space="preserve"> </w:t>
      </w:r>
      <w:r>
        <w:rPr>
          <w:color w:val="414042"/>
          <w:spacing w:val="-6"/>
        </w:rPr>
        <w:t>other.</w:t>
      </w:r>
    </w:p>
    <w:p w:rsidR="003A71C5" w:rsidRDefault="00005824">
      <w:pPr>
        <w:pStyle w:val="BodyText"/>
        <w:spacing w:before="229"/>
        <w:ind w:left="253"/>
      </w:pPr>
      <w:r>
        <w:rPr>
          <w:color w:val="414042"/>
          <w:spacing w:val="-8"/>
        </w:rPr>
        <w:t>CM:</w:t>
      </w:r>
      <w:r>
        <w:rPr>
          <w:color w:val="414042"/>
          <w:spacing w:val="54"/>
          <w:w w:val="150"/>
        </w:rPr>
        <w:t xml:space="preserve"> </w:t>
      </w:r>
      <w:r>
        <w:rPr>
          <w:color w:val="414042"/>
          <w:spacing w:val="-8"/>
        </w:rPr>
        <w:t>Degrees</w:t>
      </w:r>
      <w:r>
        <w:rPr>
          <w:color w:val="414042"/>
          <w:spacing w:val="-12"/>
        </w:rPr>
        <w:t xml:space="preserve"> </w:t>
      </w:r>
      <w:r>
        <w:rPr>
          <w:color w:val="414042"/>
          <w:spacing w:val="-8"/>
        </w:rPr>
        <w:t>of</w:t>
      </w:r>
      <w:r>
        <w:rPr>
          <w:color w:val="414042"/>
          <w:spacing w:val="-12"/>
        </w:rPr>
        <w:t xml:space="preserve"> </w:t>
      </w:r>
      <w:r>
        <w:rPr>
          <w:color w:val="414042"/>
          <w:spacing w:val="-8"/>
        </w:rPr>
        <w:t>potency,</w:t>
      </w:r>
      <w:r>
        <w:rPr>
          <w:color w:val="414042"/>
          <w:spacing w:val="-12"/>
        </w:rPr>
        <w:t xml:space="preserve"> </w:t>
      </w:r>
      <w:r>
        <w:rPr>
          <w:color w:val="414042"/>
          <w:spacing w:val="-8"/>
        </w:rPr>
        <w:t>maybe.</w:t>
      </w:r>
    </w:p>
    <w:p w:rsidR="003A71C5" w:rsidRDefault="00005824">
      <w:pPr>
        <w:pStyle w:val="BodyText"/>
        <w:spacing w:before="229" w:line="242" w:lineRule="auto"/>
        <w:ind w:left="820" w:right="972" w:hanging="567"/>
      </w:pPr>
      <w:r>
        <w:rPr>
          <w:color w:val="414042"/>
          <w:w w:val="90"/>
        </w:rPr>
        <w:t>CL-B:</w:t>
      </w:r>
      <w:r>
        <w:rPr>
          <w:color w:val="414042"/>
          <w:spacing w:val="26"/>
        </w:rPr>
        <w:t xml:space="preserve"> </w:t>
      </w:r>
      <w:r>
        <w:rPr>
          <w:color w:val="414042"/>
          <w:w w:val="90"/>
        </w:rPr>
        <w:t xml:space="preserve">Yes. Although many would say that the most potent are those in the middle of that spectrum— </w:t>
      </w:r>
      <w:r>
        <w:rPr>
          <w:color w:val="414042"/>
          <w:spacing w:val="-6"/>
        </w:rPr>
        <w:t>when</w:t>
      </w:r>
      <w:r>
        <w:rPr>
          <w:color w:val="414042"/>
          <w:spacing w:val="-10"/>
        </w:rPr>
        <w:t xml:space="preserve"> </w:t>
      </w:r>
      <w:r>
        <w:rPr>
          <w:color w:val="414042"/>
          <w:spacing w:val="-6"/>
        </w:rPr>
        <w:t>fictionality</w:t>
      </w:r>
      <w:r>
        <w:rPr>
          <w:color w:val="414042"/>
          <w:spacing w:val="-10"/>
        </w:rPr>
        <w:t xml:space="preserve"> </w:t>
      </w:r>
      <w:r>
        <w:rPr>
          <w:color w:val="414042"/>
          <w:spacing w:val="-6"/>
        </w:rPr>
        <w:t>or</w:t>
      </w:r>
      <w:r>
        <w:rPr>
          <w:color w:val="414042"/>
          <w:spacing w:val="-10"/>
        </w:rPr>
        <w:t xml:space="preserve"> </w:t>
      </w:r>
      <w:r>
        <w:rPr>
          <w:color w:val="414042"/>
          <w:spacing w:val="-6"/>
        </w:rPr>
        <w:t>facticity</w:t>
      </w:r>
      <w:r>
        <w:rPr>
          <w:color w:val="414042"/>
          <w:spacing w:val="-10"/>
        </w:rPr>
        <w:t xml:space="preserve"> </w:t>
      </w:r>
      <w:r>
        <w:rPr>
          <w:color w:val="414042"/>
          <w:spacing w:val="-6"/>
        </w:rPr>
        <w:t>can’t</w:t>
      </w:r>
      <w:r>
        <w:rPr>
          <w:color w:val="414042"/>
          <w:spacing w:val="-10"/>
        </w:rPr>
        <w:t xml:space="preserve"> </w:t>
      </w:r>
      <w:r>
        <w:rPr>
          <w:color w:val="414042"/>
          <w:spacing w:val="-6"/>
        </w:rPr>
        <w:t>be</w:t>
      </w:r>
      <w:r>
        <w:rPr>
          <w:color w:val="414042"/>
          <w:spacing w:val="-10"/>
        </w:rPr>
        <w:t xml:space="preserve"> </w:t>
      </w:r>
      <w:r>
        <w:rPr>
          <w:color w:val="414042"/>
          <w:spacing w:val="-6"/>
        </w:rPr>
        <w:t>fully</w:t>
      </w:r>
      <w:r>
        <w:rPr>
          <w:color w:val="414042"/>
          <w:spacing w:val="-10"/>
        </w:rPr>
        <w:t xml:space="preserve"> </w:t>
      </w:r>
      <w:r>
        <w:rPr>
          <w:color w:val="414042"/>
          <w:spacing w:val="-6"/>
        </w:rPr>
        <w:t>resolved.</w:t>
      </w:r>
      <w:r>
        <w:rPr>
          <w:color w:val="414042"/>
          <w:spacing w:val="-10"/>
        </w:rPr>
        <w:t xml:space="preserve"> </w:t>
      </w:r>
      <w:r>
        <w:rPr>
          <w:color w:val="414042"/>
          <w:spacing w:val="-6"/>
        </w:rPr>
        <w:t>But</w:t>
      </w:r>
      <w:r>
        <w:rPr>
          <w:color w:val="414042"/>
          <w:spacing w:val="-10"/>
        </w:rPr>
        <w:t xml:space="preserve"> </w:t>
      </w:r>
      <w:r>
        <w:rPr>
          <w:color w:val="414042"/>
          <w:spacing w:val="-6"/>
        </w:rPr>
        <w:t>epistemic</w:t>
      </w:r>
      <w:r>
        <w:rPr>
          <w:color w:val="414042"/>
          <w:spacing w:val="-10"/>
        </w:rPr>
        <w:t xml:space="preserve"> </w:t>
      </w:r>
      <w:r>
        <w:rPr>
          <w:color w:val="414042"/>
          <w:spacing w:val="-6"/>
        </w:rPr>
        <w:t>shift</w:t>
      </w:r>
      <w:r>
        <w:rPr>
          <w:color w:val="414042"/>
          <w:spacing w:val="-10"/>
        </w:rPr>
        <w:t xml:space="preserve"> </w:t>
      </w:r>
      <w:r>
        <w:rPr>
          <w:color w:val="414042"/>
          <w:spacing w:val="-6"/>
        </w:rPr>
        <w:t>is</w:t>
      </w:r>
      <w:r>
        <w:rPr>
          <w:color w:val="414042"/>
          <w:spacing w:val="-10"/>
        </w:rPr>
        <w:t xml:space="preserve"> </w:t>
      </w:r>
      <w:r>
        <w:rPr>
          <w:color w:val="414042"/>
          <w:spacing w:val="-6"/>
        </w:rPr>
        <w:t>the</w:t>
      </w:r>
      <w:r>
        <w:rPr>
          <w:color w:val="414042"/>
          <w:spacing w:val="-10"/>
        </w:rPr>
        <w:t xml:space="preserve"> </w:t>
      </w:r>
      <w:r>
        <w:rPr>
          <w:color w:val="414042"/>
          <w:spacing w:val="-6"/>
        </w:rPr>
        <w:t>common denominator.</w:t>
      </w:r>
      <w:r>
        <w:rPr>
          <w:color w:val="414042"/>
          <w:spacing w:val="-12"/>
        </w:rPr>
        <w:t xml:space="preserve"> </w:t>
      </w:r>
      <w:r>
        <w:rPr>
          <w:color w:val="414042"/>
          <w:spacing w:val="-6"/>
        </w:rPr>
        <w:t>I</w:t>
      </w:r>
      <w:r>
        <w:rPr>
          <w:color w:val="414042"/>
          <w:spacing w:val="-12"/>
        </w:rPr>
        <w:t xml:space="preserve"> </w:t>
      </w:r>
      <w:r>
        <w:rPr>
          <w:color w:val="414042"/>
          <w:spacing w:val="-6"/>
        </w:rPr>
        <w:t>think</w:t>
      </w:r>
      <w:r>
        <w:rPr>
          <w:color w:val="414042"/>
          <w:spacing w:val="-12"/>
        </w:rPr>
        <w:t xml:space="preserve"> </w:t>
      </w:r>
      <w:r>
        <w:rPr>
          <w:color w:val="414042"/>
          <w:spacing w:val="-6"/>
        </w:rPr>
        <w:t>it’s</w:t>
      </w:r>
      <w:r>
        <w:rPr>
          <w:color w:val="414042"/>
          <w:spacing w:val="-12"/>
        </w:rPr>
        <w:t xml:space="preserve"> </w:t>
      </w:r>
      <w:r>
        <w:rPr>
          <w:color w:val="414042"/>
          <w:spacing w:val="-6"/>
        </w:rPr>
        <w:t>actually</w:t>
      </w:r>
      <w:r>
        <w:rPr>
          <w:color w:val="414042"/>
          <w:spacing w:val="-12"/>
        </w:rPr>
        <w:t xml:space="preserve"> </w:t>
      </w:r>
      <w:r>
        <w:rPr>
          <w:color w:val="414042"/>
          <w:spacing w:val="-6"/>
        </w:rPr>
        <w:t>a</w:t>
      </w:r>
      <w:r>
        <w:rPr>
          <w:color w:val="414042"/>
          <w:spacing w:val="-12"/>
        </w:rPr>
        <w:t xml:space="preserve"> </w:t>
      </w:r>
      <w:r>
        <w:rPr>
          <w:color w:val="414042"/>
          <w:spacing w:val="-6"/>
        </w:rPr>
        <w:t>very</w:t>
      </w:r>
      <w:r>
        <w:rPr>
          <w:color w:val="414042"/>
          <w:spacing w:val="-12"/>
        </w:rPr>
        <w:t xml:space="preserve"> </w:t>
      </w:r>
      <w:r>
        <w:rPr>
          <w:color w:val="414042"/>
          <w:spacing w:val="-6"/>
        </w:rPr>
        <w:t>physical</w:t>
      </w:r>
      <w:r>
        <w:rPr>
          <w:color w:val="414042"/>
          <w:spacing w:val="-12"/>
        </w:rPr>
        <w:t xml:space="preserve"> </w:t>
      </w:r>
      <w:r>
        <w:rPr>
          <w:color w:val="414042"/>
          <w:spacing w:val="-6"/>
        </w:rPr>
        <w:t>experience.</w:t>
      </w:r>
      <w:r>
        <w:rPr>
          <w:color w:val="414042"/>
          <w:spacing w:val="-12"/>
        </w:rPr>
        <w:t xml:space="preserve"> </w:t>
      </w:r>
      <w:r>
        <w:rPr>
          <w:color w:val="414042"/>
          <w:spacing w:val="-6"/>
        </w:rPr>
        <w:t>It</w:t>
      </w:r>
      <w:r>
        <w:rPr>
          <w:color w:val="414042"/>
          <w:spacing w:val="-12"/>
        </w:rPr>
        <w:t xml:space="preserve"> </w:t>
      </w:r>
      <w:r>
        <w:rPr>
          <w:color w:val="414042"/>
          <w:spacing w:val="-6"/>
        </w:rPr>
        <w:t>is</w:t>
      </w:r>
      <w:r>
        <w:rPr>
          <w:color w:val="414042"/>
          <w:spacing w:val="-12"/>
        </w:rPr>
        <w:t xml:space="preserve"> </w:t>
      </w:r>
      <w:r>
        <w:rPr>
          <w:color w:val="414042"/>
          <w:spacing w:val="-6"/>
        </w:rPr>
        <w:t>potent</w:t>
      </w:r>
      <w:r>
        <w:rPr>
          <w:color w:val="414042"/>
          <w:spacing w:val="-12"/>
        </w:rPr>
        <w:t xml:space="preserve"> </w:t>
      </w:r>
      <w:r>
        <w:rPr>
          <w:color w:val="414042"/>
          <w:spacing w:val="-6"/>
        </w:rPr>
        <w:t>in</w:t>
      </w:r>
      <w:r>
        <w:rPr>
          <w:color w:val="414042"/>
          <w:spacing w:val="-12"/>
        </w:rPr>
        <w:t xml:space="preserve"> </w:t>
      </w:r>
      <w:r>
        <w:rPr>
          <w:color w:val="414042"/>
          <w:spacing w:val="-6"/>
        </w:rPr>
        <w:t>that</w:t>
      </w:r>
      <w:r>
        <w:rPr>
          <w:color w:val="414042"/>
          <w:spacing w:val="-12"/>
        </w:rPr>
        <w:t xml:space="preserve"> </w:t>
      </w:r>
      <w:r>
        <w:rPr>
          <w:color w:val="414042"/>
          <w:spacing w:val="-6"/>
        </w:rPr>
        <w:t>way:</w:t>
      </w:r>
      <w:r>
        <w:rPr>
          <w:color w:val="414042"/>
          <w:spacing w:val="-12"/>
        </w:rPr>
        <w:t xml:space="preserve"> </w:t>
      </w:r>
      <w:r>
        <w:rPr>
          <w:color w:val="414042"/>
          <w:spacing w:val="-6"/>
        </w:rPr>
        <w:t>it</w:t>
      </w:r>
      <w:r>
        <w:rPr>
          <w:color w:val="414042"/>
          <w:spacing w:val="-12"/>
        </w:rPr>
        <w:t xml:space="preserve"> </w:t>
      </w:r>
      <w:r>
        <w:rPr>
          <w:color w:val="414042"/>
          <w:spacing w:val="-6"/>
        </w:rPr>
        <w:t>is cognitive,</w:t>
      </w:r>
      <w:r>
        <w:rPr>
          <w:color w:val="414042"/>
          <w:spacing w:val="-12"/>
        </w:rPr>
        <w:t xml:space="preserve"> </w:t>
      </w:r>
      <w:r>
        <w:rPr>
          <w:color w:val="414042"/>
          <w:spacing w:val="-6"/>
        </w:rPr>
        <w:t>but</w:t>
      </w:r>
      <w:r>
        <w:rPr>
          <w:color w:val="414042"/>
          <w:spacing w:val="-12"/>
        </w:rPr>
        <w:t xml:space="preserve"> </w:t>
      </w:r>
      <w:r>
        <w:rPr>
          <w:color w:val="414042"/>
          <w:spacing w:val="-6"/>
        </w:rPr>
        <w:t>you</w:t>
      </w:r>
      <w:r>
        <w:rPr>
          <w:color w:val="414042"/>
          <w:spacing w:val="-12"/>
        </w:rPr>
        <w:t xml:space="preserve"> </w:t>
      </w:r>
      <w:r>
        <w:rPr>
          <w:color w:val="414042"/>
          <w:spacing w:val="-6"/>
        </w:rPr>
        <w:t>feel</w:t>
      </w:r>
      <w:r>
        <w:rPr>
          <w:color w:val="414042"/>
          <w:spacing w:val="-12"/>
        </w:rPr>
        <w:t xml:space="preserve"> </w:t>
      </w:r>
      <w:r>
        <w:rPr>
          <w:color w:val="414042"/>
          <w:spacing w:val="-6"/>
        </w:rPr>
        <w:t>it</w:t>
      </w:r>
      <w:r>
        <w:rPr>
          <w:color w:val="414042"/>
          <w:spacing w:val="-12"/>
        </w:rPr>
        <w:t xml:space="preserve"> </w:t>
      </w:r>
      <w:r>
        <w:rPr>
          <w:color w:val="414042"/>
          <w:spacing w:val="-6"/>
        </w:rPr>
        <w:t>in</w:t>
      </w:r>
      <w:r>
        <w:rPr>
          <w:color w:val="414042"/>
          <w:spacing w:val="-12"/>
        </w:rPr>
        <w:t xml:space="preserve"> </w:t>
      </w:r>
      <w:r>
        <w:rPr>
          <w:color w:val="414042"/>
          <w:spacing w:val="-6"/>
        </w:rPr>
        <w:t>the</w:t>
      </w:r>
      <w:r>
        <w:rPr>
          <w:color w:val="414042"/>
          <w:spacing w:val="-12"/>
        </w:rPr>
        <w:t xml:space="preserve"> </w:t>
      </w:r>
      <w:r>
        <w:rPr>
          <w:color w:val="414042"/>
          <w:spacing w:val="-6"/>
        </w:rPr>
        <w:t>body.</w:t>
      </w:r>
      <w:r>
        <w:rPr>
          <w:color w:val="414042"/>
          <w:spacing w:val="-12"/>
        </w:rPr>
        <w:t xml:space="preserve"> </w:t>
      </w:r>
      <w:r>
        <w:rPr>
          <w:color w:val="414042"/>
          <w:spacing w:val="-6"/>
        </w:rPr>
        <w:t>(McClellan)</w:t>
      </w:r>
    </w:p>
    <w:p w:rsidR="003A71C5" w:rsidRDefault="00005824">
      <w:pPr>
        <w:pStyle w:val="BodyText"/>
        <w:spacing w:before="228" w:line="242" w:lineRule="auto"/>
        <w:ind w:left="253" w:right="972"/>
      </w:pPr>
      <w:r>
        <w:rPr>
          <w:color w:val="414042"/>
          <w:spacing w:val="-8"/>
        </w:rPr>
        <w:t xml:space="preserve">Lambert-Beatty admits that parafiction is “ethically risky” (Lambert-Beatty p.66) but also that she is </w:t>
      </w:r>
      <w:r>
        <w:rPr>
          <w:color w:val="414042"/>
          <w:w w:val="90"/>
        </w:rPr>
        <w:t>“not interested in passing ethical judgement on parafictioners” (ibid. p.67). She continues, “The fact that</w:t>
      </w:r>
    </w:p>
    <w:p w:rsidR="003A71C5" w:rsidRDefault="00005824">
      <w:pPr>
        <w:pStyle w:val="BodyText"/>
        <w:spacing w:before="1" w:line="242" w:lineRule="auto"/>
        <w:ind w:left="253" w:right="752"/>
      </w:pPr>
      <w:r>
        <w:rPr>
          <w:color w:val="414042"/>
          <w:w w:val="90"/>
        </w:rPr>
        <w:t>parafictions are queasy-making is key to what they are and what they do.” Perhaps from the perspective of the</w:t>
      </w:r>
      <w:r>
        <w:rPr>
          <w:color w:val="414042"/>
        </w:rPr>
        <w:t xml:space="preserve"> </w:t>
      </w:r>
      <w:r>
        <w:rPr>
          <w:color w:val="414042"/>
          <w:w w:val="90"/>
        </w:rPr>
        <w:t>interpretation</w:t>
      </w:r>
      <w:r>
        <w:rPr>
          <w:color w:val="414042"/>
        </w:rPr>
        <w:t xml:space="preserve"> </w:t>
      </w:r>
      <w:r>
        <w:rPr>
          <w:color w:val="414042"/>
          <w:w w:val="90"/>
        </w:rPr>
        <w:t>of</w:t>
      </w:r>
      <w:r>
        <w:rPr>
          <w:color w:val="414042"/>
        </w:rPr>
        <w:t xml:space="preserve"> </w:t>
      </w:r>
      <w:r>
        <w:rPr>
          <w:color w:val="414042"/>
          <w:w w:val="90"/>
        </w:rPr>
        <w:t>art</w:t>
      </w:r>
      <w:r>
        <w:rPr>
          <w:color w:val="414042"/>
        </w:rPr>
        <w:t xml:space="preserve"> </w:t>
      </w:r>
      <w:r>
        <w:rPr>
          <w:color w:val="414042"/>
          <w:w w:val="90"/>
        </w:rPr>
        <w:t>and</w:t>
      </w:r>
      <w:r>
        <w:rPr>
          <w:color w:val="414042"/>
        </w:rPr>
        <w:t xml:space="preserve"> </w:t>
      </w:r>
      <w:r>
        <w:rPr>
          <w:color w:val="414042"/>
          <w:w w:val="90"/>
        </w:rPr>
        <w:t>Lambert-Beatty’s</w:t>
      </w:r>
      <w:r>
        <w:rPr>
          <w:color w:val="414042"/>
        </w:rPr>
        <w:t xml:space="preserve"> </w:t>
      </w:r>
      <w:r>
        <w:rPr>
          <w:color w:val="414042"/>
          <w:w w:val="90"/>
        </w:rPr>
        <w:t>aim</w:t>
      </w:r>
      <w:r>
        <w:rPr>
          <w:color w:val="414042"/>
        </w:rPr>
        <w:t xml:space="preserve"> </w:t>
      </w:r>
      <w:r>
        <w:rPr>
          <w:color w:val="414042"/>
          <w:w w:val="90"/>
        </w:rPr>
        <w:t>to</w:t>
      </w:r>
      <w:r>
        <w:rPr>
          <w:color w:val="414042"/>
        </w:rPr>
        <w:t xml:space="preserve"> </w:t>
      </w:r>
      <w:r>
        <w:rPr>
          <w:color w:val="414042"/>
          <w:w w:val="90"/>
        </w:rPr>
        <w:t>try</w:t>
      </w:r>
      <w:r>
        <w:rPr>
          <w:color w:val="414042"/>
        </w:rPr>
        <w:t xml:space="preserve"> </w:t>
      </w:r>
      <w:r>
        <w:rPr>
          <w:color w:val="414042"/>
          <w:w w:val="90"/>
        </w:rPr>
        <w:t>and</w:t>
      </w:r>
      <w:r>
        <w:rPr>
          <w:color w:val="414042"/>
        </w:rPr>
        <w:t xml:space="preserve"> </w:t>
      </w:r>
      <w:r>
        <w:rPr>
          <w:color w:val="414042"/>
          <w:w w:val="90"/>
        </w:rPr>
        <w:t>identify</w:t>
      </w:r>
      <w:r>
        <w:rPr>
          <w:color w:val="414042"/>
        </w:rPr>
        <w:t xml:space="preserve"> </w:t>
      </w:r>
      <w:r>
        <w:rPr>
          <w:color w:val="414042"/>
          <w:w w:val="90"/>
        </w:rPr>
        <w:t>a</w:t>
      </w:r>
      <w:r>
        <w:rPr>
          <w:color w:val="414042"/>
        </w:rPr>
        <w:t xml:space="preserve"> </w:t>
      </w:r>
      <w:r>
        <w:rPr>
          <w:color w:val="414042"/>
          <w:w w:val="90"/>
        </w:rPr>
        <w:t>form</w:t>
      </w:r>
      <w:r>
        <w:rPr>
          <w:color w:val="414042"/>
        </w:rPr>
        <w:t xml:space="preserve"> </w:t>
      </w:r>
      <w:r>
        <w:rPr>
          <w:color w:val="414042"/>
          <w:w w:val="90"/>
        </w:rPr>
        <w:t>of</w:t>
      </w:r>
      <w:r>
        <w:rPr>
          <w:color w:val="414042"/>
        </w:rPr>
        <w:t xml:space="preserve"> </w:t>
      </w:r>
      <w:r>
        <w:rPr>
          <w:color w:val="414042"/>
          <w:w w:val="90"/>
        </w:rPr>
        <w:t>practice</w:t>
      </w:r>
      <w:r>
        <w:rPr>
          <w:color w:val="414042"/>
        </w:rPr>
        <w:t xml:space="preserve"> </w:t>
      </w:r>
      <w:r>
        <w:rPr>
          <w:color w:val="414042"/>
          <w:w w:val="90"/>
        </w:rPr>
        <w:t>through</w:t>
      </w:r>
      <w:r>
        <w:rPr>
          <w:color w:val="414042"/>
        </w:rPr>
        <w:t xml:space="preserve"> </w:t>
      </w:r>
      <w:r>
        <w:rPr>
          <w:color w:val="414042"/>
          <w:w w:val="90"/>
        </w:rPr>
        <w:t>naming</w:t>
      </w:r>
      <w:r>
        <w:rPr>
          <w:color w:val="414042"/>
        </w:rPr>
        <w:t xml:space="preserve"> </w:t>
      </w:r>
      <w:r>
        <w:rPr>
          <w:color w:val="414042"/>
          <w:w w:val="90"/>
        </w:rPr>
        <w:t>it,</w:t>
      </w:r>
      <w:r>
        <w:rPr>
          <w:color w:val="414042"/>
          <w:spacing w:val="40"/>
        </w:rPr>
        <w:t xml:space="preserve"> </w:t>
      </w:r>
      <w:r>
        <w:rPr>
          <w:color w:val="414042"/>
          <w:w w:val="90"/>
        </w:rPr>
        <w:t xml:space="preserve">a discussion of the ethics does not add so much. But for artists working with parafictions and for audiences </w:t>
      </w:r>
      <w:r>
        <w:rPr>
          <w:color w:val="414042"/>
          <w:spacing w:val="-6"/>
        </w:rPr>
        <w:t>encountering</w:t>
      </w:r>
      <w:r>
        <w:rPr>
          <w:color w:val="414042"/>
          <w:spacing w:val="-8"/>
        </w:rPr>
        <w:t xml:space="preserve"> </w:t>
      </w:r>
      <w:r>
        <w:rPr>
          <w:color w:val="414042"/>
          <w:spacing w:val="-6"/>
        </w:rPr>
        <w:t>them,</w:t>
      </w:r>
      <w:r>
        <w:rPr>
          <w:color w:val="414042"/>
          <w:spacing w:val="-8"/>
        </w:rPr>
        <w:t xml:space="preserve"> </w:t>
      </w:r>
      <w:r>
        <w:rPr>
          <w:color w:val="414042"/>
          <w:spacing w:val="-6"/>
        </w:rPr>
        <w:t>the</w:t>
      </w:r>
      <w:r>
        <w:rPr>
          <w:color w:val="414042"/>
          <w:spacing w:val="-8"/>
        </w:rPr>
        <w:t xml:space="preserve"> </w:t>
      </w:r>
      <w:r>
        <w:rPr>
          <w:color w:val="414042"/>
          <w:spacing w:val="-6"/>
        </w:rPr>
        <w:t>ethics</w:t>
      </w:r>
      <w:r>
        <w:rPr>
          <w:color w:val="414042"/>
          <w:spacing w:val="-8"/>
        </w:rPr>
        <w:t xml:space="preserve"> </w:t>
      </w:r>
      <w:r>
        <w:rPr>
          <w:color w:val="414042"/>
          <w:spacing w:val="-6"/>
        </w:rPr>
        <w:t>may</w:t>
      </w:r>
      <w:r>
        <w:rPr>
          <w:color w:val="414042"/>
          <w:spacing w:val="-8"/>
        </w:rPr>
        <w:t xml:space="preserve"> </w:t>
      </w:r>
      <w:r>
        <w:rPr>
          <w:color w:val="414042"/>
          <w:spacing w:val="-6"/>
        </w:rPr>
        <w:t>well</w:t>
      </w:r>
      <w:r>
        <w:rPr>
          <w:color w:val="414042"/>
          <w:spacing w:val="-8"/>
        </w:rPr>
        <w:t xml:space="preserve"> </w:t>
      </w:r>
      <w:r>
        <w:rPr>
          <w:color w:val="414042"/>
          <w:spacing w:val="-6"/>
        </w:rPr>
        <w:t>be</w:t>
      </w:r>
      <w:r>
        <w:rPr>
          <w:color w:val="414042"/>
          <w:spacing w:val="-8"/>
        </w:rPr>
        <w:t xml:space="preserve"> </w:t>
      </w:r>
      <w:r>
        <w:rPr>
          <w:color w:val="414042"/>
          <w:spacing w:val="-6"/>
        </w:rPr>
        <w:t>at</w:t>
      </w:r>
      <w:r>
        <w:rPr>
          <w:color w:val="414042"/>
          <w:spacing w:val="-8"/>
        </w:rPr>
        <w:t xml:space="preserve"> </w:t>
      </w:r>
      <w:r>
        <w:rPr>
          <w:color w:val="414042"/>
          <w:spacing w:val="-6"/>
        </w:rPr>
        <w:t>the</w:t>
      </w:r>
      <w:r>
        <w:rPr>
          <w:color w:val="414042"/>
          <w:spacing w:val="-8"/>
        </w:rPr>
        <w:t xml:space="preserve"> </w:t>
      </w:r>
      <w:r>
        <w:rPr>
          <w:color w:val="414042"/>
          <w:spacing w:val="-6"/>
        </w:rPr>
        <w:t>forefront</w:t>
      </w:r>
      <w:r>
        <w:rPr>
          <w:color w:val="414042"/>
          <w:spacing w:val="-8"/>
        </w:rPr>
        <w:t xml:space="preserve"> </w:t>
      </w:r>
      <w:r>
        <w:rPr>
          <w:color w:val="414042"/>
          <w:spacing w:val="-6"/>
        </w:rPr>
        <w:t>of</w:t>
      </w:r>
      <w:r>
        <w:rPr>
          <w:color w:val="414042"/>
          <w:spacing w:val="-8"/>
        </w:rPr>
        <w:t xml:space="preserve"> </w:t>
      </w:r>
      <w:r>
        <w:rPr>
          <w:color w:val="414042"/>
          <w:spacing w:val="-6"/>
        </w:rPr>
        <w:t>their</w:t>
      </w:r>
      <w:r>
        <w:rPr>
          <w:color w:val="414042"/>
          <w:spacing w:val="-8"/>
        </w:rPr>
        <w:t xml:space="preserve"> </w:t>
      </w:r>
      <w:r>
        <w:rPr>
          <w:color w:val="414042"/>
          <w:spacing w:val="-6"/>
        </w:rPr>
        <w:t>consideration.</w:t>
      </w: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005824">
      <w:pPr>
        <w:pStyle w:val="ListParagraph"/>
        <w:numPr>
          <w:ilvl w:val="0"/>
          <w:numId w:val="4"/>
        </w:numPr>
        <w:tabs>
          <w:tab w:val="left" w:pos="445"/>
        </w:tabs>
        <w:spacing w:before="203" w:line="223" w:lineRule="auto"/>
        <w:ind w:right="569" w:firstLine="0"/>
        <w:rPr>
          <w:color w:val="414042"/>
          <w:sz w:val="16"/>
        </w:rPr>
      </w:pPr>
      <w:r>
        <w:rPr>
          <w:color w:val="414042"/>
          <w:w w:val="90"/>
          <w:sz w:val="16"/>
        </w:rPr>
        <w:t>Lambert-Beatty</w:t>
      </w:r>
      <w:r>
        <w:rPr>
          <w:color w:val="414042"/>
          <w:spacing w:val="18"/>
          <w:sz w:val="16"/>
        </w:rPr>
        <w:t xml:space="preserve"> </w:t>
      </w:r>
      <w:r>
        <w:rPr>
          <w:color w:val="414042"/>
          <w:w w:val="90"/>
          <w:sz w:val="16"/>
        </w:rPr>
        <w:t>lists</w:t>
      </w:r>
      <w:r>
        <w:rPr>
          <w:color w:val="414042"/>
          <w:spacing w:val="18"/>
          <w:sz w:val="16"/>
        </w:rPr>
        <w:t xml:space="preserve"> </w:t>
      </w:r>
      <w:r>
        <w:rPr>
          <w:color w:val="414042"/>
          <w:w w:val="90"/>
          <w:sz w:val="16"/>
        </w:rPr>
        <w:t>some</w:t>
      </w:r>
      <w:r>
        <w:rPr>
          <w:color w:val="414042"/>
          <w:spacing w:val="18"/>
          <w:sz w:val="16"/>
        </w:rPr>
        <w:t xml:space="preserve"> </w:t>
      </w:r>
      <w:r>
        <w:rPr>
          <w:color w:val="414042"/>
          <w:w w:val="90"/>
          <w:sz w:val="16"/>
        </w:rPr>
        <w:t>parafictions</w:t>
      </w:r>
      <w:r>
        <w:rPr>
          <w:color w:val="414042"/>
          <w:spacing w:val="18"/>
          <w:sz w:val="16"/>
        </w:rPr>
        <w:t xml:space="preserve"> </w:t>
      </w:r>
      <w:r>
        <w:rPr>
          <w:color w:val="414042"/>
          <w:w w:val="90"/>
          <w:sz w:val="16"/>
        </w:rPr>
        <w:t>which</w:t>
      </w:r>
      <w:r>
        <w:rPr>
          <w:color w:val="414042"/>
          <w:spacing w:val="18"/>
          <w:sz w:val="16"/>
        </w:rPr>
        <w:t xml:space="preserve"> </w:t>
      </w:r>
      <w:r>
        <w:rPr>
          <w:color w:val="414042"/>
          <w:w w:val="90"/>
          <w:sz w:val="16"/>
        </w:rPr>
        <w:t>include:</w:t>
      </w:r>
      <w:r>
        <w:rPr>
          <w:color w:val="414042"/>
          <w:spacing w:val="18"/>
          <w:sz w:val="16"/>
        </w:rPr>
        <w:t xml:space="preserve"> </w:t>
      </w:r>
      <w:r>
        <w:rPr>
          <w:color w:val="414042"/>
          <w:w w:val="90"/>
          <w:sz w:val="16"/>
        </w:rPr>
        <w:t>“…advertising</w:t>
      </w:r>
      <w:r>
        <w:rPr>
          <w:color w:val="414042"/>
          <w:spacing w:val="18"/>
          <w:sz w:val="16"/>
        </w:rPr>
        <w:t xml:space="preserve"> </w:t>
      </w:r>
      <w:r>
        <w:rPr>
          <w:color w:val="414042"/>
          <w:w w:val="90"/>
          <w:sz w:val="16"/>
        </w:rPr>
        <w:t>campaigns</w:t>
      </w:r>
      <w:r>
        <w:rPr>
          <w:color w:val="414042"/>
          <w:spacing w:val="18"/>
          <w:sz w:val="16"/>
        </w:rPr>
        <w:t xml:space="preserve"> </w:t>
      </w:r>
      <w:r>
        <w:rPr>
          <w:color w:val="414042"/>
          <w:w w:val="90"/>
          <w:sz w:val="16"/>
        </w:rPr>
        <w:t>for</w:t>
      </w:r>
      <w:r>
        <w:rPr>
          <w:color w:val="414042"/>
          <w:spacing w:val="18"/>
          <w:sz w:val="16"/>
        </w:rPr>
        <w:t xml:space="preserve"> </w:t>
      </w:r>
      <w:r>
        <w:rPr>
          <w:color w:val="414042"/>
          <w:w w:val="90"/>
          <w:sz w:val="16"/>
        </w:rPr>
        <w:t>imaginary</w:t>
      </w:r>
      <w:r>
        <w:rPr>
          <w:color w:val="414042"/>
          <w:spacing w:val="18"/>
          <w:sz w:val="16"/>
        </w:rPr>
        <w:t xml:space="preserve"> </w:t>
      </w:r>
      <w:r>
        <w:rPr>
          <w:color w:val="414042"/>
          <w:w w:val="90"/>
          <w:sz w:val="16"/>
        </w:rPr>
        <w:t>products,</w:t>
      </w:r>
      <w:r>
        <w:rPr>
          <w:color w:val="414042"/>
          <w:spacing w:val="18"/>
          <w:sz w:val="16"/>
        </w:rPr>
        <w:t xml:space="preserve"> </w:t>
      </w:r>
      <w:r>
        <w:rPr>
          <w:color w:val="414042"/>
          <w:w w:val="90"/>
          <w:sz w:val="16"/>
        </w:rPr>
        <w:t>a</w:t>
      </w:r>
      <w:r>
        <w:rPr>
          <w:color w:val="414042"/>
          <w:spacing w:val="18"/>
          <w:sz w:val="16"/>
        </w:rPr>
        <w:t xml:space="preserve"> </w:t>
      </w:r>
      <w:r>
        <w:rPr>
          <w:color w:val="414042"/>
          <w:w w:val="90"/>
          <w:sz w:val="16"/>
        </w:rPr>
        <w:t>not-really-censored</w:t>
      </w:r>
      <w:r>
        <w:rPr>
          <w:color w:val="414042"/>
          <w:spacing w:val="18"/>
          <w:sz w:val="16"/>
        </w:rPr>
        <w:t xml:space="preserve"> </w:t>
      </w:r>
      <w:r>
        <w:rPr>
          <w:color w:val="414042"/>
          <w:w w:val="90"/>
          <w:sz w:val="16"/>
        </w:rPr>
        <w:t>exhibition,</w:t>
      </w:r>
      <w:r>
        <w:rPr>
          <w:color w:val="414042"/>
          <w:spacing w:val="40"/>
          <w:sz w:val="16"/>
        </w:rPr>
        <w:t xml:space="preserve"> </w:t>
      </w:r>
      <w:r>
        <w:rPr>
          <w:color w:val="414042"/>
          <w:spacing w:val="-4"/>
          <w:sz w:val="16"/>
        </w:rPr>
        <w:t>hacked museum audio tours, several never-made movies, a sham supermarket, nonexistent video installations, dubious abortions, a staged</w:t>
      </w:r>
      <w:r>
        <w:rPr>
          <w:color w:val="414042"/>
          <w:spacing w:val="40"/>
          <w:sz w:val="16"/>
        </w:rPr>
        <w:t xml:space="preserve"> </w:t>
      </w:r>
      <w:r>
        <w:rPr>
          <w:color w:val="414042"/>
          <w:w w:val="90"/>
          <w:sz w:val="16"/>
        </w:rPr>
        <w:t>marriage</w:t>
      </w:r>
      <w:r>
        <w:rPr>
          <w:color w:val="414042"/>
          <w:sz w:val="16"/>
        </w:rPr>
        <w:t xml:space="preserve"> </w:t>
      </w:r>
      <w:r>
        <w:rPr>
          <w:color w:val="414042"/>
          <w:w w:val="90"/>
          <w:sz w:val="16"/>
        </w:rPr>
        <w:t>proposal,</w:t>
      </w:r>
      <w:r>
        <w:rPr>
          <w:color w:val="414042"/>
          <w:sz w:val="16"/>
        </w:rPr>
        <w:t xml:space="preserve"> </w:t>
      </w:r>
      <w:r>
        <w:rPr>
          <w:color w:val="414042"/>
          <w:w w:val="90"/>
          <w:sz w:val="16"/>
        </w:rPr>
        <w:t>an</w:t>
      </w:r>
      <w:r>
        <w:rPr>
          <w:color w:val="414042"/>
          <w:sz w:val="16"/>
        </w:rPr>
        <w:t xml:space="preserve"> </w:t>
      </w:r>
      <w:r>
        <w:rPr>
          <w:color w:val="414042"/>
          <w:w w:val="90"/>
          <w:sz w:val="16"/>
        </w:rPr>
        <w:t>impersonated</w:t>
      </w:r>
      <w:r>
        <w:rPr>
          <w:color w:val="414042"/>
          <w:sz w:val="16"/>
        </w:rPr>
        <w:t xml:space="preserve"> </w:t>
      </w:r>
      <w:r>
        <w:rPr>
          <w:color w:val="414042"/>
          <w:w w:val="90"/>
          <w:sz w:val="16"/>
        </w:rPr>
        <w:t>Pope,</w:t>
      </w:r>
      <w:r>
        <w:rPr>
          <w:color w:val="414042"/>
          <w:sz w:val="16"/>
        </w:rPr>
        <w:t xml:space="preserve"> </w:t>
      </w:r>
      <w:r>
        <w:rPr>
          <w:color w:val="414042"/>
          <w:w w:val="90"/>
          <w:sz w:val="16"/>
        </w:rPr>
        <w:t>ersatz</w:t>
      </w:r>
      <w:r>
        <w:rPr>
          <w:color w:val="414042"/>
          <w:sz w:val="16"/>
        </w:rPr>
        <w:t xml:space="preserve"> </w:t>
      </w:r>
      <w:r>
        <w:rPr>
          <w:color w:val="414042"/>
          <w:w w:val="90"/>
          <w:sz w:val="16"/>
        </w:rPr>
        <w:t>archives,</w:t>
      </w:r>
      <w:r>
        <w:rPr>
          <w:color w:val="414042"/>
          <w:sz w:val="16"/>
        </w:rPr>
        <w:t xml:space="preserve"> </w:t>
      </w:r>
      <w:r>
        <w:rPr>
          <w:color w:val="414042"/>
          <w:w w:val="90"/>
          <w:sz w:val="16"/>
        </w:rPr>
        <w:t>questionable</w:t>
      </w:r>
      <w:r>
        <w:rPr>
          <w:color w:val="414042"/>
          <w:sz w:val="16"/>
        </w:rPr>
        <w:t xml:space="preserve"> </w:t>
      </w:r>
      <w:r>
        <w:rPr>
          <w:color w:val="414042"/>
          <w:w w:val="90"/>
          <w:sz w:val="16"/>
        </w:rPr>
        <w:t>military</w:t>
      </w:r>
      <w:r>
        <w:rPr>
          <w:color w:val="414042"/>
          <w:sz w:val="16"/>
        </w:rPr>
        <w:t xml:space="preserve"> </w:t>
      </w:r>
      <w:r>
        <w:rPr>
          <w:color w:val="414042"/>
          <w:w w:val="90"/>
          <w:sz w:val="16"/>
        </w:rPr>
        <w:t>units,</w:t>
      </w:r>
      <w:r>
        <w:rPr>
          <w:color w:val="414042"/>
          <w:sz w:val="16"/>
        </w:rPr>
        <w:t xml:space="preserve"> </w:t>
      </w:r>
      <w:r>
        <w:rPr>
          <w:color w:val="414042"/>
          <w:w w:val="90"/>
          <w:sz w:val="16"/>
        </w:rPr>
        <w:t>a</w:t>
      </w:r>
      <w:r>
        <w:rPr>
          <w:color w:val="414042"/>
          <w:sz w:val="16"/>
        </w:rPr>
        <w:t xml:space="preserve"> </w:t>
      </w:r>
      <w:r>
        <w:rPr>
          <w:color w:val="414042"/>
          <w:w w:val="90"/>
          <w:sz w:val="16"/>
        </w:rPr>
        <w:t>faked</w:t>
      </w:r>
      <w:r>
        <w:rPr>
          <w:color w:val="414042"/>
          <w:sz w:val="16"/>
        </w:rPr>
        <w:t xml:space="preserve"> </w:t>
      </w:r>
      <w:r>
        <w:rPr>
          <w:color w:val="414042"/>
          <w:w w:val="90"/>
          <w:sz w:val="16"/>
        </w:rPr>
        <w:t>vacation,</w:t>
      </w:r>
      <w:r>
        <w:rPr>
          <w:color w:val="414042"/>
          <w:sz w:val="16"/>
        </w:rPr>
        <w:t xml:space="preserve"> </w:t>
      </w:r>
      <w:r>
        <w:rPr>
          <w:color w:val="414042"/>
          <w:w w:val="90"/>
          <w:sz w:val="16"/>
        </w:rPr>
        <w:t>an</w:t>
      </w:r>
      <w:r>
        <w:rPr>
          <w:color w:val="414042"/>
          <w:sz w:val="16"/>
        </w:rPr>
        <w:t xml:space="preserve"> </w:t>
      </w:r>
      <w:r>
        <w:rPr>
          <w:color w:val="414042"/>
          <w:w w:val="90"/>
          <w:sz w:val="16"/>
        </w:rPr>
        <w:t>invented</w:t>
      </w:r>
      <w:r>
        <w:rPr>
          <w:color w:val="414042"/>
          <w:sz w:val="16"/>
        </w:rPr>
        <w:t xml:space="preserve"> </w:t>
      </w:r>
      <w:r>
        <w:rPr>
          <w:color w:val="414042"/>
          <w:w w:val="90"/>
          <w:sz w:val="16"/>
        </w:rPr>
        <w:t>critic,</w:t>
      </w:r>
      <w:r>
        <w:rPr>
          <w:color w:val="414042"/>
          <w:sz w:val="16"/>
        </w:rPr>
        <w:t xml:space="preserve"> </w:t>
      </w:r>
      <w:r>
        <w:rPr>
          <w:color w:val="414042"/>
          <w:w w:val="90"/>
          <w:sz w:val="16"/>
        </w:rPr>
        <w:t>a</w:t>
      </w:r>
      <w:r>
        <w:rPr>
          <w:color w:val="414042"/>
          <w:sz w:val="16"/>
        </w:rPr>
        <w:t xml:space="preserve"> </w:t>
      </w:r>
      <w:r>
        <w:rPr>
          <w:color w:val="414042"/>
          <w:w w:val="90"/>
          <w:sz w:val="16"/>
        </w:rPr>
        <w:t>fictional</w:t>
      </w:r>
      <w:r>
        <w:rPr>
          <w:color w:val="414042"/>
          <w:sz w:val="16"/>
        </w:rPr>
        <w:t xml:space="preserve"> </w:t>
      </w:r>
      <w:r>
        <w:rPr>
          <w:color w:val="414042"/>
          <w:w w:val="90"/>
          <w:sz w:val="16"/>
        </w:rPr>
        <w:t>historian,</w:t>
      </w:r>
      <w:r>
        <w:rPr>
          <w:color w:val="414042"/>
          <w:sz w:val="16"/>
        </w:rPr>
        <w:t xml:space="preserve"> </w:t>
      </w:r>
      <w:r>
        <w:rPr>
          <w:color w:val="414042"/>
          <w:w w:val="90"/>
          <w:sz w:val="16"/>
        </w:rPr>
        <w:t>a</w:t>
      </w:r>
      <w:r>
        <w:rPr>
          <w:color w:val="414042"/>
          <w:spacing w:val="80"/>
          <w:sz w:val="16"/>
        </w:rPr>
        <w:t xml:space="preserve"> </w:t>
      </w:r>
      <w:r>
        <w:rPr>
          <w:color w:val="414042"/>
          <w:spacing w:val="-4"/>
          <w:sz w:val="16"/>
        </w:rPr>
        <w:t>made-up</w:t>
      </w:r>
      <w:r>
        <w:rPr>
          <w:color w:val="414042"/>
          <w:spacing w:val="-6"/>
          <w:sz w:val="16"/>
        </w:rPr>
        <w:t xml:space="preserve"> </w:t>
      </w:r>
      <w:r>
        <w:rPr>
          <w:color w:val="414042"/>
          <w:spacing w:val="-4"/>
          <w:sz w:val="16"/>
        </w:rPr>
        <w:t>monkey,</w:t>
      </w:r>
      <w:r>
        <w:rPr>
          <w:color w:val="414042"/>
          <w:spacing w:val="-6"/>
          <w:sz w:val="16"/>
        </w:rPr>
        <w:t xml:space="preserve"> </w:t>
      </w:r>
      <w:r>
        <w:rPr>
          <w:color w:val="414042"/>
          <w:spacing w:val="-4"/>
          <w:sz w:val="16"/>
        </w:rPr>
        <w:t>an</w:t>
      </w:r>
      <w:r>
        <w:rPr>
          <w:color w:val="414042"/>
          <w:spacing w:val="-6"/>
          <w:sz w:val="16"/>
        </w:rPr>
        <w:t xml:space="preserve"> </w:t>
      </w:r>
      <w:r>
        <w:rPr>
          <w:color w:val="414042"/>
          <w:spacing w:val="-4"/>
          <w:sz w:val="16"/>
        </w:rPr>
        <w:t>arguably</w:t>
      </w:r>
      <w:r>
        <w:rPr>
          <w:color w:val="414042"/>
          <w:spacing w:val="-6"/>
          <w:sz w:val="16"/>
        </w:rPr>
        <w:t xml:space="preserve"> </w:t>
      </w:r>
      <w:r>
        <w:rPr>
          <w:color w:val="414042"/>
          <w:spacing w:val="-4"/>
          <w:sz w:val="16"/>
        </w:rPr>
        <w:t>authentic</w:t>
      </w:r>
      <w:r>
        <w:rPr>
          <w:color w:val="414042"/>
          <w:spacing w:val="-6"/>
          <w:sz w:val="16"/>
        </w:rPr>
        <w:t xml:space="preserve"> </w:t>
      </w:r>
      <w:r>
        <w:rPr>
          <w:color w:val="414042"/>
          <w:spacing w:val="-4"/>
          <w:sz w:val="16"/>
        </w:rPr>
        <w:t>rabbit,</w:t>
      </w:r>
      <w:r>
        <w:rPr>
          <w:color w:val="414042"/>
          <w:spacing w:val="-6"/>
          <w:sz w:val="16"/>
        </w:rPr>
        <w:t xml:space="preserve"> </w:t>
      </w:r>
      <w:r>
        <w:rPr>
          <w:color w:val="414042"/>
          <w:spacing w:val="-4"/>
          <w:sz w:val="16"/>
        </w:rPr>
        <w:t>a</w:t>
      </w:r>
      <w:r>
        <w:rPr>
          <w:color w:val="414042"/>
          <w:spacing w:val="-6"/>
          <w:sz w:val="16"/>
        </w:rPr>
        <w:t xml:space="preserve"> </w:t>
      </w:r>
      <w:r>
        <w:rPr>
          <w:color w:val="414042"/>
          <w:spacing w:val="-4"/>
          <w:sz w:val="16"/>
        </w:rPr>
        <w:t>projected</w:t>
      </w:r>
      <w:r>
        <w:rPr>
          <w:color w:val="414042"/>
          <w:spacing w:val="-6"/>
          <w:sz w:val="16"/>
        </w:rPr>
        <w:t xml:space="preserve"> </w:t>
      </w:r>
      <w:r>
        <w:rPr>
          <w:color w:val="414042"/>
          <w:spacing w:val="-4"/>
          <w:sz w:val="16"/>
        </w:rPr>
        <w:t>penguin,</w:t>
      </w:r>
      <w:r>
        <w:rPr>
          <w:color w:val="414042"/>
          <w:spacing w:val="-6"/>
          <w:sz w:val="16"/>
        </w:rPr>
        <w:t xml:space="preserve"> </w:t>
      </w:r>
      <w:r>
        <w:rPr>
          <w:color w:val="414042"/>
          <w:spacing w:val="-4"/>
          <w:sz w:val="16"/>
        </w:rPr>
        <w:t>and</w:t>
      </w:r>
      <w:r>
        <w:rPr>
          <w:color w:val="414042"/>
          <w:spacing w:val="-6"/>
          <w:sz w:val="16"/>
        </w:rPr>
        <w:t xml:space="preserve"> </w:t>
      </w:r>
      <w:r>
        <w:rPr>
          <w:color w:val="414042"/>
          <w:spacing w:val="-4"/>
          <w:sz w:val="16"/>
        </w:rPr>
        <w:t>legions</w:t>
      </w:r>
      <w:r>
        <w:rPr>
          <w:color w:val="414042"/>
          <w:spacing w:val="-6"/>
          <w:sz w:val="16"/>
        </w:rPr>
        <w:t xml:space="preserve"> </w:t>
      </w:r>
      <w:r>
        <w:rPr>
          <w:color w:val="414042"/>
          <w:spacing w:val="-4"/>
          <w:sz w:val="16"/>
        </w:rPr>
        <w:t>of</w:t>
      </w:r>
      <w:r>
        <w:rPr>
          <w:color w:val="414042"/>
          <w:spacing w:val="-6"/>
          <w:sz w:val="16"/>
        </w:rPr>
        <w:t xml:space="preserve"> </w:t>
      </w:r>
      <w:r>
        <w:rPr>
          <w:color w:val="414042"/>
          <w:spacing w:val="-4"/>
          <w:sz w:val="16"/>
        </w:rPr>
        <w:t>fake</w:t>
      </w:r>
      <w:r>
        <w:rPr>
          <w:color w:val="414042"/>
          <w:spacing w:val="-6"/>
          <w:sz w:val="16"/>
        </w:rPr>
        <w:t xml:space="preserve"> </w:t>
      </w:r>
      <w:r>
        <w:rPr>
          <w:color w:val="414042"/>
          <w:spacing w:val="-4"/>
          <w:sz w:val="16"/>
        </w:rPr>
        <w:t>artists,</w:t>
      </w:r>
      <w:r>
        <w:rPr>
          <w:color w:val="414042"/>
          <w:spacing w:val="-6"/>
          <w:sz w:val="16"/>
        </w:rPr>
        <w:t xml:space="preserve"> </w:t>
      </w:r>
      <w:r>
        <w:rPr>
          <w:color w:val="414042"/>
          <w:spacing w:val="-4"/>
          <w:sz w:val="16"/>
        </w:rPr>
        <w:t>both</w:t>
      </w:r>
      <w:r>
        <w:rPr>
          <w:color w:val="414042"/>
          <w:spacing w:val="-6"/>
          <w:sz w:val="16"/>
        </w:rPr>
        <w:t xml:space="preserve"> </w:t>
      </w:r>
      <w:r>
        <w:rPr>
          <w:color w:val="414042"/>
          <w:spacing w:val="-4"/>
          <w:sz w:val="16"/>
        </w:rPr>
        <w:t>historical</w:t>
      </w:r>
      <w:r>
        <w:rPr>
          <w:color w:val="414042"/>
          <w:spacing w:val="-6"/>
          <w:sz w:val="16"/>
        </w:rPr>
        <w:t xml:space="preserve"> </w:t>
      </w:r>
      <w:r>
        <w:rPr>
          <w:color w:val="414042"/>
          <w:spacing w:val="-4"/>
          <w:sz w:val="16"/>
        </w:rPr>
        <w:t>and</w:t>
      </w:r>
      <w:r>
        <w:rPr>
          <w:color w:val="414042"/>
          <w:spacing w:val="-6"/>
          <w:sz w:val="16"/>
        </w:rPr>
        <w:t xml:space="preserve"> </w:t>
      </w:r>
      <w:r>
        <w:rPr>
          <w:color w:val="414042"/>
          <w:spacing w:val="-4"/>
          <w:sz w:val="16"/>
        </w:rPr>
        <w:t>contemporary.”</w:t>
      </w:r>
      <w:r>
        <w:rPr>
          <w:color w:val="414042"/>
          <w:spacing w:val="-6"/>
          <w:sz w:val="16"/>
        </w:rPr>
        <w:t xml:space="preserve"> </w:t>
      </w:r>
      <w:r>
        <w:rPr>
          <w:color w:val="414042"/>
          <w:spacing w:val="-4"/>
          <w:sz w:val="16"/>
        </w:rPr>
        <w:t>p.56</w:t>
      </w:r>
    </w:p>
    <w:p w:rsidR="003A71C5" w:rsidRDefault="003A71C5">
      <w:pPr>
        <w:spacing w:line="223" w:lineRule="auto"/>
        <w:rPr>
          <w:sz w:val="16"/>
        </w:rPr>
        <w:sectPr w:rsidR="003A71C5">
          <w:pgSz w:w="11910" w:h="16840"/>
          <w:pgMar w:top="1020" w:right="579" w:bottom="960" w:left="880" w:header="0" w:footer="764" w:gutter="0"/>
          <w:cols w:space="720"/>
        </w:sectPr>
      </w:pPr>
    </w:p>
    <w:p w:rsidR="003A71C5" w:rsidRDefault="00005824">
      <w:pPr>
        <w:pStyle w:val="Heading1"/>
        <w:numPr>
          <w:ilvl w:val="0"/>
          <w:numId w:val="2"/>
        </w:numPr>
        <w:tabs>
          <w:tab w:val="left" w:pos="556"/>
        </w:tabs>
        <w:ind w:left="556" w:hanging="303"/>
      </w:pPr>
      <w:bookmarkStart w:id="3" w:name="_TOC_250011"/>
      <w:r>
        <w:rPr>
          <w:color w:val="0084A9"/>
          <w:w w:val="110"/>
        </w:rPr>
        <w:t>AUDIENCE</w:t>
      </w:r>
      <w:r>
        <w:rPr>
          <w:color w:val="0084A9"/>
          <w:spacing w:val="-19"/>
          <w:w w:val="110"/>
        </w:rPr>
        <w:t xml:space="preserve"> </w:t>
      </w:r>
      <w:r>
        <w:rPr>
          <w:color w:val="0084A9"/>
          <w:w w:val="110"/>
        </w:rPr>
        <w:t>RESPONSE</w:t>
      </w:r>
      <w:r>
        <w:rPr>
          <w:color w:val="0084A9"/>
          <w:spacing w:val="-20"/>
          <w:w w:val="110"/>
        </w:rPr>
        <w:t xml:space="preserve"> </w:t>
      </w:r>
      <w:r>
        <w:rPr>
          <w:color w:val="0084A9"/>
          <w:w w:val="110"/>
        </w:rPr>
        <w:t>&amp;</w:t>
      </w:r>
      <w:r>
        <w:rPr>
          <w:color w:val="0084A9"/>
          <w:spacing w:val="-19"/>
          <w:w w:val="110"/>
        </w:rPr>
        <w:t xml:space="preserve"> </w:t>
      </w:r>
      <w:r>
        <w:rPr>
          <w:color w:val="0084A9"/>
          <w:w w:val="110"/>
        </w:rPr>
        <w:t>ONTOLOGICAL</w:t>
      </w:r>
      <w:r>
        <w:rPr>
          <w:color w:val="0084A9"/>
          <w:spacing w:val="-19"/>
          <w:w w:val="110"/>
        </w:rPr>
        <w:t xml:space="preserve"> </w:t>
      </w:r>
      <w:bookmarkEnd w:id="3"/>
      <w:r>
        <w:rPr>
          <w:color w:val="0084A9"/>
          <w:spacing w:val="-2"/>
          <w:w w:val="110"/>
        </w:rPr>
        <w:t>OVERLAP</w:t>
      </w:r>
    </w:p>
    <w:p w:rsidR="003A71C5" w:rsidRDefault="003A71C5">
      <w:pPr>
        <w:pStyle w:val="BodyText"/>
        <w:spacing w:before="2"/>
        <w:rPr>
          <w:rFonts w:ascii="Tahoma"/>
          <w:sz w:val="38"/>
        </w:rPr>
      </w:pPr>
    </w:p>
    <w:p w:rsidR="003A71C5" w:rsidRDefault="00005824">
      <w:pPr>
        <w:pStyle w:val="BodyText"/>
        <w:spacing w:line="242" w:lineRule="auto"/>
        <w:ind w:left="253" w:right="774"/>
      </w:pPr>
      <w:r>
        <w:rPr>
          <w:color w:val="414042"/>
          <w:w w:val="90"/>
        </w:rPr>
        <w:t>As a classification, parafiction (“fiction experienced as fact”) is an extremely useful way of thinking about</w:t>
      </w:r>
      <w:r>
        <w:rPr>
          <w:color w:val="414042"/>
          <w:spacing w:val="40"/>
        </w:rPr>
        <w:t xml:space="preserve"> </w:t>
      </w:r>
      <w:r>
        <w:rPr>
          <w:color w:val="414042"/>
          <w:w w:val="90"/>
        </w:rPr>
        <w:t xml:space="preserve">the trend of utilising deception as a strategy in contemporary art practices and I want to consider two ways </w:t>
      </w:r>
      <w:r>
        <w:rPr>
          <w:color w:val="414042"/>
          <w:spacing w:val="-6"/>
        </w:rPr>
        <w:t>in</w:t>
      </w:r>
      <w:r>
        <w:rPr>
          <w:color w:val="414042"/>
          <w:spacing w:val="-14"/>
        </w:rPr>
        <w:t xml:space="preserve"> </w:t>
      </w:r>
      <w:r>
        <w:rPr>
          <w:color w:val="414042"/>
          <w:spacing w:val="-6"/>
        </w:rPr>
        <w:t>which</w:t>
      </w:r>
      <w:r>
        <w:rPr>
          <w:color w:val="414042"/>
          <w:spacing w:val="-12"/>
        </w:rPr>
        <w:t xml:space="preserve"> </w:t>
      </w:r>
      <w:r>
        <w:rPr>
          <w:color w:val="414042"/>
          <w:spacing w:val="-6"/>
        </w:rPr>
        <w:t>the</w:t>
      </w:r>
      <w:r>
        <w:rPr>
          <w:color w:val="414042"/>
          <w:spacing w:val="-12"/>
        </w:rPr>
        <w:t xml:space="preserve"> </w:t>
      </w:r>
      <w:r>
        <w:rPr>
          <w:color w:val="414042"/>
          <w:spacing w:val="-6"/>
        </w:rPr>
        <w:t>concept</w:t>
      </w:r>
      <w:r>
        <w:rPr>
          <w:color w:val="414042"/>
          <w:spacing w:val="-12"/>
        </w:rPr>
        <w:t xml:space="preserve"> </w:t>
      </w:r>
      <w:r>
        <w:rPr>
          <w:color w:val="414042"/>
          <w:spacing w:val="-6"/>
        </w:rPr>
        <w:t>might</w:t>
      </w:r>
      <w:r>
        <w:rPr>
          <w:color w:val="414042"/>
          <w:spacing w:val="-12"/>
        </w:rPr>
        <w:t xml:space="preserve"> </w:t>
      </w:r>
      <w:r>
        <w:rPr>
          <w:color w:val="414042"/>
          <w:spacing w:val="-6"/>
        </w:rPr>
        <w:t>be</w:t>
      </w:r>
      <w:r>
        <w:rPr>
          <w:color w:val="414042"/>
          <w:spacing w:val="-12"/>
        </w:rPr>
        <w:t xml:space="preserve"> </w:t>
      </w:r>
      <w:r>
        <w:rPr>
          <w:color w:val="414042"/>
          <w:spacing w:val="-6"/>
        </w:rPr>
        <w:t>extended</w:t>
      </w:r>
      <w:r>
        <w:rPr>
          <w:color w:val="414042"/>
          <w:spacing w:val="-6"/>
          <w:position w:val="7"/>
          <w:sz w:val="13"/>
        </w:rPr>
        <w:t>12</w:t>
      </w:r>
      <w:r>
        <w:rPr>
          <w:color w:val="414042"/>
          <w:spacing w:val="-6"/>
        </w:rPr>
        <w:t>.</w:t>
      </w:r>
      <w:r>
        <w:rPr>
          <w:color w:val="414042"/>
          <w:spacing w:val="-12"/>
        </w:rPr>
        <w:t xml:space="preserve"> </w:t>
      </w:r>
      <w:r>
        <w:rPr>
          <w:color w:val="414042"/>
          <w:spacing w:val="-6"/>
        </w:rPr>
        <w:t>The</w:t>
      </w:r>
      <w:r>
        <w:rPr>
          <w:color w:val="414042"/>
          <w:spacing w:val="-12"/>
        </w:rPr>
        <w:t xml:space="preserve"> </w:t>
      </w:r>
      <w:r>
        <w:rPr>
          <w:color w:val="414042"/>
          <w:spacing w:val="-6"/>
        </w:rPr>
        <w:t>first</w:t>
      </w:r>
      <w:r>
        <w:rPr>
          <w:color w:val="414042"/>
          <w:spacing w:val="-12"/>
        </w:rPr>
        <w:t xml:space="preserve"> </w:t>
      </w:r>
      <w:r>
        <w:rPr>
          <w:color w:val="414042"/>
          <w:spacing w:val="-6"/>
        </w:rPr>
        <w:t>observation</w:t>
      </w:r>
      <w:r>
        <w:rPr>
          <w:color w:val="414042"/>
          <w:spacing w:val="-12"/>
        </w:rPr>
        <w:t xml:space="preserve"> </w:t>
      </w:r>
      <w:r>
        <w:rPr>
          <w:color w:val="414042"/>
          <w:spacing w:val="-6"/>
        </w:rPr>
        <w:t>is</w:t>
      </w:r>
      <w:r>
        <w:rPr>
          <w:color w:val="414042"/>
          <w:spacing w:val="-12"/>
        </w:rPr>
        <w:t xml:space="preserve"> </w:t>
      </w:r>
      <w:r>
        <w:rPr>
          <w:color w:val="414042"/>
          <w:spacing w:val="-6"/>
        </w:rPr>
        <w:t>that</w:t>
      </w:r>
      <w:r>
        <w:rPr>
          <w:color w:val="414042"/>
          <w:spacing w:val="-12"/>
        </w:rPr>
        <w:t xml:space="preserve"> </w:t>
      </w:r>
      <w:r>
        <w:rPr>
          <w:color w:val="414042"/>
          <w:spacing w:val="-6"/>
        </w:rPr>
        <w:t>while</w:t>
      </w:r>
      <w:r>
        <w:rPr>
          <w:color w:val="414042"/>
          <w:spacing w:val="-12"/>
        </w:rPr>
        <w:t xml:space="preserve"> </w:t>
      </w:r>
      <w:r>
        <w:rPr>
          <w:color w:val="414042"/>
          <w:spacing w:val="-6"/>
        </w:rPr>
        <w:t>defining</w:t>
      </w:r>
      <w:r>
        <w:rPr>
          <w:color w:val="414042"/>
          <w:spacing w:val="-12"/>
        </w:rPr>
        <w:t xml:space="preserve"> </w:t>
      </w:r>
      <w:r>
        <w:rPr>
          <w:color w:val="414042"/>
          <w:spacing w:val="-6"/>
        </w:rPr>
        <w:t>a</w:t>
      </w:r>
      <w:r>
        <w:rPr>
          <w:color w:val="414042"/>
          <w:spacing w:val="-12"/>
        </w:rPr>
        <w:t xml:space="preserve"> </w:t>
      </w:r>
      <w:r>
        <w:rPr>
          <w:color w:val="414042"/>
          <w:spacing w:val="-6"/>
        </w:rPr>
        <w:t>category</w:t>
      </w:r>
      <w:r>
        <w:rPr>
          <w:color w:val="414042"/>
          <w:spacing w:val="-12"/>
        </w:rPr>
        <w:t xml:space="preserve"> </w:t>
      </w:r>
      <w:r>
        <w:rPr>
          <w:color w:val="414042"/>
          <w:spacing w:val="-6"/>
        </w:rPr>
        <w:t>of</w:t>
      </w:r>
      <w:r>
        <w:rPr>
          <w:color w:val="414042"/>
          <w:spacing w:val="-12"/>
        </w:rPr>
        <w:t xml:space="preserve"> </w:t>
      </w:r>
      <w:r>
        <w:rPr>
          <w:color w:val="414042"/>
          <w:spacing w:val="-6"/>
        </w:rPr>
        <w:t>art,</w:t>
      </w:r>
      <w:r>
        <w:rPr>
          <w:color w:val="414042"/>
          <w:spacing w:val="-12"/>
        </w:rPr>
        <w:t xml:space="preserve"> </w:t>
      </w:r>
      <w:r>
        <w:rPr>
          <w:color w:val="414042"/>
          <w:spacing w:val="-6"/>
        </w:rPr>
        <w:t xml:space="preserve">it </w:t>
      </w:r>
      <w:r>
        <w:rPr>
          <w:color w:val="414042"/>
          <w:w w:val="90"/>
        </w:rPr>
        <w:t xml:space="preserve">does little to understand </w:t>
      </w:r>
      <w:r>
        <w:rPr>
          <w:rFonts w:ascii="Times New Roman" w:hAnsi="Times New Roman"/>
          <w:i/>
          <w:color w:val="414042"/>
          <w:w w:val="90"/>
        </w:rPr>
        <w:t>audience response</w:t>
      </w:r>
      <w:r>
        <w:rPr>
          <w:color w:val="414042"/>
          <w:w w:val="90"/>
        </w:rPr>
        <w:t xml:space="preserve">. The second observation is that while embracing it as a category </w:t>
      </w:r>
      <w:r>
        <w:rPr>
          <w:color w:val="414042"/>
          <w:spacing w:val="-6"/>
        </w:rPr>
        <w:t>definition</w:t>
      </w:r>
      <w:r>
        <w:rPr>
          <w:color w:val="414042"/>
          <w:spacing w:val="-8"/>
        </w:rPr>
        <w:t xml:space="preserve"> </w:t>
      </w:r>
      <w:r>
        <w:rPr>
          <w:color w:val="414042"/>
          <w:spacing w:val="-6"/>
        </w:rPr>
        <w:t>we</w:t>
      </w:r>
      <w:r>
        <w:rPr>
          <w:color w:val="414042"/>
          <w:spacing w:val="-8"/>
        </w:rPr>
        <w:t xml:space="preserve"> </w:t>
      </w:r>
      <w:r>
        <w:rPr>
          <w:color w:val="414042"/>
          <w:spacing w:val="-6"/>
        </w:rPr>
        <w:t>need</w:t>
      </w:r>
      <w:r>
        <w:rPr>
          <w:color w:val="414042"/>
          <w:spacing w:val="-8"/>
        </w:rPr>
        <w:t xml:space="preserve"> </w:t>
      </w:r>
      <w:r>
        <w:rPr>
          <w:color w:val="414042"/>
          <w:spacing w:val="-6"/>
        </w:rPr>
        <w:t>to</w:t>
      </w:r>
      <w:r>
        <w:rPr>
          <w:color w:val="414042"/>
          <w:spacing w:val="-8"/>
        </w:rPr>
        <w:t xml:space="preserve"> </w:t>
      </w:r>
      <w:r>
        <w:rPr>
          <w:color w:val="414042"/>
          <w:spacing w:val="-6"/>
        </w:rPr>
        <w:t>insist</w:t>
      </w:r>
      <w:r>
        <w:rPr>
          <w:color w:val="414042"/>
          <w:spacing w:val="-8"/>
        </w:rPr>
        <w:t xml:space="preserve"> </w:t>
      </w:r>
      <w:r>
        <w:rPr>
          <w:color w:val="414042"/>
          <w:spacing w:val="-6"/>
        </w:rPr>
        <w:t>that</w:t>
      </w:r>
      <w:r>
        <w:rPr>
          <w:color w:val="414042"/>
          <w:spacing w:val="-8"/>
        </w:rPr>
        <w:t xml:space="preserve"> </w:t>
      </w:r>
      <w:r>
        <w:rPr>
          <w:color w:val="414042"/>
          <w:spacing w:val="-6"/>
        </w:rPr>
        <w:t>fiction</w:t>
      </w:r>
      <w:r>
        <w:rPr>
          <w:color w:val="414042"/>
          <w:spacing w:val="-8"/>
        </w:rPr>
        <w:t xml:space="preserve"> </w:t>
      </w:r>
      <w:r>
        <w:rPr>
          <w:color w:val="414042"/>
          <w:spacing w:val="-6"/>
        </w:rPr>
        <w:t>and</w:t>
      </w:r>
      <w:r>
        <w:rPr>
          <w:color w:val="414042"/>
          <w:spacing w:val="-8"/>
        </w:rPr>
        <w:t xml:space="preserve"> </w:t>
      </w:r>
      <w:r>
        <w:rPr>
          <w:color w:val="414042"/>
          <w:spacing w:val="-6"/>
        </w:rPr>
        <w:t>fact</w:t>
      </w:r>
      <w:r>
        <w:rPr>
          <w:color w:val="414042"/>
          <w:spacing w:val="-8"/>
        </w:rPr>
        <w:t xml:space="preserve"> </w:t>
      </w:r>
      <w:r>
        <w:rPr>
          <w:color w:val="414042"/>
          <w:spacing w:val="-6"/>
        </w:rPr>
        <w:t>are</w:t>
      </w:r>
      <w:r>
        <w:rPr>
          <w:color w:val="414042"/>
          <w:spacing w:val="-8"/>
        </w:rPr>
        <w:t xml:space="preserve"> </w:t>
      </w:r>
      <w:r>
        <w:rPr>
          <w:color w:val="414042"/>
          <w:spacing w:val="-6"/>
        </w:rPr>
        <w:t>not</w:t>
      </w:r>
      <w:r>
        <w:rPr>
          <w:color w:val="414042"/>
          <w:spacing w:val="-8"/>
        </w:rPr>
        <w:t xml:space="preserve"> </w:t>
      </w:r>
      <w:r>
        <w:rPr>
          <w:color w:val="414042"/>
          <w:spacing w:val="-6"/>
        </w:rPr>
        <w:t>ontologically</w:t>
      </w:r>
      <w:r>
        <w:rPr>
          <w:color w:val="414042"/>
          <w:spacing w:val="-8"/>
        </w:rPr>
        <w:t xml:space="preserve"> </w:t>
      </w:r>
      <w:r>
        <w:rPr>
          <w:color w:val="414042"/>
          <w:spacing w:val="-6"/>
        </w:rPr>
        <w:t>separate.</w:t>
      </w:r>
    </w:p>
    <w:p w:rsidR="003A71C5" w:rsidRDefault="00005824">
      <w:pPr>
        <w:pStyle w:val="Heading4"/>
        <w:spacing w:before="228"/>
      </w:pPr>
      <w:bookmarkStart w:id="4" w:name="_TOC_250010"/>
      <w:r>
        <w:rPr>
          <w:color w:val="0084A9"/>
          <w:spacing w:val="-2"/>
          <w:w w:val="90"/>
        </w:rPr>
        <w:t>3.(i)</w:t>
      </w:r>
      <w:r>
        <w:rPr>
          <w:color w:val="0084A9"/>
          <w:spacing w:val="-13"/>
          <w:w w:val="90"/>
        </w:rPr>
        <w:t xml:space="preserve"> </w:t>
      </w:r>
      <w:r>
        <w:rPr>
          <w:color w:val="0084A9"/>
          <w:spacing w:val="-2"/>
          <w:w w:val="90"/>
        </w:rPr>
        <w:t>Audience</w:t>
      </w:r>
      <w:r>
        <w:rPr>
          <w:color w:val="0084A9"/>
          <w:spacing w:val="-13"/>
          <w:w w:val="90"/>
        </w:rPr>
        <w:t xml:space="preserve"> </w:t>
      </w:r>
      <w:r>
        <w:rPr>
          <w:color w:val="0084A9"/>
          <w:spacing w:val="-2"/>
          <w:w w:val="90"/>
        </w:rPr>
        <w:t>Response</w:t>
      </w:r>
      <w:r>
        <w:rPr>
          <w:color w:val="0084A9"/>
          <w:spacing w:val="-13"/>
          <w:w w:val="90"/>
        </w:rPr>
        <w:t xml:space="preserve"> </w:t>
      </w:r>
      <w:r>
        <w:rPr>
          <w:color w:val="0084A9"/>
          <w:spacing w:val="-2"/>
          <w:w w:val="90"/>
        </w:rPr>
        <w:t>and</w:t>
      </w:r>
      <w:r>
        <w:rPr>
          <w:color w:val="0084A9"/>
          <w:spacing w:val="-13"/>
          <w:w w:val="90"/>
        </w:rPr>
        <w:t xml:space="preserve"> </w:t>
      </w:r>
      <w:r>
        <w:rPr>
          <w:color w:val="0084A9"/>
          <w:spacing w:val="-2"/>
          <w:w w:val="90"/>
        </w:rPr>
        <w:t>the</w:t>
      </w:r>
      <w:r>
        <w:rPr>
          <w:color w:val="0084A9"/>
          <w:spacing w:val="-13"/>
          <w:w w:val="90"/>
        </w:rPr>
        <w:t xml:space="preserve"> </w:t>
      </w:r>
      <w:r>
        <w:rPr>
          <w:color w:val="0084A9"/>
          <w:spacing w:val="-2"/>
          <w:w w:val="90"/>
        </w:rPr>
        <w:t>Neural</w:t>
      </w:r>
      <w:r>
        <w:rPr>
          <w:color w:val="0084A9"/>
          <w:spacing w:val="-13"/>
          <w:w w:val="90"/>
        </w:rPr>
        <w:t xml:space="preserve"> </w:t>
      </w:r>
      <w:bookmarkEnd w:id="4"/>
      <w:r>
        <w:rPr>
          <w:color w:val="0084A9"/>
          <w:spacing w:val="-2"/>
          <w:w w:val="90"/>
        </w:rPr>
        <w:t>Parliament</w:t>
      </w:r>
    </w:p>
    <w:p w:rsidR="003A71C5" w:rsidRDefault="00005824">
      <w:pPr>
        <w:pStyle w:val="BodyText"/>
        <w:spacing w:before="230" w:line="242" w:lineRule="auto"/>
        <w:ind w:left="253" w:right="611"/>
      </w:pPr>
      <w:r>
        <w:rPr>
          <w:color w:val="414042"/>
          <w:w w:val="90"/>
        </w:rPr>
        <w:t xml:space="preserve">Parafiction as a spectrum (a scale between two extreme points) puts the “hoax” at one end and “situations </w:t>
      </w:r>
      <w:r>
        <w:rPr>
          <w:color w:val="414042"/>
          <w:spacing w:val="-8"/>
        </w:rPr>
        <w:t>that might give rise to just a bit of wondering” at the other. Audience response need not correlate to the “situation”; it is possible to believe a hoax entirely and to doubt established facts.</w:t>
      </w:r>
    </w:p>
    <w:p w:rsidR="003A71C5" w:rsidRDefault="00005824">
      <w:pPr>
        <w:pStyle w:val="BodyText"/>
        <w:spacing w:before="227" w:line="242" w:lineRule="auto"/>
        <w:ind w:left="253" w:right="611"/>
      </w:pPr>
      <w:r>
        <w:rPr>
          <w:color w:val="414042"/>
          <w:spacing w:val="-8"/>
        </w:rPr>
        <w:t xml:space="preserve">Why this is important for a discussion of ethics is that any work of fiction which is completely trusted and </w:t>
      </w:r>
      <w:r>
        <w:rPr>
          <w:color w:val="414042"/>
          <w:w w:val="90"/>
        </w:rPr>
        <w:t xml:space="preserve">believed by an audience, is ethically problematic. There has to be doubt in order for the work to survive ethical interrogation. (That ‘doubt’ can do a lot of critical work. As Lambert-Beatty writes, “Parafictions train </w:t>
      </w:r>
      <w:r>
        <w:rPr>
          <w:color w:val="414042"/>
          <w:spacing w:val="-6"/>
        </w:rPr>
        <w:t>us</w:t>
      </w:r>
      <w:r>
        <w:rPr>
          <w:color w:val="414042"/>
          <w:spacing w:val="-12"/>
        </w:rPr>
        <w:t xml:space="preserve"> </w:t>
      </w:r>
      <w:r>
        <w:rPr>
          <w:color w:val="414042"/>
          <w:spacing w:val="-6"/>
        </w:rPr>
        <w:t>in</w:t>
      </w:r>
      <w:r>
        <w:rPr>
          <w:color w:val="414042"/>
          <w:spacing w:val="-12"/>
        </w:rPr>
        <w:t xml:space="preserve"> </w:t>
      </w:r>
      <w:r>
        <w:rPr>
          <w:color w:val="414042"/>
          <w:spacing w:val="-6"/>
        </w:rPr>
        <w:t>skepticism</w:t>
      </w:r>
      <w:r>
        <w:rPr>
          <w:color w:val="414042"/>
          <w:spacing w:val="-12"/>
        </w:rPr>
        <w:t xml:space="preserve"> </w:t>
      </w:r>
      <w:r>
        <w:rPr>
          <w:color w:val="414042"/>
          <w:spacing w:val="-6"/>
        </w:rPr>
        <w:t>and</w:t>
      </w:r>
      <w:r>
        <w:rPr>
          <w:color w:val="414042"/>
          <w:spacing w:val="-12"/>
        </w:rPr>
        <w:t xml:space="preserve"> </w:t>
      </w:r>
      <w:r>
        <w:rPr>
          <w:color w:val="414042"/>
          <w:spacing w:val="-6"/>
        </w:rPr>
        <w:t>doubt,</w:t>
      </w:r>
      <w:r>
        <w:rPr>
          <w:color w:val="414042"/>
          <w:spacing w:val="-12"/>
        </w:rPr>
        <w:t xml:space="preserve"> </w:t>
      </w:r>
      <w:r>
        <w:rPr>
          <w:color w:val="414042"/>
          <w:spacing w:val="-6"/>
        </w:rPr>
        <w:t>but</w:t>
      </w:r>
      <w:r>
        <w:rPr>
          <w:color w:val="414042"/>
          <w:spacing w:val="-12"/>
        </w:rPr>
        <w:t xml:space="preserve"> </w:t>
      </w:r>
      <w:r>
        <w:rPr>
          <w:color w:val="414042"/>
          <w:spacing w:val="-6"/>
        </w:rPr>
        <w:t>also,</w:t>
      </w:r>
      <w:r>
        <w:rPr>
          <w:color w:val="414042"/>
          <w:spacing w:val="-12"/>
        </w:rPr>
        <w:t xml:space="preserve"> </w:t>
      </w:r>
      <w:r>
        <w:rPr>
          <w:color w:val="414042"/>
          <w:spacing w:val="-6"/>
        </w:rPr>
        <w:t>oddly,</w:t>
      </w:r>
      <w:r>
        <w:rPr>
          <w:color w:val="414042"/>
          <w:spacing w:val="-12"/>
        </w:rPr>
        <w:t xml:space="preserve"> </w:t>
      </w:r>
      <w:r>
        <w:rPr>
          <w:color w:val="414042"/>
          <w:spacing w:val="-6"/>
        </w:rPr>
        <w:t>in</w:t>
      </w:r>
      <w:r>
        <w:rPr>
          <w:color w:val="414042"/>
          <w:spacing w:val="-12"/>
        </w:rPr>
        <w:t xml:space="preserve"> </w:t>
      </w:r>
      <w:r>
        <w:rPr>
          <w:color w:val="414042"/>
          <w:spacing w:val="-6"/>
        </w:rPr>
        <w:t>belief”</w:t>
      </w:r>
      <w:r>
        <w:rPr>
          <w:color w:val="414042"/>
          <w:spacing w:val="-12"/>
        </w:rPr>
        <w:t xml:space="preserve"> </w:t>
      </w:r>
      <w:r>
        <w:rPr>
          <w:color w:val="414042"/>
          <w:spacing w:val="-6"/>
        </w:rPr>
        <w:t>(ibid.</w:t>
      </w:r>
      <w:r>
        <w:rPr>
          <w:color w:val="414042"/>
          <w:spacing w:val="-12"/>
        </w:rPr>
        <w:t xml:space="preserve"> </w:t>
      </w:r>
      <w:r>
        <w:rPr>
          <w:color w:val="414042"/>
          <w:spacing w:val="-6"/>
        </w:rPr>
        <w:t>p.78).)</w:t>
      </w:r>
    </w:p>
    <w:p w:rsidR="003A71C5" w:rsidRDefault="00005824">
      <w:pPr>
        <w:pStyle w:val="BodyText"/>
        <w:spacing w:before="228" w:line="242" w:lineRule="auto"/>
        <w:ind w:left="253" w:right="611"/>
      </w:pPr>
      <w:r>
        <w:rPr>
          <w:color w:val="414042"/>
          <w:w w:val="90"/>
        </w:rPr>
        <w:t xml:space="preserve">The model of a single scale between two points might be adequate to describe the strength or weakness of </w:t>
      </w:r>
      <w:r>
        <w:rPr>
          <w:color w:val="414042"/>
          <w:spacing w:val="-8"/>
        </w:rPr>
        <w:t xml:space="preserve">parafictional potency but not what is happening in our cognition of parafictions. Our cognition does not </w:t>
      </w:r>
      <w:r>
        <w:rPr>
          <w:color w:val="414042"/>
          <w:w w:val="90"/>
        </w:rPr>
        <w:t>often operate at just one point on a single spectrum and I want to suggest that there are several mechanisms</w:t>
      </w:r>
      <w:r>
        <w:rPr>
          <w:color w:val="414042"/>
          <w:spacing w:val="40"/>
        </w:rPr>
        <w:t xml:space="preserve"> </w:t>
      </w:r>
      <w:r>
        <w:rPr>
          <w:color w:val="414042"/>
          <w:w w:val="90"/>
        </w:rPr>
        <w:t xml:space="preserve">at play simultaneously. We might think of them as independent faders that increase or decrease in intensity. </w:t>
      </w:r>
      <w:r>
        <w:rPr>
          <w:color w:val="414042"/>
          <w:spacing w:val="-8"/>
        </w:rPr>
        <w:t xml:space="preserve">There might be many factors to consider. Some of the main ones include: the reality check mechanism, </w:t>
      </w:r>
      <w:r>
        <w:rPr>
          <w:color w:val="414042"/>
          <w:spacing w:val="-2"/>
        </w:rPr>
        <w:t>imagination,</w:t>
      </w:r>
      <w:r>
        <w:rPr>
          <w:color w:val="414042"/>
          <w:spacing w:val="-10"/>
        </w:rPr>
        <w:t xml:space="preserve"> </w:t>
      </w:r>
      <w:r>
        <w:rPr>
          <w:color w:val="414042"/>
          <w:spacing w:val="-2"/>
        </w:rPr>
        <w:t>and</w:t>
      </w:r>
      <w:r>
        <w:rPr>
          <w:color w:val="414042"/>
          <w:spacing w:val="-10"/>
        </w:rPr>
        <w:t xml:space="preserve"> </w:t>
      </w:r>
      <w:r>
        <w:rPr>
          <w:color w:val="414042"/>
          <w:spacing w:val="-2"/>
        </w:rPr>
        <w:t>confirmation</w:t>
      </w:r>
      <w:r>
        <w:rPr>
          <w:color w:val="414042"/>
          <w:spacing w:val="-10"/>
        </w:rPr>
        <w:t xml:space="preserve"> </w:t>
      </w:r>
      <w:r>
        <w:rPr>
          <w:color w:val="414042"/>
          <w:spacing w:val="-2"/>
        </w:rPr>
        <w:t>bias.</w:t>
      </w:r>
    </w:p>
    <w:p w:rsidR="003A71C5" w:rsidRDefault="00005824">
      <w:pPr>
        <w:pStyle w:val="BodyText"/>
        <w:spacing w:before="229" w:line="242" w:lineRule="auto"/>
        <w:ind w:left="253" w:right="611"/>
      </w:pPr>
      <w:r>
        <w:rPr>
          <w:color w:val="414042"/>
          <w:w w:val="90"/>
        </w:rPr>
        <w:t xml:space="preserve">The response is choral, reminiscent of the “neural parliament”, a term coined by the neuroscientist (and </w:t>
      </w:r>
      <w:r>
        <w:rPr>
          <w:color w:val="414042"/>
          <w:spacing w:val="-6"/>
        </w:rPr>
        <w:t>Science</w:t>
      </w:r>
      <w:r>
        <w:rPr>
          <w:color w:val="414042"/>
          <w:spacing w:val="-12"/>
        </w:rPr>
        <w:t xml:space="preserve"> </w:t>
      </w:r>
      <w:r>
        <w:rPr>
          <w:color w:val="414042"/>
          <w:spacing w:val="-6"/>
        </w:rPr>
        <w:t>Fiction</w:t>
      </w:r>
      <w:r>
        <w:rPr>
          <w:color w:val="414042"/>
          <w:spacing w:val="-12"/>
        </w:rPr>
        <w:t xml:space="preserve"> </w:t>
      </w:r>
      <w:r>
        <w:rPr>
          <w:color w:val="414042"/>
          <w:spacing w:val="-6"/>
        </w:rPr>
        <w:t>writer)</w:t>
      </w:r>
      <w:r>
        <w:rPr>
          <w:color w:val="414042"/>
          <w:spacing w:val="-12"/>
        </w:rPr>
        <w:t xml:space="preserve"> </w:t>
      </w:r>
      <w:r>
        <w:rPr>
          <w:color w:val="414042"/>
          <w:spacing w:val="-6"/>
        </w:rPr>
        <w:t>Daniel</w:t>
      </w:r>
      <w:r>
        <w:rPr>
          <w:color w:val="414042"/>
          <w:spacing w:val="-12"/>
        </w:rPr>
        <w:t xml:space="preserve"> </w:t>
      </w:r>
      <w:r>
        <w:rPr>
          <w:color w:val="414042"/>
          <w:spacing w:val="-6"/>
        </w:rPr>
        <w:t>Eagleman</w:t>
      </w:r>
      <w:r>
        <w:rPr>
          <w:color w:val="414042"/>
          <w:spacing w:val="-12"/>
        </w:rPr>
        <w:t xml:space="preserve"> </w:t>
      </w:r>
      <w:r>
        <w:rPr>
          <w:color w:val="414042"/>
          <w:spacing w:val="-6"/>
        </w:rPr>
        <w:t>to</w:t>
      </w:r>
      <w:r>
        <w:rPr>
          <w:color w:val="414042"/>
          <w:spacing w:val="-12"/>
        </w:rPr>
        <w:t xml:space="preserve"> </w:t>
      </w:r>
      <w:r>
        <w:rPr>
          <w:color w:val="414042"/>
          <w:spacing w:val="-6"/>
        </w:rPr>
        <w:t>describe</w:t>
      </w:r>
      <w:r>
        <w:rPr>
          <w:color w:val="414042"/>
          <w:spacing w:val="-12"/>
        </w:rPr>
        <w:t xml:space="preserve"> </w:t>
      </w:r>
      <w:r>
        <w:rPr>
          <w:color w:val="414042"/>
          <w:spacing w:val="-6"/>
        </w:rPr>
        <w:t>what</w:t>
      </w:r>
      <w:r>
        <w:rPr>
          <w:color w:val="414042"/>
          <w:spacing w:val="-12"/>
        </w:rPr>
        <w:t xml:space="preserve"> </w:t>
      </w:r>
      <w:r>
        <w:rPr>
          <w:color w:val="414042"/>
          <w:spacing w:val="-6"/>
        </w:rPr>
        <w:t>is</w:t>
      </w:r>
      <w:r>
        <w:rPr>
          <w:color w:val="414042"/>
          <w:spacing w:val="-12"/>
        </w:rPr>
        <w:t xml:space="preserve"> </w:t>
      </w:r>
      <w:r>
        <w:rPr>
          <w:color w:val="414042"/>
          <w:spacing w:val="-6"/>
        </w:rPr>
        <w:t>happening</w:t>
      </w:r>
      <w:r>
        <w:rPr>
          <w:color w:val="414042"/>
          <w:spacing w:val="-12"/>
        </w:rPr>
        <w:t xml:space="preserve"> </w:t>
      </w:r>
      <w:r>
        <w:rPr>
          <w:color w:val="414042"/>
          <w:spacing w:val="-6"/>
        </w:rPr>
        <w:t>in</w:t>
      </w:r>
      <w:r>
        <w:rPr>
          <w:color w:val="414042"/>
          <w:spacing w:val="-12"/>
        </w:rPr>
        <w:t xml:space="preserve"> </w:t>
      </w:r>
      <w:r>
        <w:rPr>
          <w:color w:val="414042"/>
          <w:spacing w:val="-6"/>
        </w:rPr>
        <w:t>the</w:t>
      </w:r>
      <w:r>
        <w:rPr>
          <w:color w:val="414042"/>
          <w:spacing w:val="-12"/>
        </w:rPr>
        <w:t xml:space="preserve"> </w:t>
      </w:r>
      <w:r>
        <w:rPr>
          <w:color w:val="414042"/>
          <w:spacing w:val="-6"/>
        </w:rPr>
        <w:t>brain</w:t>
      </w:r>
      <w:r>
        <w:rPr>
          <w:color w:val="414042"/>
          <w:spacing w:val="-12"/>
        </w:rPr>
        <w:t xml:space="preserve"> </w:t>
      </w:r>
      <w:r>
        <w:rPr>
          <w:color w:val="414042"/>
          <w:spacing w:val="-6"/>
        </w:rPr>
        <w:t>in</w:t>
      </w:r>
      <w:r>
        <w:rPr>
          <w:color w:val="414042"/>
          <w:spacing w:val="-12"/>
        </w:rPr>
        <w:t xml:space="preserve"> </w:t>
      </w:r>
      <w:r>
        <w:rPr>
          <w:color w:val="414042"/>
          <w:spacing w:val="-6"/>
        </w:rPr>
        <w:t>relation</w:t>
      </w:r>
      <w:r>
        <w:rPr>
          <w:color w:val="414042"/>
          <w:spacing w:val="-12"/>
        </w:rPr>
        <w:t xml:space="preserve"> </w:t>
      </w:r>
      <w:r>
        <w:rPr>
          <w:color w:val="414042"/>
          <w:spacing w:val="-6"/>
        </w:rPr>
        <w:t>to</w:t>
      </w:r>
      <w:r>
        <w:rPr>
          <w:color w:val="414042"/>
          <w:spacing w:val="-12"/>
        </w:rPr>
        <w:t xml:space="preserve"> </w:t>
      </w:r>
      <w:r>
        <w:rPr>
          <w:color w:val="414042"/>
          <w:spacing w:val="-6"/>
        </w:rPr>
        <w:t>Self.</w:t>
      </w:r>
    </w:p>
    <w:p w:rsidR="003A71C5" w:rsidRDefault="00005824">
      <w:pPr>
        <w:pStyle w:val="BodyText"/>
        <w:spacing w:before="227"/>
        <w:ind w:left="820"/>
      </w:pPr>
      <w:r>
        <w:rPr>
          <w:color w:val="414042"/>
          <w:w w:val="90"/>
        </w:rPr>
        <w:t>…you</w:t>
      </w:r>
      <w:r>
        <w:rPr>
          <w:color w:val="414042"/>
          <w:spacing w:val="-2"/>
          <w:w w:val="90"/>
        </w:rPr>
        <w:t xml:space="preserve"> </w:t>
      </w:r>
      <w:r>
        <w:rPr>
          <w:color w:val="414042"/>
          <w:w w:val="90"/>
        </w:rPr>
        <w:t>have</w:t>
      </w:r>
      <w:r>
        <w:rPr>
          <w:color w:val="414042"/>
          <w:spacing w:val="-2"/>
          <w:w w:val="90"/>
        </w:rPr>
        <w:t xml:space="preserve"> </w:t>
      </w:r>
      <w:r>
        <w:rPr>
          <w:color w:val="414042"/>
          <w:w w:val="90"/>
        </w:rPr>
        <w:t>all</w:t>
      </w:r>
      <w:r>
        <w:rPr>
          <w:color w:val="414042"/>
          <w:spacing w:val="-2"/>
          <w:w w:val="90"/>
        </w:rPr>
        <w:t xml:space="preserve"> </w:t>
      </w:r>
      <w:r>
        <w:rPr>
          <w:color w:val="414042"/>
          <w:w w:val="90"/>
        </w:rPr>
        <w:t>these</w:t>
      </w:r>
      <w:r>
        <w:rPr>
          <w:color w:val="414042"/>
          <w:spacing w:val="-1"/>
          <w:w w:val="90"/>
        </w:rPr>
        <w:t xml:space="preserve"> </w:t>
      </w:r>
      <w:r>
        <w:rPr>
          <w:color w:val="414042"/>
          <w:w w:val="90"/>
        </w:rPr>
        <w:t>different</w:t>
      </w:r>
      <w:r>
        <w:rPr>
          <w:color w:val="414042"/>
          <w:spacing w:val="-2"/>
          <w:w w:val="90"/>
        </w:rPr>
        <w:t xml:space="preserve"> </w:t>
      </w:r>
      <w:r>
        <w:rPr>
          <w:color w:val="414042"/>
          <w:w w:val="90"/>
        </w:rPr>
        <w:t>parties</w:t>
      </w:r>
      <w:r>
        <w:rPr>
          <w:color w:val="414042"/>
          <w:spacing w:val="-2"/>
          <w:w w:val="90"/>
        </w:rPr>
        <w:t xml:space="preserve"> </w:t>
      </w:r>
      <w:r>
        <w:rPr>
          <w:color w:val="414042"/>
          <w:w w:val="90"/>
        </w:rPr>
        <w:t>fighting</w:t>
      </w:r>
      <w:r>
        <w:rPr>
          <w:color w:val="414042"/>
          <w:spacing w:val="-2"/>
          <w:w w:val="90"/>
        </w:rPr>
        <w:t xml:space="preserve"> </w:t>
      </w:r>
      <w:r>
        <w:rPr>
          <w:color w:val="414042"/>
          <w:w w:val="90"/>
        </w:rPr>
        <w:t>it</w:t>
      </w:r>
      <w:r>
        <w:rPr>
          <w:color w:val="414042"/>
          <w:spacing w:val="-1"/>
          <w:w w:val="90"/>
        </w:rPr>
        <w:t xml:space="preserve"> </w:t>
      </w:r>
      <w:r>
        <w:rPr>
          <w:color w:val="414042"/>
          <w:w w:val="90"/>
        </w:rPr>
        <w:t>out</w:t>
      </w:r>
      <w:r>
        <w:rPr>
          <w:color w:val="414042"/>
          <w:spacing w:val="-2"/>
          <w:w w:val="90"/>
        </w:rPr>
        <w:t xml:space="preserve"> </w:t>
      </w:r>
      <w:r>
        <w:rPr>
          <w:color w:val="414042"/>
          <w:w w:val="90"/>
        </w:rPr>
        <w:t>to</w:t>
      </w:r>
      <w:r>
        <w:rPr>
          <w:color w:val="414042"/>
          <w:spacing w:val="-2"/>
          <w:w w:val="90"/>
        </w:rPr>
        <w:t xml:space="preserve"> </w:t>
      </w:r>
      <w:r>
        <w:rPr>
          <w:color w:val="414042"/>
          <w:w w:val="90"/>
        </w:rPr>
        <w:t>steer</w:t>
      </w:r>
      <w:r>
        <w:rPr>
          <w:color w:val="414042"/>
          <w:spacing w:val="-1"/>
          <w:w w:val="90"/>
        </w:rPr>
        <w:t xml:space="preserve"> </w:t>
      </w:r>
      <w:r>
        <w:rPr>
          <w:color w:val="414042"/>
          <w:w w:val="90"/>
        </w:rPr>
        <w:t>the</w:t>
      </w:r>
      <w:r>
        <w:rPr>
          <w:color w:val="414042"/>
          <w:spacing w:val="-2"/>
          <w:w w:val="90"/>
        </w:rPr>
        <w:t xml:space="preserve"> </w:t>
      </w:r>
      <w:r>
        <w:rPr>
          <w:color w:val="414042"/>
          <w:w w:val="90"/>
        </w:rPr>
        <w:t>ship</w:t>
      </w:r>
      <w:r>
        <w:rPr>
          <w:color w:val="414042"/>
          <w:spacing w:val="-2"/>
          <w:w w:val="90"/>
        </w:rPr>
        <w:t xml:space="preserve"> </w:t>
      </w:r>
      <w:r>
        <w:rPr>
          <w:color w:val="414042"/>
          <w:w w:val="90"/>
        </w:rPr>
        <w:t>of</w:t>
      </w:r>
      <w:r>
        <w:rPr>
          <w:color w:val="414042"/>
          <w:spacing w:val="-2"/>
          <w:w w:val="90"/>
        </w:rPr>
        <w:t xml:space="preserve"> </w:t>
      </w:r>
      <w:r>
        <w:rPr>
          <w:color w:val="414042"/>
          <w:w w:val="90"/>
        </w:rPr>
        <w:t>state,</w:t>
      </w:r>
      <w:r>
        <w:rPr>
          <w:color w:val="414042"/>
          <w:spacing w:val="-1"/>
          <w:w w:val="90"/>
        </w:rPr>
        <w:t xml:space="preserve"> </w:t>
      </w:r>
      <w:r>
        <w:rPr>
          <w:color w:val="414042"/>
          <w:w w:val="90"/>
        </w:rPr>
        <w:t>to</w:t>
      </w:r>
      <w:r>
        <w:rPr>
          <w:color w:val="414042"/>
          <w:spacing w:val="-2"/>
          <w:w w:val="90"/>
        </w:rPr>
        <w:t xml:space="preserve"> </w:t>
      </w:r>
      <w:r>
        <w:rPr>
          <w:color w:val="414042"/>
          <w:w w:val="90"/>
        </w:rPr>
        <w:t>control</w:t>
      </w:r>
      <w:r>
        <w:rPr>
          <w:color w:val="414042"/>
          <w:spacing w:val="-2"/>
          <w:w w:val="90"/>
        </w:rPr>
        <w:t xml:space="preserve"> decisions.</w:t>
      </w:r>
    </w:p>
    <w:p w:rsidR="003A71C5" w:rsidRDefault="00005824">
      <w:pPr>
        <w:pStyle w:val="BodyText"/>
        <w:spacing w:before="3" w:line="242" w:lineRule="auto"/>
        <w:ind w:left="820" w:right="1345"/>
      </w:pPr>
      <w:r>
        <w:rPr>
          <w:color w:val="414042"/>
          <w:spacing w:val="-8"/>
        </w:rPr>
        <w:t xml:space="preserve">When we look at the conflict that happens in decision making, who you are emerges from </w:t>
      </w:r>
      <w:r>
        <w:rPr>
          <w:color w:val="414042"/>
          <w:w w:val="90"/>
        </w:rPr>
        <w:t xml:space="preserve">the brain-wide battles for dominance that rage inside of your skull every moment of your life. </w:t>
      </w:r>
      <w:r>
        <w:rPr>
          <w:color w:val="414042"/>
        </w:rPr>
        <w:t>(Malcolm</w:t>
      </w:r>
      <w:r>
        <w:rPr>
          <w:color w:val="414042"/>
          <w:spacing w:val="-14"/>
        </w:rPr>
        <w:t xml:space="preserve"> </w:t>
      </w:r>
      <w:r>
        <w:rPr>
          <w:color w:val="414042"/>
        </w:rPr>
        <w:t>&amp;</w:t>
      </w:r>
      <w:r>
        <w:rPr>
          <w:color w:val="414042"/>
          <w:spacing w:val="-14"/>
        </w:rPr>
        <w:t xml:space="preserve"> </w:t>
      </w:r>
      <w:r>
        <w:rPr>
          <w:color w:val="414042"/>
        </w:rPr>
        <w:t>Willis)</w:t>
      </w:r>
    </w:p>
    <w:p w:rsidR="003A71C5" w:rsidRDefault="00005824">
      <w:pPr>
        <w:pStyle w:val="BodyText"/>
        <w:spacing w:before="228" w:line="242" w:lineRule="auto"/>
        <w:ind w:left="253" w:right="611"/>
      </w:pPr>
      <w:r>
        <w:rPr>
          <w:color w:val="414042"/>
          <w:w w:val="90"/>
        </w:rPr>
        <w:t xml:space="preserve">There is no single point on a cognitive spectrum. The parliament is always (to a greater or lesser degree) in session. Everything appears in the same space of consciousness; the same space of experience. Experience is </w:t>
      </w:r>
      <w:r>
        <w:rPr>
          <w:color w:val="414042"/>
          <w:spacing w:val="-6"/>
        </w:rPr>
        <w:t>simultaneously</w:t>
      </w:r>
      <w:r>
        <w:rPr>
          <w:color w:val="414042"/>
          <w:spacing w:val="-9"/>
        </w:rPr>
        <w:t xml:space="preserve"> </w:t>
      </w:r>
      <w:r>
        <w:rPr>
          <w:color w:val="414042"/>
          <w:spacing w:val="-6"/>
        </w:rPr>
        <w:t>multiple.</w:t>
      </w:r>
      <w:r>
        <w:rPr>
          <w:color w:val="414042"/>
          <w:spacing w:val="-9"/>
        </w:rPr>
        <w:t xml:space="preserve"> </w:t>
      </w:r>
      <w:r>
        <w:rPr>
          <w:color w:val="414042"/>
          <w:spacing w:val="-6"/>
        </w:rPr>
        <w:t>It</w:t>
      </w:r>
      <w:r>
        <w:rPr>
          <w:color w:val="414042"/>
          <w:spacing w:val="-9"/>
        </w:rPr>
        <w:t xml:space="preserve"> </w:t>
      </w:r>
      <w:r>
        <w:rPr>
          <w:color w:val="414042"/>
          <w:spacing w:val="-6"/>
        </w:rPr>
        <w:t>is</w:t>
      </w:r>
      <w:r>
        <w:rPr>
          <w:color w:val="414042"/>
          <w:spacing w:val="-9"/>
        </w:rPr>
        <w:t xml:space="preserve"> </w:t>
      </w:r>
      <w:r>
        <w:rPr>
          <w:color w:val="414042"/>
          <w:spacing w:val="-6"/>
        </w:rPr>
        <w:t>the</w:t>
      </w:r>
      <w:r>
        <w:rPr>
          <w:color w:val="414042"/>
          <w:spacing w:val="-9"/>
        </w:rPr>
        <w:t xml:space="preserve"> </w:t>
      </w:r>
      <w:r>
        <w:rPr>
          <w:color w:val="414042"/>
          <w:spacing w:val="-6"/>
        </w:rPr>
        <w:t>interaction</w:t>
      </w:r>
      <w:r>
        <w:rPr>
          <w:color w:val="414042"/>
          <w:spacing w:val="-9"/>
        </w:rPr>
        <w:t xml:space="preserve"> </w:t>
      </w:r>
      <w:r>
        <w:rPr>
          <w:color w:val="414042"/>
          <w:spacing w:val="-6"/>
        </w:rPr>
        <w:t>of</w:t>
      </w:r>
      <w:r>
        <w:rPr>
          <w:color w:val="414042"/>
          <w:spacing w:val="-9"/>
        </w:rPr>
        <w:t xml:space="preserve"> </w:t>
      </w:r>
      <w:r>
        <w:rPr>
          <w:color w:val="414042"/>
          <w:spacing w:val="-6"/>
        </w:rPr>
        <w:t>these</w:t>
      </w:r>
      <w:r>
        <w:rPr>
          <w:color w:val="414042"/>
          <w:spacing w:val="-9"/>
        </w:rPr>
        <w:t xml:space="preserve"> </w:t>
      </w:r>
      <w:r>
        <w:rPr>
          <w:color w:val="414042"/>
          <w:spacing w:val="-6"/>
        </w:rPr>
        <w:t>different</w:t>
      </w:r>
      <w:r>
        <w:rPr>
          <w:color w:val="414042"/>
          <w:spacing w:val="-9"/>
        </w:rPr>
        <w:t xml:space="preserve"> </w:t>
      </w:r>
      <w:r>
        <w:rPr>
          <w:color w:val="414042"/>
          <w:spacing w:val="-6"/>
        </w:rPr>
        <w:t>mechanisms</w:t>
      </w:r>
      <w:r>
        <w:rPr>
          <w:color w:val="414042"/>
          <w:spacing w:val="-9"/>
        </w:rPr>
        <w:t xml:space="preserve"> </w:t>
      </w:r>
      <w:r>
        <w:rPr>
          <w:color w:val="414042"/>
          <w:spacing w:val="-6"/>
        </w:rPr>
        <w:t>that</w:t>
      </w:r>
      <w:r>
        <w:rPr>
          <w:color w:val="414042"/>
          <w:spacing w:val="-9"/>
        </w:rPr>
        <w:t xml:space="preserve"> </w:t>
      </w:r>
      <w:r>
        <w:rPr>
          <w:color w:val="414042"/>
          <w:spacing w:val="-6"/>
        </w:rPr>
        <w:t>produces</w:t>
      </w:r>
      <w:r>
        <w:rPr>
          <w:color w:val="414042"/>
          <w:spacing w:val="-9"/>
        </w:rPr>
        <w:t xml:space="preserve"> </w:t>
      </w:r>
      <w:r>
        <w:rPr>
          <w:color w:val="414042"/>
          <w:spacing w:val="-6"/>
        </w:rPr>
        <w:t>meaning.</w:t>
      </w:r>
    </w:p>
    <w:p w:rsidR="003A71C5" w:rsidRDefault="00005824">
      <w:pPr>
        <w:pStyle w:val="BodyText"/>
        <w:spacing w:before="227" w:line="242" w:lineRule="auto"/>
        <w:ind w:left="253" w:right="677"/>
      </w:pPr>
      <w:r>
        <w:rPr>
          <w:color w:val="414042"/>
          <w:w w:val="90"/>
        </w:rPr>
        <w:t xml:space="preserve">As we look for a way of understanding this cognitive multiplicity, let us consider some other ways in which the aesthetics of trust and doubt have been conceptualized from the perspective of the audience rather than </w:t>
      </w:r>
      <w:r>
        <w:rPr>
          <w:color w:val="414042"/>
          <w:spacing w:val="-8"/>
        </w:rPr>
        <w:t>as a category definition: ‘aesthetic production of doubt’, ‘act of fiction’, and ‘metaxis’.</w:t>
      </w:r>
    </w:p>
    <w:p w:rsidR="003A71C5" w:rsidRDefault="003A71C5">
      <w:pPr>
        <w:pStyle w:val="BodyText"/>
        <w:rPr>
          <w:sz w:val="30"/>
        </w:rPr>
      </w:pPr>
    </w:p>
    <w:p w:rsidR="003A71C5" w:rsidRDefault="003A71C5">
      <w:pPr>
        <w:pStyle w:val="BodyText"/>
        <w:rPr>
          <w:sz w:val="30"/>
        </w:rPr>
      </w:pPr>
    </w:p>
    <w:p w:rsidR="003A71C5" w:rsidRDefault="003A71C5">
      <w:pPr>
        <w:pStyle w:val="BodyText"/>
        <w:spacing w:before="8"/>
        <w:rPr>
          <w:sz w:val="35"/>
        </w:rPr>
      </w:pPr>
    </w:p>
    <w:p w:rsidR="003A71C5" w:rsidRDefault="00005824">
      <w:pPr>
        <w:pStyle w:val="ListParagraph"/>
        <w:numPr>
          <w:ilvl w:val="0"/>
          <w:numId w:val="4"/>
        </w:numPr>
        <w:tabs>
          <w:tab w:val="left" w:pos="470"/>
        </w:tabs>
        <w:spacing w:line="223" w:lineRule="auto"/>
        <w:ind w:right="593" w:firstLine="0"/>
        <w:rPr>
          <w:color w:val="414042"/>
          <w:sz w:val="16"/>
        </w:rPr>
      </w:pPr>
      <w:r>
        <w:rPr>
          <w:color w:val="414042"/>
          <w:w w:val="90"/>
          <w:sz w:val="16"/>
        </w:rPr>
        <w:t>It feels important to note that the works of art referenced by the interviewees in this study may or may not sit happily inside Lambert-Beatty’s</w:t>
      </w:r>
      <w:r>
        <w:rPr>
          <w:color w:val="414042"/>
          <w:spacing w:val="40"/>
          <w:sz w:val="16"/>
        </w:rPr>
        <w:t xml:space="preserve"> </w:t>
      </w:r>
      <w:r>
        <w:rPr>
          <w:color w:val="414042"/>
          <w:w w:val="90"/>
          <w:sz w:val="16"/>
        </w:rPr>
        <w:t>category</w:t>
      </w:r>
      <w:r>
        <w:rPr>
          <w:color w:val="414042"/>
          <w:spacing w:val="5"/>
          <w:sz w:val="16"/>
        </w:rPr>
        <w:t xml:space="preserve"> </w:t>
      </w:r>
      <w:r>
        <w:rPr>
          <w:color w:val="414042"/>
          <w:w w:val="90"/>
          <w:sz w:val="16"/>
        </w:rPr>
        <w:t>definition</w:t>
      </w:r>
      <w:r>
        <w:rPr>
          <w:color w:val="414042"/>
          <w:spacing w:val="5"/>
          <w:sz w:val="16"/>
        </w:rPr>
        <w:t xml:space="preserve"> </w:t>
      </w:r>
      <w:r>
        <w:rPr>
          <w:color w:val="414042"/>
          <w:w w:val="90"/>
          <w:sz w:val="16"/>
        </w:rPr>
        <w:t>of</w:t>
      </w:r>
      <w:r>
        <w:rPr>
          <w:color w:val="414042"/>
          <w:spacing w:val="5"/>
          <w:sz w:val="16"/>
        </w:rPr>
        <w:t xml:space="preserve"> </w:t>
      </w:r>
      <w:r>
        <w:rPr>
          <w:color w:val="414042"/>
          <w:w w:val="90"/>
          <w:sz w:val="16"/>
        </w:rPr>
        <w:t>parafication.</w:t>
      </w:r>
      <w:r>
        <w:rPr>
          <w:color w:val="414042"/>
          <w:spacing w:val="5"/>
          <w:sz w:val="16"/>
        </w:rPr>
        <w:t xml:space="preserve"> </w:t>
      </w:r>
      <w:r>
        <w:rPr>
          <w:color w:val="414042"/>
          <w:w w:val="90"/>
          <w:sz w:val="16"/>
        </w:rPr>
        <w:t>(Nick</w:t>
      </w:r>
      <w:r>
        <w:rPr>
          <w:color w:val="414042"/>
          <w:spacing w:val="5"/>
          <w:sz w:val="16"/>
        </w:rPr>
        <w:t xml:space="preserve"> </w:t>
      </w:r>
      <w:r>
        <w:rPr>
          <w:color w:val="414042"/>
          <w:w w:val="90"/>
          <w:sz w:val="16"/>
        </w:rPr>
        <w:t>Millett’s</w:t>
      </w:r>
      <w:r>
        <w:rPr>
          <w:color w:val="414042"/>
          <w:spacing w:val="5"/>
          <w:sz w:val="16"/>
        </w:rPr>
        <w:t xml:space="preserve"> </w:t>
      </w:r>
      <w:r>
        <w:rPr>
          <w:rFonts w:ascii="Times New Roman" w:hAnsi="Times New Roman"/>
          <w:i/>
          <w:color w:val="414042"/>
          <w:w w:val="90"/>
          <w:sz w:val="16"/>
        </w:rPr>
        <w:t>Cathexis</w:t>
      </w:r>
      <w:r>
        <w:rPr>
          <w:rFonts w:ascii="Times New Roman" w:hAnsi="Times New Roman"/>
          <w:i/>
          <w:color w:val="414042"/>
          <w:spacing w:val="-1"/>
          <w:sz w:val="16"/>
        </w:rPr>
        <w:t xml:space="preserve"> </w:t>
      </w:r>
      <w:r>
        <w:rPr>
          <w:rFonts w:ascii="Times New Roman" w:hAnsi="Times New Roman"/>
          <w:i/>
          <w:color w:val="414042"/>
          <w:w w:val="90"/>
          <w:sz w:val="16"/>
        </w:rPr>
        <w:t>1:</w:t>
      </w:r>
      <w:r>
        <w:rPr>
          <w:rFonts w:ascii="Times New Roman" w:hAnsi="Times New Roman"/>
          <w:i/>
          <w:color w:val="414042"/>
          <w:spacing w:val="-1"/>
          <w:sz w:val="16"/>
        </w:rPr>
        <w:t xml:space="preserve"> </w:t>
      </w:r>
      <w:r>
        <w:rPr>
          <w:rFonts w:ascii="Times New Roman" w:hAnsi="Times New Roman"/>
          <w:i/>
          <w:color w:val="414042"/>
          <w:w w:val="90"/>
          <w:sz w:val="16"/>
        </w:rPr>
        <w:t>Truth</w:t>
      </w:r>
      <w:r>
        <w:rPr>
          <w:rFonts w:ascii="Times New Roman" w:hAnsi="Times New Roman"/>
          <w:i/>
          <w:color w:val="414042"/>
          <w:spacing w:val="-1"/>
          <w:sz w:val="16"/>
        </w:rPr>
        <w:t xml:space="preserve"> </w:t>
      </w:r>
      <w:r>
        <w:rPr>
          <w:rFonts w:ascii="Times New Roman" w:hAnsi="Times New Roman"/>
          <w:i/>
          <w:color w:val="414042"/>
          <w:w w:val="90"/>
          <w:sz w:val="16"/>
        </w:rPr>
        <w:t>on</w:t>
      </w:r>
      <w:r>
        <w:rPr>
          <w:rFonts w:ascii="Times New Roman" w:hAnsi="Times New Roman"/>
          <w:i/>
          <w:color w:val="414042"/>
          <w:spacing w:val="-1"/>
          <w:sz w:val="16"/>
        </w:rPr>
        <w:t xml:space="preserve"> </w:t>
      </w:r>
      <w:r>
        <w:rPr>
          <w:rFonts w:ascii="Times New Roman" w:hAnsi="Times New Roman"/>
          <w:i/>
          <w:color w:val="414042"/>
          <w:w w:val="90"/>
          <w:sz w:val="16"/>
        </w:rPr>
        <w:t>Trial</w:t>
      </w:r>
      <w:r>
        <w:rPr>
          <w:rFonts w:ascii="Times New Roman" w:hAnsi="Times New Roman"/>
          <w:i/>
          <w:color w:val="414042"/>
          <w:spacing w:val="5"/>
          <w:sz w:val="16"/>
        </w:rPr>
        <w:t xml:space="preserve"> </w:t>
      </w:r>
      <w:r>
        <w:rPr>
          <w:color w:val="414042"/>
          <w:w w:val="90"/>
          <w:sz w:val="16"/>
        </w:rPr>
        <w:t>feels</w:t>
      </w:r>
      <w:r>
        <w:rPr>
          <w:color w:val="414042"/>
          <w:spacing w:val="5"/>
          <w:sz w:val="16"/>
        </w:rPr>
        <w:t xml:space="preserve"> </w:t>
      </w:r>
      <w:r>
        <w:rPr>
          <w:color w:val="414042"/>
          <w:w w:val="90"/>
          <w:sz w:val="16"/>
        </w:rPr>
        <w:t>very</w:t>
      </w:r>
      <w:r>
        <w:rPr>
          <w:color w:val="414042"/>
          <w:spacing w:val="5"/>
          <w:sz w:val="16"/>
        </w:rPr>
        <w:t xml:space="preserve"> </w:t>
      </w:r>
      <w:r>
        <w:rPr>
          <w:color w:val="414042"/>
          <w:w w:val="90"/>
          <w:sz w:val="16"/>
        </w:rPr>
        <w:t>close</w:t>
      </w:r>
      <w:r>
        <w:rPr>
          <w:color w:val="414042"/>
          <w:spacing w:val="5"/>
          <w:sz w:val="16"/>
        </w:rPr>
        <w:t xml:space="preserve"> </w:t>
      </w:r>
      <w:r>
        <w:rPr>
          <w:color w:val="414042"/>
          <w:w w:val="90"/>
          <w:sz w:val="16"/>
        </w:rPr>
        <w:t>to</w:t>
      </w:r>
      <w:r>
        <w:rPr>
          <w:color w:val="414042"/>
          <w:spacing w:val="5"/>
          <w:sz w:val="16"/>
        </w:rPr>
        <w:t xml:space="preserve"> </w:t>
      </w:r>
      <w:r>
        <w:rPr>
          <w:color w:val="414042"/>
          <w:w w:val="90"/>
          <w:sz w:val="16"/>
        </w:rPr>
        <w:t>a</w:t>
      </w:r>
      <w:r>
        <w:rPr>
          <w:color w:val="414042"/>
          <w:spacing w:val="5"/>
          <w:sz w:val="16"/>
        </w:rPr>
        <w:t xml:space="preserve"> </w:t>
      </w:r>
      <w:r>
        <w:rPr>
          <w:color w:val="414042"/>
          <w:w w:val="90"/>
          <w:sz w:val="16"/>
        </w:rPr>
        <w:t>parafiction;</w:t>
      </w:r>
      <w:r>
        <w:rPr>
          <w:color w:val="414042"/>
          <w:spacing w:val="5"/>
          <w:sz w:val="16"/>
        </w:rPr>
        <w:t xml:space="preserve"> </w:t>
      </w:r>
      <w:r>
        <w:rPr>
          <w:color w:val="414042"/>
          <w:w w:val="90"/>
          <w:sz w:val="16"/>
        </w:rPr>
        <w:t>Robin</w:t>
      </w:r>
      <w:r>
        <w:rPr>
          <w:color w:val="414042"/>
          <w:spacing w:val="5"/>
          <w:sz w:val="16"/>
        </w:rPr>
        <w:t xml:space="preserve"> </w:t>
      </w:r>
      <w:r>
        <w:rPr>
          <w:color w:val="414042"/>
          <w:w w:val="90"/>
          <w:sz w:val="16"/>
        </w:rPr>
        <w:t>Deacon’s</w:t>
      </w:r>
      <w:r>
        <w:rPr>
          <w:color w:val="414042"/>
          <w:spacing w:val="5"/>
          <w:sz w:val="16"/>
        </w:rPr>
        <w:t xml:space="preserve"> </w:t>
      </w:r>
      <w:r>
        <w:rPr>
          <w:rFonts w:ascii="Times New Roman" w:hAnsi="Times New Roman"/>
          <w:i/>
          <w:color w:val="414042"/>
          <w:w w:val="90"/>
          <w:sz w:val="16"/>
        </w:rPr>
        <w:t>White</w:t>
      </w:r>
      <w:r>
        <w:rPr>
          <w:rFonts w:ascii="Times New Roman" w:hAnsi="Times New Roman"/>
          <w:i/>
          <w:color w:val="414042"/>
          <w:spacing w:val="-1"/>
          <w:sz w:val="16"/>
        </w:rPr>
        <w:t xml:space="preserve"> </w:t>
      </w:r>
      <w:r>
        <w:rPr>
          <w:rFonts w:ascii="Times New Roman" w:hAnsi="Times New Roman"/>
          <w:i/>
          <w:color w:val="414042"/>
          <w:w w:val="90"/>
          <w:sz w:val="16"/>
        </w:rPr>
        <w:t>Balance</w:t>
      </w:r>
      <w:r>
        <w:rPr>
          <w:rFonts w:ascii="Times New Roman" w:hAnsi="Times New Roman"/>
          <w:i/>
          <w:color w:val="414042"/>
          <w:spacing w:val="5"/>
          <w:sz w:val="16"/>
        </w:rPr>
        <w:t xml:space="preserve"> </w:t>
      </w:r>
      <w:r>
        <w:rPr>
          <w:color w:val="414042"/>
          <w:w w:val="90"/>
          <w:sz w:val="16"/>
        </w:rPr>
        <w:t>hardly</w:t>
      </w:r>
      <w:r>
        <w:rPr>
          <w:color w:val="414042"/>
          <w:spacing w:val="5"/>
          <w:sz w:val="16"/>
        </w:rPr>
        <w:t xml:space="preserve"> </w:t>
      </w:r>
      <w:r>
        <w:rPr>
          <w:color w:val="414042"/>
          <w:w w:val="90"/>
          <w:sz w:val="16"/>
        </w:rPr>
        <w:t>so.)</w:t>
      </w:r>
      <w:r>
        <w:rPr>
          <w:color w:val="414042"/>
          <w:spacing w:val="40"/>
          <w:sz w:val="16"/>
        </w:rPr>
        <w:t xml:space="preserve"> </w:t>
      </w:r>
      <w:r>
        <w:rPr>
          <w:color w:val="414042"/>
          <w:spacing w:val="-4"/>
          <w:sz w:val="16"/>
        </w:rPr>
        <w:t>I</w:t>
      </w:r>
      <w:r>
        <w:rPr>
          <w:color w:val="414042"/>
          <w:spacing w:val="-7"/>
          <w:sz w:val="16"/>
        </w:rPr>
        <w:t xml:space="preserve"> </w:t>
      </w:r>
      <w:r>
        <w:rPr>
          <w:color w:val="414042"/>
          <w:spacing w:val="-4"/>
          <w:sz w:val="16"/>
        </w:rPr>
        <w:t>see</w:t>
      </w:r>
      <w:r>
        <w:rPr>
          <w:color w:val="414042"/>
          <w:spacing w:val="-7"/>
          <w:sz w:val="16"/>
        </w:rPr>
        <w:t xml:space="preserve"> </w:t>
      </w:r>
      <w:r>
        <w:rPr>
          <w:color w:val="414042"/>
          <w:spacing w:val="-4"/>
          <w:sz w:val="16"/>
        </w:rPr>
        <w:t>the</w:t>
      </w:r>
      <w:r>
        <w:rPr>
          <w:color w:val="414042"/>
          <w:spacing w:val="-7"/>
          <w:sz w:val="16"/>
        </w:rPr>
        <w:t xml:space="preserve"> </w:t>
      </w:r>
      <w:r>
        <w:rPr>
          <w:color w:val="414042"/>
          <w:spacing w:val="-4"/>
          <w:sz w:val="16"/>
        </w:rPr>
        <w:t>term</w:t>
      </w:r>
      <w:r>
        <w:rPr>
          <w:color w:val="414042"/>
          <w:spacing w:val="-7"/>
          <w:sz w:val="16"/>
        </w:rPr>
        <w:t xml:space="preserve"> </w:t>
      </w:r>
      <w:r>
        <w:rPr>
          <w:color w:val="414042"/>
          <w:spacing w:val="-4"/>
          <w:sz w:val="16"/>
        </w:rPr>
        <w:t>as</w:t>
      </w:r>
      <w:r>
        <w:rPr>
          <w:color w:val="414042"/>
          <w:spacing w:val="-7"/>
          <w:sz w:val="16"/>
        </w:rPr>
        <w:t xml:space="preserve"> </w:t>
      </w:r>
      <w:r>
        <w:rPr>
          <w:color w:val="414042"/>
          <w:spacing w:val="-4"/>
          <w:sz w:val="16"/>
        </w:rPr>
        <w:t>one</w:t>
      </w:r>
      <w:r>
        <w:rPr>
          <w:color w:val="414042"/>
          <w:spacing w:val="-7"/>
          <w:sz w:val="16"/>
        </w:rPr>
        <w:t xml:space="preserve"> </w:t>
      </w:r>
      <w:r>
        <w:rPr>
          <w:color w:val="414042"/>
          <w:spacing w:val="-4"/>
          <w:sz w:val="16"/>
        </w:rPr>
        <w:t>of</w:t>
      </w:r>
      <w:r>
        <w:rPr>
          <w:color w:val="414042"/>
          <w:spacing w:val="-7"/>
          <w:sz w:val="16"/>
        </w:rPr>
        <w:t xml:space="preserve"> </w:t>
      </w:r>
      <w:r>
        <w:rPr>
          <w:color w:val="414042"/>
          <w:spacing w:val="-4"/>
          <w:sz w:val="16"/>
        </w:rPr>
        <w:t>the</w:t>
      </w:r>
      <w:r>
        <w:rPr>
          <w:color w:val="414042"/>
          <w:spacing w:val="-7"/>
          <w:sz w:val="16"/>
        </w:rPr>
        <w:t xml:space="preserve"> </w:t>
      </w:r>
      <w:r>
        <w:rPr>
          <w:color w:val="414042"/>
          <w:spacing w:val="-4"/>
          <w:sz w:val="16"/>
        </w:rPr>
        <w:t>most</w:t>
      </w:r>
      <w:r>
        <w:rPr>
          <w:color w:val="414042"/>
          <w:spacing w:val="-7"/>
          <w:sz w:val="16"/>
        </w:rPr>
        <w:t xml:space="preserve"> </w:t>
      </w:r>
      <w:r>
        <w:rPr>
          <w:color w:val="414042"/>
          <w:spacing w:val="-4"/>
          <w:sz w:val="16"/>
        </w:rPr>
        <w:t>useful</w:t>
      </w:r>
      <w:r>
        <w:rPr>
          <w:color w:val="414042"/>
          <w:spacing w:val="-7"/>
          <w:sz w:val="16"/>
        </w:rPr>
        <w:t xml:space="preserve"> </w:t>
      </w:r>
      <w:r>
        <w:rPr>
          <w:color w:val="414042"/>
          <w:spacing w:val="-4"/>
          <w:sz w:val="16"/>
        </w:rPr>
        <w:t>I</w:t>
      </w:r>
      <w:r>
        <w:rPr>
          <w:color w:val="414042"/>
          <w:spacing w:val="-7"/>
          <w:sz w:val="16"/>
        </w:rPr>
        <w:t xml:space="preserve"> </w:t>
      </w:r>
      <w:r>
        <w:rPr>
          <w:color w:val="414042"/>
          <w:spacing w:val="-4"/>
          <w:sz w:val="16"/>
        </w:rPr>
        <w:t>have</w:t>
      </w:r>
      <w:r>
        <w:rPr>
          <w:color w:val="414042"/>
          <w:spacing w:val="-7"/>
          <w:sz w:val="16"/>
        </w:rPr>
        <w:t xml:space="preserve"> </w:t>
      </w:r>
      <w:r>
        <w:rPr>
          <w:color w:val="414042"/>
          <w:spacing w:val="-4"/>
          <w:sz w:val="16"/>
        </w:rPr>
        <w:t>encountered.</w:t>
      </w:r>
      <w:r>
        <w:rPr>
          <w:color w:val="414042"/>
          <w:spacing w:val="-7"/>
          <w:sz w:val="16"/>
        </w:rPr>
        <w:t xml:space="preserve"> </w:t>
      </w:r>
      <w:r>
        <w:rPr>
          <w:color w:val="414042"/>
          <w:spacing w:val="-4"/>
          <w:sz w:val="16"/>
        </w:rPr>
        <w:t>Although</w:t>
      </w:r>
      <w:r>
        <w:rPr>
          <w:color w:val="414042"/>
          <w:spacing w:val="-7"/>
          <w:sz w:val="16"/>
        </w:rPr>
        <w:t xml:space="preserve"> </w:t>
      </w:r>
      <w:r>
        <w:rPr>
          <w:color w:val="414042"/>
          <w:spacing w:val="-4"/>
          <w:sz w:val="16"/>
        </w:rPr>
        <w:t>cumbersome,</w:t>
      </w:r>
      <w:r>
        <w:rPr>
          <w:color w:val="414042"/>
          <w:spacing w:val="-7"/>
          <w:sz w:val="16"/>
        </w:rPr>
        <w:t xml:space="preserve"> </w:t>
      </w:r>
      <w:r>
        <w:rPr>
          <w:color w:val="414042"/>
          <w:spacing w:val="-4"/>
          <w:sz w:val="16"/>
        </w:rPr>
        <w:t>perhaps</w:t>
      </w:r>
      <w:r>
        <w:rPr>
          <w:color w:val="414042"/>
          <w:spacing w:val="-7"/>
          <w:sz w:val="16"/>
        </w:rPr>
        <w:t xml:space="preserve"> </w:t>
      </w:r>
      <w:r>
        <w:rPr>
          <w:color w:val="414042"/>
          <w:spacing w:val="-4"/>
          <w:sz w:val="16"/>
        </w:rPr>
        <w:t>a</w:t>
      </w:r>
      <w:r>
        <w:rPr>
          <w:color w:val="414042"/>
          <w:spacing w:val="-7"/>
          <w:sz w:val="16"/>
        </w:rPr>
        <w:t xml:space="preserve"> </w:t>
      </w:r>
      <w:r>
        <w:rPr>
          <w:color w:val="414042"/>
          <w:spacing w:val="-4"/>
          <w:sz w:val="16"/>
        </w:rPr>
        <w:t>more</w:t>
      </w:r>
      <w:r>
        <w:rPr>
          <w:color w:val="414042"/>
          <w:spacing w:val="-7"/>
          <w:sz w:val="16"/>
        </w:rPr>
        <w:t xml:space="preserve"> </w:t>
      </w:r>
      <w:r>
        <w:rPr>
          <w:color w:val="414042"/>
          <w:spacing w:val="-4"/>
          <w:sz w:val="16"/>
        </w:rPr>
        <w:t>accurate</w:t>
      </w:r>
      <w:r>
        <w:rPr>
          <w:color w:val="414042"/>
          <w:spacing w:val="-7"/>
          <w:sz w:val="16"/>
        </w:rPr>
        <w:t xml:space="preserve"> </w:t>
      </w:r>
      <w:r>
        <w:rPr>
          <w:color w:val="414042"/>
          <w:spacing w:val="-4"/>
          <w:sz w:val="16"/>
        </w:rPr>
        <w:t>terminology</w:t>
      </w:r>
      <w:r>
        <w:rPr>
          <w:color w:val="414042"/>
          <w:spacing w:val="-7"/>
          <w:sz w:val="16"/>
        </w:rPr>
        <w:t xml:space="preserve"> </w:t>
      </w:r>
      <w:r>
        <w:rPr>
          <w:color w:val="414042"/>
          <w:spacing w:val="-4"/>
          <w:sz w:val="16"/>
        </w:rPr>
        <w:t>for</w:t>
      </w:r>
      <w:r>
        <w:rPr>
          <w:color w:val="414042"/>
          <w:spacing w:val="-7"/>
          <w:sz w:val="16"/>
        </w:rPr>
        <w:t xml:space="preserve"> </w:t>
      </w:r>
      <w:r>
        <w:rPr>
          <w:color w:val="414042"/>
          <w:spacing w:val="-4"/>
          <w:sz w:val="16"/>
        </w:rPr>
        <w:t>some</w:t>
      </w:r>
      <w:r>
        <w:rPr>
          <w:color w:val="414042"/>
          <w:spacing w:val="-7"/>
          <w:sz w:val="16"/>
        </w:rPr>
        <w:t xml:space="preserve"> </w:t>
      </w:r>
      <w:r>
        <w:rPr>
          <w:color w:val="414042"/>
          <w:spacing w:val="-4"/>
          <w:sz w:val="16"/>
        </w:rPr>
        <w:t>of</w:t>
      </w:r>
      <w:r>
        <w:rPr>
          <w:color w:val="414042"/>
          <w:spacing w:val="-7"/>
          <w:sz w:val="16"/>
        </w:rPr>
        <w:t xml:space="preserve"> </w:t>
      </w:r>
      <w:r>
        <w:rPr>
          <w:color w:val="414042"/>
          <w:spacing w:val="-4"/>
          <w:sz w:val="16"/>
        </w:rPr>
        <w:t>the</w:t>
      </w:r>
      <w:r>
        <w:rPr>
          <w:color w:val="414042"/>
          <w:spacing w:val="-7"/>
          <w:sz w:val="16"/>
        </w:rPr>
        <w:t xml:space="preserve"> </w:t>
      </w:r>
      <w:r>
        <w:rPr>
          <w:color w:val="414042"/>
          <w:spacing w:val="-4"/>
          <w:sz w:val="16"/>
        </w:rPr>
        <w:t>works</w:t>
      </w:r>
      <w:r>
        <w:rPr>
          <w:color w:val="414042"/>
          <w:spacing w:val="40"/>
          <w:sz w:val="16"/>
        </w:rPr>
        <w:t xml:space="preserve"> </w:t>
      </w:r>
      <w:r>
        <w:rPr>
          <w:color w:val="414042"/>
          <w:w w:val="90"/>
          <w:sz w:val="16"/>
        </w:rPr>
        <w:t>would be ‘para-parafictional’. In any case, I only present this term and those that follow as ways to try and frame a reading of the interviews that</w:t>
      </w:r>
      <w:r>
        <w:rPr>
          <w:color w:val="414042"/>
          <w:spacing w:val="40"/>
          <w:sz w:val="16"/>
        </w:rPr>
        <w:t xml:space="preserve"> </w:t>
      </w:r>
      <w:r>
        <w:rPr>
          <w:color w:val="414042"/>
          <w:spacing w:val="-2"/>
          <w:sz w:val="16"/>
        </w:rPr>
        <w:t>follow,</w:t>
      </w:r>
      <w:r>
        <w:rPr>
          <w:color w:val="414042"/>
          <w:spacing w:val="-9"/>
          <w:sz w:val="16"/>
        </w:rPr>
        <w:t xml:space="preserve"> </w:t>
      </w:r>
      <w:r>
        <w:rPr>
          <w:color w:val="414042"/>
          <w:spacing w:val="-2"/>
          <w:sz w:val="16"/>
        </w:rPr>
        <w:t>rather</w:t>
      </w:r>
      <w:r>
        <w:rPr>
          <w:color w:val="414042"/>
          <w:spacing w:val="-9"/>
          <w:sz w:val="16"/>
        </w:rPr>
        <w:t xml:space="preserve"> </w:t>
      </w:r>
      <w:r>
        <w:rPr>
          <w:color w:val="414042"/>
          <w:spacing w:val="-2"/>
          <w:sz w:val="16"/>
        </w:rPr>
        <w:t>than</w:t>
      </w:r>
      <w:r>
        <w:rPr>
          <w:color w:val="414042"/>
          <w:spacing w:val="-9"/>
          <w:sz w:val="16"/>
        </w:rPr>
        <w:t xml:space="preserve"> </w:t>
      </w:r>
      <w:r>
        <w:rPr>
          <w:color w:val="414042"/>
          <w:spacing w:val="-2"/>
          <w:sz w:val="16"/>
        </w:rPr>
        <w:t>to</w:t>
      </w:r>
      <w:r>
        <w:rPr>
          <w:color w:val="414042"/>
          <w:spacing w:val="-9"/>
          <w:sz w:val="16"/>
        </w:rPr>
        <w:t xml:space="preserve"> </w:t>
      </w:r>
      <w:r>
        <w:rPr>
          <w:color w:val="414042"/>
          <w:spacing w:val="-2"/>
          <w:sz w:val="16"/>
        </w:rPr>
        <w:t>offer</w:t>
      </w:r>
      <w:r>
        <w:rPr>
          <w:color w:val="414042"/>
          <w:spacing w:val="-9"/>
          <w:sz w:val="16"/>
        </w:rPr>
        <w:t xml:space="preserve"> </w:t>
      </w:r>
      <w:r>
        <w:rPr>
          <w:color w:val="414042"/>
          <w:spacing w:val="-2"/>
          <w:sz w:val="16"/>
        </w:rPr>
        <w:t>evidence</w:t>
      </w:r>
      <w:r>
        <w:rPr>
          <w:color w:val="414042"/>
          <w:spacing w:val="-9"/>
          <w:sz w:val="16"/>
        </w:rPr>
        <w:t xml:space="preserve"> </w:t>
      </w:r>
      <w:r>
        <w:rPr>
          <w:color w:val="414042"/>
          <w:spacing w:val="-2"/>
          <w:sz w:val="16"/>
        </w:rPr>
        <w:t>for,</w:t>
      </w:r>
      <w:r>
        <w:rPr>
          <w:color w:val="414042"/>
          <w:spacing w:val="-9"/>
          <w:sz w:val="16"/>
        </w:rPr>
        <w:t xml:space="preserve"> </w:t>
      </w:r>
      <w:r>
        <w:rPr>
          <w:color w:val="414042"/>
          <w:spacing w:val="-2"/>
          <w:sz w:val="16"/>
        </w:rPr>
        <w:t>or</w:t>
      </w:r>
      <w:r>
        <w:rPr>
          <w:color w:val="414042"/>
          <w:spacing w:val="-9"/>
          <w:sz w:val="16"/>
        </w:rPr>
        <w:t xml:space="preserve"> </w:t>
      </w:r>
      <w:r>
        <w:rPr>
          <w:color w:val="414042"/>
          <w:spacing w:val="-2"/>
          <w:sz w:val="16"/>
        </w:rPr>
        <w:t>examples</w:t>
      </w:r>
      <w:r>
        <w:rPr>
          <w:color w:val="414042"/>
          <w:spacing w:val="-9"/>
          <w:sz w:val="16"/>
        </w:rPr>
        <w:t xml:space="preserve"> </w:t>
      </w:r>
      <w:r>
        <w:rPr>
          <w:color w:val="414042"/>
          <w:spacing w:val="-2"/>
          <w:sz w:val="16"/>
        </w:rPr>
        <w:t>of,</w:t>
      </w:r>
      <w:r>
        <w:rPr>
          <w:color w:val="414042"/>
          <w:spacing w:val="-9"/>
          <w:sz w:val="16"/>
        </w:rPr>
        <w:t xml:space="preserve"> </w:t>
      </w:r>
      <w:r>
        <w:rPr>
          <w:color w:val="414042"/>
          <w:spacing w:val="-2"/>
          <w:sz w:val="16"/>
        </w:rPr>
        <w:t>a</w:t>
      </w:r>
      <w:r>
        <w:rPr>
          <w:color w:val="414042"/>
          <w:spacing w:val="-9"/>
          <w:sz w:val="16"/>
        </w:rPr>
        <w:t xml:space="preserve"> </w:t>
      </w:r>
      <w:r>
        <w:rPr>
          <w:color w:val="414042"/>
          <w:spacing w:val="-2"/>
          <w:sz w:val="16"/>
        </w:rPr>
        <w:t>category</w:t>
      </w:r>
      <w:r>
        <w:rPr>
          <w:color w:val="414042"/>
          <w:spacing w:val="-9"/>
          <w:sz w:val="16"/>
        </w:rPr>
        <w:t xml:space="preserve"> </w:t>
      </w:r>
      <w:r>
        <w:rPr>
          <w:color w:val="414042"/>
          <w:spacing w:val="-2"/>
          <w:sz w:val="16"/>
        </w:rPr>
        <w:t>of</w:t>
      </w:r>
      <w:r>
        <w:rPr>
          <w:color w:val="414042"/>
          <w:spacing w:val="-9"/>
          <w:sz w:val="16"/>
        </w:rPr>
        <w:t xml:space="preserve"> </w:t>
      </w:r>
      <w:r>
        <w:rPr>
          <w:color w:val="414042"/>
          <w:spacing w:val="-2"/>
          <w:sz w:val="16"/>
        </w:rPr>
        <w:t>art</w:t>
      </w:r>
      <w:r>
        <w:rPr>
          <w:color w:val="414042"/>
          <w:spacing w:val="-9"/>
          <w:sz w:val="16"/>
        </w:rPr>
        <w:t xml:space="preserve"> </w:t>
      </w:r>
      <w:r>
        <w:rPr>
          <w:color w:val="414042"/>
          <w:spacing w:val="-2"/>
          <w:sz w:val="16"/>
        </w:rPr>
        <w:t>making.</w:t>
      </w:r>
    </w:p>
    <w:p w:rsidR="003A71C5" w:rsidRDefault="003A71C5">
      <w:pPr>
        <w:spacing w:line="223" w:lineRule="auto"/>
        <w:rPr>
          <w:sz w:val="16"/>
        </w:rPr>
        <w:sectPr w:rsidR="003A71C5">
          <w:pgSz w:w="11910" w:h="16840"/>
          <w:pgMar w:top="1020" w:right="579" w:bottom="960" w:left="880" w:header="0" w:footer="764" w:gutter="0"/>
          <w:cols w:space="720"/>
        </w:sectPr>
      </w:pPr>
    </w:p>
    <w:p w:rsidR="003A71C5" w:rsidRDefault="00005824">
      <w:pPr>
        <w:pStyle w:val="Heading4"/>
        <w:spacing w:before="68"/>
      </w:pPr>
      <w:bookmarkStart w:id="5" w:name="_TOC_250009"/>
      <w:r>
        <w:rPr>
          <w:color w:val="0084A9"/>
          <w:spacing w:val="-2"/>
          <w:w w:val="90"/>
        </w:rPr>
        <w:t>3.(i.i)</w:t>
      </w:r>
      <w:r>
        <w:rPr>
          <w:color w:val="0084A9"/>
          <w:spacing w:val="-4"/>
          <w:w w:val="90"/>
        </w:rPr>
        <w:t xml:space="preserve"> </w:t>
      </w:r>
      <w:r>
        <w:rPr>
          <w:color w:val="0084A9"/>
          <w:spacing w:val="-2"/>
          <w:w w:val="90"/>
        </w:rPr>
        <w:t>Aesthetic</w:t>
      </w:r>
      <w:r>
        <w:rPr>
          <w:color w:val="0084A9"/>
          <w:spacing w:val="-3"/>
          <w:w w:val="90"/>
        </w:rPr>
        <w:t xml:space="preserve"> </w:t>
      </w:r>
      <w:r>
        <w:rPr>
          <w:color w:val="0084A9"/>
          <w:spacing w:val="-2"/>
          <w:w w:val="90"/>
        </w:rPr>
        <w:t>Production</w:t>
      </w:r>
      <w:r>
        <w:rPr>
          <w:color w:val="0084A9"/>
          <w:spacing w:val="-3"/>
          <w:w w:val="90"/>
        </w:rPr>
        <w:t xml:space="preserve"> </w:t>
      </w:r>
      <w:r>
        <w:rPr>
          <w:color w:val="0084A9"/>
          <w:spacing w:val="-2"/>
          <w:w w:val="90"/>
        </w:rPr>
        <w:t>of</w:t>
      </w:r>
      <w:r>
        <w:rPr>
          <w:color w:val="0084A9"/>
          <w:spacing w:val="-3"/>
          <w:w w:val="90"/>
        </w:rPr>
        <w:t xml:space="preserve"> </w:t>
      </w:r>
      <w:bookmarkEnd w:id="5"/>
      <w:r>
        <w:rPr>
          <w:color w:val="0084A9"/>
          <w:spacing w:val="-2"/>
          <w:w w:val="90"/>
        </w:rPr>
        <w:t>Doubt</w:t>
      </w:r>
    </w:p>
    <w:p w:rsidR="003A71C5" w:rsidRDefault="00005824">
      <w:pPr>
        <w:pStyle w:val="BodyText"/>
        <w:spacing w:before="230" w:line="242" w:lineRule="auto"/>
        <w:ind w:left="253" w:right="611"/>
      </w:pPr>
      <w:r>
        <w:rPr>
          <w:color w:val="414042"/>
          <w:spacing w:val="-6"/>
        </w:rPr>
        <w:t>In</w:t>
      </w:r>
      <w:r>
        <w:rPr>
          <w:color w:val="414042"/>
          <w:spacing w:val="-14"/>
        </w:rPr>
        <w:t xml:space="preserve"> </w:t>
      </w:r>
      <w:r>
        <w:rPr>
          <w:color w:val="414042"/>
          <w:spacing w:val="-6"/>
        </w:rPr>
        <w:t>her</w:t>
      </w:r>
      <w:r>
        <w:rPr>
          <w:color w:val="414042"/>
          <w:spacing w:val="-12"/>
        </w:rPr>
        <w:t xml:space="preserve"> </w:t>
      </w:r>
      <w:r>
        <w:rPr>
          <w:color w:val="414042"/>
          <w:spacing w:val="-6"/>
        </w:rPr>
        <w:t>essay</w:t>
      </w:r>
      <w:r>
        <w:rPr>
          <w:color w:val="414042"/>
          <w:spacing w:val="-12"/>
        </w:rPr>
        <w:t xml:space="preserve"> </w:t>
      </w:r>
      <w:r>
        <w:rPr>
          <w:color w:val="414042"/>
          <w:spacing w:val="-6"/>
        </w:rPr>
        <w:t>‘Doubt</w:t>
      </w:r>
      <w:r>
        <w:rPr>
          <w:color w:val="414042"/>
          <w:spacing w:val="-12"/>
        </w:rPr>
        <w:t xml:space="preserve"> </w:t>
      </w:r>
      <w:r>
        <w:rPr>
          <w:color w:val="414042"/>
          <w:spacing w:val="-6"/>
        </w:rPr>
        <w:t>Fear’,</w:t>
      </w:r>
      <w:r>
        <w:rPr>
          <w:color w:val="414042"/>
          <w:spacing w:val="-12"/>
        </w:rPr>
        <w:t xml:space="preserve"> </w:t>
      </w:r>
      <w:r>
        <w:rPr>
          <w:color w:val="414042"/>
          <w:spacing w:val="-6"/>
        </w:rPr>
        <w:t>Caroline</w:t>
      </w:r>
      <w:r>
        <w:rPr>
          <w:color w:val="414042"/>
          <w:spacing w:val="-12"/>
        </w:rPr>
        <w:t xml:space="preserve"> </w:t>
      </w:r>
      <w:r>
        <w:rPr>
          <w:color w:val="414042"/>
          <w:spacing w:val="-6"/>
        </w:rPr>
        <w:t>Jones</w:t>
      </w:r>
      <w:r>
        <w:rPr>
          <w:color w:val="414042"/>
          <w:spacing w:val="-12"/>
        </w:rPr>
        <w:t xml:space="preserve"> </w:t>
      </w:r>
      <w:r>
        <w:rPr>
          <w:color w:val="414042"/>
          <w:spacing w:val="-6"/>
        </w:rPr>
        <w:t>examines</w:t>
      </w:r>
      <w:r>
        <w:rPr>
          <w:color w:val="414042"/>
          <w:spacing w:val="-12"/>
        </w:rPr>
        <w:t xml:space="preserve"> </w:t>
      </w:r>
      <w:r>
        <w:rPr>
          <w:color w:val="414042"/>
          <w:spacing w:val="-6"/>
        </w:rPr>
        <w:t>artists’</w:t>
      </w:r>
      <w:r>
        <w:rPr>
          <w:color w:val="414042"/>
          <w:spacing w:val="-12"/>
        </w:rPr>
        <w:t xml:space="preserve"> </w:t>
      </w:r>
      <w:r>
        <w:rPr>
          <w:color w:val="414042"/>
          <w:spacing w:val="-6"/>
        </w:rPr>
        <w:t>strategies</w:t>
      </w:r>
      <w:r>
        <w:rPr>
          <w:color w:val="414042"/>
          <w:spacing w:val="-12"/>
        </w:rPr>
        <w:t xml:space="preserve"> </w:t>
      </w:r>
      <w:r>
        <w:rPr>
          <w:color w:val="414042"/>
          <w:spacing w:val="-6"/>
        </w:rPr>
        <w:t>in</w:t>
      </w:r>
      <w:r>
        <w:rPr>
          <w:color w:val="414042"/>
          <w:spacing w:val="-12"/>
        </w:rPr>
        <w:t xml:space="preserve"> </w:t>
      </w:r>
      <w:r>
        <w:rPr>
          <w:color w:val="414042"/>
          <w:spacing w:val="-6"/>
        </w:rPr>
        <w:t>the</w:t>
      </w:r>
      <w:r>
        <w:rPr>
          <w:color w:val="414042"/>
          <w:spacing w:val="-12"/>
        </w:rPr>
        <w:t xml:space="preserve"> </w:t>
      </w:r>
      <w:r>
        <w:rPr>
          <w:color w:val="414042"/>
          <w:spacing w:val="-6"/>
        </w:rPr>
        <w:t>wake</w:t>
      </w:r>
      <w:r>
        <w:rPr>
          <w:color w:val="414042"/>
          <w:spacing w:val="-12"/>
        </w:rPr>
        <w:t xml:space="preserve"> </w:t>
      </w:r>
      <w:r>
        <w:rPr>
          <w:color w:val="414042"/>
          <w:spacing w:val="-6"/>
        </w:rPr>
        <w:t>of</w:t>
      </w:r>
      <w:r>
        <w:rPr>
          <w:color w:val="414042"/>
          <w:spacing w:val="-12"/>
        </w:rPr>
        <w:t xml:space="preserve"> </w:t>
      </w:r>
      <w:r>
        <w:rPr>
          <w:color w:val="414042"/>
          <w:spacing w:val="-6"/>
        </w:rPr>
        <w:t>the</w:t>
      </w:r>
      <w:r>
        <w:rPr>
          <w:color w:val="414042"/>
          <w:spacing w:val="-12"/>
        </w:rPr>
        <w:t xml:space="preserve"> </w:t>
      </w:r>
      <w:r>
        <w:rPr>
          <w:color w:val="414042"/>
          <w:spacing w:val="-6"/>
        </w:rPr>
        <w:t>2003</w:t>
      </w:r>
      <w:r>
        <w:rPr>
          <w:color w:val="414042"/>
          <w:spacing w:val="-12"/>
        </w:rPr>
        <w:t xml:space="preserve"> </w:t>
      </w:r>
      <w:r>
        <w:rPr>
          <w:color w:val="414042"/>
          <w:spacing w:val="-6"/>
        </w:rPr>
        <w:t>invasion</w:t>
      </w:r>
      <w:r>
        <w:rPr>
          <w:color w:val="414042"/>
          <w:spacing w:val="-12"/>
        </w:rPr>
        <w:t xml:space="preserve"> </w:t>
      </w:r>
      <w:r>
        <w:rPr>
          <w:color w:val="414042"/>
          <w:spacing w:val="-6"/>
        </w:rPr>
        <w:t xml:space="preserve">of </w:t>
      </w:r>
      <w:r>
        <w:rPr>
          <w:color w:val="414042"/>
          <w:w w:val="90"/>
        </w:rPr>
        <w:t xml:space="preserve">Iraq and the rhetoric of political fear mongering emanating from politics in the USA and Europe. “In these </w:t>
      </w:r>
      <w:r>
        <w:rPr>
          <w:color w:val="414042"/>
          <w:spacing w:val="-6"/>
        </w:rPr>
        <w:t>artists’</w:t>
      </w:r>
      <w:r>
        <w:rPr>
          <w:color w:val="414042"/>
          <w:spacing w:val="-12"/>
        </w:rPr>
        <w:t xml:space="preserve"> </w:t>
      </w:r>
      <w:r>
        <w:rPr>
          <w:color w:val="414042"/>
          <w:spacing w:val="-6"/>
        </w:rPr>
        <w:t>hands,</w:t>
      </w:r>
      <w:r>
        <w:rPr>
          <w:color w:val="414042"/>
          <w:spacing w:val="-12"/>
        </w:rPr>
        <w:t xml:space="preserve"> </w:t>
      </w:r>
      <w:r>
        <w:rPr>
          <w:color w:val="414042"/>
          <w:spacing w:val="-6"/>
        </w:rPr>
        <w:t>doubt</w:t>
      </w:r>
      <w:r>
        <w:rPr>
          <w:color w:val="414042"/>
          <w:spacing w:val="-12"/>
        </w:rPr>
        <w:t xml:space="preserve"> </w:t>
      </w:r>
      <w:r>
        <w:rPr>
          <w:color w:val="414042"/>
          <w:spacing w:val="-6"/>
        </w:rPr>
        <w:t>has</w:t>
      </w:r>
      <w:r>
        <w:rPr>
          <w:color w:val="414042"/>
          <w:spacing w:val="-12"/>
        </w:rPr>
        <w:t xml:space="preserve"> </w:t>
      </w:r>
      <w:r>
        <w:rPr>
          <w:color w:val="414042"/>
          <w:spacing w:val="-6"/>
        </w:rPr>
        <w:t>a</w:t>
      </w:r>
      <w:r>
        <w:rPr>
          <w:color w:val="414042"/>
          <w:spacing w:val="-12"/>
        </w:rPr>
        <w:t xml:space="preserve"> </w:t>
      </w:r>
      <w:r>
        <w:rPr>
          <w:color w:val="414042"/>
          <w:spacing w:val="-6"/>
        </w:rPr>
        <w:t>profoundly</w:t>
      </w:r>
      <w:r>
        <w:rPr>
          <w:color w:val="414042"/>
          <w:spacing w:val="-12"/>
        </w:rPr>
        <w:t xml:space="preserve"> </w:t>
      </w:r>
      <w:r>
        <w:rPr>
          <w:color w:val="414042"/>
          <w:spacing w:val="-6"/>
        </w:rPr>
        <w:t>social</w:t>
      </w:r>
      <w:r>
        <w:rPr>
          <w:color w:val="414042"/>
          <w:spacing w:val="-12"/>
        </w:rPr>
        <w:t xml:space="preserve"> </w:t>
      </w:r>
      <w:r>
        <w:rPr>
          <w:color w:val="414042"/>
          <w:spacing w:val="-6"/>
        </w:rPr>
        <w:t>effect,”</w:t>
      </w:r>
      <w:r>
        <w:rPr>
          <w:color w:val="414042"/>
          <w:spacing w:val="-12"/>
        </w:rPr>
        <w:t xml:space="preserve"> </w:t>
      </w:r>
      <w:r>
        <w:rPr>
          <w:color w:val="414042"/>
          <w:spacing w:val="-6"/>
        </w:rPr>
        <w:t>she</w:t>
      </w:r>
      <w:r>
        <w:rPr>
          <w:color w:val="414042"/>
          <w:spacing w:val="-12"/>
        </w:rPr>
        <w:t xml:space="preserve"> </w:t>
      </w:r>
      <w:r>
        <w:rPr>
          <w:color w:val="414042"/>
          <w:spacing w:val="-6"/>
        </w:rPr>
        <w:t>writes</w:t>
      </w:r>
      <w:r>
        <w:rPr>
          <w:color w:val="414042"/>
          <w:spacing w:val="-12"/>
        </w:rPr>
        <w:t xml:space="preserve"> </w:t>
      </w:r>
      <w:r>
        <w:rPr>
          <w:color w:val="414042"/>
          <w:spacing w:val="-6"/>
        </w:rPr>
        <w:t>(Jones</w:t>
      </w:r>
      <w:r>
        <w:rPr>
          <w:color w:val="414042"/>
          <w:spacing w:val="-12"/>
        </w:rPr>
        <w:t xml:space="preserve"> </w:t>
      </w:r>
      <w:r>
        <w:rPr>
          <w:color w:val="414042"/>
          <w:spacing w:val="-6"/>
        </w:rPr>
        <w:t>p.24).</w:t>
      </w:r>
    </w:p>
    <w:p w:rsidR="003A71C5" w:rsidRDefault="00005824">
      <w:pPr>
        <w:pStyle w:val="BodyText"/>
        <w:spacing w:before="228" w:line="242" w:lineRule="auto"/>
        <w:ind w:left="820" w:right="1202"/>
      </w:pPr>
      <w:r>
        <w:rPr>
          <w:color w:val="414042"/>
          <w:spacing w:val="-6"/>
        </w:rPr>
        <w:t>Journalism’s</w:t>
      </w:r>
      <w:r>
        <w:rPr>
          <w:color w:val="414042"/>
          <w:spacing w:val="-14"/>
        </w:rPr>
        <w:t xml:space="preserve"> </w:t>
      </w:r>
      <w:r>
        <w:rPr>
          <w:color w:val="414042"/>
          <w:spacing w:val="-6"/>
        </w:rPr>
        <w:t>emotional</w:t>
      </w:r>
      <w:r>
        <w:rPr>
          <w:color w:val="414042"/>
          <w:spacing w:val="-12"/>
        </w:rPr>
        <w:t xml:space="preserve"> </w:t>
      </w:r>
      <w:r>
        <w:rPr>
          <w:color w:val="414042"/>
          <w:spacing w:val="-6"/>
        </w:rPr>
        <w:t>manipulations</w:t>
      </w:r>
      <w:r>
        <w:rPr>
          <w:color w:val="414042"/>
          <w:spacing w:val="-12"/>
        </w:rPr>
        <w:t xml:space="preserve"> </w:t>
      </w:r>
      <w:r>
        <w:rPr>
          <w:color w:val="414042"/>
          <w:spacing w:val="-6"/>
        </w:rPr>
        <w:t>left</w:t>
      </w:r>
      <w:r>
        <w:rPr>
          <w:color w:val="414042"/>
          <w:spacing w:val="-12"/>
        </w:rPr>
        <w:t xml:space="preserve"> </w:t>
      </w:r>
      <w:r>
        <w:rPr>
          <w:color w:val="414042"/>
          <w:spacing w:val="-6"/>
        </w:rPr>
        <w:t>us</w:t>
      </w:r>
      <w:r>
        <w:rPr>
          <w:color w:val="414042"/>
          <w:spacing w:val="-12"/>
        </w:rPr>
        <w:t xml:space="preserve"> </w:t>
      </w:r>
      <w:r>
        <w:rPr>
          <w:color w:val="414042"/>
          <w:spacing w:val="-6"/>
        </w:rPr>
        <w:t>desperately</w:t>
      </w:r>
      <w:r>
        <w:rPr>
          <w:color w:val="414042"/>
          <w:spacing w:val="-12"/>
        </w:rPr>
        <w:t xml:space="preserve"> </w:t>
      </w:r>
      <w:r>
        <w:rPr>
          <w:color w:val="414042"/>
          <w:spacing w:val="-6"/>
        </w:rPr>
        <w:t>in</w:t>
      </w:r>
      <w:r>
        <w:rPr>
          <w:color w:val="414042"/>
          <w:spacing w:val="-12"/>
        </w:rPr>
        <w:t xml:space="preserve"> </w:t>
      </w:r>
      <w:r>
        <w:rPr>
          <w:color w:val="414042"/>
          <w:spacing w:val="-6"/>
        </w:rPr>
        <w:t>need</w:t>
      </w:r>
      <w:r>
        <w:rPr>
          <w:color w:val="414042"/>
          <w:spacing w:val="-12"/>
        </w:rPr>
        <w:t xml:space="preserve"> </w:t>
      </w:r>
      <w:r>
        <w:rPr>
          <w:color w:val="414042"/>
          <w:spacing w:val="-6"/>
        </w:rPr>
        <w:t>of</w:t>
      </w:r>
      <w:r>
        <w:rPr>
          <w:color w:val="414042"/>
          <w:spacing w:val="-12"/>
        </w:rPr>
        <w:t xml:space="preserve"> </w:t>
      </w:r>
      <w:r>
        <w:rPr>
          <w:color w:val="414042"/>
          <w:spacing w:val="-6"/>
        </w:rPr>
        <w:t>the</w:t>
      </w:r>
      <w:r>
        <w:rPr>
          <w:color w:val="414042"/>
          <w:spacing w:val="-12"/>
        </w:rPr>
        <w:t xml:space="preserve"> </w:t>
      </w:r>
      <w:r>
        <w:rPr>
          <w:color w:val="414042"/>
          <w:spacing w:val="-6"/>
        </w:rPr>
        <w:t>hermeneutics</w:t>
      </w:r>
      <w:r>
        <w:rPr>
          <w:color w:val="414042"/>
          <w:spacing w:val="-12"/>
        </w:rPr>
        <w:t xml:space="preserve"> </w:t>
      </w:r>
      <w:r>
        <w:rPr>
          <w:color w:val="414042"/>
          <w:spacing w:val="-6"/>
        </w:rPr>
        <w:t xml:space="preserve">of </w:t>
      </w:r>
      <w:r>
        <w:rPr>
          <w:color w:val="414042"/>
          <w:w w:val="90"/>
        </w:rPr>
        <w:t xml:space="preserve">doubt. Perhaps fatal to a soldier or a prisoner of war, doubt is crucial for citizens in a putative </w:t>
      </w:r>
      <w:r>
        <w:rPr>
          <w:color w:val="414042"/>
          <w:spacing w:val="-6"/>
        </w:rPr>
        <w:t>democracy.</w:t>
      </w:r>
      <w:r>
        <w:rPr>
          <w:color w:val="414042"/>
          <w:spacing w:val="-11"/>
        </w:rPr>
        <w:t xml:space="preserve"> </w:t>
      </w:r>
      <w:r>
        <w:rPr>
          <w:color w:val="414042"/>
          <w:spacing w:val="-6"/>
        </w:rPr>
        <w:t>It</w:t>
      </w:r>
      <w:r>
        <w:rPr>
          <w:color w:val="414042"/>
          <w:spacing w:val="-11"/>
        </w:rPr>
        <w:t xml:space="preserve"> </w:t>
      </w:r>
      <w:r>
        <w:rPr>
          <w:color w:val="414042"/>
          <w:spacing w:val="-6"/>
        </w:rPr>
        <w:t>opens</w:t>
      </w:r>
      <w:r>
        <w:rPr>
          <w:color w:val="414042"/>
          <w:spacing w:val="-11"/>
        </w:rPr>
        <w:t xml:space="preserve"> </w:t>
      </w:r>
      <w:r>
        <w:rPr>
          <w:color w:val="414042"/>
          <w:spacing w:val="-6"/>
        </w:rPr>
        <w:t>public</w:t>
      </w:r>
      <w:r>
        <w:rPr>
          <w:color w:val="414042"/>
          <w:spacing w:val="-11"/>
        </w:rPr>
        <w:t xml:space="preserve"> </w:t>
      </w:r>
      <w:r>
        <w:rPr>
          <w:color w:val="414042"/>
          <w:spacing w:val="-6"/>
        </w:rPr>
        <w:t>discourse</w:t>
      </w:r>
      <w:r>
        <w:rPr>
          <w:color w:val="414042"/>
          <w:spacing w:val="-11"/>
        </w:rPr>
        <w:t xml:space="preserve"> </w:t>
      </w:r>
      <w:r>
        <w:rPr>
          <w:color w:val="414042"/>
          <w:spacing w:val="-6"/>
        </w:rPr>
        <w:t>against</w:t>
      </w:r>
      <w:r>
        <w:rPr>
          <w:color w:val="414042"/>
          <w:spacing w:val="-11"/>
        </w:rPr>
        <w:t xml:space="preserve"> </w:t>
      </w:r>
      <w:r>
        <w:rPr>
          <w:color w:val="414042"/>
          <w:spacing w:val="-6"/>
        </w:rPr>
        <w:t>the</w:t>
      </w:r>
      <w:r>
        <w:rPr>
          <w:color w:val="414042"/>
          <w:spacing w:val="-11"/>
        </w:rPr>
        <w:t xml:space="preserve"> </w:t>
      </w:r>
      <w:r>
        <w:rPr>
          <w:color w:val="414042"/>
          <w:spacing w:val="-6"/>
        </w:rPr>
        <w:t>closure</w:t>
      </w:r>
      <w:r>
        <w:rPr>
          <w:color w:val="414042"/>
          <w:spacing w:val="-11"/>
        </w:rPr>
        <w:t xml:space="preserve"> </w:t>
      </w:r>
      <w:r>
        <w:rPr>
          <w:color w:val="414042"/>
          <w:spacing w:val="-6"/>
        </w:rPr>
        <w:t>of</w:t>
      </w:r>
      <w:r>
        <w:rPr>
          <w:color w:val="414042"/>
          <w:spacing w:val="-11"/>
        </w:rPr>
        <w:t xml:space="preserve"> </w:t>
      </w:r>
      <w:r>
        <w:rPr>
          <w:color w:val="414042"/>
          <w:spacing w:val="-6"/>
        </w:rPr>
        <w:t>fear.</w:t>
      </w:r>
      <w:r>
        <w:rPr>
          <w:color w:val="414042"/>
          <w:spacing w:val="-11"/>
        </w:rPr>
        <w:t xml:space="preserve"> </w:t>
      </w:r>
      <w:r>
        <w:rPr>
          <w:color w:val="414042"/>
          <w:spacing w:val="-6"/>
        </w:rPr>
        <w:t>(ibid.</w:t>
      </w:r>
      <w:r>
        <w:rPr>
          <w:color w:val="414042"/>
          <w:spacing w:val="-11"/>
        </w:rPr>
        <w:t xml:space="preserve"> </w:t>
      </w:r>
      <w:r>
        <w:rPr>
          <w:color w:val="414042"/>
          <w:spacing w:val="-6"/>
        </w:rPr>
        <w:t>p.29)</w:t>
      </w:r>
    </w:p>
    <w:p w:rsidR="003A71C5" w:rsidRDefault="00005824">
      <w:pPr>
        <w:pStyle w:val="BodyText"/>
        <w:spacing w:before="227" w:line="242" w:lineRule="auto"/>
        <w:ind w:left="253" w:right="611"/>
      </w:pPr>
      <w:r>
        <w:rPr>
          <w:color w:val="414042"/>
          <w:spacing w:val="-6"/>
        </w:rPr>
        <w:t>While</w:t>
      </w:r>
      <w:r>
        <w:rPr>
          <w:color w:val="414042"/>
          <w:spacing w:val="-14"/>
        </w:rPr>
        <w:t xml:space="preserve"> </w:t>
      </w:r>
      <w:r>
        <w:rPr>
          <w:color w:val="414042"/>
          <w:spacing w:val="-6"/>
        </w:rPr>
        <w:t>some</w:t>
      </w:r>
      <w:r>
        <w:rPr>
          <w:color w:val="414042"/>
          <w:spacing w:val="-12"/>
        </w:rPr>
        <w:t xml:space="preserve"> </w:t>
      </w:r>
      <w:r>
        <w:rPr>
          <w:color w:val="414042"/>
          <w:spacing w:val="-6"/>
        </w:rPr>
        <w:t>of</w:t>
      </w:r>
      <w:r>
        <w:rPr>
          <w:color w:val="414042"/>
          <w:spacing w:val="-12"/>
        </w:rPr>
        <w:t xml:space="preserve"> </w:t>
      </w:r>
      <w:r>
        <w:rPr>
          <w:color w:val="414042"/>
          <w:spacing w:val="-6"/>
        </w:rPr>
        <w:t>the</w:t>
      </w:r>
      <w:r>
        <w:rPr>
          <w:color w:val="414042"/>
          <w:spacing w:val="-12"/>
        </w:rPr>
        <w:t xml:space="preserve"> </w:t>
      </w:r>
      <w:r>
        <w:rPr>
          <w:color w:val="414042"/>
          <w:spacing w:val="-6"/>
        </w:rPr>
        <w:t>works</w:t>
      </w:r>
      <w:r>
        <w:rPr>
          <w:color w:val="414042"/>
          <w:spacing w:val="-12"/>
        </w:rPr>
        <w:t xml:space="preserve"> </w:t>
      </w:r>
      <w:r>
        <w:rPr>
          <w:color w:val="414042"/>
          <w:spacing w:val="-6"/>
        </w:rPr>
        <w:t>that</w:t>
      </w:r>
      <w:r>
        <w:rPr>
          <w:color w:val="414042"/>
          <w:spacing w:val="-12"/>
        </w:rPr>
        <w:t xml:space="preserve"> </w:t>
      </w:r>
      <w:r>
        <w:rPr>
          <w:color w:val="414042"/>
          <w:spacing w:val="-6"/>
        </w:rPr>
        <w:t>Jones</w:t>
      </w:r>
      <w:r>
        <w:rPr>
          <w:color w:val="414042"/>
          <w:spacing w:val="-12"/>
        </w:rPr>
        <w:t xml:space="preserve"> </w:t>
      </w:r>
      <w:r>
        <w:rPr>
          <w:color w:val="414042"/>
          <w:spacing w:val="-6"/>
        </w:rPr>
        <w:t>examines</w:t>
      </w:r>
      <w:r>
        <w:rPr>
          <w:color w:val="414042"/>
          <w:spacing w:val="-12"/>
        </w:rPr>
        <w:t xml:space="preserve"> </w:t>
      </w:r>
      <w:r>
        <w:rPr>
          <w:color w:val="414042"/>
          <w:spacing w:val="-6"/>
        </w:rPr>
        <w:t>might</w:t>
      </w:r>
      <w:r>
        <w:rPr>
          <w:color w:val="414042"/>
          <w:spacing w:val="-12"/>
        </w:rPr>
        <w:t xml:space="preserve"> </w:t>
      </w:r>
      <w:r>
        <w:rPr>
          <w:color w:val="414042"/>
          <w:spacing w:val="-6"/>
        </w:rPr>
        <w:t>also</w:t>
      </w:r>
      <w:r>
        <w:rPr>
          <w:color w:val="414042"/>
          <w:spacing w:val="-12"/>
        </w:rPr>
        <w:t xml:space="preserve"> </w:t>
      </w:r>
      <w:r>
        <w:rPr>
          <w:color w:val="414042"/>
          <w:spacing w:val="-6"/>
        </w:rPr>
        <w:t>fit</w:t>
      </w:r>
      <w:r>
        <w:rPr>
          <w:color w:val="414042"/>
          <w:spacing w:val="-12"/>
        </w:rPr>
        <w:t xml:space="preserve"> </w:t>
      </w:r>
      <w:r>
        <w:rPr>
          <w:color w:val="414042"/>
          <w:spacing w:val="-6"/>
        </w:rPr>
        <w:t>into</w:t>
      </w:r>
      <w:r>
        <w:rPr>
          <w:color w:val="414042"/>
          <w:spacing w:val="-12"/>
        </w:rPr>
        <w:t xml:space="preserve"> </w:t>
      </w:r>
      <w:r>
        <w:rPr>
          <w:color w:val="414042"/>
          <w:spacing w:val="-6"/>
        </w:rPr>
        <w:t>what</w:t>
      </w:r>
      <w:r>
        <w:rPr>
          <w:color w:val="414042"/>
          <w:spacing w:val="-12"/>
        </w:rPr>
        <w:t xml:space="preserve"> </w:t>
      </w:r>
      <w:r>
        <w:rPr>
          <w:color w:val="414042"/>
          <w:spacing w:val="-6"/>
        </w:rPr>
        <w:t>Lambert-Beatty</w:t>
      </w:r>
      <w:r>
        <w:rPr>
          <w:color w:val="414042"/>
          <w:spacing w:val="-12"/>
        </w:rPr>
        <w:t xml:space="preserve"> </w:t>
      </w:r>
      <w:r>
        <w:rPr>
          <w:color w:val="414042"/>
          <w:spacing w:val="-6"/>
        </w:rPr>
        <w:t>describes</w:t>
      </w:r>
      <w:r>
        <w:rPr>
          <w:color w:val="414042"/>
          <w:spacing w:val="-12"/>
        </w:rPr>
        <w:t xml:space="preserve"> </w:t>
      </w:r>
      <w:r>
        <w:rPr>
          <w:color w:val="414042"/>
          <w:spacing w:val="-6"/>
        </w:rPr>
        <w:t xml:space="preserve">as </w:t>
      </w:r>
      <w:r>
        <w:rPr>
          <w:color w:val="414042"/>
          <w:w w:val="90"/>
        </w:rPr>
        <w:t xml:space="preserve">parafiction, Jones emphasises the </w:t>
      </w:r>
      <w:r>
        <w:rPr>
          <w:rFonts w:ascii="Times New Roman" w:hAnsi="Times New Roman"/>
          <w:i/>
          <w:color w:val="414042"/>
          <w:w w:val="90"/>
        </w:rPr>
        <w:t xml:space="preserve">production </w:t>
      </w:r>
      <w:r>
        <w:rPr>
          <w:color w:val="414042"/>
          <w:w w:val="90"/>
        </w:rPr>
        <w:t xml:space="preserve">of doubt </w:t>
      </w:r>
      <w:r>
        <w:rPr>
          <w:rFonts w:ascii="Times New Roman" w:hAnsi="Times New Roman"/>
          <w:i/>
          <w:color w:val="414042"/>
          <w:w w:val="90"/>
        </w:rPr>
        <w:t>in the audience</w:t>
      </w:r>
      <w:r>
        <w:rPr>
          <w:color w:val="414042"/>
          <w:w w:val="90"/>
        </w:rPr>
        <w:t>, shifts away from a category distinction and focusses attention on response. In this way, the production of doubt is contextually ethical or unethical (“fatal to a soldier” in one context but “opens public discourse” in another).</w:t>
      </w:r>
    </w:p>
    <w:p w:rsidR="003A71C5" w:rsidRDefault="00005824">
      <w:pPr>
        <w:pStyle w:val="BodyText"/>
        <w:spacing w:before="228" w:line="242" w:lineRule="auto"/>
        <w:ind w:left="253" w:right="611"/>
      </w:pPr>
      <w:r>
        <w:rPr>
          <w:color w:val="414042"/>
          <w:w w:val="90"/>
        </w:rPr>
        <w:t>However,</w:t>
      </w:r>
      <w:r>
        <w:rPr>
          <w:color w:val="414042"/>
          <w:spacing w:val="-10"/>
          <w:w w:val="90"/>
        </w:rPr>
        <w:t xml:space="preserve"> </w:t>
      </w:r>
      <w:r>
        <w:rPr>
          <w:color w:val="414042"/>
          <w:w w:val="90"/>
        </w:rPr>
        <w:t>as</w:t>
      </w:r>
      <w:r>
        <w:rPr>
          <w:color w:val="414042"/>
          <w:spacing w:val="-10"/>
          <w:w w:val="90"/>
        </w:rPr>
        <w:t xml:space="preserve"> </w:t>
      </w:r>
      <w:r>
        <w:rPr>
          <w:color w:val="414042"/>
          <w:w w:val="90"/>
        </w:rPr>
        <w:t>Jones</w:t>
      </w:r>
      <w:r>
        <w:rPr>
          <w:color w:val="414042"/>
          <w:spacing w:val="-10"/>
          <w:w w:val="90"/>
        </w:rPr>
        <w:t xml:space="preserve"> </w:t>
      </w:r>
      <w:r>
        <w:rPr>
          <w:color w:val="414042"/>
          <w:w w:val="90"/>
        </w:rPr>
        <w:t>necessarily</w:t>
      </w:r>
      <w:r>
        <w:rPr>
          <w:color w:val="414042"/>
          <w:spacing w:val="-10"/>
          <w:w w:val="90"/>
        </w:rPr>
        <w:t xml:space="preserve"> </w:t>
      </w:r>
      <w:r>
        <w:rPr>
          <w:color w:val="414042"/>
          <w:w w:val="90"/>
        </w:rPr>
        <w:t>configures</w:t>
      </w:r>
      <w:r>
        <w:rPr>
          <w:color w:val="414042"/>
          <w:spacing w:val="-10"/>
          <w:w w:val="90"/>
        </w:rPr>
        <w:t xml:space="preserve"> </w:t>
      </w:r>
      <w:r>
        <w:rPr>
          <w:color w:val="414042"/>
          <w:w w:val="90"/>
        </w:rPr>
        <w:t>it</w:t>
      </w:r>
      <w:r>
        <w:rPr>
          <w:color w:val="414042"/>
          <w:spacing w:val="-10"/>
          <w:w w:val="90"/>
        </w:rPr>
        <w:t xml:space="preserve"> </w:t>
      </w:r>
      <w:r>
        <w:rPr>
          <w:color w:val="414042"/>
          <w:w w:val="90"/>
        </w:rPr>
        <w:t>for</w:t>
      </w:r>
      <w:r>
        <w:rPr>
          <w:color w:val="414042"/>
          <w:spacing w:val="-10"/>
          <w:w w:val="90"/>
        </w:rPr>
        <w:t xml:space="preserve"> </w:t>
      </w:r>
      <w:r>
        <w:rPr>
          <w:color w:val="414042"/>
          <w:w w:val="90"/>
        </w:rPr>
        <w:t>the</w:t>
      </w:r>
      <w:r>
        <w:rPr>
          <w:color w:val="414042"/>
          <w:spacing w:val="-10"/>
          <w:w w:val="90"/>
        </w:rPr>
        <w:t xml:space="preserve"> </w:t>
      </w:r>
      <w:r>
        <w:rPr>
          <w:color w:val="414042"/>
          <w:w w:val="90"/>
        </w:rPr>
        <w:t>urgency</w:t>
      </w:r>
      <w:r>
        <w:rPr>
          <w:color w:val="414042"/>
          <w:spacing w:val="-10"/>
          <w:w w:val="90"/>
        </w:rPr>
        <w:t xml:space="preserve"> </w:t>
      </w:r>
      <w:r>
        <w:rPr>
          <w:color w:val="414042"/>
          <w:w w:val="90"/>
        </w:rPr>
        <w:t>of</w:t>
      </w:r>
      <w:r>
        <w:rPr>
          <w:color w:val="414042"/>
          <w:spacing w:val="-10"/>
          <w:w w:val="90"/>
        </w:rPr>
        <w:t xml:space="preserve"> </w:t>
      </w:r>
      <w:r>
        <w:rPr>
          <w:color w:val="414042"/>
          <w:w w:val="90"/>
        </w:rPr>
        <w:t>her</w:t>
      </w:r>
      <w:r>
        <w:rPr>
          <w:color w:val="414042"/>
          <w:spacing w:val="-10"/>
          <w:w w:val="90"/>
        </w:rPr>
        <w:t xml:space="preserve"> </w:t>
      </w:r>
      <w:r>
        <w:rPr>
          <w:color w:val="414042"/>
          <w:w w:val="90"/>
        </w:rPr>
        <w:t>political</w:t>
      </w:r>
      <w:r>
        <w:rPr>
          <w:color w:val="414042"/>
          <w:spacing w:val="-10"/>
          <w:w w:val="90"/>
        </w:rPr>
        <w:t xml:space="preserve"> </w:t>
      </w:r>
      <w:r>
        <w:rPr>
          <w:color w:val="414042"/>
          <w:w w:val="90"/>
        </w:rPr>
        <w:t>argument,</w:t>
      </w:r>
      <w:r>
        <w:rPr>
          <w:color w:val="414042"/>
          <w:spacing w:val="-10"/>
          <w:w w:val="90"/>
        </w:rPr>
        <w:t xml:space="preserve"> </w:t>
      </w:r>
      <w:r>
        <w:rPr>
          <w:color w:val="414042"/>
          <w:w w:val="90"/>
        </w:rPr>
        <w:t>the</w:t>
      </w:r>
      <w:r>
        <w:rPr>
          <w:color w:val="414042"/>
          <w:spacing w:val="-10"/>
          <w:w w:val="90"/>
        </w:rPr>
        <w:t xml:space="preserve"> </w:t>
      </w:r>
      <w:r>
        <w:rPr>
          <w:color w:val="414042"/>
          <w:w w:val="90"/>
        </w:rPr>
        <w:t>aesthetic</w:t>
      </w:r>
      <w:r>
        <w:rPr>
          <w:color w:val="414042"/>
          <w:spacing w:val="-10"/>
          <w:w w:val="90"/>
        </w:rPr>
        <w:t xml:space="preserve"> </w:t>
      </w:r>
      <w:r>
        <w:rPr>
          <w:color w:val="414042"/>
          <w:w w:val="90"/>
        </w:rPr>
        <w:t>production of</w:t>
      </w:r>
      <w:r>
        <w:rPr>
          <w:color w:val="414042"/>
          <w:spacing w:val="-2"/>
          <w:w w:val="90"/>
        </w:rPr>
        <w:t xml:space="preserve"> </w:t>
      </w:r>
      <w:r>
        <w:rPr>
          <w:color w:val="414042"/>
          <w:w w:val="90"/>
        </w:rPr>
        <w:t>doubt</w:t>
      </w:r>
      <w:r>
        <w:rPr>
          <w:color w:val="414042"/>
          <w:spacing w:val="-2"/>
          <w:w w:val="90"/>
        </w:rPr>
        <w:t xml:space="preserve"> </w:t>
      </w:r>
      <w:r>
        <w:rPr>
          <w:color w:val="414042"/>
          <w:w w:val="90"/>
        </w:rPr>
        <w:t>is</w:t>
      </w:r>
      <w:r>
        <w:rPr>
          <w:color w:val="414042"/>
          <w:spacing w:val="-2"/>
          <w:w w:val="90"/>
        </w:rPr>
        <w:t xml:space="preserve"> </w:t>
      </w:r>
      <w:r>
        <w:rPr>
          <w:color w:val="414042"/>
          <w:w w:val="90"/>
        </w:rPr>
        <w:t>localized</w:t>
      </w:r>
      <w:r>
        <w:rPr>
          <w:color w:val="414042"/>
          <w:spacing w:val="-2"/>
          <w:w w:val="90"/>
        </w:rPr>
        <w:t xml:space="preserve"> </w:t>
      </w:r>
      <w:r>
        <w:rPr>
          <w:color w:val="414042"/>
          <w:w w:val="90"/>
        </w:rPr>
        <w:t>to</w:t>
      </w:r>
      <w:r>
        <w:rPr>
          <w:color w:val="414042"/>
          <w:spacing w:val="-2"/>
          <w:w w:val="90"/>
        </w:rPr>
        <w:t xml:space="preserve"> </w:t>
      </w:r>
      <w:r>
        <w:rPr>
          <w:color w:val="414042"/>
          <w:w w:val="90"/>
        </w:rPr>
        <w:t>a</w:t>
      </w:r>
      <w:r>
        <w:rPr>
          <w:color w:val="414042"/>
          <w:spacing w:val="-2"/>
          <w:w w:val="90"/>
        </w:rPr>
        <w:t xml:space="preserve"> </w:t>
      </w:r>
      <w:r>
        <w:rPr>
          <w:color w:val="414042"/>
          <w:w w:val="90"/>
        </w:rPr>
        <w:t>specific</w:t>
      </w:r>
      <w:r>
        <w:rPr>
          <w:color w:val="414042"/>
          <w:spacing w:val="-2"/>
          <w:w w:val="90"/>
        </w:rPr>
        <w:t xml:space="preserve"> </w:t>
      </w:r>
      <w:r>
        <w:rPr>
          <w:color w:val="414042"/>
          <w:w w:val="90"/>
        </w:rPr>
        <w:t>set</w:t>
      </w:r>
      <w:r>
        <w:rPr>
          <w:color w:val="414042"/>
          <w:spacing w:val="-2"/>
          <w:w w:val="90"/>
        </w:rPr>
        <w:t xml:space="preserve"> </w:t>
      </w:r>
      <w:r>
        <w:rPr>
          <w:color w:val="414042"/>
          <w:w w:val="90"/>
        </w:rPr>
        <w:t>of</w:t>
      </w:r>
      <w:r>
        <w:rPr>
          <w:color w:val="414042"/>
          <w:spacing w:val="-2"/>
          <w:w w:val="90"/>
        </w:rPr>
        <w:t xml:space="preserve"> </w:t>
      </w:r>
      <w:r>
        <w:rPr>
          <w:color w:val="414042"/>
          <w:w w:val="90"/>
        </w:rPr>
        <w:t>concerns</w:t>
      </w:r>
      <w:r>
        <w:rPr>
          <w:color w:val="414042"/>
          <w:spacing w:val="-2"/>
          <w:w w:val="90"/>
        </w:rPr>
        <w:t xml:space="preserve"> </w:t>
      </w:r>
      <w:r>
        <w:rPr>
          <w:color w:val="414042"/>
          <w:w w:val="90"/>
        </w:rPr>
        <w:t>at</w:t>
      </w:r>
      <w:r>
        <w:rPr>
          <w:color w:val="414042"/>
          <w:spacing w:val="-2"/>
          <w:w w:val="90"/>
        </w:rPr>
        <w:t xml:space="preserve"> </w:t>
      </w:r>
      <w:r>
        <w:rPr>
          <w:color w:val="414042"/>
          <w:w w:val="90"/>
        </w:rPr>
        <w:t>a</w:t>
      </w:r>
      <w:r>
        <w:rPr>
          <w:color w:val="414042"/>
          <w:spacing w:val="-2"/>
          <w:w w:val="90"/>
        </w:rPr>
        <w:t xml:space="preserve"> </w:t>
      </w:r>
      <w:r>
        <w:rPr>
          <w:color w:val="414042"/>
          <w:w w:val="90"/>
        </w:rPr>
        <w:t>particular</w:t>
      </w:r>
      <w:r>
        <w:rPr>
          <w:color w:val="414042"/>
          <w:spacing w:val="-2"/>
          <w:w w:val="90"/>
        </w:rPr>
        <w:t xml:space="preserve"> </w:t>
      </w:r>
      <w:r>
        <w:rPr>
          <w:color w:val="414042"/>
          <w:w w:val="90"/>
        </w:rPr>
        <w:t>moment</w:t>
      </w:r>
      <w:r>
        <w:rPr>
          <w:color w:val="414042"/>
          <w:spacing w:val="-2"/>
          <w:w w:val="90"/>
        </w:rPr>
        <w:t xml:space="preserve"> </w:t>
      </w:r>
      <w:r>
        <w:rPr>
          <w:color w:val="414042"/>
          <w:w w:val="90"/>
        </w:rPr>
        <w:t>in</w:t>
      </w:r>
      <w:r>
        <w:rPr>
          <w:color w:val="414042"/>
          <w:spacing w:val="-2"/>
          <w:w w:val="90"/>
        </w:rPr>
        <w:t xml:space="preserve"> </w:t>
      </w:r>
      <w:r>
        <w:rPr>
          <w:color w:val="414042"/>
          <w:w w:val="90"/>
        </w:rPr>
        <w:t>time:</w:t>
      </w:r>
      <w:r>
        <w:rPr>
          <w:color w:val="414042"/>
          <w:spacing w:val="-2"/>
          <w:w w:val="90"/>
        </w:rPr>
        <w:t xml:space="preserve"> </w:t>
      </w:r>
      <w:r>
        <w:rPr>
          <w:color w:val="414042"/>
          <w:w w:val="90"/>
        </w:rPr>
        <w:t>“…the</w:t>
      </w:r>
      <w:r>
        <w:rPr>
          <w:color w:val="414042"/>
          <w:spacing w:val="-2"/>
          <w:w w:val="90"/>
        </w:rPr>
        <w:t xml:space="preserve"> </w:t>
      </w:r>
      <w:r>
        <w:rPr>
          <w:color w:val="414042"/>
          <w:w w:val="90"/>
        </w:rPr>
        <w:t>aesthetic</w:t>
      </w:r>
      <w:r>
        <w:rPr>
          <w:color w:val="414042"/>
          <w:spacing w:val="-2"/>
          <w:w w:val="90"/>
        </w:rPr>
        <w:t xml:space="preserve"> </w:t>
      </w:r>
      <w:r>
        <w:rPr>
          <w:color w:val="414042"/>
          <w:w w:val="90"/>
        </w:rPr>
        <w:t>production</w:t>
      </w:r>
    </w:p>
    <w:p w:rsidR="003A71C5" w:rsidRDefault="00005824">
      <w:pPr>
        <w:pStyle w:val="BodyText"/>
        <w:spacing w:before="1" w:line="242" w:lineRule="auto"/>
        <w:ind w:left="253" w:right="611"/>
      </w:pPr>
      <w:r>
        <w:rPr>
          <w:color w:val="414042"/>
          <w:w w:val="90"/>
        </w:rPr>
        <w:t>of</w:t>
      </w:r>
      <w:r>
        <w:rPr>
          <w:color w:val="414042"/>
          <w:spacing w:val="-9"/>
          <w:w w:val="90"/>
        </w:rPr>
        <w:t xml:space="preserve"> </w:t>
      </w:r>
      <w:r>
        <w:rPr>
          <w:color w:val="414042"/>
          <w:w w:val="90"/>
        </w:rPr>
        <w:t>doubt</w:t>
      </w:r>
      <w:r>
        <w:rPr>
          <w:color w:val="414042"/>
          <w:spacing w:val="-9"/>
          <w:w w:val="90"/>
        </w:rPr>
        <w:t xml:space="preserve"> </w:t>
      </w:r>
      <w:r>
        <w:rPr>
          <w:color w:val="414042"/>
          <w:w w:val="90"/>
        </w:rPr>
        <w:t>can</w:t>
      </w:r>
      <w:r>
        <w:rPr>
          <w:color w:val="414042"/>
          <w:spacing w:val="-9"/>
          <w:w w:val="90"/>
        </w:rPr>
        <w:t xml:space="preserve"> </w:t>
      </w:r>
      <w:r>
        <w:rPr>
          <w:color w:val="414042"/>
          <w:w w:val="90"/>
        </w:rPr>
        <w:t>counter</w:t>
      </w:r>
      <w:r>
        <w:rPr>
          <w:color w:val="414042"/>
          <w:spacing w:val="-9"/>
          <w:w w:val="90"/>
        </w:rPr>
        <w:t xml:space="preserve"> </w:t>
      </w:r>
      <w:r>
        <w:rPr>
          <w:color w:val="414042"/>
          <w:w w:val="90"/>
        </w:rPr>
        <w:t>the</w:t>
      </w:r>
      <w:r>
        <w:rPr>
          <w:color w:val="414042"/>
          <w:spacing w:val="-9"/>
          <w:w w:val="90"/>
        </w:rPr>
        <w:t xml:space="preserve"> </w:t>
      </w:r>
      <w:r>
        <w:rPr>
          <w:color w:val="414042"/>
          <w:w w:val="90"/>
        </w:rPr>
        <w:t>politics</w:t>
      </w:r>
      <w:r>
        <w:rPr>
          <w:color w:val="414042"/>
          <w:spacing w:val="-9"/>
          <w:w w:val="90"/>
        </w:rPr>
        <w:t xml:space="preserve"> </w:t>
      </w:r>
      <w:r>
        <w:rPr>
          <w:color w:val="414042"/>
          <w:w w:val="90"/>
        </w:rPr>
        <w:t>of</w:t>
      </w:r>
      <w:r>
        <w:rPr>
          <w:color w:val="414042"/>
          <w:spacing w:val="-9"/>
          <w:w w:val="90"/>
        </w:rPr>
        <w:t xml:space="preserve"> </w:t>
      </w:r>
      <w:r>
        <w:rPr>
          <w:color w:val="414042"/>
          <w:w w:val="90"/>
        </w:rPr>
        <w:t>fear”</w:t>
      </w:r>
      <w:r>
        <w:rPr>
          <w:color w:val="414042"/>
          <w:spacing w:val="-9"/>
          <w:w w:val="90"/>
        </w:rPr>
        <w:t xml:space="preserve"> </w:t>
      </w:r>
      <w:r>
        <w:rPr>
          <w:color w:val="414042"/>
          <w:w w:val="90"/>
        </w:rPr>
        <w:t>(ibid.</w:t>
      </w:r>
      <w:r>
        <w:rPr>
          <w:color w:val="414042"/>
          <w:spacing w:val="-9"/>
          <w:w w:val="90"/>
        </w:rPr>
        <w:t xml:space="preserve"> </w:t>
      </w:r>
      <w:r>
        <w:rPr>
          <w:color w:val="414042"/>
          <w:w w:val="90"/>
        </w:rPr>
        <w:t>p.32).</w:t>
      </w:r>
      <w:r>
        <w:rPr>
          <w:color w:val="414042"/>
          <w:spacing w:val="-9"/>
          <w:w w:val="90"/>
        </w:rPr>
        <w:t xml:space="preserve"> </w:t>
      </w:r>
      <w:r>
        <w:rPr>
          <w:color w:val="414042"/>
          <w:w w:val="90"/>
        </w:rPr>
        <w:t>In</w:t>
      </w:r>
      <w:r>
        <w:rPr>
          <w:color w:val="414042"/>
          <w:spacing w:val="-9"/>
          <w:w w:val="90"/>
        </w:rPr>
        <w:t xml:space="preserve"> </w:t>
      </w:r>
      <w:r>
        <w:rPr>
          <w:color w:val="414042"/>
          <w:w w:val="90"/>
        </w:rPr>
        <w:t>the</w:t>
      </w:r>
      <w:r>
        <w:rPr>
          <w:color w:val="414042"/>
          <w:spacing w:val="-9"/>
          <w:w w:val="90"/>
        </w:rPr>
        <w:t xml:space="preserve"> </w:t>
      </w:r>
      <w:r>
        <w:rPr>
          <w:color w:val="414042"/>
          <w:w w:val="90"/>
        </w:rPr>
        <w:t>context</w:t>
      </w:r>
      <w:r>
        <w:rPr>
          <w:color w:val="414042"/>
          <w:spacing w:val="-9"/>
          <w:w w:val="90"/>
        </w:rPr>
        <w:t xml:space="preserve"> </w:t>
      </w:r>
      <w:r>
        <w:rPr>
          <w:color w:val="414042"/>
          <w:w w:val="90"/>
        </w:rPr>
        <w:t>of</w:t>
      </w:r>
      <w:r>
        <w:rPr>
          <w:color w:val="414042"/>
          <w:spacing w:val="-9"/>
          <w:w w:val="90"/>
        </w:rPr>
        <w:t xml:space="preserve"> </w:t>
      </w:r>
      <w:r>
        <w:rPr>
          <w:color w:val="414042"/>
          <w:w w:val="90"/>
        </w:rPr>
        <w:t>this</w:t>
      </w:r>
      <w:r>
        <w:rPr>
          <w:color w:val="414042"/>
          <w:spacing w:val="-9"/>
          <w:w w:val="90"/>
        </w:rPr>
        <w:t xml:space="preserve"> </w:t>
      </w:r>
      <w:r>
        <w:rPr>
          <w:color w:val="414042"/>
          <w:w w:val="90"/>
        </w:rPr>
        <w:t>research</w:t>
      </w:r>
      <w:r>
        <w:rPr>
          <w:color w:val="414042"/>
          <w:spacing w:val="-9"/>
          <w:w w:val="90"/>
        </w:rPr>
        <w:t xml:space="preserve"> </w:t>
      </w:r>
      <w:r>
        <w:rPr>
          <w:color w:val="414042"/>
          <w:w w:val="90"/>
        </w:rPr>
        <w:t>study,</w:t>
      </w:r>
      <w:r>
        <w:rPr>
          <w:color w:val="414042"/>
          <w:spacing w:val="-9"/>
          <w:w w:val="90"/>
        </w:rPr>
        <w:t xml:space="preserve"> </w:t>
      </w:r>
      <w:r>
        <w:rPr>
          <w:color w:val="414042"/>
          <w:w w:val="90"/>
        </w:rPr>
        <w:t>the</w:t>
      </w:r>
      <w:r>
        <w:rPr>
          <w:color w:val="414042"/>
          <w:spacing w:val="-9"/>
          <w:w w:val="90"/>
        </w:rPr>
        <w:t xml:space="preserve"> </w:t>
      </w:r>
      <w:r>
        <w:rPr>
          <w:color w:val="414042"/>
          <w:w w:val="90"/>
        </w:rPr>
        <w:t>question</w:t>
      </w:r>
      <w:r>
        <w:rPr>
          <w:color w:val="414042"/>
          <w:spacing w:val="-9"/>
          <w:w w:val="90"/>
        </w:rPr>
        <w:t xml:space="preserve"> </w:t>
      </w:r>
      <w:r>
        <w:rPr>
          <w:color w:val="414042"/>
          <w:w w:val="90"/>
        </w:rPr>
        <w:t xml:space="preserve">then </w:t>
      </w:r>
      <w:r>
        <w:rPr>
          <w:color w:val="414042"/>
          <w:spacing w:val="-8"/>
        </w:rPr>
        <w:t>becomes,</w:t>
      </w:r>
      <w:r>
        <w:rPr>
          <w:color w:val="414042"/>
          <w:spacing w:val="-16"/>
        </w:rPr>
        <w:t xml:space="preserve"> </w:t>
      </w:r>
      <w:r>
        <w:rPr>
          <w:color w:val="414042"/>
          <w:spacing w:val="-8"/>
        </w:rPr>
        <w:t>what</w:t>
      </w:r>
      <w:r>
        <w:rPr>
          <w:color w:val="414042"/>
          <w:spacing w:val="-16"/>
        </w:rPr>
        <w:t xml:space="preserve"> </w:t>
      </w:r>
      <w:r>
        <w:rPr>
          <w:color w:val="414042"/>
          <w:spacing w:val="-8"/>
        </w:rPr>
        <w:t>else,</w:t>
      </w:r>
      <w:r>
        <w:rPr>
          <w:color w:val="414042"/>
          <w:spacing w:val="-16"/>
        </w:rPr>
        <w:t xml:space="preserve"> </w:t>
      </w:r>
      <w:r>
        <w:rPr>
          <w:color w:val="414042"/>
          <w:spacing w:val="-8"/>
        </w:rPr>
        <w:t>if</w:t>
      </w:r>
      <w:r>
        <w:rPr>
          <w:color w:val="414042"/>
          <w:spacing w:val="-16"/>
        </w:rPr>
        <w:t xml:space="preserve"> </w:t>
      </w:r>
      <w:r>
        <w:rPr>
          <w:color w:val="414042"/>
          <w:spacing w:val="-8"/>
        </w:rPr>
        <w:t>anything,</w:t>
      </w:r>
      <w:r>
        <w:rPr>
          <w:color w:val="414042"/>
          <w:spacing w:val="-16"/>
        </w:rPr>
        <w:t xml:space="preserve"> </w:t>
      </w:r>
      <w:r>
        <w:rPr>
          <w:color w:val="414042"/>
          <w:spacing w:val="-8"/>
        </w:rPr>
        <w:t>does</w:t>
      </w:r>
      <w:r>
        <w:rPr>
          <w:color w:val="414042"/>
          <w:spacing w:val="-16"/>
        </w:rPr>
        <w:t xml:space="preserve"> </w:t>
      </w:r>
      <w:r>
        <w:rPr>
          <w:color w:val="414042"/>
          <w:spacing w:val="-8"/>
        </w:rPr>
        <w:t>the</w:t>
      </w:r>
      <w:r>
        <w:rPr>
          <w:color w:val="414042"/>
          <w:spacing w:val="-16"/>
        </w:rPr>
        <w:t xml:space="preserve"> </w:t>
      </w:r>
      <w:r>
        <w:rPr>
          <w:color w:val="414042"/>
          <w:spacing w:val="-8"/>
        </w:rPr>
        <w:t>aesthetic</w:t>
      </w:r>
      <w:r>
        <w:rPr>
          <w:color w:val="414042"/>
          <w:spacing w:val="-16"/>
        </w:rPr>
        <w:t xml:space="preserve"> </w:t>
      </w:r>
      <w:r>
        <w:rPr>
          <w:color w:val="414042"/>
          <w:spacing w:val="-8"/>
        </w:rPr>
        <w:t>production</w:t>
      </w:r>
      <w:r>
        <w:rPr>
          <w:color w:val="414042"/>
          <w:spacing w:val="-16"/>
        </w:rPr>
        <w:t xml:space="preserve"> </w:t>
      </w:r>
      <w:r>
        <w:rPr>
          <w:color w:val="414042"/>
          <w:spacing w:val="-8"/>
        </w:rPr>
        <w:t>of</w:t>
      </w:r>
      <w:r>
        <w:rPr>
          <w:color w:val="414042"/>
          <w:spacing w:val="-16"/>
        </w:rPr>
        <w:t xml:space="preserve"> </w:t>
      </w:r>
      <w:r>
        <w:rPr>
          <w:color w:val="414042"/>
          <w:spacing w:val="-8"/>
        </w:rPr>
        <w:t>doubt</w:t>
      </w:r>
      <w:r>
        <w:rPr>
          <w:color w:val="414042"/>
          <w:spacing w:val="-16"/>
        </w:rPr>
        <w:t xml:space="preserve"> </w:t>
      </w:r>
      <w:r>
        <w:rPr>
          <w:color w:val="414042"/>
          <w:spacing w:val="-8"/>
        </w:rPr>
        <w:t>engage</w:t>
      </w:r>
      <w:r>
        <w:rPr>
          <w:color w:val="414042"/>
          <w:spacing w:val="-16"/>
        </w:rPr>
        <w:t xml:space="preserve"> </w:t>
      </w:r>
      <w:r>
        <w:rPr>
          <w:color w:val="414042"/>
          <w:spacing w:val="-8"/>
        </w:rPr>
        <w:t>in</w:t>
      </w:r>
      <w:r>
        <w:rPr>
          <w:color w:val="414042"/>
          <w:spacing w:val="-16"/>
        </w:rPr>
        <w:t xml:space="preserve"> </w:t>
      </w:r>
      <w:r>
        <w:rPr>
          <w:color w:val="414042"/>
          <w:spacing w:val="-8"/>
        </w:rPr>
        <w:t>audience</w:t>
      </w:r>
      <w:r>
        <w:rPr>
          <w:color w:val="414042"/>
          <w:spacing w:val="-16"/>
        </w:rPr>
        <w:t xml:space="preserve"> </w:t>
      </w:r>
      <w:r>
        <w:rPr>
          <w:color w:val="414042"/>
          <w:spacing w:val="-8"/>
        </w:rPr>
        <w:t>response?</w:t>
      </w:r>
    </w:p>
    <w:p w:rsidR="003A71C5" w:rsidRDefault="00005824">
      <w:pPr>
        <w:pStyle w:val="Heading4"/>
        <w:spacing w:before="227"/>
      </w:pPr>
      <w:bookmarkStart w:id="6" w:name="_TOC_250008"/>
      <w:r>
        <w:rPr>
          <w:color w:val="0084A9"/>
          <w:spacing w:val="-4"/>
          <w:w w:val="90"/>
        </w:rPr>
        <w:t>3.(i.ii)</w:t>
      </w:r>
      <w:r>
        <w:rPr>
          <w:color w:val="0084A9"/>
          <w:spacing w:val="-8"/>
          <w:w w:val="90"/>
        </w:rPr>
        <w:t xml:space="preserve"> </w:t>
      </w:r>
      <w:r>
        <w:rPr>
          <w:color w:val="0084A9"/>
          <w:spacing w:val="-4"/>
          <w:w w:val="90"/>
        </w:rPr>
        <w:t>Act</w:t>
      </w:r>
      <w:r>
        <w:rPr>
          <w:color w:val="0084A9"/>
          <w:spacing w:val="-8"/>
          <w:w w:val="90"/>
        </w:rPr>
        <w:t xml:space="preserve"> </w:t>
      </w:r>
      <w:r>
        <w:rPr>
          <w:color w:val="0084A9"/>
          <w:spacing w:val="-4"/>
          <w:w w:val="90"/>
        </w:rPr>
        <w:t>of</w:t>
      </w:r>
      <w:r>
        <w:rPr>
          <w:color w:val="0084A9"/>
          <w:spacing w:val="-8"/>
          <w:w w:val="90"/>
        </w:rPr>
        <w:t xml:space="preserve"> </w:t>
      </w:r>
      <w:bookmarkEnd w:id="6"/>
      <w:r>
        <w:rPr>
          <w:color w:val="0084A9"/>
          <w:spacing w:val="-4"/>
          <w:w w:val="90"/>
        </w:rPr>
        <w:t>Fiction</w:t>
      </w:r>
    </w:p>
    <w:p w:rsidR="003A71C5" w:rsidRDefault="00005824">
      <w:pPr>
        <w:pStyle w:val="BodyText"/>
        <w:spacing w:before="230" w:line="242" w:lineRule="auto"/>
        <w:ind w:left="253" w:right="972"/>
      </w:pPr>
      <w:r>
        <w:rPr>
          <w:color w:val="414042"/>
          <w:w w:val="90"/>
        </w:rPr>
        <w:t>Since 2015 I have had an ongoing dialogue with Professor (now Emeritus) of neuroscience Mikko Sams, and latterly Einat Amir, both from Aalto University, Finland in which we have been exploring what is</w:t>
      </w:r>
    </w:p>
    <w:p w:rsidR="003A71C5" w:rsidRDefault="00005824">
      <w:pPr>
        <w:pStyle w:val="BodyText"/>
        <w:spacing w:line="242" w:lineRule="auto"/>
        <w:ind w:left="253" w:right="611"/>
      </w:pPr>
      <w:r>
        <w:rPr>
          <w:color w:val="414042"/>
          <w:w w:val="90"/>
        </w:rPr>
        <w:t xml:space="preserve">happening in the brain when we encounter fiction (in a novel, play, or film). In the spring 2022 we completed a preliminary write-up of our research under the title: ‘Act of Fiction: Simultaneously experienced multiple </w:t>
      </w:r>
      <w:r>
        <w:rPr>
          <w:color w:val="414042"/>
          <w:spacing w:val="-6"/>
        </w:rPr>
        <w:t>perspectives</w:t>
      </w:r>
      <w:r>
        <w:rPr>
          <w:color w:val="414042"/>
          <w:spacing w:val="-12"/>
        </w:rPr>
        <w:t xml:space="preserve"> </w:t>
      </w:r>
      <w:r>
        <w:rPr>
          <w:color w:val="414042"/>
          <w:spacing w:val="-6"/>
        </w:rPr>
        <w:t>of</w:t>
      </w:r>
      <w:r>
        <w:rPr>
          <w:color w:val="414042"/>
          <w:spacing w:val="-12"/>
        </w:rPr>
        <w:t xml:space="preserve"> </w:t>
      </w:r>
      <w:r>
        <w:rPr>
          <w:color w:val="414042"/>
          <w:spacing w:val="-6"/>
        </w:rPr>
        <w:t>(un)reality</w:t>
      </w:r>
      <w:r>
        <w:rPr>
          <w:color w:val="414042"/>
          <w:spacing w:val="-12"/>
        </w:rPr>
        <w:t xml:space="preserve"> </w:t>
      </w:r>
      <w:r>
        <w:rPr>
          <w:color w:val="414042"/>
          <w:spacing w:val="-6"/>
        </w:rPr>
        <w:t>when</w:t>
      </w:r>
      <w:r>
        <w:rPr>
          <w:color w:val="414042"/>
          <w:spacing w:val="-12"/>
        </w:rPr>
        <w:t xml:space="preserve"> </w:t>
      </w:r>
      <w:r>
        <w:rPr>
          <w:color w:val="414042"/>
          <w:spacing w:val="-6"/>
        </w:rPr>
        <w:t>engaging</w:t>
      </w:r>
      <w:r>
        <w:rPr>
          <w:color w:val="414042"/>
          <w:spacing w:val="-12"/>
        </w:rPr>
        <w:t xml:space="preserve"> </w:t>
      </w:r>
      <w:r>
        <w:rPr>
          <w:color w:val="414042"/>
          <w:spacing w:val="-6"/>
        </w:rPr>
        <w:t>with</w:t>
      </w:r>
      <w:r>
        <w:rPr>
          <w:color w:val="414042"/>
          <w:spacing w:val="-12"/>
        </w:rPr>
        <w:t xml:space="preserve"> </w:t>
      </w:r>
      <w:r>
        <w:rPr>
          <w:color w:val="414042"/>
          <w:spacing w:val="-6"/>
        </w:rPr>
        <w:t>narrative-based</w:t>
      </w:r>
      <w:r>
        <w:rPr>
          <w:color w:val="414042"/>
          <w:spacing w:val="-12"/>
        </w:rPr>
        <w:t xml:space="preserve"> </w:t>
      </w:r>
      <w:r>
        <w:rPr>
          <w:color w:val="414042"/>
          <w:spacing w:val="-6"/>
        </w:rPr>
        <w:t>art’.</w:t>
      </w:r>
    </w:p>
    <w:p w:rsidR="003A71C5" w:rsidRDefault="00005824">
      <w:pPr>
        <w:pStyle w:val="BodyText"/>
        <w:spacing w:before="228" w:line="242" w:lineRule="auto"/>
        <w:ind w:left="253" w:right="545"/>
      </w:pPr>
      <w:r>
        <w:rPr>
          <w:color w:val="414042"/>
          <w:w w:val="90"/>
        </w:rPr>
        <w:t xml:space="preserve">The starting point for this research has been the concept of “suspension of disbelief”, initially propounded by </w:t>
      </w:r>
      <w:r>
        <w:rPr>
          <w:color w:val="414042"/>
          <w:spacing w:val="-8"/>
        </w:rPr>
        <w:t>English Romantic Poet Samuel Taylor Coleridge. In summary, our contention is that there is no “</w:t>
      </w:r>
      <w:r>
        <w:rPr>
          <w:rFonts w:ascii="Times New Roman" w:hAnsi="Times New Roman"/>
          <w:i/>
          <w:color w:val="414042"/>
          <w:spacing w:val="-8"/>
        </w:rPr>
        <w:t xml:space="preserve">suspension </w:t>
      </w:r>
      <w:r>
        <w:rPr>
          <w:color w:val="414042"/>
          <w:spacing w:val="-6"/>
        </w:rPr>
        <w:t>of</w:t>
      </w:r>
      <w:r>
        <w:rPr>
          <w:color w:val="414042"/>
          <w:spacing w:val="-12"/>
        </w:rPr>
        <w:t xml:space="preserve"> </w:t>
      </w:r>
      <w:r>
        <w:rPr>
          <w:color w:val="414042"/>
          <w:spacing w:val="-6"/>
        </w:rPr>
        <w:t>disbelief”</w:t>
      </w:r>
      <w:r>
        <w:rPr>
          <w:color w:val="414042"/>
          <w:spacing w:val="-12"/>
        </w:rPr>
        <w:t xml:space="preserve"> </w:t>
      </w:r>
      <w:r>
        <w:rPr>
          <w:color w:val="414042"/>
          <w:spacing w:val="-6"/>
        </w:rPr>
        <w:t>but</w:t>
      </w:r>
      <w:r>
        <w:rPr>
          <w:color w:val="414042"/>
          <w:spacing w:val="-12"/>
        </w:rPr>
        <w:t xml:space="preserve"> </w:t>
      </w:r>
      <w:r>
        <w:rPr>
          <w:color w:val="414042"/>
          <w:spacing w:val="-6"/>
        </w:rPr>
        <w:t>rather</w:t>
      </w:r>
      <w:r>
        <w:rPr>
          <w:color w:val="414042"/>
          <w:spacing w:val="-12"/>
        </w:rPr>
        <w:t xml:space="preserve"> </w:t>
      </w:r>
      <w:r>
        <w:rPr>
          <w:color w:val="414042"/>
          <w:spacing w:val="-6"/>
        </w:rPr>
        <w:t>something</w:t>
      </w:r>
      <w:r>
        <w:rPr>
          <w:color w:val="414042"/>
          <w:spacing w:val="-12"/>
        </w:rPr>
        <w:t xml:space="preserve"> </w:t>
      </w:r>
      <w:r>
        <w:rPr>
          <w:color w:val="414042"/>
          <w:spacing w:val="-6"/>
        </w:rPr>
        <w:t>more</w:t>
      </w:r>
      <w:r>
        <w:rPr>
          <w:color w:val="414042"/>
          <w:spacing w:val="-12"/>
        </w:rPr>
        <w:t xml:space="preserve"> </w:t>
      </w:r>
      <w:r>
        <w:rPr>
          <w:color w:val="414042"/>
          <w:spacing w:val="-6"/>
        </w:rPr>
        <w:t>similar</w:t>
      </w:r>
      <w:r>
        <w:rPr>
          <w:color w:val="414042"/>
          <w:spacing w:val="-12"/>
        </w:rPr>
        <w:t xml:space="preserve"> </w:t>
      </w:r>
      <w:r>
        <w:rPr>
          <w:color w:val="414042"/>
          <w:spacing w:val="-6"/>
        </w:rPr>
        <w:t>to</w:t>
      </w:r>
      <w:r>
        <w:rPr>
          <w:color w:val="414042"/>
          <w:spacing w:val="-12"/>
        </w:rPr>
        <w:t xml:space="preserve"> </w:t>
      </w:r>
      <w:r>
        <w:rPr>
          <w:color w:val="414042"/>
          <w:spacing w:val="-6"/>
        </w:rPr>
        <w:t>our</w:t>
      </w:r>
      <w:r>
        <w:rPr>
          <w:color w:val="414042"/>
          <w:spacing w:val="-12"/>
        </w:rPr>
        <w:t xml:space="preserve"> </w:t>
      </w:r>
      <w:r>
        <w:rPr>
          <w:color w:val="414042"/>
          <w:spacing w:val="-6"/>
        </w:rPr>
        <w:t>decision-making</w:t>
      </w:r>
      <w:r>
        <w:rPr>
          <w:color w:val="414042"/>
          <w:spacing w:val="-12"/>
        </w:rPr>
        <w:t xml:space="preserve"> </w:t>
      </w:r>
      <w:r>
        <w:rPr>
          <w:color w:val="414042"/>
          <w:spacing w:val="-6"/>
        </w:rPr>
        <w:t>systems,</w:t>
      </w:r>
      <w:r>
        <w:rPr>
          <w:color w:val="414042"/>
          <w:spacing w:val="-12"/>
        </w:rPr>
        <w:t xml:space="preserve"> </w:t>
      </w:r>
      <w:r>
        <w:rPr>
          <w:color w:val="414042"/>
          <w:spacing w:val="-6"/>
        </w:rPr>
        <w:t>that</w:t>
      </w:r>
      <w:r>
        <w:rPr>
          <w:color w:val="414042"/>
          <w:spacing w:val="-12"/>
        </w:rPr>
        <w:t xml:space="preserve"> </w:t>
      </w:r>
      <w:r>
        <w:rPr>
          <w:color w:val="414042"/>
          <w:spacing w:val="-6"/>
        </w:rPr>
        <w:t>enables</w:t>
      </w:r>
      <w:r>
        <w:rPr>
          <w:color w:val="414042"/>
          <w:spacing w:val="-12"/>
        </w:rPr>
        <w:t xml:space="preserve"> </w:t>
      </w:r>
      <w:r>
        <w:rPr>
          <w:color w:val="414042"/>
          <w:spacing w:val="-6"/>
        </w:rPr>
        <w:t>us</w:t>
      </w:r>
      <w:r>
        <w:rPr>
          <w:color w:val="414042"/>
          <w:spacing w:val="-12"/>
        </w:rPr>
        <w:t xml:space="preserve"> </w:t>
      </w:r>
      <w:r>
        <w:rPr>
          <w:color w:val="414042"/>
          <w:spacing w:val="-6"/>
        </w:rPr>
        <w:t>to</w:t>
      </w:r>
      <w:r>
        <w:rPr>
          <w:color w:val="414042"/>
          <w:spacing w:val="-12"/>
        </w:rPr>
        <w:t xml:space="preserve"> </w:t>
      </w:r>
      <w:r>
        <w:rPr>
          <w:color w:val="414042"/>
          <w:spacing w:val="-6"/>
        </w:rPr>
        <w:t xml:space="preserve">be </w:t>
      </w:r>
      <w:r>
        <w:rPr>
          <w:color w:val="414042"/>
          <w:spacing w:val="-8"/>
        </w:rPr>
        <w:t>present in the real and the unreal (fictional) simultaneously. We term this phenomenon ‘act of fiction’.</w:t>
      </w:r>
    </w:p>
    <w:p w:rsidR="003A71C5" w:rsidRDefault="00005824">
      <w:pPr>
        <w:pStyle w:val="BodyText"/>
        <w:spacing w:before="228" w:line="242" w:lineRule="auto"/>
        <w:ind w:left="253" w:right="936"/>
        <w:jc w:val="both"/>
      </w:pPr>
      <w:r>
        <w:rPr>
          <w:color w:val="414042"/>
          <w:w w:val="90"/>
        </w:rPr>
        <w:t>We</w:t>
      </w:r>
      <w:r>
        <w:rPr>
          <w:color w:val="414042"/>
          <w:spacing w:val="-9"/>
          <w:w w:val="90"/>
        </w:rPr>
        <w:t xml:space="preserve"> </w:t>
      </w:r>
      <w:r>
        <w:rPr>
          <w:color w:val="414042"/>
          <w:w w:val="90"/>
        </w:rPr>
        <w:t xml:space="preserve">need only think of how we might sit in the theatre watching the opera </w:t>
      </w:r>
      <w:r>
        <w:rPr>
          <w:rFonts w:ascii="Times New Roman"/>
          <w:i/>
          <w:color w:val="414042"/>
          <w:w w:val="90"/>
        </w:rPr>
        <w:t>Madam</w:t>
      </w:r>
      <w:r>
        <w:rPr>
          <w:rFonts w:ascii="Times New Roman"/>
          <w:i/>
          <w:color w:val="414042"/>
          <w:spacing w:val="-4"/>
          <w:w w:val="90"/>
        </w:rPr>
        <w:t xml:space="preserve"> </w:t>
      </w:r>
      <w:r>
        <w:rPr>
          <w:rFonts w:ascii="Times New Roman"/>
          <w:i/>
          <w:color w:val="414042"/>
          <w:w w:val="90"/>
        </w:rPr>
        <w:t>Butterf</w:t>
      </w:r>
      <w:r>
        <w:rPr>
          <w:rFonts w:ascii="Times New Roman"/>
          <w:i/>
          <w:color w:val="414042"/>
          <w:spacing w:val="-9"/>
          <w:w w:val="90"/>
        </w:rPr>
        <w:t xml:space="preserve"> </w:t>
      </w:r>
      <w:r>
        <w:rPr>
          <w:rFonts w:ascii="Times New Roman"/>
          <w:i/>
          <w:color w:val="414042"/>
          <w:w w:val="90"/>
        </w:rPr>
        <w:t xml:space="preserve">ly </w:t>
      </w:r>
      <w:r>
        <w:rPr>
          <w:color w:val="414042"/>
          <w:w w:val="90"/>
        </w:rPr>
        <w:t xml:space="preserve">(for example), be narratively transported into the world of suffering it depicts, while also simultaneously critiquing the </w:t>
      </w:r>
      <w:r>
        <w:rPr>
          <w:color w:val="414042"/>
          <w:spacing w:val="-6"/>
        </w:rPr>
        <w:t>production</w:t>
      </w:r>
      <w:r>
        <w:rPr>
          <w:color w:val="414042"/>
          <w:spacing w:val="-12"/>
        </w:rPr>
        <w:t xml:space="preserve"> </w:t>
      </w:r>
      <w:r>
        <w:rPr>
          <w:color w:val="414042"/>
          <w:spacing w:val="-6"/>
        </w:rPr>
        <w:t>(in</w:t>
      </w:r>
      <w:r>
        <w:rPr>
          <w:color w:val="414042"/>
          <w:spacing w:val="-12"/>
        </w:rPr>
        <w:t xml:space="preserve"> </w:t>
      </w:r>
      <w:r>
        <w:rPr>
          <w:color w:val="414042"/>
          <w:spacing w:val="-6"/>
        </w:rPr>
        <w:t>its</w:t>
      </w:r>
      <w:r>
        <w:rPr>
          <w:color w:val="414042"/>
          <w:spacing w:val="-12"/>
        </w:rPr>
        <w:t xml:space="preserve"> </w:t>
      </w:r>
      <w:r>
        <w:rPr>
          <w:color w:val="414042"/>
          <w:spacing w:val="-6"/>
        </w:rPr>
        <w:t>inception</w:t>
      </w:r>
      <w:r>
        <w:rPr>
          <w:color w:val="414042"/>
          <w:spacing w:val="-12"/>
        </w:rPr>
        <w:t xml:space="preserve"> </w:t>
      </w:r>
      <w:r>
        <w:rPr>
          <w:color w:val="414042"/>
          <w:spacing w:val="-6"/>
        </w:rPr>
        <w:t>and/or</w:t>
      </w:r>
      <w:r>
        <w:rPr>
          <w:color w:val="414042"/>
          <w:spacing w:val="-12"/>
        </w:rPr>
        <w:t xml:space="preserve"> </w:t>
      </w:r>
      <w:r>
        <w:rPr>
          <w:color w:val="414042"/>
          <w:spacing w:val="-6"/>
        </w:rPr>
        <w:t>its</w:t>
      </w:r>
      <w:r>
        <w:rPr>
          <w:color w:val="414042"/>
          <w:spacing w:val="-12"/>
        </w:rPr>
        <w:t xml:space="preserve"> </w:t>
      </w:r>
      <w:r>
        <w:rPr>
          <w:color w:val="414042"/>
          <w:spacing w:val="-6"/>
        </w:rPr>
        <w:t>iteration),</w:t>
      </w:r>
      <w:r>
        <w:rPr>
          <w:color w:val="414042"/>
          <w:spacing w:val="-12"/>
        </w:rPr>
        <w:t xml:space="preserve"> </w:t>
      </w:r>
      <w:r>
        <w:rPr>
          <w:color w:val="414042"/>
          <w:spacing w:val="-6"/>
        </w:rPr>
        <w:t>while</w:t>
      </w:r>
      <w:r>
        <w:rPr>
          <w:color w:val="414042"/>
          <w:spacing w:val="-12"/>
        </w:rPr>
        <w:t xml:space="preserve"> </w:t>
      </w:r>
      <w:r>
        <w:rPr>
          <w:color w:val="414042"/>
          <w:spacing w:val="-6"/>
        </w:rPr>
        <w:t>also</w:t>
      </w:r>
      <w:r>
        <w:rPr>
          <w:color w:val="414042"/>
          <w:spacing w:val="-12"/>
        </w:rPr>
        <w:t xml:space="preserve"> </w:t>
      </w:r>
      <w:r>
        <w:rPr>
          <w:color w:val="414042"/>
          <w:spacing w:val="-6"/>
        </w:rPr>
        <w:t>thinking</w:t>
      </w:r>
      <w:r>
        <w:rPr>
          <w:color w:val="414042"/>
          <w:spacing w:val="-12"/>
        </w:rPr>
        <w:t xml:space="preserve"> </w:t>
      </w:r>
      <w:r>
        <w:rPr>
          <w:color w:val="414042"/>
          <w:spacing w:val="-6"/>
        </w:rPr>
        <w:t>about</w:t>
      </w:r>
      <w:r>
        <w:rPr>
          <w:color w:val="414042"/>
          <w:spacing w:val="-12"/>
        </w:rPr>
        <w:t xml:space="preserve"> </w:t>
      </w:r>
      <w:r>
        <w:rPr>
          <w:color w:val="414042"/>
          <w:spacing w:val="-6"/>
        </w:rPr>
        <w:t>our</w:t>
      </w:r>
      <w:r>
        <w:rPr>
          <w:color w:val="414042"/>
          <w:spacing w:val="-12"/>
        </w:rPr>
        <w:t xml:space="preserve"> </w:t>
      </w:r>
      <w:r>
        <w:rPr>
          <w:color w:val="414042"/>
          <w:spacing w:val="-6"/>
        </w:rPr>
        <w:t>lived</w:t>
      </w:r>
      <w:r>
        <w:rPr>
          <w:color w:val="414042"/>
          <w:spacing w:val="-12"/>
        </w:rPr>
        <w:t xml:space="preserve"> </w:t>
      </w:r>
      <w:r>
        <w:rPr>
          <w:color w:val="414042"/>
          <w:spacing w:val="-6"/>
        </w:rPr>
        <w:t>reality.</w:t>
      </w:r>
    </w:p>
    <w:p w:rsidR="003A71C5" w:rsidRDefault="00005824">
      <w:pPr>
        <w:pStyle w:val="BodyText"/>
        <w:spacing w:before="227" w:line="242" w:lineRule="auto"/>
        <w:ind w:left="820" w:right="1833"/>
      </w:pPr>
      <w:r>
        <w:rPr>
          <w:color w:val="414042"/>
          <w:spacing w:val="-6"/>
        </w:rPr>
        <w:t>I</w:t>
      </w:r>
      <w:r>
        <w:rPr>
          <w:color w:val="414042"/>
          <w:spacing w:val="-10"/>
        </w:rPr>
        <w:t xml:space="preserve"> </w:t>
      </w:r>
      <w:r>
        <w:rPr>
          <w:color w:val="414042"/>
          <w:spacing w:val="-6"/>
        </w:rPr>
        <w:t>am</w:t>
      </w:r>
      <w:r>
        <w:rPr>
          <w:color w:val="414042"/>
          <w:spacing w:val="-10"/>
        </w:rPr>
        <w:t xml:space="preserve"> </w:t>
      </w:r>
      <w:r>
        <w:rPr>
          <w:color w:val="414042"/>
          <w:spacing w:val="-6"/>
        </w:rPr>
        <w:t>distraught</w:t>
      </w:r>
      <w:r>
        <w:rPr>
          <w:color w:val="414042"/>
          <w:spacing w:val="-10"/>
        </w:rPr>
        <w:t xml:space="preserve"> </w:t>
      </w:r>
      <w:r>
        <w:rPr>
          <w:color w:val="414042"/>
          <w:spacing w:val="-6"/>
        </w:rPr>
        <w:t>at</w:t>
      </w:r>
      <w:r>
        <w:rPr>
          <w:color w:val="414042"/>
          <w:spacing w:val="-10"/>
        </w:rPr>
        <w:t xml:space="preserve"> </w:t>
      </w:r>
      <w:r>
        <w:rPr>
          <w:color w:val="414042"/>
          <w:spacing w:val="-6"/>
        </w:rPr>
        <w:t>the</w:t>
      </w:r>
      <w:r>
        <w:rPr>
          <w:color w:val="414042"/>
          <w:spacing w:val="-10"/>
        </w:rPr>
        <w:t xml:space="preserve"> </w:t>
      </w:r>
      <w:r>
        <w:rPr>
          <w:color w:val="414042"/>
          <w:spacing w:val="-6"/>
        </w:rPr>
        <w:t>pain</w:t>
      </w:r>
      <w:r>
        <w:rPr>
          <w:color w:val="414042"/>
          <w:spacing w:val="-10"/>
        </w:rPr>
        <w:t xml:space="preserve"> </w:t>
      </w:r>
      <w:r>
        <w:rPr>
          <w:color w:val="414042"/>
          <w:spacing w:val="-6"/>
        </w:rPr>
        <w:t>inf</w:t>
      </w:r>
      <w:r>
        <w:rPr>
          <w:color w:val="414042"/>
          <w:spacing w:val="-31"/>
        </w:rPr>
        <w:t xml:space="preserve"> </w:t>
      </w:r>
      <w:r>
        <w:rPr>
          <w:color w:val="414042"/>
          <w:spacing w:val="-6"/>
        </w:rPr>
        <w:t>licted</w:t>
      </w:r>
      <w:r>
        <w:rPr>
          <w:color w:val="414042"/>
          <w:spacing w:val="-10"/>
        </w:rPr>
        <w:t xml:space="preserve"> </w:t>
      </w:r>
      <w:r>
        <w:rPr>
          <w:color w:val="414042"/>
          <w:spacing w:val="-6"/>
        </w:rPr>
        <w:t>on</w:t>
      </w:r>
      <w:r>
        <w:rPr>
          <w:color w:val="414042"/>
          <w:spacing w:val="-10"/>
        </w:rPr>
        <w:t xml:space="preserve"> </w:t>
      </w:r>
      <w:r>
        <w:rPr>
          <w:color w:val="414042"/>
          <w:spacing w:val="-6"/>
        </w:rPr>
        <w:t>a</w:t>
      </w:r>
      <w:r>
        <w:rPr>
          <w:color w:val="414042"/>
          <w:spacing w:val="-10"/>
        </w:rPr>
        <w:t xml:space="preserve"> </w:t>
      </w:r>
      <w:r>
        <w:rPr>
          <w:color w:val="414042"/>
          <w:spacing w:val="-6"/>
        </w:rPr>
        <w:t>fictional</w:t>
      </w:r>
      <w:r>
        <w:rPr>
          <w:color w:val="414042"/>
          <w:spacing w:val="-10"/>
        </w:rPr>
        <w:t xml:space="preserve"> </w:t>
      </w:r>
      <w:r>
        <w:rPr>
          <w:color w:val="414042"/>
          <w:spacing w:val="-6"/>
        </w:rPr>
        <w:t>woman,</w:t>
      </w:r>
      <w:r>
        <w:rPr>
          <w:color w:val="414042"/>
          <w:spacing w:val="-10"/>
        </w:rPr>
        <w:t xml:space="preserve"> </w:t>
      </w:r>
      <w:r>
        <w:rPr>
          <w:color w:val="414042"/>
          <w:spacing w:val="-6"/>
        </w:rPr>
        <w:t>while</w:t>
      </w:r>
      <w:r>
        <w:rPr>
          <w:color w:val="414042"/>
          <w:spacing w:val="-10"/>
        </w:rPr>
        <w:t xml:space="preserve"> </w:t>
      </w:r>
      <w:r>
        <w:rPr>
          <w:color w:val="414042"/>
          <w:spacing w:val="-6"/>
        </w:rPr>
        <w:t>I</w:t>
      </w:r>
      <w:r>
        <w:rPr>
          <w:color w:val="414042"/>
          <w:spacing w:val="-10"/>
        </w:rPr>
        <w:t xml:space="preserve"> </w:t>
      </w:r>
      <w:r>
        <w:rPr>
          <w:color w:val="414042"/>
          <w:spacing w:val="-6"/>
        </w:rPr>
        <w:t>am</w:t>
      </w:r>
      <w:r>
        <w:rPr>
          <w:color w:val="414042"/>
          <w:spacing w:val="-10"/>
        </w:rPr>
        <w:t xml:space="preserve"> </w:t>
      </w:r>
      <w:r>
        <w:rPr>
          <w:color w:val="414042"/>
          <w:spacing w:val="-6"/>
        </w:rPr>
        <w:t>also</w:t>
      </w:r>
      <w:r>
        <w:rPr>
          <w:color w:val="414042"/>
          <w:spacing w:val="-10"/>
        </w:rPr>
        <w:t xml:space="preserve"> </w:t>
      </w:r>
      <w:r>
        <w:rPr>
          <w:color w:val="414042"/>
          <w:spacing w:val="-6"/>
        </w:rPr>
        <w:t>pursuing</w:t>
      </w:r>
      <w:r>
        <w:rPr>
          <w:color w:val="414042"/>
          <w:spacing w:val="-10"/>
        </w:rPr>
        <w:t xml:space="preserve"> </w:t>
      </w:r>
      <w:r>
        <w:rPr>
          <w:color w:val="414042"/>
          <w:spacing w:val="-6"/>
        </w:rPr>
        <w:t xml:space="preserve">a </w:t>
      </w:r>
      <w:r>
        <w:rPr>
          <w:color w:val="414042"/>
          <w:w w:val="90"/>
        </w:rPr>
        <w:t xml:space="preserve">critique, concerned for my lover, and managing my chores – occupying several realities </w:t>
      </w:r>
      <w:r>
        <w:rPr>
          <w:color w:val="414042"/>
          <w:spacing w:val="-6"/>
        </w:rPr>
        <w:t>at</w:t>
      </w:r>
      <w:r>
        <w:rPr>
          <w:color w:val="414042"/>
          <w:spacing w:val="-12"/>
        </w:rPr>
        <w:t xml:space="preserve"> </w:t>
      </w:r>
      <w:r>
        <w:rPr>
          <w:color w:val="414042"/>
          <w:spacing w:val="-6"/>
        </w:rPr>
        <w:t>once</w:t>
      </w:r>
      <w:r>
        <w:rPr>
          <w:color w:val="414042"/>
          <w:spacing w:val="-12"/>
        </w:rPr>
        <w:t xml:space="preserve"> </w:t>
      </w:r>
      <w:r>
        <w:rPr>
          <w:color w:val="414042"/>
          <w:spacing w:val="-6"/>
        </w:rPr>
        <w:t>and</w:t>
      </w:r>
      <w:r>
        <w:rPr>
          <w:color w:val="414042"/>
          <w:spacing w:val="-12"/>
        </w:rPr>
        <w:t xml:space="preserve"> </w:t>
      </w:r>
      <w:r>
        <w:rPr>
          <w:color w:val="414042"/>
          <w:spacing w:val="-6"/>
        </w:rPr>
        <w:t>all</w:t>
      </w:r>
      <w:r>
        <w:rPr>
          <w:color w:val="414042"/>
          <w:spacing w:val="-12"/>
        </w:rPr>
        <w:t xml:space="preserve"> </w:t>
      </w:r>
      <w:r>
        <w:rPr>
          <w:color w:val="414042"/>
          <w:spacing w:val="-6"/>
        </w:rPr>
        <w:t>in</w:t>
      </w:r>
      <w:r>
        <w:rPr>
          <w:color w:val="414042"/>
          <w:spacing w:val="-12"/>
        </w:rPr>
        <w:t xml:space="preserve"> </w:t>
      </w:r>
      <w:r>
        <w:rPr>
          <w:color w:val="414042"/>
          <w:spacing w:val="-6"/>
        </w:rPr>
        <w:t>the</w:t>
      </w:r>
      <w:r>
        <w:rPr>
          <w:color w:val="414042"/>
          <w:spacing w:val="-12"/>
        </w:rPr>
        <w:t xml:space="preserve"> </w:t>
      </w:r>
      <w:r>
        <w:rPr>
          <w:color w:val="414042"/>
          <w:spacing w:val="-6"/>
        </w:rPr>
        <w:t>knowledge</w:t>
      </w:r>
      <w:r>
        <w:rPr>
          <w:color w:val="414042"/>
          <w:spacing w:val="-12"/>
        </w:rPr>
        <w:t xml:space="preserve"> </w:t>
      </w:r>
      <w:r>
        <w:rPr>
          <w:color w:val="414042"/>
          <w:spacing w:val="-6"/>
        </w:rPr>
        <w:t>of</w:t>
      </w:r>
      <w:r>
        <w:rPr>
          <w:color w:val="414042"/>
          <w:spacing w:val="-12"/>
        </w:rPr>
        <w:t xml:space="preserve"> </w:t>
      </w:r>
      <w:r>
        <w:rPr>
          <w:color w:val="414042"/>
          <w:spacing w:val="-6"/>
        </w:rPr>
        <w:t>the</w:t>
      </w:r>
      <w:r>
        <w:rPr>
          <w:color w:val="414042"/>
          <w:spacing w:val="-12"/>
        </w:rPr>
        <w:t xml:space="preserve"> </w:t>
      </w:r>
      <w:r>
        <w:rPr>
          <w:color w:val="414042"/>
          <w:spacing w:val="-6"/>
        </w:rPr>
        <w:t>others.</w:t>
      </w:r>
      <w:r>
        <w:rPr>
          <w:color w:val="414042"/>
          <w:spacing w:val="-12"/>
        </w:rPr>
        <w:t xml:space="preserve"> </w:t>
      </w:r>
      <w:r>
        <w:rPr>
          <w:color w:val="414042"/>
          <w:spacing w:val="-6"/>
        </w:rPr>
        <w:t>(Amir,</w:t>
      </w:r>
      <w:r>
        <w:rPr>
          <w:color w:val="414042"/>
          <w:spacing w:val="-12"/>
        </w:rPr>
        <w:t xml:space="preserve"> </w:t>
      </w:r>
      <w:r>
        <w:rPr>
          <w:color w:val="414042"/>
          <w:spacing w:val="-6"/>
        </w:rPr>
        <w:t>Sofaer,</w:t>
      </w:r>
      <w:r>
        <w:rPr>
          <w:color w:val="414042"/>
          <w:spacing w:val="-12"/>
        </w:rPr>
        <w:t xml:space="preserve"> </w:t>
      </w:r>
      <w:r>
        <w:rPr>
          <w:color w:val="414042"/>
          <w:spacing w:val="-6"/>
        </w:rPr>
        <w:t>Sams</w:t>
      </w:r>
      <w:r>
        <w:rPr>
          <w:color w:val="414042"/>
          <w:spacing w:val="-12"/>
        </w:rPr>
        <w:t xml:space="preserve"> </w:t>
      </w:r>
      <w:r>
        <w:rPr>
          <w:color w:val="414042"/>
          <w:spacing w:val="-6"/>
        </w:rPr>
        <w:t>p.3)</w:t>
      </w:r>
    </w:p>
    <w:p w:rsidR="003A71C5" w:rsidRDefault="00005824">
      <w:pPr>
        <w:pStyle w:val="BodyText"/>
        <w:spacing w:before="228" w:line="242" w:lineRule="auto"/>
        <w:ind w:left="253" w:right="677"/>
      </w:pPr>
      <w:r>
        <w:rPr>
          <w:color w:val="414042"/>
          <w:spacing w:val="-6"/>
        </w:rPr>
        <w:t>What</w:t>
      </w:r>
      <w:r>
        <w:rPr>
          <w:color w:val="414042"/>
          <w:spacing w:val="-12"/>
        </w:rPr>
        <w:t xml:space="preserve"> </w:t>
      </w:r>
      <w:r>
        <w:rPr>
          <w:color w:val="414042"/>
          <w:spacing w:val="-6"/>
        </w:rPr>
        <w:t>is</w:t>
      </w:r>
      <w:r>
        <w:rPr>
          <w:color w:val="414042"/>
          <w:spacing w:val="-12"/>
        </w:rPr>
        <w:t xml:space="preserve"> </w:t>
      </w:r>
      <w:r>
        <w:rPr>
          <w:color w:val="414042"/>
          <w:spacing w:val="-6"/>
        </w:rPr>
        <w:t>useful</w:t>
      </w:r>
      <w:r>
        <w:rPr>
          <w:color w:val="414042"/>
          <w:spacing w:val="-12"/>
        </w:rPr>
        <w:t xml:space="preserve"> </w:t>
      </w:r>
      <w:r>
        <w:rPr>
          <w:color w:val="414042"/>
          <w:spacing w:val="-6"/>
        </w:rPr>
        <w:t>about</w:t>
      </w:r>
      <w:r>
        <w:rPr>
          <w:color w:val="414042"/>
          <w:spacing w:val="-12"/>
        </w:rPr>
        <w:t xml:space="preserve"> </w:t>
      </w:r>
      <w:r>
        <w:rPr>
          <w:color w:val="414042"/>
          <w:spacing w:val="-6"/>
        </w:rPr>
        <w:t>‘act</w:t>
      </w:r>
      <w:r>
        <w:rPr>
          <w:color w:val="414042"/>
          <w:spacing w:val="-12"/>
        </w:rPr>
        <w:t xml:space="preserve"> </w:t>
      </w:r>
      <w:r>
        <w:rPr>
          <w:color w:val="414042"/>
          <w:spacing w:val="-6"/>
        </w:rPr>
        <w:t>of</w:t>
      </w:r>
      <w:r>
        <w:rPr>
          <w:color w:val="414042"/>
          <w:spacing w:val="-12"/>
        </w:rPr>
        <w:t xml:space="preserve"> </w:t>
      </w:r>
      <w:r>
        <w:rPr>
          <w:color w:val="414042"/>
          <w:spacing w:val="-6"/>
        </w:rPr>
        <w:t>fiction’</w:t>
      </w:r>
      <w:r>
        <w:rPr>
          <w:color w:val="414042"/>
          <w:spacing w:val="-12"/>
        </w:rPr>
        <w:t xml:space="preserve"> </w:t>
      </w:r>
      <w:r>
        <w:rPr>
          <w:color w:val="414042"/>
          <w:spacing w:val="-6"/>
        </w:rPr>
        <w:t>in</w:t>
      </w:r>
      <w:r>
        <w:rPr>
          <w:color w:val="414042"/>
          <w:spacing w:val="-12"/>
        </w:rPr>
        <w:t xml:space="preserve"> </w:t>
      </w:r>
      <w:r>
        <w:rPr>
          <w:color w:val="414042"/>
          <w:spacing w:val="-6"/>
        </w:rPr>
        <w:t>the</w:t>
      </w:r>
      <w:r>
        <w:rPr>
          <w:color w:val="414042"/>
          <w:spacing w:val="-12"/>
        </w:rPr>
        <w:t xml:space="preserve"> </w:t>
      </w:r>
      <w:r>
        <w:rPr>
          <w:color w:val="414042"/>
          <w:spacing w:val="-6"/>
        </w:rPr>
        <w:t>context</w:t>
      </w:r>
      <w:r>
        <w:rPr>
          <w:color w:val="414042"/>
          <w:spacing w:val="-12"/>
        </w:rPr>
        <w:t xml:space="preserve"> </w:t>
      </w:r>
      <w:r>
        <w:rPr>
          <w:color w:val="414042"/>
          <w:spacing w:val="-6"/>
        </w:rPr>
        <w:t>of</w:t>
      </w:r>
      <w:r>
        <w:rPr>
          <w:color w:val="414042"/>
          <w:spacing w:val="-12"/>
        </w:rPr>
        <w:t xml:space="preserve"> </w:t>
      </w:r>
      <w:r>
        <w:rPr>
          <w:color w:val="414042"/>
          <w:spacing w:val="-6"/>
        </w:rPr>
        <w:t>this</w:t>
      </w:r>
      <w:r>
        <w:rPr>
          <w:color w:val="414042"/>
          <w:spacing w:val="-12"/>
        </w:rPr>
        <w:t xml:space="preserve"> </w:t>
      </w:r>
      <w:r>
        <w:rPr>
          <w:color w:val="414042"/>
          <w:spacing w:val="-6"/>
        </w:rPr>
        <w:t>research</w:t>
      </w:r>
      <w:r>
        <w:rPr>
          <w:color w:val="414042"/>
          <w:spacing w:val="-12"/>
        </w:rPr>
        <w:t xml:space="preserve"> </w:t>
      </w:r>
      <w:r>
        <w:rPr>
          <w:color w:val="414042"/>
          <w:spacing w:val="-6"/>
        </w:rPr>
        <w:t>study</w:t>
      </w:r>
      <w:r>
        <w:rPr>
          <w:color w:val="414042"/>
          <w:spacing w:val="-12"/>
        </w:rPr>
        <w:t xml:space="preserve"> </w:t>
      </w:r>
      <w:r>
        <w:rPr>
          <w:color w:val="414042"/>
          <w:spacing w:val="-6"/>
        </w:rPr>
        <w:t>is</w:t>
      </w:r>
      <w:r>
        <w:rPr>
          <w:color w:val="414042"/>
          <w:spacing w:val="-12"/>
        </w:rPr>
        <w:t xml:space="preserve"> </w:t>
      </w:r>
      <w:r>
        <w:rPr>
          <w:color w:val="414042"/>
          <w:spacing w:val="-6"/>
        </w:rPr>
        <w:t>that</w:t>
      </w:r>
      <w:r>
        <w:rPr>
          <w:color w:val="414042"/>
          <w:spacing w:val="-12"/>
        </w:rPr>
        <w:t xml:space="preserve"> </w:t>
      </w:r>
      <w:r>
        <w:rPr>
          <w:color w:val="414042"/>
          <w:spacing w:val="-6"/>
        </w:rPr>
        <w:t>it</w:t>
      </w:r>
      <w:r>
        <w:rPr>
          <w:color w:val="414042"/>
          <w:spacing w:val="-12"/>
        </w:rPr>
        <w:t xml:space="preserve"> </w:t>
      </w:r>
      <w:r>
        <w:rPr>
          <w:color w:val="414042"/>
          <w:spacing w:val="-6"/>
        </w:rPr>
        <w:t>allows</w:t>
      </w:r>
      <w:r>
        <w:rPr>
          <w:color w:val="414042"/>
          <w:spacing w:val="-12"/>
        </w:rPr>
        <w:t xml:space="preserve"> </w:t>
      </w:r>
      <w:r>
        <w:rPr>
          <w:color w:val="414042"/>
          <w:spacing w:val="-6"/>
        </w:rPr>
        <w:t>for</w:t>
      </w:r>
      <w:r>
        <w:rPr>
          <w:color w:val="414042"/>
          <w:spacing w:val="-12"/>
        </w:rPr>
        <w:t xml:space="preserve"> </w:t>
      </w:r>
      <w:r>
        <w:rPr>
          <w:color w:val="414042"/>
          <w:spacing w:val="-6"/>
        </w:rPr>
        <w:t>a</w:t>
      </w:r>
      <w:r>
        <w:rPr>
          <w:color w:val="414042"/>
          <w:spacing w:val="-12"/>
        </w:rPr>
        <w:t xml:space="preserve"> </w:t>
      </w:r>
      <w:r>
        <w:rPr>
          <w:color w:val="414042"/>
          <w:spacing w:val="-6"/>
        </w:rPr>
        <w:t xml:space="preserve">cognitive </w:t>
      </w:r>
      <w:r>
        <w:rPr>
          <w:color w:val="414042"/>
          <w:w w:val="90"/>
        </w:rPr>
        <w:t xml:space="preserve">simultaneity of several separate experiences and that each of these experiences can be understood as their own types of reality. However, ‘act of fiction’ is describing the simultaneity of being in realities and fictions and it does so by considering them as separate categories. We don’t believe the woman on stage to really </w:t>
      </w:r>
      <w:r>
        <w:rPr>
          <w:color w:val="414042"/>
          <w:spacing w:val="-8"/>
        </w:rPr>
        <w:t xml:space="preserve">have plunged a knife into her heart, rather we empathise with her despite knowing that she hasn’t. What </w:t>
      </w:r>
      <w:r>
        <w:rPr>
          <w:color w:val="414042"/>
          <w:spacing w:val="-6"/>
        </w:rPr>
        <w:t>marks</w:t>
      </w:r>
      <w:r>
        <w:rPr>
          <w:color w:val="414042"/>
          <w:spacing w:val="-10"/>
        </w:rPr>
        <w:t xml:space="preserve"> </w:t>
      </w:r>
      <w:r>
        <w:rPr>
          <w:color w:val="414042"/>
          <w:spacing w:val="-6"/>
        </w:rPr>
        <w:t>out</w:t>
      </w:r>
      <w:r>
        <w:rPr>
          <w:color w:val="414042"/>
          <w:spacing w:val="-10"/>
        </w:rPr>
        <w:t xml:space="preserve"> </w:t>
      </w:r>
      <w:r>
        <w:rPr>
          <w:color w:val="414042"/>
          <w:spacing w:val="-6"/>
        </w:rPr>
        <w:t>audience</w:t>
      </w:r>
      <w:r>
        <w:rPr>
          <w:color w:val="414042"/>
          <w:spacing w:val="-10"/>
        </w:rPr>
        <w:t xml:space="preserve"> </w:t>
      </w:r>
      <w:r>
        <w:rPr>
          <w:color w:val="414042"/>
          <w:spacing w:val="-6"/>
        </w:rPr>
        <w:t>response</w:t>
      </w:r>
      <w:r>
        <w:rPr>
          <w:color w:val="414042"/>
          <w:spacing w:val="-10"/>
        </w:rPr>
        <w:t xml:space="preserve"> </w:t>
      </w:r>
      <w:r>
        <w:rPr>
          <w:color w:val="414042"/>
          <w:spacing w:val="-6"/>
        </w:rPr>
        <w:t>to</w:t>
      </w:r>
      <w:r>
        <w:rPr>
          <w:color w:val="414042"/>
          <w:spacing w:val="-10"/>
        </w:rPr>
        <w:t xml:space="preserve"> </w:t>
      </w:r>
      <w:r>
        <w:rPr>
          <w:color w:val="414042"/>
          <w:spacing w:val="-6"/>
        </w:rPr>
        <w:t>parafiction</w:t>
      </w:r>
      <w:r>
        <w:rPr>
          <w:color w:val="414042"/>
          <w:spacing w:val="-10"/>
        </w:rPr>
        <w:t xml:space="preserve"> </w:t>
      </w:r>
      <w:r>
        <w:rPr>
          <w:color w:val="414042"/>
          <w:spacing w:val="-6"/>
        </w:rPr>
        <w:t>from</w:t>
      </w:r>
      <w:r>
        <w:rPr>
          <w:color w:val="414042"/>
          <w:spacing w:val="-10"/>
        </w:rPr>
        <w:t xml:space="preserve"> </w:t>
      </w:r>
      <w:r>
        <w:rPr>
          <w:color w:val="414042"/>
          <w:spacing w:val="-6"/>
        </w:rPr>
        <w:t>this</w:t>
      </w:r>
      <w:r>
        <w:rPr>
          <w:color w:val="414042"/>
          <w:spacing w:val="-10"/>
        </w:rPr>
        <w:t xml:space="preserve"> </w:t>
      </w:r>
      <w:r>
        <w:rPr>
          <w:color w:val="414042"/>
          <w:spacing w:val="-6"/>
        </w:rPr>
        <w:t>‘act</w:t>
      </w:r>
      <w:r>
        <w:rPr>
          <w:color w:val="414042"/>
          <w:spacing w:val="-10"/>
        </w:rPr>
        <w:t xml:space="preserve"> </w:t>
      </w:r>
      <w:r>
        <w:rPr>
          <w:color w:val="414042"/>
          <w:spacing w:val="-6"/>
        </w:rPr>
        <w:t>of</w:t>
      </w:r>
      <w:r>
        <w:rPr>
          <w:color w:val="414042"/>
          <w:spacing w:val="-10"/>
        </w:rPr>
        <w:t xml:space="preserve"> </w:t>
      </w:r>
      <w:r>
        <w:rPr>
          <w:color w:val="414042"/>
          <w:spacing w:val="-6"/>
        </w:rPr>
        <w:t>fiction’</w:t>
      </w:r>
      <w:r>
        <w:rPr>
          <w:color w:val="414042"/>
          <w:spacing w:val="-10"/>
        </w:rPr>
        <w:t xml:space="preserve"> </w:t>
      </w:r>
      <w:r>
        <w:rPr>
          <w:color w:val="414042"/>
          <w:spacing w:val="-6"/>
        </w:rPr>
        <w:t>is</w:t>
      </w:r>
      <w:r>
        <w:rPr>
          <w:color w:val="414042"/>
          <w:spacing w:val="-10"/>
        </w:rPr>
        <w:t xml:space="preserve"> </w:t>
      </w:r>
      <w:r>
        <w:rPr>
          <w:color w:val="414042"/>
          <w:spacing w:val="-6"/>
        </w:rPr>
        <w:t>that</w:t>
      </w:r>
      <w:r>
        <w:rPr>
          <w:color w:val="414042"/>
          <w:spacing w:val="-10"/>
        </w:rPr>
        <w:t xml:space="preserve"> </w:t>
      </w:r>
      <w:r>
        <w:rPr>
          <w:color w:val="414042"/>
          <w:spacing w:val="-6"/>
        </w:rPr>
        <w:t>it</w:t>
      </w:r>
      <w:r>
        <w:rPr>
          <w:color w:val="414042"/>
          <w:spacing w:val="-10"/>
        </w:rPr>
        <w:t xml:space="preserve"> </w:t>
      </w:r>
      <w:r>
        <w:rPr>
          <w:color w:val="414042"/>
          <w:spacing w:val="-6"/>
        </w:rPr>
        <w:t>is</w:t>
      </w:r>
      <w:r>
        <w:rPr>
          <w:color w:val="414042"/>
          <w:spacing w:val="-10"/>
        </w:rPr>
        <w:t xml:space="preserve"> </w:t>
      </w:r>
      <w:r>
        <w:rPr>
          <w:color w:val="414042"/>
          <w:spacing w:val="-6"/>
        </w:rPr>
        <w:t>caught</w:t>
      </w:r>
      <w:r>
        <w:rPr>
          <w:color w:val="414042"/>
          <w:spacing w:val="-10"/>
        </w:rPr>
        <w:t xml:space="preserve"> </w:t>
      </w:r>
      <w:r>
        <w:rPr>
          <w:color w:val="414042"/>
          <w:spacing w:val="-6"/>
        </w:rPr>
        <w:t>in</w:t>
      </w:r>
      <w:r>
        <w:rPr>
          <w:color w:val="414042"/>
          <w:spacing w:val="-10"/>
        </w:rPr>
        <w:t xml:space="preserve"> </w:t>
      </w:r>
      <w:r>
        <w:rPr>
          <w:color w:val="414042"/>
          <w:spacing w:val="-6"/>
        </w:rPr>
        <w:t>an</w:t>
      </w:r>
      <w:r>
        <w:rPr>
          <w:color w:val="414042"/>
          <w:spacing w:val="-10"/>
        </w:rPr>
        <w:t xml:space="preserve"> </w:t>
      </w:r>
      <w:r>
        <w:rPr>
          <w:color w:val="414042"/>
          <w:spacing w:val="-6"/>
        </w:rPr>
        <w:t xml:space="preserve">epistemic </w:t>
      </w:r>
      <w:r>
        <w:rPr>
          <w:color w:val="414042"/>
        </w:rPr>
        <w:t>problem</w:t>
      </w:r>
      <w:r>
        <w:rPr>
          <w:color w:val="414042"/>
          <w:spacing w:val="-7"/>
        </w:rPr>
        <w:t xml:space="preserve"> </w:t>
      </w:r>
      <w:r>
        <w:rPr>
          <w:color w:val="414042"/>
        </w:rPr>
        <w:t>of</w:t>
      </w:r>
      <w:r>
        <w:rPr>
          <w:color w:val="414042"/>
          <w:spacing w:val="-7"/>
        </w:rPr>
        <w:t xml:space="preserve"> </w:t>
      </w:r>
      <w:r>
        <w:rPr>
          <w:color w:val="414042"/>
        </w:rPr>
        <w:t>doubt.</w:t>
      </w:r>
    </w:p>
    <w:p w:rsidR="003A71C5" w:rsidRDefault="003A71C5">
      <w:pPr>
        <w:spacing w:line="242" w:lineRule="auto"/>
        <w:sectPr w:rsidR="003A71C5">
          <w:pgSz w:w="11910" w:h="16840"/>
          <w:pgMar w:top="1040" w:right="579" w:bottom="960" w:left="880" w:header="0" w:footer="764" w:gutter="0"/>
          <w:cols w:space="720"/>
        </w:sectPr>
      </w:pPr>
    </w:p>
    <w:p w:rsidR="003A71C5" w:rsidRDefault="00005824">
      <w:pPr>
        <w:pStyle w:val="Heading4"/>
        <w:spacing w:before="68"/>
      </w:pPr>
      <w:bookmarkStart w:id="7" w:name="_TOC_250007"/>
      <w:r>
        <w:rPr>
          <w:color w:val="0084A9"/>
          <w:spacing w:val="-4"/>
          <w:w w:val="90"/>
        </w:rPr>
        <w:t>3.(i.iii)</w:t>
      </w:r>
      <w:r>
        <w:rPr>
          <w:color w:val="0084A9"/>
          <w:spacing w:val="-6"/>
        </w:rPr>
        <w:t xml:space="preserve"> </w:t>
      </w:r>
      <w:bookmarkEnd w:id="7"/>
      <w:r>
        <w:rPr>
          <w:color w:val="0084A9"/>
          <w:spacing w:val="-2"/>
        </w:rPr>
        <w:t>Metaxis</w:t>
      </w:r>
    </w:p>
    <w:p w:rsidR="003A71C5" w:rsidRDefault="00005824">
      <w:pPr>
        <w:pStyle w:val="BodyText"/>
        <w:spacing w:before="230" w:line="242" w:lineRule="auto"/>
        <w:ind w:left="253" w:right="611"/>
      </w:pPr>
      <w:r>
        <w:rPr>
          <w:color w:val="414042"/>
          <w:w w:val="90"/>
        </w:rPr>
        <w:t>In his work at the confluence of performance and therapy, Augusto Boal has used the word ‘metaxis’</w:t>
      </w:r>
      <w:r>
        <w:rPr>
          <w:color w:val="414042"/>
          <w:w w:val="90"/>
          <w:position w:val="7"/>
          <w:sz w:val="13"/>
        </w:rPr>
        <w:t>13</w:t>
      </w:r>
      <w:r>
        <w:rPr>
          <w:color w:val="414042"/>
          <w:spacing w:val="26"/>
          <w:position w:val="7"/>
          <w:sz w:val="13"/>
        </w:rPr>
        <w:t xml:space="preserve"> </w:t>
      </w:r>
      <w:r>
        <w:rPr>
          <w:color w:val="414042"/>
          <w:w w:val="90"/>
        </w:rPr>
        <w:t>as a way to describe the state in which a participant “spec-actor”</w:t>
      </w:r>
      <w:r>
        <w:rPr>
          <w:color w:val="414042"/>
          <w:w w:val="90"/>
          <w:position w:val="7"/>
          <w:sz w:val="13"/>
        </w:rPr>
        <w:t>14</w:t>
      </w:r>
      <w:r>
        <w:rPr>
          <w:color w:val="414042"/>
          <w:spacing w:val="22"/>
          <w:position w:val="7"/>
          <w:sz w:val="13"/>
        </w:rPr>
        <w:t xml:space="preserve"> </w:t>
      </w:r>
      <w:r>
        <w:rPr>
          <w:color w:val="414042"/>
          <w:w w:val="90"/>
        </w:rPr>
        <w:t xml:space="preserve">inhabits both the reality of their situation and </w:t>
      </w:r>
      <w:r>
        <w:rPr>
          <w:color w:val="414042"/>
          <w:spacing w:val="-6"/>
        </w:rPr>
        <w:t>the image of that reality in the unfolding process that Boal sets in motion.</w:t>
      </w:r>
    </w:p>
    <w:p w:rsidR="003A71C5" w:rsidRDefault="00005824">
      <w:pPr>
        <w:pStyle w:val="BodyText"/>
        <w:spacing w:before="228" w:line="242" w:lineRule="auto"/>
        <w:ind w:left="253" w:right="677"/>
      </w:pPr>
      <w:r>
        <w:rPr>
          <w:color w:val="414042"/>
          <w:spacing w:val="-8"/>
        </w:rPr>
        <w:t xml:space="preserve">In the process of Theatre of the Oppressed, participants describe the details of a real-world personal </w:t>
      </w:r>
      <w:r>
        <w:rPr>
          <w:color w:val="414042"/>
          <w:w w:val="90"/>
        </w:rPr>
        <w:t>struggle. They then direct actors in modulations and shifts, watching the results unfold ‘on stage’, as a way</w:t>
      </w:r>
      <w:r>
        <w:rPr>
          <w:color w:val="414042"/>
          <w:spacing w:val="40"/>
        </w:rPr>
        <w:t xml:space="preserve"> </w:t>
      </w:r>
      <w:r>
        <w:rPr>
          <w:color w:val="414042"/>
          <w:w w:val="90"/>
        </w:rPr>
        <w:t xml:space="preserve">of engaging solution focused real-world change, in what Warren Linds has called “a constantly shifting as-if </w:t>
      </w:r>
      <w:r>
        <w:rPr>
          <w:color w:val="414042"/>
          <w:spacing w:val="-6"/>
        </w:rPr>
        <w:t>world”</w:t>
      </w:r>
      <w:r>
        <w:rPr>
          <w:color w:val="414042"/>
          <w:spacing w:val="-12"/>
        </w:rPr>
        <w:t xml:space="preserve"> </w:t>
      </w:r>
      <w:r>
        <w:rPr>
          <w:color w:val="414042"/>
          <w:spacing w:val="-6"/>
        </w:rPr>
        <w:t>(Linds</w:t>
      </w:r>
      <w:r>
        <w:rPr>
          <w:color w:val="414042"/>
          <w:spacing w:val="-12"/>
        </w:rPr>
        <w:t xml:space="preserve"> </w:t>
      </w:r>
      <w:r>
        <w:rPr>
          <w:color w:val="414042"/>
          <w:spacing w:val="-6"/>
        </w:rPr>
        <w:t>p.115).</w:t>
      </w:r>
    </w:p>
    <w:p w:rsidR="003A71C5" w:rsidRDefault="00005824">
      <w:pPr>
        <w:pStyle w:val="BodyText"/>
        <w:spacing w:before="228" w:line="242" w:lineRule="auto"/>
        <w:ind w:left="253" w:right="611"/>
      </w:pPr>
      <w:r>
        <w:rPr>
          <w:color w:val="414042"/>
          <w:w w:val="90"/>
        </w:rPr>
        <w:t xml:space="preserve">Boal argues that the space of theatre allows for a radical reconfiguration of the conditions of our existence </w:t>
      </w:r>
      <w:r>
        <w:rPr>
          <w:color w:val="414042"/>
          <w:spacing w:val="-4"/>
        </w:rPr>
        <w:t>through</w:t>
      </w:r>
      <w:r>
        <w:rPr>
          <w:color w:val="414042"/>
          <w:spacing w:val="-8"/>
        </w:rPr>
        <w:t xml:space="preserve"> </w:t>
      </w:r>
      <w:r>
        <w:rPr>
          <w:color w:val="414042"/>
          <w:spacing w:val="-4"/>
        </w:rPr>
        <w:t>working</w:t>
      </w:r>
      <w:r>
        <w:rPr>
          <w:color w:val="414042"/>
          <w:spacing w:val="-8"/>
        </w:rPr>
        <w:t xml:space="preserve"> </w:t>
      </w:r>
      <w:r>
        <w:rPr>
          <w:color w:val="414042"/>
          <w:spacing w:val="-4"/>
        </w:rPr>
        <w:t>with</w:t>
      </w:r>
      <w:r>
        <w:rPr>
          <w:color w:val="414042"/>
          <w:spacing w:val="-8"/>
        </w:rPr>
        <w:t xml:space="preserve"> </w:t>
      </w:r>
      <w:r>
        <w:rPr>
          <w:color w:val="414042"/>
          <w:spacing w:val="-4"/>
        </w:rPr>
        <w:t>the</w:t>
      </w:r>
      <w:r>
        <w:rPr>
          <w:color w:val="414042"/>
          <w:spacing w:val="-8"/>
        </w:rPr>
        <w:t xml:space="preserve"> </w:t>
      </w:r>
      <w:r>
        <w:rPr>
          <w:color w:val="414042"/>
          <w:spacing w:val="-4"/>
        </w:rPr>
        <w:t>imagination.</w:t>
      </w:r>
    </w:p>
    <w:p w:rsidR="003A71C5" w:rsidRDefault="00005824">
      <w:pPr>
        <w:pStyle w:val="BodyText"/>
        <w:spacing w:before="227" w:line="242" w:lineRule="auto"/>
        <w:ind w:left="820" w:right="1691"/>
      </w:pPr>
      <w:r>
        <w:rPr>
          <w:color w:val="414042"/>
          <w:w w:val="90"/>
        </w:rPr>
        <w:t xml:space="preserve">In the aesthetic space one can be without being. Dead people are alive, the past becomes </w:t>
      </w:r>
      <w:r>
        <w:rPr>
          <w:color w:val="414042"/>
          <w:spacing w:val="-6"/>
        </w:rPr>
        <w:t>present,</w:t>
      </w:r>
      <w:r>
        <w:rPr>
          <w:color w:val="414042"/>
          <w:spacing w:val="-14"/>
        </w:rPr>
        <w:t xml:space="preserve"> </w:t>
      </w:r>
      <w:r>
        <w:rPr>
          <w:color w:val="414042"/>
          <w:spacing w:val="-6"/>
        </w:rPr>
        <w:t>the</w:t>
      </w:r>
      <w:r>
        <w:rPr>
          <w:color w:val="414042"/>
          <w:spacing w:val="-12"/>
        </w:rPr>
        <w:t xml:space="preserve"> </w:t>
      </w:r>
      <w:r>
        <w:rPr>
          <w:color w:val="414042"/>
          <w:spacing w:val="-6"/>
        </w:rPr>
        <w:t>future</w:t>
      </w:r>
      <w:r>
        <w:rPr>
          <w:color w:val="414042"/>
          <w:spacing w:val="-12"/>
        </w:rPr>
        <w:t xml:space="preserve"> </w:t>
      </w:r>
      <w:r>
        <w:rPr>
          <w:color w:val="414042"/>
          <w:spacing w:val="-6"/>
        </w:rPr>
        <w:t>is</w:t>
      </w:r>
      <w:r>
        <w:rPr>
          <w:color w:val="414042"/>
          <w:spacing w:val="-12"/>
        </w:rPr>
        <w:t xml:space="preserve"> </w:t>
      </w:r>
      <w:r>
        <w:rPr>
          <w:color w:val="414042"/>
          <w:spacing w:val="-6"/>
        </w:rPr>
        <w:t>today,</w:t>
      </w:r>
      <w:r>
        <w:rPr>
          <w:color w:val="414042"/>
          <w:spacing w:val="-12"/>
        </w:rPr>
        <w:t xml:space="preserve"> </w:t>
      </w:r>
      <w:r>
        <w:rPr>
          <w:color w:val="414042"/>
          <w:spacing w:val="-6"/>
        </w:rPr>
        <w:t>duration</w:t>
      </w:r>
      <w:r>
        <w:rPr>
          <w:color w:val="414042"/>
          <w:spacing w:val="-12"/>
        </w:rPr>
        <w:t xml:space="preserve"> </w:t>
      </w:r>
      <w:r>
        <w:rPr>
          <w:color w:val="414042"/>
          <w:spacing w:val="-6"/>
        </w:rPr>
        <w:t>is</w:t>
      </w:r>
      <w:r>
        <w:rPr>
          <w:color w:val="414042"/>
          <w:spacing w:val="-12"/>
        </w:rPr>
        <w:t xml:space="preserve"> </w:t>
      </w:r>
      <w:r>
        <w:rPr>
          <w:color w:val="414042"/>
          <w:spacing w:val="-6"/>
        </w:rPr>
        <w:t>disassociated</w:t>
      </w:r>
      <w:r>
        <w:rPr>
          <w:color w:val="414042"/>
          <w:spacing w:val="-12"/>
        </w:rPr>
        <w:t xml:space="preserve"> </w:t>
      </w:r>
      <w:r>
        <w:rPr>
          <w:color w:val="414042"/>
          <w:spacing w:val="-6"/>
        </w:rPr>
        <w:t>from</w:t>
      </w:r>
      <w:r>
        <w:rPr>
          <w:color w:val="414042"/>
          <w:spacing w:val="-12"/>
        </w:rPr>
        <w:t xml:space="preserve"> </w:t>
      </w:r>
      <w:r>
        <w:rPr>
          <w:color w:val="414042"/>
          <w:spacing w:val="-6"/>
        </w:rPr>
        <w:t>time,</w:t>
      </w:r>
      <w:r>
        <w:rPr>
          <w:color w:val="414042"/>
          <w:spacing w:val="-12"/>
        </w:rPr>
        <w:t xml:space="preserve"> </w:t>
      </w:r>
      <w:r>
        <w:rPr>
          <w:color w:val="414042"/>
          <w:spacing w:val="-6"/>
        </w:rPr>
        <w:t>everything</w:t>
      </w:r>
      <w:r>
        <w:rPr>
          <w:color w:val="414042"/>
          <w:spacing w:val="-12"/>
        </w:rPr>
        <w:t xml:space="preserve"> </w:t>
      </w:r>
      <w:r>
        <w:rPr>
          <w:color w:val="414042"/>
          <w:spacing w:val="-6"/>
        </w:rPr>
        <w:t>is</w:t>
      </w:r>
      <w:r>
        <w:rPr>
          <w:color w:val="414042"/>
          <w:spacing w:val="-12"/>
        </w:rPr>
        <w:t xml:space="preserve"> </w:t>
      </w:r>
      <w:r>
        <w:rPr>
          <w:color w:val="414042"/>
          <w:spacing w:val="-6"/>
        </w:rPr>
        <w:t>possible in</w:t>
      </w:r>
      <w:r>
        <w:rPr>
          <w:color w:val="414042"/>
          <w:spacing w:val="-8"/>
        </w:rPr>
        <w:t xml:space="preserve"> </w:t>
      </w:r>
      <w:r>
        <w:rPr>
          <w:color w:val="414042"/>
          <w:spacing w:val="-6"/>
        </w:rPr>
        <w:t>the</w:t>
      </w:r>
      <w:r>
        <w:rPr>
          <w:color w:val="414042"/>
          <w:spacing w:val="-8"/>
        </w:rPr>
        <w:t xml:space="preserve"> </w:t>
      </w:r>
      <w:r>
        <w:rPr>
          <w:color w:val="414042"/>
          <w:spacing w:val="-6"/>
        </w:rPr>
        <w:t>here-and-now,</w:t>
      </w:r>
      <w:r>
        <w:rPr>
          <w:color w:val="414042"/>
          <w:spacing w:val="-8"/>
        </w:rPr>
        <w:t xml:space="preserve"> </w:t>
      </w:r>
      <w:r>
        <w:rPr>
          <w:color w:val="414042"/>
          <w:spacing w:val="-6"/>
        </w:rPr>
        <w:t>fiction</w:t>
      </w:r>
      <w:r>
        <w:rPr>
          <w:color w:val="414042"/>
          <w:spacing w:val="-8"/>
        </w:rPr>
        <w:t xml:space="preserve"> </w:t>
      </w:r>
      <w:r>
        <w:rPr>
          <w:color w:val="414042"/>
          <w:spacing w:val="-6"/>
        </w:rPr>
        <w:t>is</w:t>
      </w:r>
      <w:r>
        <w:rPr>
          <w:color w:val="414042"/>
          <w:spacing w:val="-8"/>
        </w:rPr>
        <w:t xml:space="preserve"> </w:t>
      </w:r>
      <w:r>
        <w:rPr>
          <w:color w:val="414042"/>
          <w:spacing w:val="-6"/>
        </w:rPr>
        <w:t>pure</w:t>
      </w:r>
      <w:r>
        <w:rPr>
          <w:color w:val="414042"/>
          <w:spacing w:val="-8"/>
        </w:rPr>
        <w:t xml:space="preserve"> </w:t>
      </w:r>
      <w:r>
        <w:rPr>
          <w:color w:val="414042"/>
          <w:spacing w:val="-6"/>
        </w:rPr>
        <w:t>reality,</w:t>
      </w:r>
      <w:r>
        <w:rPr>
          <w:color w:val="414042"/>
          <w:spacing w:val="-8"/>
        </w:rPr>
        <w:t xml:space="preserve"> </w:t>
      </w:r>
      <w:r>
        <w:rPr>
          <w:color w:val="414042"/>
          <w:spacing w:val="-6"/>
        </w:rPr>
        <w:t>and</w:t>
      </w:r>
      <w:r>
        <w:rPr>
          <w:color w:val="414042"/>
          <w:spacing w:val="-8"/>
        </w:rPr>
        <w:t xml:space="preserve"> </w:t>
      </w:r>
      <w:r>
        <w:rPr>
          <w:color w:val="414042"/>
          <w:spacing w:val="-6"/>
        </w:rPr>
        <w:t>reality</w:t>
      </w:r>
      <w:r>
        <w:rPr>
          <w:color w:val="414042"/>
          <w:spacing w:val="-8"/>
        </w:rPr>
        <w:t xml:space="preserve"> </w:t>
      </w:r>
      <w:r>
        <w:rPr>
          <w:color w:val="414042"/>
          <w:spacing w:val="-6"/>
        </w:rPr>
        <w:t>is</w:t>
      </w:r>
      <w:r>
        <w:rPr>
          <w:color w:val="414042"/>
          <w:spacing w:val="-8"/>
        </w:rPr>
        <w:t xml:space="preserve"> </w:t>
      </w:r>
      <w:r>
        <w:rPr>
          <w:color w:val="414042"/>
          <w:spacing w:val="-6"/>
        </w:rPr>
        <w:t>fiction.</w:t>
      </w:r>
      <w:r>
        <w:rPr>
          <w:color w:val="414042"/>
          <w:spacing w:val="-8"/>
        </w:rPr>
        <w:t xml:space="preserve"> </w:t>
      </w:r>
      <w:r>
        <w:rPr>
          <w:color w:val="414042"/>
          <w:spacing w:val="-6"/>
        </w:rPr>
        <w:t>(Boal</w:t>
      </w:r>
      <w:r>
        <w:rPr>
          <w:color w:val="414042"/>
          <w:spacing w:val="-8"/>
        </w:rPr>
        <w:t xml:space="preserve"> </w:t>
      </w:r>
      <w:r>
        <w:rPr>
          <w:color w:val="414042"/>
          <w:spacing w:val="-6"/>
        </w:rPr>
        <w:t>p.20)</w:t>
      </w:r>
    </w:p>
    <w:p w:rsidR="003A71C5" w:rsidRDefault="00005824">
      <w:pPr>
        <w:pStyle w:val="BodyText"/>
        <w:spacing w:before="227" w:line="242" w:lineRule="auto"/>
        <w:ind w:left="253" w:right="611"/>
      </w:pPr>
      <w:r>
        <w:rPr>
          <w:color w:val="414042"/>
          <w:w w:val="90"/>
        </w:rPr>
        <w:t xml:space="preserve">By creating a space for the imagination to play out realities, Boal demonstrates an exchange between reality </w:t>
      </w:r>
      <w:r>
        <w:rPr>
          <w:color w:val="414042"/>
          <w:spacing w:val="-4"/>
        </w:rPr>
        <w:t>and</w:t>
      </w:r>
      <w:r>
        <w:rPr>
          <w:color w:val="414042"/>
          <w:spacing w:val="-12"/>
        </w:rPr>
        <w:t xml:space="preserve"> </w:t>
      </w:r>
      <w:r>
        <w:rPr>
          <w:color w:val="414042"/>
          <w:spacing w:val="-4"/>
        </w:rPr>
        <w:t>fiction</w:t>
      </w:r>
      <w:r>
        <w:rPr>
          <w:color w:val="414042"/>
          <w:spacing w:val="-12"/>
        </w:rPr>
        <w:t xml:space="preserve"> </w:t>
      </w:r>
      <w:r>
        <w:rPr>
          <w:color w:val="414042"/>
          <w:spacing w:val="-4"/>
        </w:rPr>
        <w:t>and</w:t>
      </w:r>
      <w:r>
        <w:rPr>
          <w:color w:val="414042"/>
          <w:spacing w:val="-12"/>
        </w:rPr>
        <w:t xml:space="preserve"> </w:t>
      </w:r>
      <w:r>
        <w:rPr>
          <w:color w:val="414042"/>
          <w:spacing w:val="-4"/>
        </w:rPr>
        <w:t>the</w:t>
      </w:r>
      <w:r>
        <w:rPr>
          <w:color w:val="414042"/>
          <w:spacing w:val="-12"/>
        </w:rPr>
        <w:t xml:space="preserve"> </w:t>
      </w:r>
      <w:r>
        <w:rPr>
          <w:color w:val="414042"/>
          <w:spacing w:val="-4"/>
        </w:rPr>
        <w:t>way</w:t>
      </w:r>
      <w:r>
        <w:rPr>
          <w:color w:val="414042"/>
          <w:spacing w:val="-12"/>
        </w:rPr>
        <w:t xml:space="preserve"> </w:t>
      </w:r>
      <w:r>
        <w:rPr>
          <w:color w:val="414042"/>
          <w:spacing w:val="-4"/>
        </w:rPr>
        <w:t>in</w:t>
      </w:r>
      <w:r>
        <w:rPr>
          <w:color w:val="414042"/>
          <w:spacing w:val="-12"/>
        </w:rPr>
        <w:t xml:space="preserve"> </w:t>
      </w:r>
      <w:r>
        <w:rPr>
          <w:color w:val="414042"/>
          <w:spacing w:val="-4"/>
        </w:rPr>
        <w:t>which</w:t>
      </w:r>
      <w:r>
        <w:rPr>
          <w:color w:val="414042"/>
          <w:spacing w:val="-12"/>
        </w:rPr>
        <w:t xml:space="preserve"> </w:t>
      </w:r>
      <w:r>
        <w:rPr>
          <w:color w:val="414042"/>
          <w:spacing w:val="-4"/>
        </w:rPr>
        <w:t>they</w:t>
      </w:r>
      <w:r>
        <w:rPr>
          <w:color w:val="414042"/>
          <w:spacing w:val="-12"/>
        </w:rPr>
        <w:t xml:space="preserve"> </w:t>
      </w:r>
      <w:r>
        <w:rPr>
          <w:color w:val="414042"/>
          <w:spacing w:val="-4"/>
        </w:rPr>
        <w:t>riff</w:t>
      </w:r>
      <w:r>
        <w:rPr>
          <w:color w:val="414042"/>
          <w:spacing w:val="-12"/>
        </w:rPr>
        <w:t xml:space="preserve"> </w:t>
      </w:r>
      <w:r>
        <w:rPr>
          <w:color w:val="414042"/>
          <w:spacing w:val="-4"/>
        </w:rPr>
        <w:t>off</w:t>
      </w:r>
      <w:r>
        <w:rPr>
          <w:color w:val="414042"/>
          <w:spacing w:val="-12"/>
        </w:rPr>
        <w:t xml:space="preserve"> </w:t>
      </w:r>
      <w:r>
        <w:rPr>
          <w:color w:val="414042"/>
          <w:spacing w:val="-4"/>
        </w:rPr>
        <w:t>each</w:t>
      </w:r>
      <w:r>
        <w:rPr>
          <w:color w:val="414042"/>
          <w:spacing w:val="-12"/>
        </w:rPr>
        <w:t xml:space="preserve"> </w:t>
      </w:r>
      <w:r>
        <w:rPr>
          <w:color w:val="414042"/>
          <w:spacing w:val="-4"/>
        </w:rPr>
        <w:t>other.</w:t>
      </w:r>
    </w:p>
    <w:p w:rsidR="003A71C5" w:rsidRDefault="00005824">
      <w:pPr>
        <w:pStyle w:val="BodyText"/>
        <w:spacing w:before="227" w:line="242" w:lineRule="auto"/>
        <w:ind w:left="820" w:right="1202"/>
      </w:pPr>
      <w:r>
        <w:rPr>
          <w:color w:val="414042"/>
          <w:spacing w:val="-6"/>
        </w:rPr>
        <w:t>When</w:t>
      </w:r>
      <w:r>
        <w:rPr>
          <w:color w:val="414042"/>
          <w:spacing w:val="-14"/>
        </w:rPr>
        <w:t xml:space="preserve"> </w:t>
      </w:r>
      <w:r>
        <w:rPr>
          <w:color w:val="414042"/>
          <w:spacing w:val="-6"/>
        </w:rPr>
        <w:t>the</w:t>
      </w:r>
      <w:r>
        <w:rPr>
          <w:color w:val="414042"/>
          <w:spacing w:val="-12"/>
        </w:rPr>
        <w:t xml:space="preserve"> </w:t>
      </w:r>
      <w:r>
        <w:rPr>
          <w:color w:val="414042"/>
          <w:spacing w:val="-6"/>
        </w:rPr>
        <w:t>oppressed</w:t>
      </w:r>
      <w:r>
        <w:rPr>
          <w:color w:val="414042"/>
          <w:spacing w:val="-12"/>
        </w:rPr>
        <w:t xml:space="preserve"> </w:t>
      </w:r>
      <w:r>
        <w:rPr>
          <w:color w:val="414042"/>
          <w:spacing w:val="-6"/>
        </w:rPr>
        <w:t>herself,</w:t>
      </w:r>
      <w:r>
        <w:rPr>
          <w:color w:val="414042"/>
          <w:spacing w:val="-12"/>
        </w:rPr>
        <w:t xml:space="preserve"> </w:t>
      </w:r>
      <w:r>
        <w:rPr>
          <w:color w:val="414042"/>
          <w:spacing w:val="-6"/>
        </w:rPr>
        <w:t>in</w:t>
      </w:r>
      <w:r>
        <w:rPr>
          <w:color w:val="414042"/>
          <w:spacing w:val="-12"/>
        </w:rPr>
        <w:t xml:space="preserve"> </w:t>
      </w:r>
      <w:r>
        <w:rPr>
          <w:color w:val="414042"/>
          <w:spacing w:val="-6"/>
        </w:rPr>
        <w:t>the</w:t>
      </w:r>
      <w:r>
        <w:rPr>
          <w:color w:val="414042"/>
          <w:spacing w:val="-12"/>
        </w:rPr>
        <w:t xml:space="preserve"> </w:t>
      </w:r>
      <w:r>
        <w:rPr>
          <w:color w:val="414042"/>
          <w:spacing w:val="-6"/>
        </w:rPr>
        <w:t>role</w:t>
      </w:r>
      <w:r>
        <w:rPr>
          <w:color w:val="414042"/>
          <w:spacing w:val="-12"/>
        </w:rPr>
        <w:t xml:space="preserve"> </w:t>
      </w:r>
      <w:r>
        <w:rPr>
          <w:color w:val="414042"/>
          <w:spacing w:val="-6"/>
        </w:rPr>
        <w:t>of</w:t>
      </w:r>
      <w:r>
        <w:rPr>
          <w:color w:val="414042"/>
          <w:spacing w:val="-12"/>
        </w:rPr>
        <w:t xml:space="preserve"> </w:t>
      </w:r>
      <w:r>
        <w:rPr>
          <w:color w:val="414042"/>
          <w:spacing w:val="-6"/>
        </w:rPr>
        <w:t>the</w:t>
      </w:r>
      <w:r>
        <w:rPr>
          <w:color w:val="414042"/>
          <w:spacing w:val="-12"/>
        </w:rPr>
        <w:t xml:space="preserve"> </w:t>
      </w:r>
      <w:r>
        <w:rPr>
          <w:color w:val="414042"/>
          <w:spacing w:val="-6"/>
        </w:rPr>
        <w:t>artist,</w:t>
      </w:r>
      <w:r>
        <w:rPr>
          <w:color w:val="414042"/>
          <w:spacing w:val="-12"/>
        </w:rPr>
        <w:t xml:space="preserve"> </w:t>
      </w:r>
      <w:r>
        <w:rPr>
          <w:color w:val="414042"/>
          <w:spacing w:val="-6"/>
        </w:rPr>
        <w:t>creates</w:t>
      </w:r>
      <w:r>
        <w:rPr>
          <w:color w:val="414042"/>
          <w:spacing w:val="-12"/>
        </w:rPr>
        <w:t xml:space="preserve"> </w:t>
      </w:r>
      <w:r>
        <w:rPr>
          <w:color w:val="414042"/>
          <w:spacing w:val="-6"/>
        </w:rPr>
        <w:t>images</w:t>
      </w:r>
      <w:r>
        <w:rPr>
          <w:color w:val="414042"/>
          <w:spacing w:val="-12"/>
        </w:rPr>
        <w:t xml:space="preserve"> </w:t>
      </w:r>
      <w:r>
        <w:rPr>
          <w:color w:val="414042"/>
          <w:spacing w:val="-6"/>
        </w:rPr>
        <w:t>of</w:t>
      </w:r>
      <w:r>
        <w:rPr>
          <w:color w:val="414042"/>
          <w:spacing w:val="-12"/>
        </w:rPr>
        <w:t xml:space="preserve"> </w:t>
      </w:r>
      <w:r>
        <w:rPr>
          <w:color w:val="414042"/>
          <w:spacing w:val="-6"/>
        </w:rPr>
        <w:t>her</w:t>
      </w:r>
      <w:r>
        <w:rPr>
          <w:color w:val="414042"/>
          <w:spacing w:val="-12"/>
        </w:rPr>
        <w:t xml:space="preserve"> </w:t>
      </w:r>
      <w:r>
        <w:rPr>
          <w:color w:val="414042"/>
          <w:spacing w:val="-6"/>
        </w:rPr>
        <w:t>own</w:t>
      </w:r>
      <w:r>
        <w:rPr>
          <w:color w:val="414042"/>
          <w:spacing w:val="-12"/>
        </w:rPr>
        <w:t xml:space="preserve"> </w:t>
      </w:r>
      <w:r>
        <w:rPr>
          <w:color w:val="414042"/>
          <w:spacing w:val="-6"/>
        </w:rPr>
        <w:t xml:space="preserve">oppressive </w:t>
      </w:r>
      <w:r>
        <w:rPr>
          <w:color w:val="414042"/>
          <w:w w:val="90"/>
        </w:rPr>
        <w:t xml:space="preserve">reality, she belongs to both these worlds utterly and completely, not merely ‘vicariously’. Here we see the phenomenon of </w:t>
      </w:r>
      <w:r>
        <w:rPr>
          <w:rFonts w:ascii="Times New Roman" w:hAnsi="Times New Roman"/>
          <w:i/>
          <w:color w:val="414042"/>
          <w:w w:val="90"/>
        </w:rPr>
        <w:t>metaxis</w:t>
      </w:r>
      <w:r>
        <w:rPr>
          <w:color w:val="414042"/>
          <w:w w:val="90"/>
        </w:rPr>
        <w:t xml:space="preserve">: the state of belonging completely and simultaneously to two </w:t>
      </w:r>
      <w:r>
        <w:rPr>
          <w:color w:val="414042"/>
          <w:spacing w:val="-6"/>
        </w:rPr>
        <w:t>different,</w:t>
      </w:r>
      <w:r>
        <w:rPr>
          <w:color w:val="414042"/>
          <w:spacing w:val="-12"/>
        </w:rPr>
        <w:t xml:space="preserve"> </w:t>
      </w:r>
      <w:r>
        <w:rPr>
          <w:color w:val="414042"/>
          <w:spacing w:val="-6"/>
        </w:rPr>
        <w:t>autonomous</w:t>
      </w:r>
      <w:r>
        <w:rPr>
          <w:color w:val="414042"/>
          <w:spacing w:val="-12"/>
        </w:rPr>
        <w:t xml:space="preserve"> </w:t>
      </w:r>
      <w:r>
        <w:rPr>
          <w:color w:val="414042"/>
          <w:spacing w:val="-6"/>
        </w:rPr>
        <w:t>worlds:</w:t>
      </w:r>
      <w:r>
        <w:rPr>
          <w:color w:val="414042"/>
          <w:spacing w:val="-12"/>
        </w:rPr>
        <w:t xml:space="preserve"> </w:t>
      </w:r>
      <w:r>
        <w:rPr>
          <w:color w:val="414042"/>
          <w:spacing w:val="-6"/>
        </w:rPr>
        <w:t>the</w:t>
      </w:r>
      <w:r>
        <w:rPr>
          <w:color w:val="414042"/>
          <w:spacing w:val="-12"/>
        </w:rPr>
        <w:t xml:space="preserve"> </w:t>
      </w:r>
      <w:r>
        <w:rPr>
          <w:color w:val="414042"/>
          <w:spacing w:val="-6"/>
        </w:rPr>
        <w:t>image</w:t>
      </w:r>
      <w:r>
        <w:rPr>
          <w:color w:val="414042"/>
          <w:spacing w:val="-12"/>
        </w:rPr>
        <w:t xml:space="preserve"> </w:t>
      </w:r>
      <w:r>
        <w:rPr>
          <w:color w:val="414042"/>
          <w:spacing w:val="-6"/>
        </w:rPr>
        <w:t>of</w:t>
      </w:r>
      <w:r>
        <w:rPr>
          <w:color w:val="414042"/>
          <w:spacing w:val="-12"/>
        </w:rPr>
        <w:t xml:space="preserve"> </w:t>
      </w:r>
      <w:r>
        <w:rPr>
          <w:color w:val="414042"/>
          <w:spacing w:val="-6"/>
        </w:rPr>
        <w:t>reality</w:t>
      </w:r>
      <w:r>
        <w:rPr>
          <w:color w:val="414042"/>
          <w:spacing w:val="-12"/>
        </w:rPr>
        <w:t xml:space="preserve"> </w:t>
      </w:r>
      <w:r>
        <w:rPr>
          <w:color w:val="414042"/>
          <w:spacing w:val="-6"/>
        </w:rPr>
        <w:t>and</w:t>
      </w:r>
      <w:r>
        <w:rPr>
          <w:color w:val="414042"/>
          <w:spacing w:val="-12"/>
        </w:rPr>
        <w:t xml:space="preserve"> </w:t>
      </w:r>
      <w:r>
        <w:rPr>
          <w:color w:val="414042"/>
          <w:spacing w:val="-6"/>
        </w:rPr>
        <w:t>the</w:t>
      </w:r>
      <w:r>
        <w:rPr>
          <w:color w:val="414042"/>
          <w:spacing w:val="-12"/>
        </w:rPr>
        <w:t xml:space="preserve"> </w:t>
      </w:r>
      <w:r>
        <w:rPr>
          <w:color w:val="414042"/>
          <w:spacing w:val="-6"/>
        </w:rPr>
        <w:t>reality</w:t>
      </w:r>
      <w:r>
        <w:rPr>
          <w:color w:val="414042"/>
          <w:spacing w:val="-12"/>
        </w:rPr>
        <w:t xml:space="preserve"> </w:t>
      </w:r>
      <w:r>
        <w:rPr>
          <w:color w:val="414042"/>
          <w:spacing w:val="-6"/>
        </w:rPr>
        <w:t>of</w:t>
      </w:r>
      <w:r>
        <w:rPr>
          <w:color w:val="414042"/>
          <w:spacing w:val="-12"/>
        </w:rPr>
        <w:t xml:space="preserve"> </w:t>
      </w:r>
      <w:r>
        <w:rPr>
          <w:color w:val="414042"/>
          <w:spacing w:val="-6"/>
        </w:rPr>
        <w:t>the</w:t>
      </w:r>
      <w:r>
        <w:rPr>
          <w:color w:val="414042"/>
          <w:spacing w:val="-12"/>
        </w:rPr>
        <w:t xml:space="preserve"> </w:t>
      </w:r>
      <w:r>
        <w:rPr>
          <w:color w:val="414042"/>
          <w:spacing w:val="-6"/>
        </w:rPr>
        <w:t>image.</w:t>
      </w:r>
      <w:r>
        <w:rPr>
          <w:color w:val="414042"/>
          <w:spacing w:val="-12"/>
        </w:rPr>
        <w:t xml:space="preserve"> </w:t>
      </w:r>
      <w:r>
        <w:rPr>
          <w:color w:val="414042"/>
          <w:spacing w:val="-6"/>
        </w:rPr>
        <w:t>(ibid.</w:t>
      </w:r>
      <w:r>
        <w:rPr>
          <w:color w:val="414042"/>
          <w:spacing w:val="-12"/>
        </w:rPr>
        <w:t xml:space="preserve"> </w:t>
      </w:r>
      <w:r>
        <w:rPr>
          <w:color w:val="414042"/>
          <w:spacing w:val="-6"/>
        </w:rPr>
        <w:t>p.43)</w:t>
      </w:r>
    </w:p>
    <w:p w:rsidR="003A71C5" w:rsidRDefault="00005824">
      <w:pPr>
        <w:pStyle w:val="BodyText"/>
        <w:spacing w:before="228" w:line="242" w:lineRule="auto"/>
        <w:ind w:left="253" w:right="611"/>
      </w:pPr>
      <w:r>
        <w:rPr>
          <w:color w:val="414042"/>
          <w:w w:val="90"/>
        </w:rPr>
        <w:t xml:space="preserve">In this configuration it is possible to ‘be’ in the real-world of fiction, just as much as it is to ‘be’ in the real- </w:t>
      </w:r>
      <w:r>
        <w:rPr>
          <w:color w:val="414042"/>
        </w:rPr>
        <w:t>world of fact.</w:t>
      </w:r>
    </w:p>
    <w:p w:rsidR="003A71C5" w:rsidRDefault="00005824">
      <w:pPr>
        <w:pStyle w:val="BodyText"/>
        <w:spacing w:before="228" w:line="242" w:lineRule="auto"/>
        <w:ind w:left="253" w:right="557"/>
        <w:jc w:val="both"/>
      </w:pPr>
      <w:r>
        <w:rPr>
          <w:color w:val="414042"/>
          <w:w w:val="90"/>
        </w:rPr>
        <w:t xml:space="preserve">Boal’s ‘metaxis’ offers a conceptual way of thinking about the simultaneous inhabitation of different worlds. In this model ‘trust’ and ‘doubt’ might affect the participant’s ability to engage but less so their ‘belonging’ to </w:t>
      </w:r>
      <w:r>
        <w:rPr>
          <w:color w:val="414042"/>
          <w:spacing w:val="-6"/>
        </w:rPr>
        <w:t>the worlds engaged. Imagination is reality. Art reenters life.</w:t>
      </w:r>
    </w:p>
    <w:p w:rsidR="003A71C5" w:rsidRDefault="00005824">
      <w:pPr>
        <w:pStyle w:val="BodyText"/>
        <w:spacing w:before="227" w:line="242" w:lineRule="auto"/>
        <w:ind w:left="253" w:right="677"/>
      </w:pPr>
      <w:r>
        <w:rPr>
          <w:color w:val="414042"/>
          <w:w w:val="90"/>
        </w:rPr>
        <w:t>While the frames of ‘aesthetic production of doubt’, ‘act of fiction’, and ‘metaxis’ all provide useful nuances</w:t>
      </w:r>
      <w:r>
        <w:rPr>
          <w:color w:val="414042"/>
          <w:spacing w:val="80"/>
        </w:rPr>
        <w:t xml:space="preserve"> </w:t>
      </w:r>
      <w:r>
        <w:rPr>
          <w:color w:val="414042"/>
          <w:spacing w:val="-8"/>
        </w:rPr>
        <w:t xml:space="preserve">in the consideration of the way in which audiences experience parafictions, none of these concepts fully </w:t>
      </w:r>
      <w:r>
        <w:rPr>
          <w:color w:val="414042"/>
          <w:spacing w:val="-6"/>
        </w:rPr>
        <w:t>articulate</w:t>
      </w:r>
      <w:r>
        <w:rPr>
          <w:color w:val="414042"/>
          <w:spacing w:val="-14"/>
        </w:rPr>
        <w:t xml:space="preserve"> </w:t>
      </w:r>
      <w:r>
        <w:rPr>
          <w:color w:val="414042"/>
          <w:spacing w:val="-6"/>
        </w:rPr>
        <w:t>or</w:t>
      </w:r>
      <w:r>
        <w:rPr>
          <w:color w:val="414042"/>
          <w:spacing w:val="-12"/>
        </w:rPr>
        <w:t xml:space="preserve"> </w:t>
      </w:r>
      <w:r>
        <w:rPr>
          <w:color w:val="414042"/>
          <w:spacing w:val="-6"/>
        </w:rPr>
        <w:t>theorise</w:t>
      </w:r>
      <w:r>
        <w:rPr>
          <w:color w:val="414042"/>
          <w:spacing w:val="-12"/>
        </w:rPr>
        <w:t xml:space="preserve"> </w:t>
      </w:r>
      <w:r>
        <w:rPr>
          <w:color w:val="414042"/>
          <w:spacing w:val="-6"/>
        </w:rPr>
        <w:t>the</w:t>
      </w:r>
      <w:r>
        <w:rPr>
          <w:color w:val="414042"/>
          <w:spacing w:val="-12"/>
        </w:rPr>
        <w:t xml:space="preserve"> </w:t>
      </w:r>
      <w:r>
        <w:rPr>
          <w:color w:val="414042"/>
          <w:spacing w:val="-6"/>
        </w:rPr>
        <w:t>vertiginous</w:t>
      </w:r>
      <w:r>
        <w:rPr>
          <w:color w:val="414042"/>
          <w:spacing w:val="-12"/>
        </w:rPr>
        <w:t xml:space="preserve"> </w:t>
      </w:r>
      <w:r>
        <w:rPr>
          <w:color w:val="414042"/>
          <w:spacing w:val="-6"/>
        </w:rPr>
        <w:t>space</w:t>
      </w:r>
      <w:r>
        <w:rPr>
          <w:color w:val="414042"/>
          <w:spacing w:val="-12"/>
        </w:rPr>
        <w:t xml:space="preserve"> </w:t>
      </w:r>
      <w:r>
        <w:rPr>
          <w:color w:val="414042"/>
          <w:spacing w:val="-6"/>
        </w:rPr>
        <w:t>of</w:t>
      </w:r>
      <w:r>
        <w:rPr>
          <w:color w:val="414042"/>
          <w:spacing w:val="-12"/>
        </w:rPr>
        <w:t xml:space="preserve"> </w:t>
      </w:r>
      <w:r>
        <w:rPr>
          <w:color w:val="414042"/>
          <w:spacing w:val="-6"/>
        </w:rPr>
        <w:t>an</w:t>
      </w:r>
      <w:r>
        <w:rPr>
          <w:color w:val="414042"/>
          <w:spacing w:val="-12"/>
        </w:rPr>
        <w:t xml:space="preserve"> </w:t>
      </w:r>
      <w:r>
        <w:rPr>
          <w:color w:val="414042"/>
          <w:spacing w:val="-6"/>
        </w:rPr>
        <w:t>audience</w:t>
      </w:r>
      <w:r>
        <w:rPr>
          <w:color w:val="414042"/>
          <w:spacing w:val="-12"/>
        </w:rPr>
        <w:t xml:space="preserve"> </w:t>
      </w:r>
      <w:r>
        <w:rPr>
          <w:color w:val="414042"/>
          <w:spacing w:val="-6"/>
        </w:rPr>
        <w:t>who</w:t>
      </w:r>
      <w:r>
        <w:rPr>
          <w:color w:val="414042"/>
          <w:spacing w:val="-12"/>
        </w:rPr>
        <w:t xml:space="preserve"> </w:t>
      </w:r>
      <w:r>
        <w:rPr>
          <w:color w:val="414042"/>
          <w:spacing w:val="-6"/>
        </w:rPr>
        <w:t>enters</w:t>
      </w:r>
      <w:r>
        <w:rPr>
          <w:color w:val="414042"/>
          <w:spacing w:val="-12"/>
        </w:rPr>
        <w:t xml:space="preserve"> </w:t>
      </w:r>
      <w:r>
        <w:rPr>
          <w:color w:val="414042"/>
          <w:spacing w:val="-6"/>
        </w:rPr>
        <w:t>the</w:t>
      </w:r>
      <w:r>
        <w:rPr>
          <w:color w:val="414042"/>
          <w:spacing w:val="-12"/>
        </w:rPr>
        <w:t xml:space="preserve"> </w:t>
      </w:r>
      <w:r>
        <w:rPr>
          <w:color w:val="414042"/>
          <w:spacing w:val="-6"/>
        </w:rPr>
        <w:t>world</w:t>
      </w:r>
      <w:r>
        <w:rPr>
          <w:color w:val="414042"/>
          <w:spacing w:val="-12"/>
        </w:rPr>
        <w:t xml:space="preserve"> </w:t>
      </w:r>
      <w:r>
        <w:rPr>
          <w:color w:val="414042"/>
          <w:spacing w:val="-6"/>
        </w:rPr>
        <w:t>of</w:t>
      </w:r>
      <w:r>
        <w:rPr>
          <w:color w:val="414042"/>
          <w:spacing w:val="-12"/>
        </w:rPr>
        <w:t xml:space="preserve"> </w:t>
      </w:r>
      <w:r>
        <w:rPr>
          <w:color w:val="414042"/>
          <w:spacing w:val="-6"/>
        </w:rPr>
        <w:t>artistic</w:t>
      </w:r>
      <w:r>
        <w:rPr>
          <w:color w:val="414042"/>
          <w:spacing w:val="-12"/>
        </w:rPr>
        <w:t xml:space="preserve"> </w:t>
      </w:r>
      <w:r>
        <w:rPr>
          <w:color w:val="414042"/>
          <w:spacing w:val="-6"/>
        </w:rPr>
        <w:t>deception.</w:t>
      </w:r>
      <w:r>
        <w:rPr>
          <w:color w:val="414042"/>
          <w:spacing w:val="-12"/>
        </w:rPr>
        <w:t xml:space="preserve"> </w:t>
      </w:r>
      <w:r>
        <w:rPr>
          <w:color w:val="414042"/>
          <w:spacing w:val="-6"/>
        </w:rPr>
        <w:t xml:space="preserve">We </w:t>
      </w:r>
      <w:r>
        <w:rPr>
          <w:color w:val="414042"/>
          <w:w w:val="90"/>
        </w:rPr>
        <w:t xml:space="preserve">might run the gamut of all these mental states. The point at this juncture, however, is to emphasise that such </w:t>
      </w:r>
      <w:r>
        <w:rPr>
          <w:color w:val="414042"/>
          <w:spacing w:val="-6"/>
        </w:rPr>
        <w:t>artistic strategies are having an effect that is simultaneously multi-valent and often contradictory.</w:t>
      </w:r>
    </w:p>
    <w:p w:rsidR="003A71C5" w:rsidRDefault="00005824">
      <w:pPr>
        <w:pStyle w:val="Heading4"/>
        <w:spacing w:before="228"/>
        <w:jc w:val="both"/>
      </w:pPr>
      <w:bookmarkStart w:id="8" w:name="_TOC_250006"/>
      <w:r>
        <w:rPr>
          <w:color w:val="0084A9"/>
          <w:spacing w:val="-2"/>
          <w:w w:val="90"/>
        </w:rPr>
        <w:t>3.(ii)</w:t>
      </w:r>
      <w:r>
        <w:rPr>
          <w:color w:val="0084A9"/>
          <w:spacing w:val="-9"/>
          <w:w w:val="90"/>
        </w:rPr>
        <w:t xml:space="preserve"> </w:t>
      </w:r>
      <w:r>
        <w:rPr>
          <w:color w:val="0084A9"/>
          <w:spacing w:val="-2"/>
          <w:w w:val="90"/>
        </w:rPr>
        <w:t>Ontological</w:t>
      </w:r>
      <w:r>
        <w:rPr>
          <w:color w:val="0084A9"/>
          <w:spacing w:val="-8"/>
          <w:w w:val="90"/>
        </w:rPr>
        <w:t xml:space="preserve"> </w:t>
      </w:r>
      <w:r>
        <w:rPr>
          <w:color w:val="0084A9"/>
          <w:spacing w:val="-2"/>
          <w:w w:val="90"/>
        </w:rPr>
        <w:t>Overlap:</w:t>
      </w:r>
      <w:r>
        <w:rPr>
          <w:color w:val="0084A9"/>
          <w:spacing w:val="-8"/>
          <w:w w:val="90"/>
        </w:rPr>
        <w:t xml:space="preserve"> </w:t>
      </w:r>
      <w:r>
        <w:rPr>
          <w:color w:val="0084A9"/>
          <w:spacing w:val="-2"/>
          <w:w w:val="90"/>
        </w:rPr>
        <w:t>Fiction</w:t>
      </w:r>
      <w:r>
        <w:rPr>
          <w:color w:val="0084A9"/>
          <w:spacing w:val="-8"/>
          <w:w w:val="90"/>
        </w:rPr>
        <w:t xml:space="preserve"> </w:t>
      </w:r>
      <w:r>
        <w:rPr>
          <w:color w:val="0084A9"/>
          <w:spacing w:val="-2"/>
          <w:w w:val="90"/>
        </w:rPr>
        <w:t>and</w:t>
      </w:r>
      <w:r>
        <w:rPr>
          <w:color w:val="0084A9"/>
          <w:spacing w:val="-8"/>
          <w:w w:val="90"/>
        </w:rPr>
        <w:t xml:space="preserve"> </w:t>
      </w:r>
      <w:r>
        <w:rPr>
          <w:color w:val="0084A9"/>
          <w:spacing w:val="-2"/>
          <w:w w:val="90"/>
        </w:rPr>
        <w:t>Fact</w:t>
      </w:r>
      <w:r>
        <w:rPr>
          <w:color w:val="0084A9"/>
          <w:spacing w:val="-8"/>
          <w:w w:val="90"/>
        </w:rPr>
        <w:t xml:space="preserve"> </w:t>
      </w:r>
      <w:r>
        <w:rPr>
          <w:color w:val="0084A9"/>
          <w:spacing w:val="-2"/>
          <w:w w:val="90"/>
        </w:rPr>
        <w:t>are</w:t>
      </w:r>
      <w:r>
        <w:rPr>
          <w:color w:val="0084A9"/>
          <w:spacing w:val="-8"/>
          <w:w w:val="90"/>
        </w:rPr>
        <w:t xml:space="preserve"> </w:t>
      </w:r>
      <w:r>
        <w:rPr>
          <w:color w:val="0084A9"/>
          <w:spacing w:val="-2"/>
          <w:w w:val="90"/>
        </w:rPr>
        <w:t>not</w:t>
      </w:r>
      <w:r>
        <w:rPr>
          <w:color w:val="0084A9"/>
          <w:spacing w:val="-8"/>
          <w:w w:val="90"/>
        </w:rPr>
        <w:t xml:space="preserve"> </w:t>
      </w:r>
      <w:bookmarkEnd w:id="8"/>
      <w:r>
        <w:rPr>
          <w:color w:val="0084A9"/>
          <w:spacing w:val="-2"/>
          <w:w w:val="90"/>
        </w:rPr>
        <w:t>Separate</w:t>
      </w:r>
    </w:p>
    <w:p w:rsidR="003A71C5" w:rsidRDefault="00005824">
      <w:pPr>
        <w:pStyle w:val="BodyText"/>
        <w:spacing w:before="230" w:line="242" w:lineRule="auto"/>
        <w:ind w:left="253" w:right="611"/>
      </w:pPr>
      <w:r>
        <w:rPr>
          <w:color w:val="414042"/>
          <w:w w:val="90"/>
        </w:rPr>
        <w:t>Underlying</w:t>
      </w:r>
      <w:r>
        <w:rPr>
          <w:color w:val="414042"/>
          <w:spacing w:val="-7"/>
          <w:w w:val="90"/>
        </w:rPr>
        <w:t xml:space="preserve"> </w:t>
      </w:r>
      <w:r>
        <w:rPr>
          <w:color w:val="414042"/>
          <w:w w:val="90"/>
        </w:rPr>
        <w:t>the</w:t>
      </w:r>
      <w:r>
        <w:rPr>
          <w:color w:val="414042"/>
          <w:spacing w:val="-7"/>
          <w:w w:val="90"/>
        </w:rPr>
        <w:t xml:space="preserve"> </w:t>
      </w:r>
      <w:r>
        <w:rPr>
          <w:color w:val="414042"/>
          <w:w w:val="90"/>
        </w:rPr>
        <w:t>concept</w:t>
      </w:r>
      <w:r>
        <w:rPr>
          <w:color w:val="414042"/>
          <w:spacing w:val="-7"/>
          <w:w w:val="90"/>
        </w:rPr>
        <w:t xml:space="preserve"> </w:t>
      </w:r>
      <w:r>
        <w:rPr>
          <w:color w:val="414042"/>
          <w:w w:val="90"/>
        </w:rPr>
        <w:t>(and</w:t>
      </w:r>
      <w:r>
        <w:rPr>
          <w:color w:val="414042"/>
          <w:spacing w:val="-7"/>
          <w:w w:val="90"/>
        </w:rPr>
        <w:t xml:space="preserve"> </w:t>
      </w:r>
      <w:r>
        <w:rPr>
          <w:color w:val="414042"/>
          <w:w w:val="90"/>
        </w:rPr>
        <w:t>even</w:t>
      </w:r>
      <w:r>
        <w:rPr>
          <w:color w:val="414042"/>
          <w:spacing w:val="-7"/>
          <w:w w:val="90"/>
        </w:rPr>
        <w:t xml:space="preserve"> </w:t>
      </w:r>
      <w:r>
        <w:rPr>
          <w:color w:val="414042"/>
          <w:w w:val="90"/>
        </w:rPr>
        <w:t>the</w:t>
      </w:r>
      <w:r>
        <w:rPr>
          <w:color w:val="414042"/>
          <w:spacing w:val="-7"/>
          <w:w w:val="90"/>
        </w:rPr>
        <w:t xml:space="preserve"> </w:t>
      </w:r>
      <w:r>
        <w:rPr>
          <w:color w:val="414042"/>
          <w:w w:val="90"/>
        </w:rPr>
        <w:t>designation)</w:t>
      </w:r>
      <w:r>
        <w:rPr>
          <w:color w:val="414042"/>
          <w:spacing w:val="-7"/>
          <w:w w:val="90"/>
        </w:rPr>
        <w:t xml:space="preserve"> </w:t>
      </w:r>
      <w:r>
        <w:rPr>
          <w:color w:val="414042"/>
          <w:w w:val="90"/>
        </w:rPr>
        <w:t>of</w:t>
      </w:r>
      <w:r>
        <w:rPr>
          <w:color w:val="414042"/>
          <w:spacing w:val="-7"/>
          <w:w w:val="90"/>
        </w:rPr>
        <w:t xml:space="preserve"> </w:t>
      </w:r>
      <w:r>
        <w:rPr>
          <w:rFonts w:ascii="Times New Roman" w:hAnsi="Times New Roman"/>
          <w:i/>
          <w:color w:val="414042"/>
          <w:w w:val="90"/>
        </w:rPr>
        <w:t>para</w:t>
      </w:r>
      <w:r>
        <w:rPr>
          <w:color w:val="414042"/>
          <w:w w:val="90"/>
        </w:rPr>
        <w:t>fiction</w:t>
      </w:r>
      <w:r>
        <w:rPr>
          <w:color w:val="414042"/>
          <w:spacing w:val="-7"/>
          <w:w w:val="90"/>
        </w:rPr>
        <w:t xml:space="preserve"> </w:t>
      </w:r>
      <w:r>
        <w:rPr>
          <w:color w:val="414042"/>
          <w:w w:val="90"/>
        </w:rPr>
        <w:t>(para</w:t>
      </w:r>
      <w:r>
        <w:rPr>
          <w:color w:val="414042"/>
          <w:spacing w:val="-7"/>
          <w:w w:val="90"/>
        </w:rPr>
        <w:t xml:space="preserve"> </w:t>
      </w:r>
      <w:r>
        <w:rPr>
          <w:color w:val="414042"/>
          <w:w w:val="90"/>
        </w:rPr>
        <w:t>=</w:t>
      </w:r>
      <w:r>
        <w:rPr>
          <w:color w:val="414042"/>
          <w:spacing w:val="-7"/>
          <w:w w:val="90"/>
        </w:rPr>
        <w:t xml:space="preserve"> </w:t>
      </w:r>
      <w:r>
        <w:rPr>
          <w:color w:val="414042"/>
          <w:w w:val="90"/>
        </w:rPr>
        <w:t>beside)</w:t>
      </w:r>
      <w:r>
        <w:rPr>
          <w:color w:val="414042"/>
          <w:spacing w:val="-7"/>
          <w:w w:val="90"/>
        </w:rPr>
        <w:t xml:space="preserve"> </w:t>
      </w:r>
      <w:r>
        <w:rPr>
          <w:color w:val="414042"/>
          <w:w w:val="90"/>
        </w:rPr>
        <w:t>is</w:t>
      </w:r>
      <w:r>
        <w:rPr>
          <w:color w:val="414042"/>
          <w:spacing w:val="-7"/>
          <w:w w:val="90"/>
        </w:rPr>
        <w:t xml:space="preserve"> </w:t>
      </w:r>
      <w:r>
        <w:rPr>
          <w:color w:val="414042"/>
          <w:w w:val="90"/>
        </w:rPr>
        <w:t>the</w:t>
      </w:r>
      <w:r>
        <w:rPr>
          <w:color w:val="414042"/>
          <w:spacing w:val="-7"/>
          <w:w w:val="90"/>
        </w:rPr>
        <w:t xml:space="preserve"> </w:t>
      </w:r>
      <w:r>
        <w:rPr>
          <w:color w:val="414042"/>
          <w:w w:val="90"/>
        </w:rPr>
        <w:t>implication</w:t>
      </w:r>
      <w:r>
        <w:rPr>
          <w:color w:val="414042"/>
          <w:spacing w:val="-7"/>
          <w:w w:val="90"/>
        </w:rPr>
        <w:t xml:space="preserve"> </w:t>
      </w:r>
      <w:r>
        <w:rPr>
          <w:color w:val="414042"/>
          <w:w w:val="90"/>
        </w:rPr>
        <w:t>that</w:t>
      </w:r>
      <w:r>
        <w:rPr>
          <w:color w:val="414042"/>
          <w:spacing w:val="-7"/>
          <w:w w:val="90"/>
        </w:rPr>
        <w:t xml:space="preserve"> </w:t>
      </w:r>
      <w:r>
        <w:rPr>
          <w:color w:val="414042"/>
          <w:w w:val="90"/>
        </w:rPr>
        <w:t>there</w:t>
      </w:r>
      <w:r>
        <w:rPr>
          <w:color w:val="414042"/>
          <w:spacing w:val="-7"/>
          <w:w w:val="90"/>
        </w:rPr>
        <w:t xml:space="preserve"> </w:t>
      </w:r>
      <w:r>
        <w:rPr>
          <w:color w:val="414042"/>
          <w:w w:val="90"/>
        </w:rPr>
        <w:t>is an</w:t>
      </w:r>
      <w:r>
        <w:rPr>
          <w:color w:val="414042"/>
          <w:spacing w:val="-10"/>
          <w:w w:val="90"/>
        </w:rPr>
        <w:t xml:space="preserve"> </w:t>
      </w:r>
      <w:r>
        <w:rPr>
          <w:color w:val="414042"/>
          <w:w w:val="90"/>
        </w:rPr>
        <w:t>ontologically</w:t>
      </w:r>
      <w:r>
        <w:rPr>
          <w:color w:val="414042"/>
          <w:spacing w:val="-10"/>
          <w:w w:val="90"/>
        </w:rPr>
        <w:t xml:space="preserve"> </w:t>
      </w:r>
      <w:r>
        <w:rPr>
          <w:color w:val="414042"/>
          <w:w w:val="90"/>
        </w:rPr>
        <w:t>stable</w:t>
      </w:r>
      <w:r>
        <w:rPr>
          <w:color w:val="414042"/>
          <w:spacing w:val="-10"/>
          <w:w w:val="90"/>
        </w:rPr>
        <w:t xml:space="preserve"> </w:t>
      </w:r>
      <w:r>
        <w:rPr>
          <w:color w:val="414042"/>
          <w:w w:val="90"/>
        </w:rPr>
        <w:t>position</w:t>
      </w:r>
      <w:r>
        <w:rPr>
          <w:color w:val="414042"/>
          <w:spacing w:val="-10"/>
          <w:w w:val="90"/>
        </w:rPr>
        <w:t xml:space="preserve"> </w:t>
      </w:r>
      <w:r>
        <w:rPr>
          <w:color w:val="414042"/>
          <w:w w:val="90"/>
        </w:rPr>
        <w:t>of</w:t>
      </w:r>
      <w:r>
        <w:rPr>
          <w:color w:val="414042"/>
          <w:spacing w:val="-10"/>
          <w:w w:val="90"/>
        </w:rPr>
        <w:t xml:space="preserve"> </w:t>
      </w:r>
      <w:r>
        <w:rPr>
          <w:color w:val="414042"/>
          <w:w w:val="90"/>
        </w:rPr>
        <w:t>‘fiction’</w:t>
      </w:r>
      <w:r>
        <w:rPr>
          <w:color w:val="414042"/>
          <w:spacing w:val="-10"/>
          <w:w w:val="90"/>
        </w:rPr>
        <w:t xml:space="preserve"> </w:t>
      </w:r>
      <w:r>
        <w:rPr>
          <w:color w:val="414042"/>
          <w:w w:val="90"/>
        </w:rPr>
        <w:t>for</w:t>
      </w:r>
      <w:r>
        <w:rPr>
          <w:color w:val="414042"/>
          <w:spacing w:val="-10"/>
          <w:w w:val="90"/>
        </w:rPr>
        <w:t xml:space="preserve"> </w:t>
      </w:r>
      <w:r>
        <w:rPr>
          <w:color w:val="414042"/>
          <w:w w:val="90"/>
        </w:rPr>
        <w:t>parafiction</w:t>
      </w:r>
      <w:r>
        <w:rPr>
          <w:color w:val="414042"/>
          <w:spacing w:val="-10"/>
          <w:w w:val="90"/>
        </w:rPr>
        <w:t xml:space="preserve"> </w:t>
      </w:r>
      <w:r>
        <w:rPr>
          <w:color w:val="414042"/>
          <w:w w:val="90"/>
        </w:rPr>
        <w:t>to</w:t>
      </w:r>
      <w:r>
        <w:rPr>
          <w:color w:val="414042"/>
          <w:spacing w:val="-10"/>
          <w:w w:val="90"/>
        </w:rPr>
        <w:t xml:space="preserve"> </w:t>
      </w:r>
      <w:r>
        <w:rPr>
          <w:color w:val="414042"/>
          <w:w w:val="90"/>
        </w:rPr>
        <w:t>offset.</w:t>
      </w:r>
      <w:r>
        <w:rPr>
          <w:color w:val="414042"/>
          <w:spacing w:val="-10"/>
          <w:w w:val="90"/>
        </w:rPr>
        <w:t xml:space="preserve"> </w:t>
      </w:r>
      <w:r>
        <w:rPr>
          <w:color w:val="414042"/>
          <w:w w:val="90"/>
        </w:rPr>
        <w:t>To</w:t>
      </w:r>
      <w:r>
        <w:rPr>
          <w:color w:val="414042"/>
          <w:spacing w:val="-10"/>
          <w:w w:val="90"/>
        </w:rPr>
        <w:t xml:space="preserve"> </w:t>
      </w:r>
      <w:r>
        <w:rPr>
          <w:color w:val="414042"/>
          <w:w w:val="90"/>
        </w:rPr>
        <w:t>argue</w:t>
      </w:r>
      <w:r>
        <w:rPr>
          <w:color w:val="414042"/>
          <w:spacing w:val="-10"/>
          <w:w w:val="90"/>
        </w:rPr>
        <w:t xml:space="preserve"> </w:t>
      </w:r>
      <w:r>
        <w:rPr>
          <w:color w:val="414042"/>
          <w:w w:val="90"/>
        </w:rPr>
        <w:t>differently</w:t>
      </w:r>
      <w:r>
        <w:rPr>
          <w:color w:val="414042"/>
          <w:spacing w:val="-10"/>
          <w:w w:val="90"/>
        </w:rPr>
        <w:t xml:space="preserve"> </w:t>
      </w:r>
      <w:r>
        <w:rPr>
          <w:color w:val="414042"/>
          <w:w w:val="90"/>
        </w:rPr>
        <w:t>is</w:t>
      </w:r>
      <w:r>
        <w:rPr>
          <w:color w:val="414042"/>
          <w:spacing w:val="-10"/>
          <w:w w:val="90"/>
        </w:rPr>
        <w:t xml:space="preserve"> </w:t>
      </w:r>
      <w:r>
        <w:rPr>
          <w:color w:val="414042"/>
          <w:w w:val="90"/>
        </w:rPr>
        <w:t>not</w:t>
      </w:r>
      <w:r>
        <w:rPr>
          <w:color w:val="414042"/>
          <w:spacing w:val="-10"/>
          <w:w w:val="90"/>
        </w:rPr>
        <w:t xml:space="preserve"> </w:t>
      </w:r>
      <w:r>
        <w:rPr>
          <w:color w:val="414042"/>
          <w:w w:val="90"/>
        </w:rPr>
        <w:t>to</w:t>
      </w:r>
      <w:r>
        <w:rPr>
          <w:color w:val="414042"/>
          <w:spacing w:val="-10"/>
          <w:w w:val="90"/>
        </w:rPr>
        <w:t xml:space="preserve"> </w:t>
      </w:r>
      <w:r>
        <w:rPr>
          <w:color w:val="414042"/>
          <w:w w:val="90"/>
        </w:rPr>
        <w:t>call</w:t>
      </w:r>
      <w:r>
        <w:rPr>
          <w:color w:val="414042"/>
          <w:spacing w:val="-10"/>
          <w:w w:val="90"/>
        </w:rPr>
        <w:t xml:space="preserve"> </w:t>
      </w:r>
      <w:r>
        <w:rPr>
          <w:color w:val="414042"/>
          <w:w w:val="90"/>
        </w:rPr>
        <w:t xml:space="preserve">everything </w:t>
      </w:r>
      <w:r>
        <w:rPr>
          <w:color w:val="414042"/>
          <w:spacing w:val="-8"/>
        </w:rPr>
        <w:t>fiction,</w:t>
      </w:r>
      <w:r>
        <w:rPr>
          <w:color w:val="414042"/>
          <w:spacing w:val="-10"/>
        </w:rPr>
        <w:t xml:space="preserve"> </w:t>
      </w:r>
      <w:r>
        <w:rPr>
          <w:color w:val="414042"/>
          <w:spacing w:val="-8"/>
        </w:rPr>
        <w:t>or</w:t>
      </w:r>
      <w:r>
        <w:rPr>
          <w:color w:val="414042"/>
          <w:spacing w:val="-10"/>
        </w:rPr>
        <w:t xml:space="preserve"> </w:t>
      </w:r>
      <w:r>
        <w:rPr>
          <w:color w:val="414042"/>
          <w:spacing w:val="-8"/>
        </w:rPr>
        <w:t>to</w:t>
      </w:r>
      <w:r>
        <w:rPr>
          <w:color w:val="414042"/>
          <w:spacing w:val="-10"/>
        </w:rPr>
        <w:t xml:space="preserve"> </w:t>
      </w:r>
      <w:r>
        <w:rPr>
          <w:color w:val="414042"/>
          <w:spacing w:val="-8"/>
        </w:rPr>
        <w:t>deny</w:t>
      </w:r>
      <w:r>
        <w:rPr>
          <w:color w:val="414042"/>
          <w:spacing w:val="-10"/>
        </w:rPr>
        <w:t xml:space="preserve"> </w:t>
      </w:r>
      <w:r>
        <w:rPr>
          <w:color w:val="414042"/>
          <w:spacing w:val="-8"/>
        </w:rPr>
        <w:t>that</w:t>
      </w:r>
      <w:r>
        <w:rPr>
          <w:color w:val="414042"/>
          <w:spacing w:val="-10"/>
        </w:rPr>
        <w:t xml:space="preserve"> </w:t>
      </w:r>
      <w:r>
        <w:rPr>
          <w:color w:val="414042"/>
          <w:spacing w:val="-8"/>
        </w:rPr>
        <w:t>there</w:t>
      </w:r>
      <w:r>
        <w:rPr>
          <w:color w:val="414042"/>
          <w:spacing w:val="-10"/>
        </w:rPr>
        <w:t xml:space="preserve"> </w:t>
      </w:r>
      <w:r>
        <w:rPr>
          <w:color w:val="414042"/>
          <w:spacing w:val="-8"/>
        </w:rPr>
        <w:t>are</w:t>
      </w:r>
      <w:r>
        <w:rPr>
          <w:color w:val="414042"/>
          <w:spacing w:val="-10"/>
        </w:rPr>
        <w:t xml:space="preserve"> </w:t>
      </w:r>
      <w:r>
        <w:rPr>
          <w:color w:val="414042"/>
          <w:spacing w:val="-8"/>
        </w:rPr>
        <w:t>such</w:t>
      </w:r>
      <w:r>
        <w:rPr>
          <w:color w:val="414042"/>
          <w:spacing w:val="-10"/>
        </w:rPr>
        <w:t xml:space="preserve"> </w:t>
      </w:r>
      <w:r>
        <w:rPr>
          <w:color w:val="414042"/>
          <w:spacing w:val="-8"/>
        </w:rPr>
        <w:t>things</w:t>
      </w:r>
      <w:r>
        <w:rPr>
          <w:color w:val="414042"/>
          <w:spacing w:val="-10"/>
        </w:rPr>
        <w:t xml:space="preserve"> </w:t>
      </w:r>
      <w:r>
        <w:rPr>
          <w:color w:val="414042"/>
          <w:spacing w:val="-8"/>
        </w:rPr>
        <w:t>as</w:t>
      </w:r>
      <w:r>
        <w:rPr>
          <w:color w:val="414042"/>
          <w:spacing w:val="-10"/>
        </w:rPr>
        <w:t xml:space="preserve"> </w:t>
      </w:r>
      <w:r>
        <w:rPr>
          <w:color w:val="414042"/>
          <w:spacing w:val="-8"/>
        </w:rPr>
        <w:t>facts,</w:t>
      </w:r>
      <w:r>
        <w:rPr>
          <w:color w:val="414042"/>
          <w:spacing w:val="-10"/>
        </w:rPr>
        <w:t xml:space="preserve"> </w:t>
      </w:r>
      <w:r>
        <w:rPr>
          <w:color w:val="414042"/>
          <w:spacing w:val="-8"/>
        </w:rPr>
        <w:t>but</w:t>
      </w:r>
      <w:r>
        <w:rPr>
          <w:color w:val="414042"/>
          <w:spacing w:val="-10"/>
        </w:rPr>
        <w:t xml:space="preserve"> </w:t>
      </w:r>
      <w:r>
        <w:rPr>
          <w:color w:val="414042"/>
          <w:spacing w:val="-8"/>
        </w:rPr>
        <w:t>rather</w:t>
      </w:r>
      <w:r>
        <w:rPr>
          <w:color w:val="414042"/>
          <w:spacing w:val="-10"/>
        </w:rPr>
        <w:t xml:space="preserve"> </w:t>
      </w:r>
      <w:r>
        <w:rPr>
          <w:color w:val="414042"/>
          <w:spacing w:val="-8"/>
        </w:rPr>
        <w:t>to</w:t>
      </w:r>
      <w:r>
        <w:rPr>
          <w:color w:val="414042"/>
          <w:spacing w:val="-10"/>
        </w:rPr>
        <w:t xml:space="preserve"> </w:t>
      </w:r>
      <w:r>
        <w:rPr>
          <w:color w:val="414042"/>
          <w:spacing w:val="-8"/>
        </w:rPr>
        <w:t>see</w:t>
      </w:r>
      <w:r>
        <w:rPr>
          <w:color w:val="414042"/>
          <w:spacing w:val="-10"/>
        </w:rPr>
        <w:t xml:space="preserve"> </w:t>
      </w:r>
      <w:r>
        <w:rPr>
          <w:color w:val="414042"/>
          <w:spacing w:val="-8"/>
        </w:rPr>
        <w:t>that</w:t>
      </w:r>
      <w:r>
        <w:rPr>
          <w:color w:val="414042"/>
          <w:spacing w:val="-10"/>
        </w:rPr>
        <w:t xml:space="preserve"> </w:t>
      </w:r>
      <w:r>
        <w:rPr>
          <w:color w:val="414042"/>
          <w:spacing w:val="-8"/>
        </w:rPr>
        <w:t>no</w:t>
      </w:r>
      <w:r>
        <w:rPr>
          <w:color w:val="414042"/>
          <w:spacing w:val="-10"/>
        </w:rPr>
        <w:t xml:space="preserve"> </w:t>
      </w:r>
      <w:r>
        <w:rPr>
          <w:color w:val="414042"/>
          <w:spacing w:val="-8"/>
        </w:rPr>
        <w:t>facts</w:t>
      </w:r>
      <w:r>
        <w:rPr>
          <w:color w:val="414042"/>
          <w:spacing w:val="-10"/>
        </w:rPr>
        <w:t xml:space="preserve"> </w:t>
      </w:r>
      <w:r>
        <w:rPr>
          <w:color w:val="414042"/>
          <w:spacing w:val="-8"/>
        </w:rPr>
        <w:t>are</w:t>
      </w:r>
      <w:r>
        <w:rPr>
          <w:color w:val="414042"/>
          <w:spacing w:val="-10"/>
        </w:rPr>
        <w:t xml:space="preserve"> </w:t>
      </w:r>
      <w:r>
        <w:rPr>
          <w:color w:val="414042"/>
          <w:spacing w:val="-8"/>
        </w:rPr>
        <w:t>beyond</w:t>
      </w:r>
      <w:r>
        <w:rPr>
          <w:color w:val="414042"/>
          <w:spacing w:val="-10"/>
        </w:rPr>
        <w:t xml:space="preserve"> </w:t>
      </w:r>
      <w:r>
        <w:rPr>
          <w:color w:val="414042"/>
          <w:spacing w:val="-8"/>
        </w:rPr>
        <w:t>doubt.</w:t>
      </w:r>
    </w:p>
    <w:p w:rsidR="003A71C5" w:rsidRDefault="003A71C5">
      <w:pPr>
        <w:pStyle w:val="BodyText"/>
        <w:rPr>
          <w:sz w:val="30"/>
        </w:rPr>
      </w:pPr>
    </w:p>
    <w:p w:rsidR="003A71C5" w:rsidRDefault="003A71C5">
      <w:pPr>
        <w:pStyle w:val="BodyText"/>
        <w:spacing w:before="1"/>
        <w:rPr>
          <w:sz w:val="40"/>
        </w:rPr>
      </w:pPr>
    </w:p>
    <w:p w:rsidR="003A71C5" w:rsidRDefault="00005824">
      <w:pPr>
        <w:pStyle w:val="ListParagraph"/>
        <w:numPr>
          <w:ilvl w:val="0"/>
          <w:numId w:val="4"/>
        </w:numPr>
        <w:tabs>
          <w:tab w:val="left" w:pos="457"/>
        </w:tabs>
        <w:spacing w:line="223" w:lineRule="auto"/>
        <w:ind w:right="1774" w:firstLine="0"/>
        <w:rPr>
          <w:color w:val="414042"/>
          <w:sz w:val="16"/>
        </w:rPr>
      </w:pPr>
      <w:r>
        <w:rPr>
          <w:color w:val="414042"/>
          <w:w w:val="90"/>
          <w:sz w:val="16"/>
        </w:rPr>
        <w:t>Metaxis (or metaxy) is a word used by Plato to describe the condition of “in-betweenness” especially in relation to spirituality</w:t>
      </w:r>
      <w:r>
        <w:rPr>
          <w:color w:val="414042"/>
          <w:spacing w:val="40"/>
          <w:sz w:val="16"/>
        </w:rPr>
        <w:t xml:space="preserve"> </w:t>
      </w:r>
      <w:r>
        <w:rPr>
          <w:color w:val="414042"/>
          <w:spacing w:val="-4"/>
          <w:sz w:val="16"/>
        </w:rPr>
        <w:t>and the occupation of both earthly and divine worlds simultaneously.</w:t>
      </w:r>
    </w:p>
    <w:p w:rsidR="003A71C5" w:rsidRDefault="00005824">
      <w:pPr>
        <w:pStyle w:val="ListParagraph"/>
        <w:numPr>
          <w:ilvl w:val="0"/>
          <w:numId w:val="4"/>
        </w:numPr>
        <w:tabs>
          <w:tab w:val="left" w:pos="465"/>
        </w:tabs>
        <w:spacing w:before="83" w:line="223" w:lineRule="auto"/>
        <w:ind w:right="1980" w:firstLine="0"/>
        <w:rPr>
          <w:color w:val="414042"/>
          <w:sz w:val="16"/>
        </w:rPr>
      </w:pPr>
      <w:r>
        <w:rPr>
          <w:color w:val="414042"/>
          <w:w w:val="90"/>
          <w:sz w:val="16"/>
        </w:rPr>
        <w:t xml:space="preserve">“In a Theatre of the Oppressed session, there are no </w:t>
      </w:r>
      <w:r>
        <w:rPr>
          <w:rFonts w:ascii="Times New Roman" w:hAnsi="Times New Roman"/>
          <w:i/>
          <w:color w:val="414042"/>
          <w:w w:val="90"/>
          <w:sz w:val="16"/>
        </w:rPr>
        <w:t>spectators</w:t>
      </w:r>
      <w:r>
        <w:rPr>
          <w:color w:val="414042"/>
          <w:w w:val="90"/>
          <w:sz w:val="16"/>
        </w:rPr>
        <w:t xml:space="preserve">, only </w:t>
      </w:r>
      <w:r>
        <w:rPr>
          <w:rFonts w:ascii="Times New Roman" w:hAnsi="Times New Roman"/>
          <w:i/>
          <w:color w:val="414042"/>
          <w:w w:val="90"/>
          <w:sz w:val="16"/>
        </w:rPr>
        <w:t xml:space="preserve">active observers </w:t>
      </w:r>
      <w:r>
        <w:rPr>
          <w:color w:val="414042"/>
          <w:w w:val="90"/>
          <w:sz w:val="16"/>
        </w:rPr>
        <w:t>(or spect-actors). The centre of gravity is</w:t>
      </w:r>
      <w:r>
        <w:rPr>
          <w:color w:val="414042"/>
          <w:spacing w:val="40"/>
          <w:sz w:val="16"/>
        </w:rPr>
        <w:t xml:space="preserve"> </w:t>
      </w:r>
      <w:r>
        <w:rPr>
          <w:color w:val="414042"/>
          <w:sz w:val="16"/>
        </w:rPr>
        <w:t>in</w:t>
      </w:r>
      <w:r>
        <w:rPr>
          <w:color w:val="414042"/>
          <w:spacing w:val="-10"/>
          <w:sz w:val="16"/>
        </w:rPr>
        <w:t xml:space="preserve"> </w:t>
      </w:r>
      <w:r>
        <w:rPr>
          <w:color w:val="414042"/>
          <w:sz w:val="16"/>
        </w:rPr>
        <w:t>the</w:t>
      </w:r>
      <w:r>
        <w:rPr>
          <w:color w:val="414042"/>
          <w:spacing w:val="-10"/>
          <w:sz w:val="16"/>
        </w:rPr>
        <w:t xml:space="preserve"> </w:t>
      </w:r>
      <w:r>
        <w:rPr>
          <w:color w:val="414042"/>
          <w:sz w:val="16"/>
        </w:rPr>
        <w:t>auditorium,</w:t>
      </w:r>
      <w:r>
        <w:rPr>
          <w:color w:val="414042"/>
          <w:spacing w:val="-10"/>
          <w:sz w:val="16"/>
        </w:rPr>
        <w:t xml:space="preserve"> </w:t>
      </w:r>
      <w:r>
        <w:rPr>
          <w:color w:val="414042"/>
          <w:sz w:val="16"/>
        </w:rPr>
        <w:t>not</w:t>
      </w:r>
      <w:r>
        <w:rPr>
          <w:color w:val="414042"/>
          <w:spacing w:val="-10"/>
          <w:sz w:val="16"/>
        </w:rPr>
        <w:t xml:space="preserve"> </w:t>
      </w:r>
      <w:r>
        <w:rPr>
          <w:color w:val="414042"/>
          <w:sz w:val="16"/>
        </w:rPr>
        <w:t>the</w:t>
      </w:r>
      <w:r>
        <w:rPr>
          <w:color w:val="414042"/>
          <w:spacing w:val="-10"/>
          <w:sz w:val="16"/>
        </w:rPr>
        <w:t xml:space="preserve"> </w:t>
      </w:r>
      <w:r>
        <w:rPr>
          <w:color w:val="414042"/>
          <w:sz w:val="16"/>
        </w:rPr>
        <w:t>stage.”</w:t>
      </w:r>
      <w:r>
        <w:rPr>
          <w:color w:val="414042"/>
          <w:spacing w:val="-10"/>
          <w:sz w:val="16"/>
        </w:rPr>
        <w:t xml:space="preserve"> </w:t>
      </w:r>
      <w:r>
        <w:rPr>
          <w:color w:val="414042"/>
          <w:sz w:val="16"/>
        </w:rPr>
        <w:t>(Boal</w:t>
      </w:r>
      <w:r>
        <w:rPr>
          <w:color w:val="414042"/>
          <w:spacing w:val="-10"/>
          <w:sz w:val="16"/>
        </w:rPr>
        <w:t xml:space="preserve"> </w:t>
      </w:r>
      <w:r>
        <w:rPr>
          <w:color w:val="414042"/>
          <w:sz w:val="16"/>
        </w:rPr>
        <w:t>p.40)</w:t>
      </w:r>
    </w:p>
    <w:p w:rsidR="003A71C5" w:rsidRDefault="003A71C5">
      <w:pPr>
        <w:spacing w:line="223" w:lineRule="auto"/>
        <w:rPr>
          <w:sz w:val="16"/>
        </w:rPr>
        <w:sectPr w:rsidR="003A71C5">
          <w:pgSz w:w="11910" w:h="16840"/>
          <w:pgMar w:top="1040" w:right="579" w:bottom="960" w:left="880" w:header="0" w:footer="764" w:gutter="0"/>
          <w:cols w:space="720"/>
        </w:sectPr>
      </w:pPr>
    </w:p>
    <w:p w:rsidR="003A71C5" w:rsidRDefault="00005824">
      <w:pPr>
        <w:pStyle w:val="BodyText"/>
        <w:spacing w:before="68" w:line="242" w:lineRule="auto"/>
        <w:ind w:left="253" w:right="545"/>
      </w:pPr>
      <w:r>
        <w:rPr>
          <w:color w:val="414042"/>
          <w:w w:val="90"/>
        </w:rPr>
        <w:t>Writing</w:t>
      </w:r>
      <w:r>
        <w:rPr>
          <w:color w:val="414042"/>
          <w:spacing w:val="-10"/>
          <w:w w:val="90"/>
        </w:rPr>
        <w:t xml:space="preserve"> </w:t>
      </w:r>
      <w:r>
        <w:rPr>
          <w:color w:val="414042"/>
          <w:w w:val="90"/>
        </w:rPr>
        <w:t>in</w:t>
      </w:r>
      <w:r>
        <w:rPr>
          <w:color w:val="414042"/>
          <w:spacing w:val="-10"/>
          <w:w w:val="90"/>
        </w:rPr>
        <w:t xml:space="preserve"> </w:t>
      </w:r>
      <w:r>
        <w:rPr>
          <w:color w:val="414042"/>
          <w:w w:val="90"/>
        </w:rPr>
        <w:t>the</w:t>
      </w:r>
      <w:r>
        <w:rPr>
          <w:color w:val="414042"/>
          <w:spacing w:val="-10"/>
          <w:w w:val="90"/>
        </w:rPr>
        <w:t xml:space="preserve"> </w:t>
      </w:r>
      <w:r>
        <w:rPr>
          <w:color w:val="414042"/>
          <w:w w:val="90"/>
        </w:rPr>
        <w:t>wake</w:t>
      </w:r>
      <w:r>
        <w:rPr>
          <w:color w:val="414042"/>
          <w:spacing w:val="-10"/>
          <w:w w:val="90"/>
        </w:rPr>
        <w:t xml:space="preserve"> </w:t>
      </w:r>
      <w:r>
        <w:rPr>
          <w:color w:val="414042"/>
          <w:w w:val="90"/>
        </w:rPr>
        <w:t>of</w:t>
      </w:r>
      <w:r>
        <w:rPr>
          <w:color w:val="414042"/>
          <w:spacing w:val="-10"/>
          <w:w w:val="90"/>
        </w:rPr>
        <w:t xml:space="preserve"> </w:t>
      </w:r>
      <w:r>
        <w:rPr>
          <w:color w:val="414042"/>
          <w:w w:val="90"/>
        </w:rPr>
        <w:t>the</w:t>
      </w:r>
      <w:r>
        <w:rPr>
          <w:color w:val="414042"/>
          <w:spacing w:val="-10"/>
          <w:w w:val="90"/>
        </w:rPr>
        <w:t xml:space="preserve"> </w:t>
      </w:r>
      <w:r>
        <w:rPr>
          <w:color w:val="414042"/>
          <w:w w:val="90"/>
        </w:rPr>
        <w:t>publication</w:t>
      </w:r>
      <w:r>
        <w:rPr>
          <w:color w:val="414042"/>
          <w:spacing w:val="-10"/>
          <w:w w:val="90"/>
        </w:rPr>
        <w:t xml:space="preserve"> </w:t>
      </w:r>
      <w:r>
        <w:rPr>
          <w:color w:val="414042"/>
          <w:w w:val="90"/>
        </w:rPr>
        <w:t>of</w:t>
      </w:r>
      <w:r>
        <w:rPr>
          <w:color w:val="414042"/>
          <w:spacing w:val="-10"/>
          <w:w w:val="90"/>
        </w:rPr>
        <w:t xml:space="preserve"> </w:t>
      </w:r>
      <w:r>
        <w:rPr>
          <w:color w:val="414042"/>
          <w:w w:val="90"/>
        </w:rPr>
        <w:t>the</w:t>
      </w:r>
      <w:r>
        <w:rPr>
          <w:color w:val="414042"/>
          <w:spacing w:val="-10"/>
          <w:w w:val="90"/>
        </w:rPr>
        <w:t xml:space="preserve"> </w:t>
      </w:r>
      <w:r>
        <w:rPr>
          <w:color w:val="414042"/>
          <w:w w:val="90"/>
        </w:rPr>
        <w:t>Pentagon</w:t>
      </w:r>
      <w:r>
        <w:rPr>
          <w:color w:val="414042"/>
          <w:spacing w:val="-10"/>
          <w:w w:val="90"/>
        </w:rPr>
        <w:t xml:space="preserve"> </w:t>
      </w:r>
      <w:r>
        <w:rPr>
          <w:color w:val="414042"/>
          <w:w w:val="90"/>
        </w:rPr>
        <w:t>Papers,</w:t>
      </w:r>
      <w:r>
        <w:rPr>
          <w:color w:val="414042"/>
          <w:spacing w:val="-10"/>
          <w:w w:val="90"/>
        </w:rPr>
        <w:t xml:space="preserve"> </w:t>
      </w:r>
      <w:r>
        <w:rPr>
          <w:color w:val="414042"/>
          <w:w w:val="90"/>
        </w:rPr>
        <w:t>which</w:t>
      </w:r>
      <w:r>
        <w:rPr>
          <w:color w:val="414042"/>
          <w:spacing w:val="-10"/>
          <w:w w:val="90"/>
        </w:rPr>
        <w:t xml:space="preserve"> </w:t>
      </w:r>
      <w:r>
        <w:rPr>
          <w:color w:val="414042"/>
          <w:w w:val="90"/>
        </w:rPr>
        <w:t>revealed</w:t>
      </w:r>
      <w:r>
        <w:rPr>
          <w:color w:val="414042"/>
          <w:spacing w:val="-10"/>
          <w:w w:val="90"/>
        </w:rPr>
        <w:t xml:space="preserve"> </w:t>
      </w:r>
      <w:r>
        <w:rPr>
          <w:color w:val="414042"/>
          <w:w w:val="90"/>
        </w:rPr>
        <w:t>that</w:t>
      </w:r>
      <w:r>
        <w:rPr>
          <w:color w:val="414042"/>
          <w:spacing w:val="-10"/>
          <w:w w:val="90"/>
        </w:rPr>
        <w:t xml:space="preserve"> </w:t>
      </w:r>
      <w:r>
        <w:rPr>
          <w:color w:val="414042"/>
          <w:w w:val="90"/>
        </w:rPr>
        <w:t>the</w:t>
      </w:r>
      <w:r>
        <w:rPr>
          <w:color w:val="414042"/>
          <w:spacing w:val="-10"/>
          <w:w w:val="90"/>
        </w:rPr>
        <w:t xml:space="preserve"> </w:t>
      </w:r>
      <w:r>
        <w:rPr>
          <w:color w:val="414042"/>
          <w:w w:val="90"/>
        </w:rPr>
        <w:t>Johnson</w:t>
      </w:r>
      <w:r>
        <w:rPr>
          <w:color w:val="414042"/>
          <w:spacing w:val="-10"/>
          <w:w w:val="90"/>
        </w:rPr>
        <w:t xml:space="preserve"> </w:t>
      </w:r>
      <w:r>
        <w:rPr>
          <w:color w:val="414042"/>
          <w:w w:val="90"/>
        </w:rPr>
        <w:t xml:space="preserve">Administration </w:t>
      </w:r>
      <w:r>
        <w:rPr>
          <w:color w:val="414042"/>
          <w:spacing w:val="-10"/>
        </w:rPr>
        <w:t>in the US had lied to the public and to Congress about the war in Vietnam, Hannah Arendt states:</w:t>
      </w:r>
    </w:p>
    <w:p w:rsidR="003A71C5" w:rsidRDefault="00005824">
      <w:pPr>
        <w:pStyle w:val="BodyText"/>
        <w:spacing w:before="227" w:line="242" w:lineRule="auto"/>
        <w:ind w:left="820" w:right="1691"/>
      </w:pPr>
      <w:r>
        <w:rPr>
          <w:color w:val="414042"/>
          <w:spacing w:val="-6"/>
        </w:rPr>
        <w:t>Facts</w:t>
      </w:r>
      <w:r>
        <w:rPr>
          <w:color w:val="414042"/>
          <w:spacing w:val="-14"/>
        </w:rPr>
        <w:t xml:space="preserve"> </w:t>
      </w:r>
      <w:r>
        <w:rPr>
          <w:color w:val="414042"/>
          <w:spacing w:val="-6"/>
        </w:rPr>
        <w:t>need</w:t>
      </w:r>
      <w:r>
        <w:rPr>
          <w:color w:val="414042"/>
          <w:spacing w:val="-12"/>
        </w:rPr>
        <w:t xml:space="preserve"> </w:t>
      </w:r>
      <w:r>
        <w:rPr>
          <w:color w:val="414042"/>
          <w:spacing w:val="-6"/>
        </w:rPr>
        <w:t>testimony</w:t>
      </w:r>
      <w:r>
        <w:rPr>
          <w:color w:val="414042"/>
          <w:spacing w:val="-12"/>
        </w:rPr>
        <w:t xml:space="preserve"> </w:t>
      </w:r>
      <w:r>
        <w:rPr>
          <w:color w:val="414042"/>
          <w:spacing w:val="-6"/>
        </w:rPr>
        <w:t>to</w:t>
      </w:r>
      <w:r>
        <w:rPr>
          <w:color w:val="414042"/>
          <w:spacing w:val="-12"/>
        </w:rPr>
        <w:t xml:space="preserve"> </w:t>
      </w:r>
      <w:r>
        <w:rPr>
          <w:color w:val="414042"/>
          <w:spacing w:val="-6"/>
        </w:rPr>
        <w:t>be</w:t>
      </w:r>
      <w:r>
        <w:rPr>
          <w:color w:val="414042"/>
          <w:spacing w:val="-12"/>
        </w:rPr>
        <w:t xml:space="preserve"> </w:t>
      </w:r>
      <w:r>
        <w:rPr>
          <w:color w:val="414042"/>
          <w:spacing w:val="-6"/>
        </w:rPr>
        <w:t>remembered</w:t>
      </w:r>
      <w:r>
        <w:rPr>
          <w:color w:val="414042"/>
          <w:spacing w:val="-12"/>
        </w:rPr>
        <w:t xml:space="preserve"> </w:t>
      </w:r>
      <w:r>
        <w:rPr>
          <w:color w:val="414042"/>
          <w:spacing w:val="-6"/>
        </w:rPr>
        <w:t>and</w:t>
      </w:r>
      <w:r>
        <w:rPr>
          <w:color w:val="414042"/>
          <w:spacing w:val="-12"/>
        </w:rPr>
        <w:t xml:space="preserve"> </w:t>
      </w:r>
      <w:r>
        <w:rPr>
          <w:color w:val="414042"/>
          <w:spacing w:val="-6"/>
        </w:rPr>
        <w:t>trustworthy</w:t>
      </w:r>
      <w:r>
        <w:rPr>
          <w:color w:val="414042"/>
          <w:spacing w:val="-12"/>
        </w:rPr>
        <w:t xml:space="preserve"> </w:t>
      </w:r>
      <w:r>
        <w:rPr>
          <w:color w:val="414042"/>
          <w:spacing w:val="-6"/>
        </w:rPr>
        <w:t>witnesses</w:t>
      </w:r>
      <w:r>
        <w:rPr>
          <w:color w:val="414042"/>
          <w:spacing w:val="-12"/>
        </w:rPr>
        <w:t xml:space="preserve"> </w:t>
      </w:r>
      <w:r>
        <w:rPr>
          <w:color w:val="414042"/>
          <w:spacing w:val="-6"/>
        </w:rPr>
        <w:t>to</w:t>
      </w:r>
      <w:r>
        <w:rPr>
          <w:color w:val="414042"/>
          <w:spacing w:val="-12"/>
        </w:rPr>
        <w:t xml:space="preserve"> </w:t>
      </w:r>
      <w:r>
        <w:rPr>
          <w:color w:val="414042"/>
          <w:spacing w:val="-6"/>
        </w:rPr>
        <w:t>be</w:t>
      </w:r>
      <w:r>
        <w:rPr>
          <w:color w:val="414042"/>
          <w:spacing w:val="-12"/>
        </w:rPr>
        <w:t xml:space="preserve"> </w:t>
      </w:r>
      <w:r>
        <w:rPr>
          <w:color w:val="414042"/>
          <w:spacing w:val="-6"/>
        </w:rPr>
        <w:t>established</w:t>
      </w:r>
      <w:r>
        <w:rPr>
          <w:color w:val="414042"/>
          <w:spacing w:val="-12"/>
        </w:rPr>
        <w:t xml:space="preserve"> </w:t>
      </w:r>
      <w:r>
        <w:rPr>
          <w:color w:val="414042"/>
          <w:spacing w:val="-6"/>
        </w:rPr>
        <w:t xml:space="preserve">in </w:t>
      </w:r>
      <w:r>
        <w:rPr>
          <w:color w:val="414042"/>
          <w:w w:val="90"/>
        </w:rPr>
        <w:t xml:space="preserve">order to find a secure dwelling place in the domain of human affairs. From this, it follows </w:t>
      </w:r>
      <w:r>
        <w:rPr>
          <w:color w:val="414042"/>
          <w:spacing w:val="-8"/>
        </w:rPr>
        <w:t>that</w:t>
      </w:r>
      <w:r>
        <w:rPr>
          <w:color w:val="414042"/>
          <w:spacing w:val="-9"/>
        </w:rPr>
        <w:t xml:space="preserve"> </w:t>
      </w:r>
      <w:r>
        <w:rPr>
          <w:color w:val="414042"/>
          <w:spacing w:val="-8"/>
        </w:rPr>
        <w:t>no</w:t>
      </w:r>
      <w:r>
        <w:rPr>
          <w:color w:val="414042"/>
          <w:spacing w:val="-9"/>
        </w:rPr>
        <w:t xml:space="preserve"> </w:t>
      </w:r>
      <w:r>
        <w:rPr>
          <w:color w:val="414042"/>
          <w:spacing w:val="-8"/>
        </w:rPr>
        <w:t>factual</w:t>
      </w:r>
      <w:r>
        <w:rPr>
          <w:color w:val="414042"/>
          <w:spacing w:val="-9"/>
        </w:rPr>
        <w:t xml:space="preserve"> </w:t>
      </w:r>
      <w:r>
        <w:rPr>
          <w:color w:val="414042"/>
          <w:spacing w:val="-8"/>
        </w:rPr>
        <w:t>statement</w:t>
      </w:r>
      <w:r>
        <w:rPr>
          <w:color w:val="414042"/>
          <w:spacing w:val="-9"/>
        </w:rPr>
        <w:t xml:space="preserve"> </w:t>
      </w:r>
      <w:r>
        <w:rPr>
          <w:color w:val="414042"/>
          <w:spacing w:val="-8"/>
        </w:rPr>
        <w:t>can</w:t>
      </w:r>
      <w:r>
        <w:rPr>
          <w:color w:val="414042"/>
          <w:spacing w:val="-9"/>
        </w:rPr>
        <w:t xml:space="preserve"> </w:t>
      </w:r>
      <w:r>
        <w:rPr>
          <w:color w:val="414042"/>
          <w:spacing w:val="-8"/>
        </w:rPr>
        <w:t>ever</w:t>
      </w:r>
      <w:r>
        <w:rPr>
          <w:color w:val="414042"/>
          <w:spacing w:val="-9"/>
        </w:rPr>
        <w:t xml:space="preserve"> </w:t>
      </w:r>
      <w:r>
        <w:rPr>
          <w:color w:val="414042"/>
          <w:spacing w:val="-8"/>
        </w:rPr>
        <w:t>be</w:t>
      </w:r>
      <w:r>
        <w:rPr>
          <w:color w:val="414042"/>
          <w:spacing w:val="-9"/>
        </w:rPr>
        <w:t xml:space="preserve"> </w:t>
      </w:r>
      <w:r>
        <w:rPr>
          <w:color w:val="414042"/>
          <w:spacing w:val="-8"/>
        </w:rPr>
        <w:t>beyond</w:t>
      </w:r>
      <w:r>
        <w:rPr>
          <w:color w:val="414042"/>
          <w:spacing w:val="-9"/>
        </w:rPr>
        <w:t xml:space="preserve"> </w:t>
      </w:r>
      <w:r>
        <w:rPr>
          <w:color w:val="414042"/>
          <w:spacing w:val="-8"/>
        </w:rPr>
        <w:t>doubt</w:t>
      </w:r>
      <w:r>
        <w:rPr>
          <w:color w:val="414042"/>
          <w:spacing w:val="-9"/>
        </w:rPr>
        <w:t xml:space="preserve"> </w:t>
      </w:r>
      <w:r>
        <w:rPr>
          <w:color w:val="414042"/>
          <w:spacing w:val="-8"/>
        </w:rPr>
        <w:t>[…].</w:t>
      </w:r>
      <w:r>
        <w:rPr>
          <w:color w:val="414042"/>
          <w:spacing w:val="-9"/>
        </w:rPr>
        <w:t xml:space="preserve"> </w:t>
      </w:r>
      <w:r>
        <w:rPr>
          <w:color w:val="414042"/>
          <w:spacing w:val="-8"/>
        </w:rPr>
        <w:t>(Arendt</w:t>
      </w:r>
      <w:r>
        <w:rPr>
          <w:color w:val="414042"/>
          <w:spacing w:val="-9"/>
        </w:rPr>
        <w:t xml:space="preserve"> </w:t>
      </w:r>
      <w:r>
        <w:rPr>
          <w:color w:val="414042"/>
          <w:spacing w:val="-8"/>
        </w:rPr>
        <w:t>p.2)</w:t>
      </w:r>
    </w:p>
    <w:p w:rsidR="003A71C5" w:rsidRDefault="00005824">
      <w:pPr>
        <w:pStyle w:val="BodyText"/>
        <w:spacing w:before="228" w:line="242" w:lineRule="auto"/>
        <w:ind w:left="253" w:right="611"/>
      </w:pPr>
      <w:r>
        <w:rPr>
          <w:color w:val="414042"/>
          <w:w w:val="90"/>
        </w:rPr>
        <w:t xml:space="preserve">It is perhaps to test the mirror of this, which is to say that no fictions are beyond belief, that artists deploy deceptions. Let us consider ways in which facts and fictions overlap in three configurations: ‘fabulation’, </w:t>
      </w:r>
      <w:r>
        <w:rPr>
          <w:color w:val="414042"/>
          <w:spacing w:val="-4"/>
        </w:rPr>
        <w:t>‘parafictional</w:t>
      </w:r>
      <w:r>
        <w:rPr>
          <w:color w:val="414042"/>
          <w:spacing w:val="-12"/>
        </w:rPr>
        <w:t xml:space="preserve"> </w:t>
      </w:r>
      <w:r>
        <w:rPr>
          <w:color w:val="414042"/>
          <w:spacing w:val="-4"/>
        </w:rPr>
        <w:t>personas’,</w:t>
      </w:r>
      <w:r>
        <w:rPr>
          <w:color w:val="414042"/>
          <w:spacing w:val="-12"/>
        </w:rPr>
        <w:t xml:space="preserve"> </w:t>
      </w:r>
      <w:r>
        <w:rPr>
          <w:color w:val="414042"/>
          <w:spacing w:val="-4"/>
        </w:rPr>
        <w:t>and</w:t>
      </w:r>
      <w:r>
        <w:rPr>
          <w:color w:val="414042"/>
          <w:spacing w:val="-12"/>
        </w:rPr>
        <w:t xml:space="preserve"> </w:t>
      </w:r>
      <w:r>
        <w:rPr>
          <w:color w:val="414042"/>
          <w:spacing w:val="-4"/>
        </w:rPr>
        <w:t>the</w:t>
      </w:r>
      <w:r>
        <w:rPr>
          <w:color w:val="414042"/>
          <w:spacing w:val="-12"/>
        </w:rPr>
        <w:t xml:space="preserve"> </w:t>
      </w:r>
      <w:r>
        <w:rPr>
          <w:color w:val="414042"/>
          <w:spacing w:val="-4"/>
        </w:rPr>
        <w:t>‘factish’.</w:t>
      </w:r>
    </w:p>
    <w:p w:rsidR="003A71C5" w:rsidRDefault="00005824">
      <w:pPr>
        <w:pStyle w:val="Heading4"/>
        <w:spacing w:before="228"/>
      </w:pPr>
      <w:bookmarkStart w:id="9" w:name="_TOC_250005"/>
      <w:r>
        <w:rPr>
          <w:color w:val="0084A9"/>
          <w:spacing w:val="-4"/>
          <w:w w:val="90"/>
        </w:rPr>
        <w:t>3.(ii.i)</w:t>
      </w:r>
      <w:r>
        <w:rPr>
          <w:color w:val="0084A9"/>
          <w:spacing w:val="-3"/>
          <w:w w:val="90"/>
        </w:rPr>
        <w:t xml:space="preserve"> </w:t>
      </w:r>
      <w:bookmarkEnd w:id="9"/>
      <w:r>
        <w:rPr>
          <w:color w:val="0084A9"/>
          <w:spacing w:val="-2"/>
        </w:rPr>
        <w:t>Fabulation</w:t>
      </w:r>
    </w:p>
    <w:p w:rsidR="003A71C5" w:rsidRDefault="00005824">
      <w:pPr>
        <w:pStyle w:val="BodyText"/>
        <w:spacing w:before="229" w:line="242" w:lineRule="auto"/>
        <w:ind w:left="253" w:right="972"/>
      </w:pPr>
      <w:r>
        <w:rPr>
          <w:color w:val="414042"/>
          <w:w w:val="90"/>
        </w:rPr>
        <w:t xml:space="preserve">In </w:t>
      </w:r>
      <w:r>
        <w:rPr>
          <w:rFonts w:ascii="Times New Roman" w:hAnsi="Times New Roman"/>
          <w:i/>
          <w:color w:val="414042"/>
          <w:w w:val="90"/>
        </w:rPr>
        <w:t>Deleuzian Fabulation and the Scars of History</w:t>
      </w:r>
      <w:r>
        <w:rPr>
          <w:color w:val="414042"/>
          <w:w w:val="90"/>
        </w:rPr>
        <w:t xml:space="preserve">, Ronald Bogue sets himself the task of drawing together </w:t>
      </w:r>
      <w:r>
        <w:rPr>
          <w:color w:val="414042"/>
          <w:spacing w:val="-8"/>
        </w:rPr>
        <w:t xml:space="preserve">strands from across the opus of Gilles Deleuze in order to develop the literary theoretical concept of </w:t>
      </w:r>
      <w:r>
        <w:rPr>
          <w:color w:val="414042"/>
          <w:w w:val="90"/>
        </w:rPr>
        <w:t xml:space="preserve">fabulation. Bogue’s work (as a preeminent scholar on Deleuze) is part archival, searching through any </w:t>
      </w:r>
      <w:r>
        <w:rPr>
          <w:color w:val="414042"/>
          <w:spacing w:val="-8"/>
        </w:rPr>
        <w:t xml:space="preserve">mention or reference to fabulation in the work of Deleuze, but also part bricoleur, piecing fragments </w:t>
      </w:r>
      <w:r>
        <w:rPr>
          <w:color w:val="414042"/>
          <w:spacing w:val="-6"/>
        </w:rPr>
        <w:t>together</w:t>
      </w:r>
      <w:r>
        <w:rPr>
          <w:color w:val="414042"/>
          <w:spacing w:val="-12"/>
        </w:rPr>
        <w:t xml:space="preserve"> </w:t>
      </w:r>
      <w:r>
        <w:rPr>
          <w:color w:val="414042"/>
          <w:spacing w:val="-6"/>
        </w:rPr>
        <w:t>to</w:t>
      </w:r>
      <w:r>
        <w:rPr>
          <w:color w:val="414042"/>
          <w:spacing w:val="-12"/>
        </w:rPr>
        <w:t xml:space="preserve"> </w:t>
      </w:r>
      <w:r>
        <w:rPr>
          <w:color w:val="414042"/>
          <w:spacing w:val="-6"/>
        </w:rPr>
        <w:t>form</w:t>
      </w:r>
      <w:r>
        <w:rPr>
          <w:color w:val="414042"/>
          <w:spacing w:val="-12"/>
        </w:rPr>
        <w:t xml:space="preserve"> </w:t>
      </w:r>
      <w:r>
        <w:rPr>
          <w:color w:val="414042"/>
          <w:spacing w:val="-6"/>
        </w:rPr>
        <w:t>a</w:t>
      </w:r>
      <w:r>
        <w:rPr>
          <w:color w:val="414042"/>
          <w:spacing w:val="-12"/>
        </w:rPr>
        <w:t xml:space="preserve"> </w:t>
      </w:r>
      <w:r>
        <w:rPr>
          <w:color w:val="414042"/>
          <w:spacing w:val="-6"/>
        </w:rPr>
        <w:t>new</w:t>
      </w:r>
      <w:r>
        <w:rPr>
          <w:color w:val="414042"/>
          <w:spacing w:val="-12"/>
        </w:rPr>
        <w:t xml:space="preserve"> </w:t>
      </w:r>
      <w:r>
        <w:rPr>
          <w:color w:val="414042"/>
          <w:spacing w:val="-6"/>
        </w:rPr>
        <w:t>script</w:t>
      </w:r>
      <w:r>
        <w:rPr>
          <w:color w:val="414042"/>
          <w:spacing w:val="-12"/>
        </w:rPr>
        <w:t xml:space="preserve"> </w:t>
      </w:r>
      <w:r>
        <w:rPr>
          <w:color w:val="414042"/>
          <w:spacing w:val="-6"/>
        </w:rPr>
        <w:t>of</w:t>
      </w:r>
      <w:r>
        <w:rPr>
          <w:color w:val="414042"/>
          <w:spacing w:val="-12"/>
        </w:rPr>
        <w:t xml:space="preserve"> </w:t>
      </w:r>
      <w:r>
        <w:rPr>
          <w:color w:val="414042"/>
          <w:spacing w:val="-6"/>
        </w:rPr>
        <w:t>his</w:t>
      </w:r>
      <w:r>
        <w:rPr>
          <w:color w:val="414042"/>
          <w:spacing w:val="-12"/>
        </w:rPr>
        <w:t xml:space="preserve"> </w:t>
      </w:r>
      <w:r>
        <w:rPr>
          <w:color w:val="414042"/>
          <w:spacing w:val="-6"/>
        </w:rPr>
        <w:t>own,</w:t>
      </w:r>
      <w:r>
        <w:rPr>
          <w:color w:val="414042"/>
          <w:spacing w:val="-12"/>
        </w:rPr>
        <w:t xml:space="preserve"> </w:t>
      </w:r>
      <w:r>
        <w:rPr>
          <w:color w:val="414042"/>
          <w:spacing w:val="-6"/>
        </w:rPr>
        <w:t>a</w:t>
      </w:r>
      <w:r>
        <w:rPr>
          <w:color w:val="414042"/>
          <w:spacing w:val="-12"/>
        </w:rPr>
        <w:t xml:space="preserve"> </w:t>
      </w:r>
      <w:r>
        <w:rPr>
          <w:color w:val="414042"/>
          <w:spacing w:val="-6"/>
        </w:rPr>
        <w:t>terminology</w:t>
      </w:r>
      <w:r>
        <w:rPr>
          <w:color w:val="414042"/>
          <w:spacing w:val="-12"/>
        </w:rPr>
        <w:t xml:space="preserve"> </w:t>
      </w:r>
      <w:r>
        <w:rPr>
          <w:color w:val="414042"/>
          <w:spacing w:val="-6"/>
        </w:rPr>
        <w:t>for</w:t>
      </w:r>
      <w:r>
        <w:rPr>
          <w:color w:val="414042"/>
          <w:spacing w:val="-12"/>
        </w:rPr>
        <w:t xml:space="preserve"> </w:t>
      </w:r>
      <w:r>
        <w:rPr>
          <w:color w:val="414042"/>
          <w:spacing w:val="-6"/>
        </w:rPr>
        <w:t>critical</w:t>
      </w:r>
      <w:r>
        <w:rPr>
          <w:color w:val="414042"/>
          <w:spacing w:val="-12"/>
        </w:rPr>
        <w:t xml:space="preserve"> </w:t>
      </w:r>
      <w:r>
        <w:rPr>
          <w:color w:val="414042"/>
          <w:spacing w:val="-6"/>
        </w:rPr>
        <w:t>analysis</w:t>
      </w:r>
      <w:r>
        <w:rPr>
          <w:color w:val="414042"/>
          <w:spacing w:val="-12"/>
        </w:rPr>
        <w:t xml:space="preserve"> </w:t>
      </w:r>
      <w:r>
        <w:rPr>
          <w:color w:val="414042"/>
          <w:spacing w:val="-6"/>
        </w:rPr>
        <w:t>of</w:t>
      </w:r>
      <w:r>
        <w:rPr>
          <w:color w:val="414042"/>
          <w:spacing w:val="-12"/>
        </w:rPr>
        <w:t xml:space="preserve"> </w:t>
      </w:r>
      <w:r>
        <w:rPr>
          <w:color w:val="414042"/>
          <w:spacing w:val="-6"/>
        </w:rPr>
        <w:t>works</w:t>
      </w:r>
      <w:r>
        <w:rPr>
          <w:color w:val="414042"/>
          <w:spacing w:val="-12"/>
        </w:rPr>
        <w:t xml:space="preserve"> </w:t>
      </w:r>
      <w:r>
        <w:rPr>
          <w:color w:val="414042"/>
          <w:spacing w:val="-6"/>
        </w:rPr>
        <w:t>of</w:t>
      </w:r>
      <w:r>
        <w:rPr>
          <w:color w:val="414042"/>
          <w:spacing w:val="-12"/>
        </w:rPr>
        <w:t xml:space="preserve"> </w:t>
      </w:r>
      <w:r>
        <w:rPr>
          <w:color w:val="414042"/>
          <w:spacing w:val="-6"/>
        </w:rPr>
        <w:t>literature.</w:t>
      </w:r>
    </w:p>
    <w:p w:rsidR="003A71C5" w:rsidRDefault="00005824">
      <w:pPr>
        <w:pStyle w:val="BodyText"/>
        <w:spacing w:before="229" w:line="242" w:lineRule="auto"/>
        <w:ind w:left="253" w:right="611"/>
      </w:pPr>
      <w:r>
        <w:rPr>
          <w:color w:val="414042"/>
          <w:w w:val="90"/>
        </w:rPr>
        <w:t xml:space="preserve">Bogue divides his approach to fabulation into five components: (i) becoming-other, “…a passage between </w:t>
      </w:r>
      <w:r>
        <w:rPr>
          <w:color w:val="414042"/>
          <w:spacing w:val="-6"/>
        </w:rPr>
        <w:t>categories,</w:t>
      </w:r>
      <w:r>
        <w:rPr>
          <w:color w:val="414042"/>
          <w:spacing w:val="-9"/>
        </w:rPr>
        <w:t xml:space="preserve"> </w:t>
      </w:r>
      <w:r>
        <w:rPr>
          <w:color w:val="414042"/>
          <w:spacing w:val="-6"/>
        </w:rPr>
        <w:t>modes</w:t>
      </w:r>
      <w:r>
        <w:rPr>
          <w:color w:val="414042"/>
          <w:spacing w:val="-9"/>
        </w:rPr>
        <w:t xml:space="preserve"> </w:t>
      </w:r>
      <w:r>
        <w:rPr>
          <w:color w:val="414042"/>
          <w:spacing w:val="-6"/>
        </w:rPr>
        <w:t>of</w:t>
      </w:r>
      <w:r>
        <w:rPr>
          <w:color w:val="414042"/>
          <w:spacing w:val="-9"/>
        </w:rPr>
        <w:t xml:space="preserve"> </w:t>
      </w:r>
      <w:r>
        <w:rPr>
          <w:color w:val="414042"/>
          <w:spacing w:val="-6"/>
        </w:rPr>
        <w:t>existence</w:t>
      </w:r>
      <w:r>
        <w:rPr>
          <w:color w:val="414042"/>
          <w:spacing w:val="-9"/>
        </w:rPr>
        <w:t xml:space="preserve"> </w:t>
      </w:r>
      <w:r>
        <w:rPr>
          <w:color w:val="414042"/>
          <w:spacing w:val="-6"/>
        </w:rPr>
        <w:t>and</w:t>
      </w:r>
      <w:r>
        <w:rPr>
          <w:color w:val="414042"/>
          <w:spacing w:val="-9"/>
        </w:rPr>
        <w:t xml:space="preserve"> </w:t>
      </w:r>
      <w:r>
        <w:rPr>
          <w:color w:val="414042"/>
          <w:spacing w:val="-6"/>
        </w:rPr>
        <w:t>discrete</w:t>
      </w:r>
      <w:r>
        <w:rPr>
          <w:color w:val="414042"/>
          <w:spacing w:val="-9"/>
        </w:rPr>
        <w:t xml:space="preserve"> </w:t>
      </w:r>
      <w:r>
        <w:rPr>
          <w:color w:val="414042"/>
          <w:spacing w:val="-6"/>
        </w:rPr>
        <w:t>entities</w:t>
      </w:r>
      <w:r>
        <w:rPr>
          <w:color w:val="414042"/>
          <w:spacing w:val="-9"/>
        </w:rPr>
        <w:t xml:space="preserve"> </w:t>
      </w:r>
      <w:r>
        <w:rPr>
          <w:color w:val="414042"/>
          <w:spacing w:val="-6"/>
        </w:rPr>
        <w:t>such</w:t>
      </w:r>
      <w:r>
        <w:rPr>
          <w:color w:val="414042"/>
          <w:spacing w:val="-9"/>
        </w:rPr>
        <w:t xml:space="preserve"> </w:t>
      </w:r>
      <w:r>
        <w:rPr>
          <w:color w:val="414042"/>
          <w:spacing w:val="-6"/>
        </w:rPr>
        <w:t>that</w:t>
      </w:r>
      <w:r>
        <w:rPr>
          <w:color w:val="414042"/>
          <w:spacing w:val="-9"/>
        </w:rPr>
        <w:t xml:space="preserve"> </w:t>
      </w:r>
      <w:r>
        <w:rPr>
          <w:color w:val="414042"/>
          <w:spacing w:val="-6"/>
        </w:rPr>
        <w:t>stable</w:t>
      </w:r>
      <w:r>
        <w:rPr>
          <w:color w:val="414042"/>
          <w:spacing w:val="-9"/>
        </w:rPr>
        <w:t xml:space="preserve"> </w:t>
      </w:r>
      <w:r>
        <w:rPr>
          <w:color w:val="414042"/>
          <w:spacing w:val="-6"/>
        </w:rPr>
        <w:t>elements</w:t>
      </w:r>
      <w:r>
        <w:rPr>
          <w:color w:val="414042"/>
          <w:spacing w:val="-9"/>
        </w:rPr>
        <w:t xml:space="preserve"> </w:t>
      </w:r>
      <w:r>
        <w:rPr>
          <w:color w:val="414042"/>
          <w:spacing w:val="-6"/>
        </w:rPr>
        <w:t>are</w:t>
      </w:r>
      <w:r>
        <w:rPr>
          <w:color w:val="414042"/>
          <w:spacing w:val="-9"/>
        </w:rPr>
        <w:t xml:space="preserve"> </w:t>
      </w:r>
      <w:r>
        <w:rPr>
          <w:color w:val="414042"/>
          <w:spacing w:val="-6"/>
        </w:rPr>
        <w:t>set</w:t>
      </w:r>
      <w:r>
        <w:rPr>
          <w:color w:val="414042"/>
          <w:spacing w:val="-9"/>
        </w:rPr>
        <w:t xml:space="preserve"> </w:t>
      </w:r>
      <w:r>
        <w:rPr>
          <w:color w:val="414042"/>
          <w:spacing w:val="-6"/>
        </w:rPr>
        <w:t>in</w:t>
      </w:r>
      <w:r>
        <w:rPr>
          <w:color w:val="414042"/>
          <w:spacing w:val="-9"/>
        </w:rPr>
        <w:t xml:space="preserve"> </w:t>
      </w:r>
      <w:r>
        <w:rPr>
          <w:color w:val="414042"/>
          <w:spacing w:val="-6"/>
        </w:rPr>
        <w:t xml:space="preserve">metamorphic </w:t>
      </w:r>
      <w:r>
        <w:rPr>
          <w:color w:val="414042"/>
          <w:w w:val="90"/>
        </w:rPr>
        <w:t>disequilibrium” (Bogue p.9); (ii) experimenting on the real “…interventions in their ambient social, political, institutional, environmental and material worlds” (ibid p.10); (iii) ‘legending’, “…the treatment of characters and their actions as immediately sociopolitical in nature” “[a] mythography of images that take on a life of their</w:t>
      </w:r>
      <w:r>
        <w:rPr>
          <w:color w:val="414042"/>
          <w:spacing w:val="-9"/>
          <w:w w:val="90"/>
        </w:rPr>
        <w:t xml:space="preserve"> </w:t>
      </w:r>
      <w:r>
        <w:rPr>
          <w:color w:val="414042"/>
          <w:w w:val="90"/>
        </w:rPr>
        <w:t>own”</w:t>
      </w:r>
      <w:r>
        <w:rPr>
          <w:color w:val="414042"/>
          <w:spacing w:val="-8"/>
          <w:w w:val="90"/>
        </w:rPr>
        <w:t xml:space="preserve"> </w:t>
      </w:r>
      <w:r>
        <w:rPr>
          <w:color w:val="414042"/>
          <w:w w:val="90"/>
        </w:rPr>
        <w:t>(ibid);</w:t>
      </w:r>
      <w:r>
        <w:rPr>
          <w:color w:val="414042"/>
          <w:spacing w:val="-8"/>
          <w:w w:val="90"/>
        </w:rPr>
        <w:t xml:space="preserve"> </w:t>
      </w:r>
      <w:r>
        <w:rPr>
          <w:color w:val="414042"/>
          <w:w w:val="90"/>
        </w:rPr>
        <w:t>(iv)</w:t>
      </w:r>
      <w:r>
        <w:rPr>
          <w:color w:val="414042"/>
          <w:spacing w:val="-8"/>
          <w:w w:val="90"/>
        </w:rPr>
        <w:t xml:space="preserve"> </w:t>
      </w:r>
      <w:r>
        <w:rPr>
          <w:color w:val="414042"/>
          <w:w w:val="90"/>
        </w:rPr>
        <w:t>inventing</w:t>
      </w:r>
      <w:r>
        <w:rPr>
          <w:color w:val="414042"/>
          <w:spacing w:val="-9"/>
          <w:w w:val="90"/>
        </w:rPr>
        <w:t xml:space="preserve"> </w:t>
      </w:r>
      <w:r>
        <w:rPr>
          <w:color w:val="414042"/>
          <w:w w:val="90"/>
        </w:rPr>
        <w:t>a</w:t>
      </w:r>
      <w:r>
        <w:rPr>
          <w:color w:val="414042"/>
          <w:spacing w:val="-8"/>
          <w:w w:val="90"/>
        </w:rPr>
        <w:t xml:space="preserve"> </w:t>
      </w:r>
      <w:r>
        <w:rPr>
          <w:color w:val="414042"/>
          <w:w w:val="90"/>
        </w:rPr>
        <w:t>people</w:t>
      </w:r>
      <w:r>
        <w:rPr>
          <w:color w:val="414042"/>
          <w:spacing w:val="-8"/>
          <w:w w:val="90"/>
        </w:rPr>
        <w:t xml:space="preserve"> </w:t>
      </w:r>
      <w:r>
        <w:rPr>
          <w:color w:val="414042"/>
          <w:w w:val="90"/>
        </w:rPr>
        <w:t>to</w:t>
      </w:r>
      <w:r>
        <w:rPr>
          <w:color w:val="414042"/>
          <w:spacing w:val="-8"/>
          <w:w w:val="90"/>
        </w:rPr>
        <w:t xml:space="preserve"> </w:t>
      </w:r>
      <w:r>
        <w:rPr>
          <w:color w:val="414042"/>
          <w:w w:val="90"/>
        </w:rPr>
        <w:t>come,</w:t>
      </w:r>
      <w:r>
        <w:rPr>
          <w:color w:val="414042"/>
          <w:spacing w:val="-9"/>
          <w:w w:val="90"/>
        </w:rPr>
        <w:t xml:space="preserve"> </w:t>
      </w:r>
      <w:r>
        <w:rPr>
          <w:color w:val="414042"/>
          <w:w w:val="90"/>
        </w:rPr>
        <w:t>“…imitations</w:t>
      </w:r>
      <w:r>
        <w:rPr>
          <w:color w:val="414042"/>
          <w:spacing w:val="-8"/>
          <w:w w:val="90"/>
        </w:rPr>
        <w:t xml:space="preserve"> </w:t>
      </w:r>
      <w:r>
        <w:rPr>
          <w:color w:val="414042"/>
          <w:w w:val="90"/>
        </w:rPr>
        <w:t>of</w:t>
      </w:r>
      <w:r>
        <w:rPr>
          <w:color w:val="414042"/>
          <w:spacing w:val="-8"/>
          <w:w w:val="90"/>
        </w:rPr>
        <w:t xml:space="preserve"> </w:t>
      </w:r>
      <w:r>
        <w:rPr>
          <w:color w:val="414042"/>
          <w:w w:val="90"/>
        </w:rPr>
        <w:t>potential</w:t>
      </w:r>
      <w:r>
        <w:rPr>
          <w:color w:val="414042"/>
          <w:spacing w:val="-8"/>
          <w:w w:val="90"/>
        </w:rPr>
        <w:t xml:space="preserve"> </w:t>
      </w:r>
      <w:r>
        <w:rPr>
          <w:color w:val="414042"/>
          <w:w w:val="90"/>
        </w:rPr>
        <w:t>collectivity”</w:t>
      </w:r>
      <w:r>
        <w:rPr>
          <w:color w:val="414042"/>
          <w:spacing w:val="-9"/>
          <w:w w:val="90"/>
        </w:rPr>
        <w:t xml:space="preserve"> </w:t>
      </w:r>
      <w:r>
        <w:rPr>
          <w:color w:val="414042"/>
          <w:w w:val="90"/>
        </w:rPr>
        <w:t>“a</w:t>
      </w:r>
      <w:r>
        <w:rPr>
          <w:color w:val="414042"/>
          <w:spacing w:val="-8"/>
          <w:w w:val="90"/>
        </w:rPr>
        <w:t xml:space="preserve"> </w:t>
      </w:r>
      <w:r>
        <w:rPr>
          <w:color w:val="414042"/>
          <w:w w:val="90"/>
        </w:rPr>
        <w:t>transformed</w:t>
      </w:r>
      <w:r>
        <w:rPr>
          <w:color w:val="414042"/>
          <w:spacing w:val="-8"/>
          <w:w w:val="90"/>
        </w:rPr>
        <w:t xml:space="preserve"> </w:t>
      </w:r>
      <w:r>
        <w:rPr>
          <w:color w:val="414042"/>
          <w:w w:val="90"/>
        </w:rPr>
        <w:t xml:space="preserve">mode of social interaction” (ibid); (v) deterritorialising language, “novelists create a foreign language within their </w:t>
      </w:r>
      <w:r>
        <w:rPr>
          <w:color w:val="414042"/>
          <w:spacing w:val="-6"/>
        </w:rPr>
        <w:t>own</w:t>
      </w:r>
      <w:r>
        <w:rPr>
          <w:color w:val="414042"/>
          <w:spacing w:val="-12"/>
        </w:rPr>
        <w:t xml:space="preserve"> </w:t>
      </w:r>
      <w:r>
        <w:rPr>
          <w:color w:val="414042"/>
          <w:spacing w:val="-6"/>
        </w:rPr>
        <w:t>language”</w:t>
      </w:r>
      <w:r>
        <w:rPr>
          <w:color w:val="414042"/>
          <w:spacing w:val="-12"/>
        </w:rPr>
        <w:t xml:space="preserve"> </w:t>
      </w:r>
      <w:r>
        <w:rPr>
          <w:color w:val="414042"/>
          <w:spacing w:val="-6"/>
        </w:rPr>
        <w:t>(ibid</w:t>
      </w:r>
      <w:r>
        <w:rPr>
          <w:color w:val="414042"/>
          <w:spacing w:val="-12"/>
        </w:rPr>
        <w:t xml:space="preserve"> </w:t>
      </w:r>
      <w:r>
        <w:rPr>
          <w:color w:val="414042"/>
          <w:spacing w:val="-6"/>
        </w:rPr>
        <w:t>p.11).</w:t>
      </w:r>
    </w:p>
    <w:p w:rsidR="003A71C5" w:rsidRDefault="00005824">
      <w:pPr>
        <w:pStyle w:val="BodyText"/>
        <w:spacing w:before="229" w:line="242" w:lineRule="auto"/>
        <w:ind w:left="253" w:right="611"/>
      </w:pPr>
      <w:r>
        <w:rPr>
          <w:color w:val="414042"/>
          <w:w w:val="90"/>
        </w:rPr>
        <w:t xml:space="preserve">Bogue uses the concept of fabulation to press the idea that storytelling (fiction, or ‘untruth’) can lead us </w:t>
      </w:r>
      <w:r>
        <w:rPr>
          <w:color w:val="414042"/>
          <w:spacing w:val="-4"/>
        </w:rPr>
        <w:t>towards</w:t>
      </w:r>
      <w:r>
        <w:rPr>
          <w:color w:val="414042"/>
          <w:spacing w:val="-6"/>
        </w:rPr>
        <w:t xml:space="preserve"> </w:t>
      </w:r>
      <w:r>
        <w:rPr>
          <w:color w:val="414042"/>
          <w:spacing w:val="-4"/>
        </w:rPr>
        <w:t>truth</w:t>
      </w:r>
      <w:r>
        <w:rPr>
          <w:color w:val="414042"/>
          <w:spacing w:val="-6"/>
        </w:rPr>
        <w:t xml:space="preserve"> </w:t>
      </w:r>
      <w:r>
        <w:rPr>
          <w:color w:val="414042"/>
          <w:spacing w:val="-4"/>
        </w:rPr>
        <w:t>(the</w:t>
      </w:r>
      <w:r>
        <w:rPr>
          <w:color w:val="414042"/>
          <w:spacing w:val="-6"/>
        </w:rPr>
        <w:t xml:space="preserve"> </w:t>
      </w:r>
      <w:r>
        <w:rPr>
          <w:color w:val="414042"/>
          <w:spacing w:val="-4"/>
        </w:rPr>
        <w:t>truthfulness</w:t>
      </w:r>
      <w:r>
        <w:rPr>
          <w:color w:val="414042"/>
          <w:spacing w:val="-6"/>
        </w:rPr>
        <w:t xml:space="preserve"> </w:t>
      </w:r>
      <w:r>
        <w:rPr>
          <w:color w:val="414042"/>
          <w:spacing w:val="-4"/>
        </w:rPr>
        <w:t>of</w:t>
      </w:r>
      <w:r>
        <w:rPr>
          <w:color w:val="414042"/>
          <w:spacing w:val="-6"/>
        </w:rPr>
        <w:t xml:space="preserve"> </w:t>
      </w:r>
      <w:r>
        <w:rPr>
          <w:color w:val="414042"/>
          <w:spacing w:val="-4"/>
        </w:rPr>
        <w:t>the</w:t>
      </w:r>
      <w:r>
        <w:rPr>
          <w:color w:val="414042"/>
          <w:spacing w:val="-6"/>
        </w:rPr>
        <w:t xml:space="preserve"> </w:t>
      </w:r>
      <w:r>
        <w:rPr>
          <w:color w:val="414042"/>
          <w:spacing w:val="-4"/>
        </w:rPr>
        <w:t>lie).</w:t>
      </w:r>
    </w:p>
    <w:p w:rsidR="003A71C5" w:rsidRDefault="00005824">
      <w:pPr>
        <w:pStyle w:val="BodyText"/>
        <w:spacing w:before="227" w:line="242" w:lineRule="auto"/>
        <w:ind w:left="820" w:right="1568"/>
      </w:pPr>
      <w:r>
        <w:rPr>
          <w:color w:val="414042"/>
          <w:w w:val="90"/>
        </w:rPr>
        <w:t>The</w:t>
      </w:r>
      <w:r>
        <w:rPr>
          <w:color w:val="414042"/>
          <w:spacing w:val="-2"/>
          <w:w w:val="90"/>
        </w:rPr>
        <w:t xml:space="preserve"> </w:t>
      </w:r>
      <w:r>
        <w:rPr>
          <w:color w:val="414042"/>
          <w:w w:val="90"/>
        </w:rPr>
        <w:t>term</w:t>
      </w:r>
      <w:r>
        <w:rPr>
          <w:color w:val="414042"/>
          <w:spacing w:val="-2"/>
          <w:w w:val="90"/>
        </w:rPr>
        <w:t xml:space="preserve"> </w:t>
      </w:r>
      <w:r>
        <w:rPr>
          <w:color w:val="414042"/>
          <w:w w:val="90"/>
        </w:rPr>
        <w:t>‘fabulation’</w:t>
      </w:r>
      <w:r>
        <w:rPr>
          <w:color w:val="414042"/>
          <w:spacing w:val="-2"/>
          <w:w w:val="90"/>
        </w:rPr>
        <w:t xml:space="preserve"> </w:t>
      </w:r>
      <w:r>
        <w:rPr>
          <w:color w:val="414042"/>
          <w:w w:val="90"/>
        </w:rPr>
        <w:t>[…]</w:t>
      </w:r>
      <w:r>
        <w:rPr>
          <w:color w:val="414042"/>
          <w:spacing w:val="-2"/>
          <w:w w:val="90"/>
        </w:rPr>
        <w:t xml:space="preserve"> </w:t>
      </w:r>
      <w:r>
        <w:rPr>
          <w:color w:val="414042"/>
          <w:w w:val="90"/>
        </w:rPr>
        <w:t>allows</w:t>
      </w:r>
      <w:r>
        <w:rPr>
          <w:color w:val="414042"/>
          <w:spacing w:val="-2"/>
          <w:w w:val="90"/>
        </w:rPr>
        <w:t xml:space="preserve"> </w:t>
      </w:r>
      <w:r>
        <w:rPr>
          <w:color w:val="414042"/>
          <w:w w:val="90"/>
        </w:rPr>
        <w:t>one</w:t>
      </w:r>
      <w:r>
        <w:rPr>
          <w:color w:val="414042"/>
          <w:spacing w:val="-2"/>
          <w:w w:val="90"/>
        </w:rPr>
        <w:t xml:space="preserve"> </w:t>
      </w:r>
      <w:r>
        <w:rPr>
          <w:color w:val="414042"/>
          <w:w w:val="90"/>
        </w:rPr>
        <w:t>to</w:t>
      </w:r>
      <w:r>
        <w:rPr>
          <w:color w:val="414042"/>
          <w:spacing w:val="-2"/>
          <w:w w:val="90"/>
        </w:rPr>
        <w:t xml:space="preserve"> </w:t>
      </w:r>
      <w:r>
        <w:rPr>
          <w:color w:val="414042"/>
          <w:w w:val="90"/>
        </w:rPr>
        <w:t>conceive</w:t>
      </w:r>
      <w:r>
        <w:rPr>
          <w:color w:val="414042"/>
          <w:spacing w:val="-2"/>
          <w:w w:val="90"/>
        </w:rPr>
        <w:t xml:space="preserve"> </w:t>
      </w:r>
      <w:r>
        <w:rPr>
          <w:color w:val="414042"/>
          <w:w w:val="90"/>
        </w:rPr>
        <w:t>of</w:t>
      </w:r>
      <w:r>
        <w:rPr>
          <w:color w:val="414042"/>
          <w:spacing w:val="-2"/>
          <w:w w:val="90"/>
        </w:rPr>
        <w:t xml:space="preserve"> </w:t>
      </w:r>
      <w:r>
        <w:rPr>
          <w:color w:val="414042"/>
          <w:w w:val="90"/>
        </w:rPr>
        <w:t>storytelling</w:t>
      </w:r>
      <w:r>
        <w:rPr>
          <w:color w:val="414042"/>
          <w:spacing w:val="-2"/>
          <w:w w:val="90"/>
        </w:rPr>
        <w:t xml:space="preserve"> </w:t>
      </w:r>
      <w:r>
        <w:rPr>
          <w:color w:val="414042"/>
          <w:w w:val="90"/>
        </w:rPr>
        <w:t>simultaneously</w:t>
      </w:r>
      <w:r>
        <w:rPr>
          <w:color w:val="414042"/>
          <w:spacing w:val="-2"/>
          <w:w w:val="90"/>
        </w:rPr>
        <w:t xml:space="preserve"> </w:t>
      </w:r>
      <w:r>
        <w:rPr>
          <w:color w:val="414042"/>
          <w:w w:val="90"/>
        </w:rPr>
        <w:t>as</w:t>
      </w:r>
      <w:r>
        <w:rPr>
          <w:color w:val="414042"/>
          <w:spacing w:val="-2"/>
          <w:w w:val="90"/>
        </w:rPr>
        <w:t xml:space="preserve"> </w:t>
      </w:r>
      <w:r>
        <w:rPr>
          <w:color w:val="414042"/>
          <w:w w:val="90"/>
        </w:rPr>
        <w:t>a</w:t>
      </w:r>
      <w:r>
        <w:rPr>
          <w:color w:val="414042"/>
          <w:spacing w:val="-2"/>
          <w:w w:val="90"/>
        </w:rPr>
        <w:t xml:space="preserve"> </w:t>
      </w:r>
      <w:r>
        <w:rPr>
          <w:color w:val="414042"/>
          <w:w w:val="90"/>
        </w:rPr>
        <w:t>way</w:t>
      </w:r>
      <w:r>
        <w:rPr>
          <w:color w:val="414042"/>
          <w:spacing w:val="-2"/>
          <w:w w:val="90"/>
        </w:rPr>
        <w:t xml:space="preserve"> </w:t>
      </w:r>
      <w:r>
        <w:rPr>
          <w:color w:val="414042"/>
          <w:w w:val="90"/>
        </w:rPr>
        <w:t xml:space="preserve">of </w:t>
      </w:r>
      <w:r>
        <w:rPr>
          <w:color w:val="414042"/>
          <w:spacing w:val="-6"/>
        </w:rPr>
        <w:t>engaging</w:t>
      </w:r>
      <w:r>
        <w:rPr>
          <w:color w:val="414042"/>
          <w:spacing w:val="-12"/>
        </w:rPr>
        <w:t xml:space="preserve"> </w:t>
      </w:r>
      <w:r>
        <w:rPr>
          <w:color w:val="414042"/>
          <w:spacing w:val="-6"/>
        </w:rPr>
        <w:t>and</w:t>
      </w:r>
      <w:r>
        <w:rPr>
          <w:color w:val="414042"/>
          <w:spacing w:val="-12"/>
        </w:rPr>
        <w:t xml:space="preserve"> </w:t>
      </w:r>
      <w:r>
        <w:rPr>
          <w:color w:val="414042"/>
          <w:spacing w:val="-6"/>
        </w:rPr>
        <w:t>articulating</w:t>
      </w:r>
      <w:r>
        <w:rPr>
          <w:color w:val="414042"/>
          <w:spacing w:val="-12"/>
        </w:rPr>
        <w:t xml:space="preserve"> </w:t>
      </w:r>
      <w:r>
        <w:rPr>
          <w:color w:val="414042"/>
          <w:spacing w:val="-6"/>
        </w:rPr>
        <w:t>real</w:t>
      </w:r>
      <w:r>
        <w:rPr>
          <w:color w:val="414042"/>
          <w:spacing w:val="-12"/>
        </w:rPr>
        <w:t xml:space="preserve"> </w:t>
      </w:r>
      <w:r>
        <w:rPr>
          <w:color w:val="414042"/>
          <w:spacing w:val="-6"/>
        </w:rPr>
        <w:t>and</w:t>
      </w:r>
      <w:r>
        <w:rPr>
          <w:color w:val="414042"/>
          <w:spacing w:val="-12"/>
        </w:rPr>
        <w:t xml:space="preserve"> </w:t>
      </w:r>
      <w:r>
        <w:rPr>
          <w:color w:val="414042"/>
          <w:spacing w:val="-6"/>
        </w:rPr>
        <w:t>material</w:t>
      </w:r>
      <w:r>
        <w:rPr>
          <w:color w:val="414042"/>
          <w:spacing w:val="-12"/>
        </w:rPr>
        <w:t xml:space="preserve"> </w:t>
      </w:r>
      <w:r>
        <w:rPr>
          <w:color w:val="414042"/>
          <w:spacing w:val="-6"/>
        </w:rPr>
        <w:t>problems</w:t>
      </w:r>
      <w:r>
        <w:rPr>
          <w:color w:val="414042"/>
          <w:spacing w:val="-12"/>
        </w:rPr>
        <w:t xml:space="preserve"> </w:t>
      </w:r>
      <w:r>
        <w:rPr>
          <w:color w:val="414042"/>
          <w:spacing w:val="-6"/>
        </w:rPr>
        <w:t>–</w:t>
      </w:r>
      <w:r>
        <w:rPr>
          <w:color w:val="414042"/>
          <w:spacing w:val="-12"/>
        </w:rPr>
        <w:t xml:space="preserve"> </w:t>
      </w:r>
      <w:r>
        <w:rPr>
          <w:color w:val="414042"/>
          <w:spacing w:val="-6"/>
        </w:rPr>
        <w:t>and</w:t>
      </w:r>
      <w:r>
        <w:rPr>
          <w:color w:val="414042"/>
          <w:spacing w:val="-12"/>
        </w:rPr>
        <w:t xml:space="preserve"> </w:t>
      </w:r>
      <w:r>
        <w:rPr>
          <w:color w:val="414042"/>
          <w:spacing w:val="-6"/>
        </w:rPr>
        <w:t>hence</w:t>
      </w:r>
      <w:r>
        <w:rPr>
          <w:color w:val="414042"/>
          <w:spacing w:val="-12"/>
        </w:rPr>
        <w:t xml:space="preserve"> </w:t>
      </w:r>
      <w:r>
        <w:rPr>
          <w:color w:val="414042"/>
          <w:spacing w:val="-6"/>
        </w:rPr>
        <w:t>as</w:t>
      </w:r>
      <w:r>
        <w:rPr>
          <w:color w:val="414042"/>
          <w:spacing w:val="-12"/>
        </w:rPr>
        <w:t xml:space="preserve"> </w:t>
      </w:r>
      <w:r>
        <w:rPr>
          <w:color w:val="414042"/>
          <w:spacing w:val="-6"/>
        </w:rPr>
        <w:t>a</w:t>
      </w:r>
      <w:r>
        <w:rPr>
          <w:color w:val="414042"/>
          <w:spacing w:val="-12"/>
        </w:rPr>
        <w:t xml:space="preserve"> </w:t>
      </w:r>
      <w:r>
        <w:rPr>
          <w:color w:val="414042"/>
          <w:spacing w:val="-6"/>
        </w:rPr>
        <w:t>way</w:t>
      </w:r>
      <w:r>
        <w:rPr>
          <w:color w:val="414042"/>
          <w:spacing w:val="-12"/>
        </w:rPr>
        <w:t xml:space="preserve"> </w:t>
      </w:r>
      <w:r>
        <w:rPr>
          <w:color w:val="414042"/>
          <w:spacing w:val="-6"/>
        </w:rPr>
        <w:t>of</w:t>
      </w:r>
      <w:r>
        <w:rPr>
          <w:color w:val="414042"/>
          <w:spacing w:val="-12"/>
        </w:rPr>
        <w:t xml:space="preserve"> </w:t>
      </w:r>
      <w:r>
        <w:rPr>
          <w:color w:val="414042"/>
          <w:spacing w:val="-6"/>
        </w:rPr>
        <w:t>getting</w:t>
      </w:r>
      <w:r>
        <w:rPr>
          <w:color w:val="414042"/>
          <w:spacing w:val="-12"/>
        </w:rPr>
        <w:t xml:space="preserve"> </w:t>
      </w:r>
      <w:r>
        <w:rPr>
          <w:color w:val="414042"/>
          <w:spacing w:val="-6"/>
        </w:rPr>
        <w:t>at truths</w:t>
      </w:r>
      <w:r>
        <w:rPr>
          <w:color w:val="414042"/>
          <w:spacing w:val="-7"/>
        </w:rPr>
        <w:t xml:space="preserve"> </w:t>
      </w:r>
      <w:r>
        <w:rPr>
          <w:color w:val="414042"/>
          <w:spacing w:val="-6"/>
        </w:rPr>
        <w:t>of</w:t>
      </w:r>
      <w:r>
        <w:rPr>
          <w:color w:val="414042"/>
          <w:spacing w:val="-7"/>
        </w:rPr>
        <w:t xml:space="preserve"> </w:t>
      </w:r>
      <w:r>
        <w:rPr>
          <w:color w:val="414042"/>
          <w:spacing w:val="-6"/>
        </w:rPr>
        <w:t>a</w:t>
      </w:r>
      <w:r>
        <w:rPr>
          <w:color w:val="414042"/>
          <w:spacing w:val="-7"/>
        </w:rPr>
        <w:t xml:space="preserve"> </w:t>
      </w:r>
      <w:r>
        <w:rPr>
          <w:color w:val="414042"/>
          <w:spacing w:val="-6"/>
        </w:rPr>
        <w:t>certain</w:t>
      </w:r>
      <w:r>
        <w:rPr>
          <w:color w:val="414042"/>
          <w:spacing w:val="-7"/>
        </w:rPr>
        <w:t xml:space="preserve"> </w:t>
      </w:r>
      <w:r>
        <w:rPr>
          <w:color w:val="414042"/>
          <w:spacing w:val="-6"/>
        </w:rPr>
        <w:t>sort,</w:t>
      </w:r>
      <w:r>
        <w:rPr>
          <w:color w:val="414042"/>
          <w:spacing w:val="-7"/>
        </w:rPr>
        <w:t xml:space="preserve"> </w:t>
      </w:r>
      <w:r>
        <w:rPr>
          <w:color w:val="414042"/>
          <w:spacing w:val="-6"/>
        </w:rPr>
        <w:t>of</w:t>
      </w:r>
      <w:r>
        <w:rPr>
          <w:color w:val="414042"/>
          <w:spacing w:val="-7"/>
        </w:rPr>
        <w:t xml:space="preserve"> </w:t>
      </w:r>
      <w:r>
        <w:rPr>
          <w:color w:val="414042"/>
          <w:spacing w:val="-6"/>
        </w:rPr>
        <w:t>countering</w:t>
      </w:r>
      <w:r>
        <w:rPr>
          <w:color w:val="414042"/>
          <w:spacing w:val="-7"/>
        </w:rPr>
        <w:t xml:space="preserve"> </w:t>
      </w:r>
      <w:r>
        <w:rPr>
          <w:color w:val="414042"/>
          <w:spacing w:val="-6"/>
        </w:rPr>
        <w:t>lies</w:t>
      </w:r>
      <w:r>
        <w:rPr>
          <w:color w:val="414042"/>
          <w:spacing w:val="-7"/>
        </w:rPr>
        <w:t xml:space="preserve"> </w:t>
      </w:r>
      <w:r>
        <w:rPr>
          <w:color w:val="414042"/>
          <w:spacing w:val="-6"/>
        </w:rPr>
        <w:t>and</w:t>
      </w:r>
      <w:r>
        <w:rPr>
          <w:color w:val="414042"/>
          <w:spacing w:val="-7"/>
        </w:rPr>
        <w:t xml:space="preserve"> </w:t>
      </w:r>
      <w:r>
        <w:rPr>
          <w:color w:val="414042"/>
          <w:spacing w:val="-6"/>
        </w:rPr>
        <w:t>insisting</w:t>
      </w:r>
      <w:r>
        <w:rPr>
          <w:color w:val="414042"/>
          <w:spacing w:val="-7"/>
        </w:rPr>
        <w:t xml:space="preserve"> </w:t>
      </w:r>
      <w:r>
        <w:rPr>
          <w:color w:val="414042"/>
          <w:spacing w:val="-6"/>
        </w:rPr>
        <w:t>on</w:t>
      </w:r>
      <w:r>
        <w:rPr>
          <w:color w:val="414042"/>
          <w:spacing w:val="-7"/>
        </w:rPr>
        <w:t xml:space="preserve"> </w:t>
      </w:r>
      <w:r>
        <w:rPr>
          <w:color w:val="414042"/>
          <w:spacing w:val="-6"/>
        </w:rPr>
        <w:t>historical</w:t>
      </w:r>
      <w:r>
        <w:rPr>
          <w:color w:val="414042"/>
          <w:spacing w:val="-7"/>
        </w:rPr>
        <w:t xml:space="preserve"> </w:t>
      </w:r>
      <w:r>
        <w:rPr>
          <w:color w:val="414042"/>
          <w:spacing w:val="-6"/>
        </w:rPr>
        <w:t>facts</w:t>
      </w:r>
      <w:r>
        <w:rPr>
          <w:color w:val="414042"/>
          <w:spacing w:val="-7"/>
        </w:rPr>
        <w:t xml:space="preserve"> </w:t>
      </w:r>
      <w:r>
        <w:rPr>
          <w:color w:val="414042"/>
          <w:spacing w:val="-6"/>
        </w:rPr>
        <w:t>that</w:t>
      </w:r>
      <w:r>
        <w:rPr>
          <w:color w:val="414042"/>
          <w:spacing w:val="-7"/>
        </w:rPr>
        <w:t xml:space="preserve"> </w:t>
      </w:r>
      <w:r>
        <w:rPr>
          <w:color w:val="414042"/>
          <w:spacing w:val="-6"/>
        </w:rPr>
        <w:t>have</w:t>
      </w:r>
      <w:r>
        <w:rPr>
          <w:color w:val="414042"/>
          <w:spacing w:val="-7"/>
        </w:rPr>
        <w:t xml:space="preserve"> </w:t>
      </w:r>
      <w:r>
        <w:rPr>
          <w:color w:val="414042"/>
          <w:spacing w:val="-6"/>
        </w:rPr>
        <w:t xml:space="preserve">been </w:t>
      </w:r>
      <w:r>
        <w:rPr>
          <w:color w:val="414042"/>
          <w:w w:val="90"/>
        </w:rPr>
        <w:t xml:space="preserve">denied, buried or distorted – and as a means of inventing new possibilities for construing </w:t>
      </w:r>
      <w:r>
        <w:rPr>
          <w:color w:val="414042"/>
          <w:spacing w:val="-8"/>
        </w:rPr>
        <w:t>the world and its future development. (Bogue p.13)</w:t>
      </w:r>
    </w:p>
    <w:p w:rsidR="003A71C5" w:rsidRDefault="00005824">
      <w:pPr>
        <w:pStyle w:val="BodyText"/>
        <w:spacing w:before="228" w:line="242" w:lineRule="auto"/>
        <w:ind w:left="253" w:right="611"/>
      </w:pPr>
      <w:r>
        <w:rPr>
          <w:color w:val="414042"/>
          <w:spacing w:val="-8"/>
        </w:rPr>
        <w:t xml:space="preserve">Fabulation then, does some work here, for it complicates the idea that fact and fiction are ontologically </w:t>
      </w:r>
      <w:r>
        <w:rPr>
          <w:color w:val="414042"/>
          <w:w w:val="90"/>
        </w:rPr>
        <w:t xml:space="preserve">separate. But in the way that Bogue configures it, fabulation is a conceptual tool for understanding </w:t>
      </w:r>
      <w:r>
        <w:rPr>
          <w:rFonts w:ascii="Times New Roman" w:hAnsi="Times New Roman"/>
          <w:i/>
          <w:color w:val="414042"/>
          <w:w w:val="90"/>
        </w:rPr>
        <w:t>fiction</w:t>
      </w:r>
      <w:r>
        <w:rPr>
          <w:color w:val="414042"/>
          <w:w w:val="90"/>
        </w:rPr>
        <w:t xml:space="preserve">, </w:t>
      </w:r>
      <w:r>
        <w:rPr>
          <w:color w:val="414042"/>
          <w:spacing w:val="-6"/>
        </w:rPr>
        <w:t>which</w:t>
      </w:r>
      <w:r>
        <w:rPr>
          <w:color w:val="414042"/>
          <w:spacing w:val="-12"/>
        </w:rPr>
        <w:t xml:space="preserve"> </w:t>
      </w:r>
      <w:r>
        <w:rPr>
          <w:color w:val="414042"/>
          <w:spacing w:val="-6"/>
        </w:rPr>
        <w:t>is</w:t>
      </w:r>
      <w:r>
        <w:rPr>
          <w:color w:val="414042"/>
          <w:spacing w:val="-12"/>
        </w:rPr>
        <w:t xml:space="preserve"> </w:t>
      </w:r>
      <w:r>
        <w:rPr>
          <w:color w:val="414042"/>
          <w:spacing w:val="-6"/>
        </w:rPr>
        <w:t>to</w:t>
      </w:r>
      <w:r>
        <w:rPr>
          <w:color w:val="414042"/>
          <w:spacing w:val="-12"/>
        </w:rPr>
        <w:t xml:space="preserve"> </w:t>
      </w:r>
      <w:r>
        <w:rPr>
          <w:color w:val="414042"/>
          <w:spacing w:val="-6"/>
        </w:rPr>
        <w:t>say,</w:t>
      </w:r>
      <w:r>
        <w:rPr>
          <w:color w:val="414042"/>
          <w:spacing w:val="-12"/>
        </w:rPr>
        <w:t xml:space="preserve"> </w:t>
      </w:r>
      <w:r>
        <w:rPr>
          <w:color w:val="414042"/>
          <w:spacing w:val="-6"/>
        </w:rPr>
        <w:t>what</w:t>
      </w:r>
      <w:r>
        <w:rPr>
          <w:color w:val="414042"/>
          <w:spacing w:val="-12"/>
        </w:rPr>
        <w:t xml:space="preserve"> </w:t>
      </w:r>
      <w:r>
        <w:rPr>
          <w:color w:val="414042"/>
          <w:spacing w:val="-6"/>
        </w:rPr>
        <w:t>has</w:t>
      </w:r>
      <w:r>
        <w:rPr>
          <w:color w:val="414042"/>
          <w:spacing w:val="-12"/>
        </w:rPr>
        <w:t xml:space="preserve"> </w:t>
      </w:r>
      <w:r>
        <w:rPr>
          <w:color w:val="414042"/>
          <w:spacing w:val="-6"/>
        </w:rPr>
        <w:t>already</w:t>
      </w:r>
      <w:r>
        <w:rPr>
          <w:color w:val="414042"/>
          <w:spacing w:val="-12"/>
        </w:rPr>
        <w:t xml:space="preserve"> </w:t>
      </w:r>
      <w:r>
        <w:rPr>
          <w:color w:val="414042"/>
          <w:spacing w:val="-6"/>
        </w:rPr>
        <w:t>been</w:t>
      </w:r>
      <w:r>
        <w:rPr>
          <w:color w:val="414042"/>
          <w:spacing w:val="-12"/>
        </w:rPr>
        <w:t xml:space="preserve"> </w:t>
      </w:r>
      <w:r>
        <w:rPr>
          <w:color w:val="414042"/>
          <w:spacing w:val="-6"/>
        </w:rPr>
        <w:t>understood</w:t>
      </w:r>
      <w:r>
        <w:rPr>
          <w:color w:val="414042"/>
          <w:spacing w:val="-12"/>
        </w:rPr>
        <w:t xml:space="preserve"> </w:t>
      </w:r>
      <w:r>
        <w:rPr>
          <w:color w:val="414042"/>
          <w:spacing w:val="-6"/>
        </w:rPr>
        <w:t>as</w:t>
      </w:r>
      <w:r>
        <w:rPr>
          <w:color w:val="414042"/>
          <w:spacing w:val="-12"/>
        </w:rPr>
        <w:t xml:space="preserve"> </w:t>
      </w:r>
      <w:r>
        <w:rPr>
          <w:color w:val="414042"/>
          <w:spacing w:val="-6"/>
        </w:rPr>
        <w:t>‘not</w:t>
      </w:r>
      <w:r>
        <w:rPr>
          <w:color w:val="414042"/>
          <w:spacing w:val="-12"/>
        </w:rPr>
        <w:t xml:space="preserve"> </w:t>
      </w:r>
      <w:r>
        <w:rPr>
          <w:color w:val="414042"/>
          <w:spacing w:val="-6"/>
        </w:rPr>
        <w:t>fact’.</w:t>
      </w:r>
    </w:p>
    <w:p w:rsidR="003A71C5" w:rsidRDefault="00005824">
      <w:pPr>
        <w:pStyle w:val="Heading4"/>
        <w:spacing w:before="227"/>
      </w:pPr>
      <w:bookmarkStart w:id="10" w:name="_TOC_250004"/>
      <w:r>
        <w:rPr>
          <w:color w:val="0084A9"/>
          <w:w w:val="90"/>
        </w:rPr>
        <w:t>3.(ii.ii)</w:t>
      </w:r>
      <w:r>
        <w:rPr>
          <w:color w:val="0084A9"/>
          <w:spacing w:val="-16"/>
          <w:w w:val="90"/>
        </w:rPr>
        <w:t xml:space="preserve"> </w:t>
      </w:r>
      <w:r>
        <w:rPr>
          <w:color w:val="0084A9"/>
          <w:w w:val="90"/>
        </w:rPr>
        <w:t>Parafictional</w:t>
      </w:r>
      <w:r>
        <w:rPr>
          <w:color w:val="0084A9"/>
          <w:spacing w:val="-15"/>
          <w:w w:val="90"/>
        </w:rPr>
        <w:t xml:space="preserve"> </w:t>
      </w:r>
      <w:bookmarkEnd w:id="10"/>
      <w:r>
        <w:rPr>
          <w:color w:val="0084A9"/>
          <w:spacing w:val="-2"/>
          <w:w w:val="90"/>
        </w:rPr>
        <w:t>Personas</w:t>
      </w:r>
    </w:p>
    <w:p w:rsidR="003A71C5" w:rsidRDefault="00005824">
      <w:pPr>
        <w:pStyle w:val="BodyText"/>
        <w:spacing w:before="230" w:line="242" w:lineRule="auto"/>
        <w:ind w:left="253" w:right="574"/>
      </w:pPr>
      <w:r>
        <w:rPr>
          <w:color w:val="414042"/>
          <w:spacing w:val="-6"/>
        </w:rPr>
        <w:t>Extrapolating</w:t>
      </w:r>
      <w:r>
        <w:rPr>
          <w:color w:val="414042"/>
          <w:spacing w:val="-12"/>
        </w:rPr>
        <w:t xml:space="preserve"> </w:t>
      </w:r>
      <w:r>
        <w:rPr>
          <w:color w:val="414042"/>
          <w:spacing w:val="-6"/>
        </w:rPr>
        <w:t>from</w:t>
      </w:r>
      <w:r>
        <w:rPr>
          <w:color w:val="414042"/>
          <w:spacing w:val="-12"/>
        </w:rPr>
        <w:t xml:space="preserve"> </w:t>
      </w:r>
      <w:r>
        <w:rPr>
          <w:color w:val="414042"/>
          <w:spacing w:val="-6"/>
        </w:rPr>
        <w:t>Lambert-Beatty’s</w:t>
      </w:r>
      <w:r>
        <w:rPr>
          <w:color w:val="414042"/>
          <w:spacing w:val="-12"/>
        </w:rPr>
        <w:t xml:space="preserve"> </w:t>
      </w:r>
      <w:r>
        <w:rPr>
          <w:color w:val="414042"/>
          <w:spacing w:val="-6"/>
        </w:rPr>
        <w:t>concept</w:t>
      </w:r>
      <w:r>
        <w:rPr>
          <w:color w:val="414042"/>
          <w:spacing w:val="-12"/>
        </w:rPr>
        <w:t xml:space="preserve"> </w:t>
      </w:r>
      <w:r>
        <w:rPr>
          <w:color w:val="414042"/>
          <w:spacing w:val="-6"/>
        </w:rPr>
        <w:t>of</w:t>
      </w:r>
      <w:r>
        <w:rPr>
          <w:color w:val="414042"/>
          <w:spacing w:val="-12"/>
        </w:rPr>
        <w:t xml:space="preserve"> </w:t>
      </w:r>
      <w:r>
        <w:rPr>
          <w:color w:val="414042"/>
          <w:spacing w:val="-6"/>
        </w:rPr>
        <w:t>parafiction,</w:t>
      </w:r>
      <w:r>
        <w:rPr>
          <w:color w:val="414042"/>
          <w:spacing w:val="-12"/>
        </w:rPr>
        <w:t xml:space="preserve"> </w:t>
      </w:r>
      <w:r>
        <w:rPr>
          <w:color w:val="414042"/>
          <w:spacing w:val="-6"/>
        </w:rPr>
        <w:t>Kate</w:t>
      </w:r>
      <w:r>
        <w:rPr>
          <w:color w:val="414042"/>
          <w:spacing w:val="-12"/>
        </w:rPr>
        <w:t xml:space="preserve"> </w:t>
      </w:r>
      <w:r>
        <w:rPr>
          <w:color w:val="414042"/>
          <w:spacing w:val="-6"/>
        </w:rPr>
        <w:t>Warren</w:t>
      </w:r>
      <w:r>
        <w:rPr>
          <w:color w:val="414042"/>
          <w:spacing w:val="-12"/>
        </w:rPr>
        <w:t xml:space="preserve"> </w:t>
      </w:r>
      <w:r>
        <w:rPr>
          <w:color w:val="414042"/>
          <w:spacing w:val="-6"/>
        </w:rPr>
        <w:t>focuses</w:t>
      </w:r>
      <w:r>
        <w:rPr>
          <w:color w:val="414042"/>
          <w:spacing w:val="-12"/>
        </w:rPr>
        <w:t xml:space="preserve"> </w:t>
      </w:r>
      <w:r>
        <w:rPr>
          <w:color w:val="414042"/>
          <w:spacing w:val="-6"/>
        </w:rPr>
        <w:t>on</w:t>
      </w:r>
      <w:r>
        <w:rPr>
          <w:color w:val="414042"/>
          <w:spacing w:val="-12"/>
        </w:rPr>
        <w:t xml:space="preserve"> </w:t>
      </w:r>
      <w:r>
        <w:rPr>
          <w:color w:val="414042"/>
          <w:spacing w:val="-6"/>
        </w:rPr>
        <w:t>the</w:t>
      </w:r>
      <w:r>
        <w:rPr>
          <w:color w:val="414042"/>
          <w:spacing w:val="-12"/>
        </w:rPr>
        <w:t xml:space="preserve"> </w:t>
      </w:r>
      <w:r>
        <w:rPr>
          <w:color w:val="414042"/>
          <w:spacing w:val="-6"/>
        </w:rPr>
        <w:t xml:space="preserve">cultural </w:t>
      </w:r>
      <w:r>
        <w:rPr>
          <w:color w:val="414042"/>
          <w:w w:val="90"/>
        </w:rPr>
        <w:t>phenomenon in which performers of all kinds, play ‘versions’ of themselves. The examples Warren cites</w:t>
      </w:r>
      <w:r>
        <w:rPr>
          <w:color w:val="414042"/>
          <w:spacing w:val="40"/>
        </w:rPr>
        <w:t xml:space="preserve"> </w:t>
      </w:r>
      <w:r>
        <w:rPr>
          <w:color w:val="414042"/>
          <w:w w:val="90"/>
        </w:rPr>
        <w:t>range</w:t>
      </w:r>
      <w:r>
        <w:rPr>
          <w:color w:val="414042"/>
          <w:spacing w:val="-2"/>
          <w:w w:val="90"/>
        </w:rPr>
        <w:t xml:space="preserve"> </w:t>
      </w:r>
      <w:r>
        <w:rPr>
          <w:color w:val="414042"/>
          <w:w w:val="90"/>
        </w:rPr>
        <w:t>from</w:t>
      </w:r>
      <w:r>
        <w:rPr>
          <w:color w:val="414042"/>
          <w:spacing w:val="-2"/>
          <w:w w:val="90"/>
        </w:rPr>
        <w:t xml:space="preserve"> </w:t>
      </w:r>
      <w:r>
        <w:rPr>
          <w:color w:val="414042"/>
          <w:w w:val="90"/>
        </w:rPr>
        <w:t>popular</w:t>
      </w:r>
      <w:r>
        <w:rPr>
          <w:color w:val="414042"/>
          <w:spacing w:val="-2"/>
          <w:w w:val="90"/>
        </w:rPr>
        <w:t xml:space="preserve"> </w:t>
      </w:r>
      <w:r>
        <w:rPr>
          <w:color w:val="414042"/>
          <w:w w:val="90"/>
        </w:rPr>
        <w:t>culture</w:t>
      </w:r>
      <w:r>
        <w:rPr>
          <w:color w:val="414042"/>
          <w:spacing w:val="-2"/>
          <w:w w:val="90"/>
        </w:rPr>
        <w:t xml:space="preserve"> </w:t>
      </w:r>
      <w:r>
        <w:rPr>
          <w:color w:val="414042"/>
          <w:w w:val="90"/>
        </w:rPr>
        <w:t>(eg.</w:t>
      </w:r>
      <w:r>
        <w:rPr>
          <w:color w:val="414042"/>
          <w:spacing w:val="-2"/>
          <w:w w:val="90"/>
        </w:rPr>
        <w:t xml:space="preserve"> </w:t>
      </w:r>
      <w:r>
        <w:rPr>
          <w:color w:val="414042"/>
          <w:w w:val="90"/>
        </w:rPr>
        <w:t>John</w:t>
      </w:r>
      <w:r>
        <w:rPr>
          <w:color w:val="414042"/>
          <w:spacing w:val="-2"/>
          <w:w w:val="90"/>
        </w:rPr>
        <w:t xml:space="preserve"> </w:t>
      </w:r>
      <w:r>
        <w:rPr>
          <w:color w:val="414042"/>
          <w:w w:val="90"/>
        </w:rPr>
        <w:t>Malkovich</w:t>
      </w:r>
      <w:r>
        <w:rPr>
          <w:color w:val="414042"/>
          <w:spacing w:val="-2"/>
          <w:w w:val="90"/>
        </w:rPr>
        <w:t xml:space="preserve"> </w:t>
      </w:r>
      <w:r>
        <w:rPr>
          <w:color w:val="414042"/>
          <w:w w:val="90"/>
        </w:rPr>
        <w:t>in</w:t>
      </w:r>
      <w:r>
        <w:rPr>
          <w:color w:val="414042"/>
          <w:spacing w:val="-2"/>
          <w:w w:val="90"/>
        </w:rPr>
        <w:t xml:space="preserve"> </w:t>
      </w:r>
      <w:r>
        <w:rPr>
          <w:rFonts w:ascii="Times New Roman" w:hAnsi="Times New Roman"/>
          <w:i/>
          <w:color w:val="414042"/>
          <w:w w:val="90"/>
        </w:rPr>
        <w:t>Being</w:t>
      </w:r>
      <w:r>
        <w:rPr>
          <w:rFonts w:ascii="Times New Roman" w:hAnsi="Times New Roman"/>
          <w:i/>
          <w:color w:val="414042"/>
          <w:spacing w:val="-9"/>
          <w:w w:val="90"/>
        </w:rPr>
        <w:t xml:space="preserve"> </w:t>
      </w:r>
      <w:r>
        <w:rPr>
          <w:rFonts w:ascii="Times New Roman" w:hAnsi="Times New Roman"/>
          <w:i/>
          <w:color w:val="414042"/>
          <w:w w:val="90"/>
        </w:rPr>
        <w:t>John</w:t>
      </w:r>
      <w:r>
        <w:rPr>
          <w:rFonts w:ascii="Times New Roman" w:hAnsi="Times New Roman"/>
          <w:i/>
          <w:color w:val="414042"/>
          <w:spacing w:val="-9"/>
          <w:w w:val="90"/>
        </w:rPr>
        <w:t xml:space="preserve"> </w:t>
      </w:r>
      <w:r>
        <w:rPr>
          <w:rFonts w:ascii="Times New Roman" w:hAnsi="Times New Roman"/>
          <w:i/>
          <w:color w:val="414042"/>
          <w:w w:val="90"/>
        </w:rPr>
        <w:t>Malkovich</w:t>
      </w:r>
      <w:r>
        <w:rPr>
          <w:color w:val="414042"/>
          <w:w w:val="90"/>
        </w:rPr>
        <w:t>,</w:t>
      </w:r>
      <w:r>
        <w:rPr>
          <w:color w:val="414042"/>
          <w:spacing w:val="-2"/>
          <w:w w:val="90"/>
        </w:rPr>
        <w:t xml:space="preserve"> </w:t>
      </w:r>
      <w:r>
        <w:rPr>
          <w:color w:val="414042"/>
          <w:w w:val="90"/>
        </w:rPr>
        <w:t>Stephen</w:t>
      </w:r>
      <w:r>
        <w:rPr>
          <w:color w:val="414042"/>
          <w:spacing w:val="-2"/>
          <w:w w:val="90"/>
        </w:rPr>
        <w:t xml:space="preserve"> </w:t>
      </w:r>
      <w:r>
        <w:rPr>
          <w:color w:val="414042"/>
          <w:w w:val="90"/>
        </w:rPr>
        <w:t>Colbert</w:t>
      </w:r>
      <w:r>
        <w:rPr>
          <w:color w:val="414042"/>
          <w:spacing w:val="-2"/>
          <w:w w:val="90"/>
        </w:rPr>
        <w:t xml:space="preserve"> </w:t>
      </w:r>
      <w:r>
        <w:rPr>
          <w:color w:val="414042"/>
          <w:w w:val="90"/>
        </w:rPr>
        <w:t>in</w:t>
      </w:r>
      <w:r>
        <w:rPr>
          <w:color w:val="414042"/>
          <w:spacing w:val="-2"/>
          <w:w w:val="90"/>
        </w:rPr>
        <w:t xml:space="preserve"> </w:t>
      </w:r>
      <w:r>
        <w:rPr>
          <w:rFonts w:ascii="Times New Roman" w:hAnsi="Times New Roman"/>
          <w:i/>
          <w:color w:val="414042"/>
          <w:w w:val="90"/>
        </w:rPr>
        <w:t>The</w:t>
      </w:r>
      <w:r>
        <w:rPr>
          <w:rFonts w:ascii="Times New Roman" w:hAnsi="Times New Roman"/>
          <w:i/>
          <w:color w:val="414042"/>
          <w:spacing w:val="-9"/>
          <w:w w:val="90"/>
        </w:rPr>
        <w:t xml:space="preserve"> </w:t>
      </w:r>
      <w:r>
        <w:rPr>
          <w:rFonts w:ascii="Times New Roman" w:hAnsi="Times New Roman"/>
          <w:i/>
          <w:color w:val="414042"/>
          <w:w w:val="90"/>
        </w:rPr>
        <w:t>Colbert</w:t>
      </w:r>
      <w:r>
        <w:rPr>
          <w:rFonts w:ascii="Times New Roman" w:hAnsi="Times New Roman"/>
          <w:i/>
          <w:color w:val="414042"/>
          <w:spacing w:val="-9"/>
          <w:w w:val="90"/>
        </w:rPr>
        <w:t xml:space="preserve"> </w:t>
      </w:r>
      <w:r>
        <w:rPr>
          <w:rFonts w:ascii="Times New Roman" w:hAnsi="Times New Roman"/>
          <w:i/>
          <w:color w:val="414042"/>
          <w:w w:val="90"/>
        </w:rPr>
        <w:t>Report</w:t>
      </w:r>
      <w:r>
        <w:rPr>
          <w:color w:val="414042"/>
          <w:w w:val="90"/>
        </w:rPr>
        <w:t xml:space="preserve">) </w:t>
      </w:r>
      <w:r>
        <w:rPr>
          <w:color w:val="414042"/>
          <w:spacing w:val="-6"/>
        </w:rPr>
        <w:t>to</w:t>
      </w:r>
      <w:r>
        <w:rPr>
          <w:color w:val="414042"/>
          <w:spacing w:val="-11"/>
        </w:rPr>
        <w:t xml:space="preserve"> </w:t>
      </w:r>
      <w:r>
        <w:rPr>
          <w:color w:val="414042"/>
          <w:spacing w:val="-6"/>
        </w:rPr>
        <w:t>fine</w:t>
      </w:r>
      <w:r>
        <w:rPr>
          <w:color w:val="414042"/>
          <w:spacing w:val="-11"/>
        </w:rPr>
        <w:t xml:space="preserve"> </w:t>
      </w:r>
      <w:r>
        <w:rPr>
          <w:color w:val="414042"/>
          <w:spacing w:val="-6"/>
        </w:rPr>
        <w:t>art</w:t>
      </w:r>
      <w:r>
        <w:rPr>
          <w:color w:val="414042"/>
          <w:spacing w:val="-11"/>
        </w:rPr>
        <w:t xml:space="preserve"> </w:t>
      </w:r>
      <w:r>
        <w:rPr>
          <w:color w:val="414042"/>
          <w:spacing w:val="-6"/>
        </w:rPr>
        <w:t>(her</w:t>
      </w:r>
      <w:r>
        <w:rPr>
          <w:color w:val="414042"/>
          <w:spacing w:val="-11"/>
        </w:rPr>
        <w:t xml:space="preserve"> </w:t>
      </w:r>
      <w:r>
        <w:rPr>
          <w:color w:val="414042"/>
          <w:spacing w:val="-6"/>
        </w:rPr>
        <w:t>focus</w:t>
      </w:r>
      <w:r>
        <w:rPr>
          <w:color w:val="414042"/>
          <w:spacing w:val="-11"/>
        </w:rPr>
        <w:t xml:space="preserve"> </w:t>
      </w:r>
      <w:r>
        <w:rPr>
          <w:color w:val="414042"/>
          <w:spacing w:val="-6"/>
        </w:rPr>
        <w:t>is</w:t>
      </w:r>
      <w:r>
        <w:rPr>
          <w:color w:val="414042"/>
          <w:spacing w:val="-11"/>
        </w:rPr>
        <w:t xml:space="preserve"> </w:t>
      </w:r>
      <w:r>
        <w:rPr>
          <w:color w:val="414042"/>
          <w:spacing w:val="-6"/>
        </w:rPr>
        <w:t>on</w:t>
      </w:r>
      <w:r>
        <w:rPr>
          <w:color w:val="414042"/>
          <w:spacing w:val="-11"/>
        </w:rPr>
        <w:t xml:space="preserve"> </w:t>
      </w:r>
      <w:r>
        <w:rPr>
          <w:color w:val="414042"/>
          <w:spacing w:val="-6"/>
        </w:rPr>
        <w:t>the</w:t>
      </w:r>
      <w:r>
        <w:rPr>
          <w:color w:val="414042"/>
          <w:spacing w:val="-11"/>
        </w:rPr>
        <w:t xml:space="preserve"> </w:t>
      </w:r>
      <w:r>
        <w:rPr>
          <w:color w:val="414042"/>
          <w:spacing w:val="-6"/>
        </w:rPr>
        <w:t>personas</w:t>
      </w:r>
      <w:r>
        <w:rPr>
          <w:color w:val="414042"/>
          <w:spacing w:val="-11"/>
        </w:rPr>
        <w:t xml:space="preserve"> </w:t>
      </w:r>
      <w:r>
        <w:rPr>
          <w:color w:val="414042"/>
          <w:spacing w:val="-6"/>
        </w:rPr>
        <w:t>of</w:t>
      </w:r>
      <w:r>
        <w:rPr>
          <w:color w:val="414042"/>
          <w:spacing w:val="-11"/>
        </w:rPr>
        <w:t xml:space="preserve"> </w:t>
      </w:r>
      <w:r>
        <w:rPr>
          <w:color w:val="414042"/>
          <w:spacing w:val="-6"/>
        </w:rPr>
        <w:t>Israeli-American</w:t>
      </w:r>
      <w:r>
        <w:rPr>
          <w:color w:val="414042"/>
          <w:spacing w:val="-11"/>
        </w:rPr>
        <w:t xml:space="preserve"> </w:t>
      </w:r>
      <w:r>
        <w:rPr>
          <w:color w:val="414042"/>
          <w:spacing w:val="-6"/>
        </w:rPr>
        <w:t>artist</w:t>
      </w:r>
      <w:r>
        <w:rPr>
          <w:color w:val="414042"/>
          <w:spacing w:val="-11"/>
        </w:rPr>
        <w:t xml:space="preserve"> </w:t>
      </w:r>
      <w:r>
        <w:rPr>
          <w:color w:val="414042"/>
          <w:spacing w:val="-6"/>
        </w:rPr>
        <w:t>Omer</w:t>
      </w:r>
      <w:r>
        <w:rPr>
          <w:color w:val="414042"/>
          <w:spacing w:val="-11"/>
        </w:rPr>
        <w:t xml:space="preserve"> </w:t>
      </w:r>
      <w:r>
        <w:rPr>
          <w:color w:val="414042"/>
          <w:spacing w:val="-6"/>
        </w:rPr>
        <w:t>Fast</w:t>
      </w:r>
      <w:r>
        <w:rPr>
          <w:color w:val="414042"/>
          <w:spacing w:val="-11"/>
        </w:rPr>
        <w:t xml:space="preserve"> </w:t>
      </w:r>
      <w:r>
        <w:rPr>
          <w:color w:val="414042"/>
          <w:spacing w:val="-6"/>
        </w:rPr>
        <w:t>and</w:t>
      </w:r>
      <w:r>
        <w:rPr>
          <w:color w:val="414042"/>
          <w:spacing w:val="-11"/>
        </w:rPr>
        <w:t xml:space="preserve"> </w:t>
      </w:r>
      <w:r>
        <w:rPr>
          <w:color w:val="414042"/>
          <w:spacing w:val="-6"/>
        </w:rPr>
        <w:t>Lebanese</w:t>
      </w:r>
      <w:r>
        <w:rPr>
          <w:color w:val="414042"/>
          <w:spacing w:val="-11"/>
        </w:rPr>
        <w:t xml:space="preserve"> </w:t>
      </w:r>
      <w:r>
        <w:rPr>
          <w:color w:val="414042"/>
          <w:spacing w:val="-6"/>
        </w:rPr>
        <w:t>artist</w:t>
      </w:r>
      <w:r>
        <w:rPr>
          <w:color w:val="414042"/>
          <w:spacing w:val="-11"/>
        </w:rPr>
        <w:t xml:space="preserve"> </w:t>
      </w:r>
      <w:r>
        <w:rPr>
          <w:color w:val="414042"/>
          <w:spacing w:val="-6"/>
        </w:rPr>
        <w:t>Walid</w:t>
      </w:r>
    </w:p>
    <w:p w:rsidR="003A71C5" w:rsidRDefault="003A71C5">
      <w:pPr>
        <w:spacing w:line="242" w:lineRule="auto"/>
        <w:sectPr w:rsidR="003A71C5">
          <w:pgSz w:w="11910" w:h="16840"/>
          <w:pgMar w:top="1040" w:right="579" w:bottom="960" w:left="880" w:header="0" w:footer="764" w:gutter="0"/>
          <w:cols w:space="720"/>
        </w:sectPr>
      </w:pPr>
    </w:p>
    <w:p w:rsidR="003A71C5" w:rsidRDefault="00005824">
      <w:pPr>
        <w:pStyle w:val="BodyText"/>
        <w:spacing w:before="68" w:line="242" w:lineRule="auto"/>
        <w:ind w:left="253" w:right="611"/>
      </w:pPr>
      <w:r>
        <w:rPr>
          <w:color w:val="414042"/>
          <w:w w:val="90"/>
        </w:rPr>
        <w:t xml:space="preserve">Raad). Warren demonstrates that parafictional personas are a category of parafiction where fact and fiction </w:t>
      </w:r>
      <w:r>
        <w:rPr>
          <w:color w:val="414042"/>
          <w:spacing w:val="-8"/>
        </w:rPr>
        <w:t xml:space="preserve">overlap and interlace, and even blend inseparably. Distinctions between fact and fiction therefore become </w:t>
      </w:r>
      <w:r>
        <w:rPr>
          <w:color w:val="414042"/>
        </w:rPr>
        <w:t>impossible</w:t>
      </w:r>
      <w:r>
        <w:rPr>
          <w:color w:val="414042"/>
          <w:spacing w:val="-14"/>
        </w:rPr>
        <w:t xml:space="preserve"> </w:t>
      </w:r>
      <w:r>
        <w:rPr>
          <w:color w:val="414042"/>
        </w:rPr>
        <w:t>to</w:t>
      </w:r>
      <w:r>
        <w:rPr>
          <w:color w:val="414042"/>
          <w:spacing w:val="-14"/>
        </w:rPr>
        <w:t xml:space="preserve"> </w:t>
      </w:r>
      <w:r>
        <w:rPr>
          <w:color w:val="414042"/>
        </w:rPr>
        <w:t>delineate.</w:t>
      </w:r>
    </w:p>
    <w:p w:rsidR="003A71C5" w:rsidRDefault="00005824">
      <w:pPr>
        <w:pStyle w:val="BodyText"/>
        <w:spacing w:before="228" w:line="242" w:lineRule="auto"/>
        <w:ind w:left="820" w:right="1351"/>
        <w:jc w:val="both"/>
      </w:pPr>
      <w:r>
        <w:rPr>
          <w:color w:val="414042"/>
          <w:w w:val="90"/>
        </w:rPr>
        <w:t>…constructing</w:t>
      </w:r>
      <w:r>
        <w:rPr>
          <w:color w:val="414042"/>
          <w:spacing w:val="-1"/>
          <w:w w:val="90"/>
        </w:rPr>
        <w:t xml:space="preserve"> </w:t>
      </w:r>
      <w:r>
        <w:rPr>
          <w:color w:val="414042"/>
          <w:w w:val="90"/>
        </w:rPr>
        <w:t>a</w:t>
      </w:r>
      <w:r>
        <w:rPr>
          <w:color w:val="414042"/>
          <w:spacing w:val="-1"/>
          <w:w w:val="90"/>
        </w:rPr>
        <w:t xml:space="preserve"> </w:t>
      </w:r>
      <w:r>
        <w:rPr>
          <w:color w:val="414042"/>
          <w:w w:val="90"/>
        </w:rPr>
        <w:t>fictionalised</w:t>
      </w:r>
      <w:r>
        <w:rPr>
          <w:color w:val="414042"/>
          <w:spacing w:val="-1"/>
          <w:w w:val="90"/>
        </w:rPr>
        <w:t xml:space="preserve"> </w:t>
      </w:r>
      <w:r>
        <w:rPr>
          <w:color w:val="414042"/>
          <w:w w:val="90"/>
        </w:rPr>
        <w:t>version</w:t>
      </w:r>
      <w:r>
        <w:rPr>
          <w:color w:val="414042"/>
          <w:spacing w:val="-1"/>
          <w:w w:val="90"/>
        </w:rPr>
        <w:t xml:space="preserve"> </w:t>
      </w:r>
      <w:r>
        <w:rPr>
          <w:color w:val="414042"/>
          <w:w w:val="90"/>
        </w:rPr>
        <w:t>of</w:t>
      </w:r>
      <w:r>
        <w:rPr>
          <w:color w:val="414042"/>
          <w:spacing w:val="-1"/>
          <w:w w:val="90"/>
        </w:rPr>
        <w:t xml:space="preserve"> </w:t>
      </w:r>
      <w:r>
        <w:rPr>
          <w:color w:val="414042"/>
          <w:w w:val="90"/>
        </w:rPr>
        <w:t>oneself</w:t>
      </w:r>
      <w:r>
        <w:rPr>
          <w:color w:val="414042"/>
          <w:spacing w:val="-1"/>
          <w:w w:val="90"/>
        </w:rPr>
        <w:t xml:space="preserve"> </w:t>
      </w:r>
      <w:r>
        <w:rPr>
          <w:color w:val="414042"/>
          <w:w w:val="90"/>
        </w:rPr>
        <w:t>allows</w:t>
      </w:r>
      <w:r>
        <w:rPr>
          <w:color w:val="414042"/>
          <w:spacing w:val="-1"/>
          <w:w w:val="90"/>
        </w:rPr>
        <w:t xml:space="preserve"> </w:t>
      </w:r>
      <w:r>
        <w:rPr>
          <w:color w:val="414042"/>
          <w:w w:val="90"/>
        </w:rPr>
        <w:t>for</w:t>
      </w:r>
      <w:r>
        <w:rPr>
          <w:color w:val="414042"/>
          <w:spacing w:val="-1"/>
          <w:w w:val="90"/>
        </w:rPr>
        <w:t xml:space="preserve"> </w:t>
      </w:r>
      <w:r>
        <w:rPr>
          <w:color w:val="414042"/>
          <w:w w:val="90"/>
        </w:rPr>
        <w:t>multiple</w:t>
      </w:r>
      <w:r>
        <w:rPr>
          <w:color w:val="414042"/>
          <w:spacing w:val="-1"/>
          <w:w w:val="90"/>
        </w:rPr>
        <w:t xml:space="preserve"> </w:t>
      </w:r>
      <w:r>
        <w:rPr>
          <w:color w:val="414042"/>
          <w:w w:val="90"/>
        </w:rPr>
        <w:t>levels</w:t>
      </w:r>
      <w:r>
        <w:rPr>
          <w:color w:val="414042"/>
          <w:spacing w:val="-1"/>
          <w:w w:val="90"/>
        </w:rPr>
        <w:t xml:space="preserve"> </w:t>
      </w:r>
      <w:r>
        <w:rPr>
          <w:color w:val="414042"/>
          <w:w w:val="90"/>
        </w:rPr>
        <w:t>of</w:t>
      </w:r>
      <w:r>
        <w:rPr>
          <w:color w:val="414042"/>
          <w:spacing w:val="-1"/>
          <w:w w:val="90"/>
        </w:rPr>
        <w:t xml:space="preserve"> </w:t>
      </w:r>
      <w:r>
        <w:rPr>
          <w:color w:val="414042"/>
          <w:w w:val="90"/>
        </w:rPr>
        <w:t>fiction</w:t>
      </w:r>
      <w:r>
        <w:rPr>
          <w:color w:val="414042"/>
          <w:spacing w:val="-1"/>
          <w:w w:val="90"/>
        </w:rPr>
        <w:t xml:space="preserve"> </w:t>
      </w:r>
      <w:r>
        <w:rPr>
          <w:color w:val="414042"/>
          <w:w w:val="90"/>
        </w:rPr>
        <w:t>and</w:t>
      </w:r>
      <w:r>
        <w:rPr>
          <w:color w:val="414042"/>
          <w:spacing w:val="-1"/>
          <w:w w:val="90"/>
        </w:rPr>
        <w:t xml:space="preserve"> </w:t>
      </w:r>
      <w:r>
        <w:rPr>
          <w:color w:val="414042"/>
          <w:w w:val="90"/>
        </w:rPr>
        <w:t xml:space="preserve">reality </w:t>
      </w:r>
      <w:r>
        <w:rPr>
          <w:color w:val="414042"/>
          <w:spacing w:val="-6"/>
        </w:rPr>
        <w:t>to</w:t>
      </w:r>
      <w:r>
        <w:rPr>
          <w:color w:val="414042"/>
          <w:spacing w:val="-10"/>
        </w:rPr>
        <w:t xml:space="preserve"> </w:t>
      </w:r>
      <w:r>
        <w:rPr>
          <w:color w:val="414042"/>
          <w:spacing w:val="-6"/>
        </w:rPr>
        <w:t>co-exist,</w:t>
      </w:r>
      <w:r>
        <w:rPr>
          <w:color w:val="414042"/>
          <w:spacing w:val="-10"/>
        </w:rPr>
        <w:t xml:space="preserve"> </w:t>
      </w:r>
      <w:r>
        <w:rPr>
          <w:color w:val="414042"/>
          <w:spacing w:val="-6"/>
        </w:rPr>
        <w:t>maintaining</w:t>
      </w:r>
      <w:r>
        <w:rPr>
          <w:color w:val="414042"/>
          <w:spacing w:val="-10"/>
        </w:rPr>
        <w:t xml:space="preserve"> </w:t>
      </w:r>
      <w:r>
        <w:rPr>
          <w:color w:val="414042"/>
          <w:spacing w:val="-6"/>
        </w:rPr>
        <w:t>a</w:t>
      </w:r>
      <w:r>
        <w:rPr>
          <w:color w:val="414042"/>
          <w:spacing w:val="-10"/>
        </w:rPr>
        <w:t xml:space="preserve"> </w:t>
      </w:r>
      <w:r>
        <w:rPr>
          <w:color w:val="414042"/>
          <w:spacing w:val="-6"/>
        </w:rPr>
        <w:t>sense</w:t>
      </w:r>
      <w:r>
        <w:rPr>
          <w:color w:val="414042"/>
          <w:spacing w:val="-10"/>
        </w:rPr>
        <w:t xml:space="preserve"> </w:t>
      </w:r>
      <w:r>
        <w:rPr>
          <w:color w:val="414042"/>
          <w:spacing w:val="-6"/>
        </w:rPr>
        <w:t>of</w:t>
      </w:r>
      <w:r>
        <w:rPr>
          <w:color w:val="414042"/>
          <w:spacing w:val="-10"/>
        </w:rPr>
        <w:t xml:space="preserve"> </w:t>
      </w:r>
      <w:r>
        <w:rPr>
          <w:color w:val="414042"/>
          <w:spacing w:val="-6"/>
        </w:rPr>
        <w:t>open-endedness</w:t>
      </w:r>
      <w:r>
        <w:rPr>
          <w:color w:val="414042"/>
          <w:spacing w:val="-10"/>
        </w:rPr>
        <w:t xml:space="preserve"> </w:t>
      </w:r>
      <w:r>
        <w:rPr>
          <w:color w:val="414042"/>
          <w:spacing w:val="-6"/>
        </w:rPr>
        <w:t>and</w:t>
      </w:r>
      <w:r>
        <w:rPr>
          <w:color w:val="414042"/>
          <w:spacing w:val="-10"/>
        </w:rPr>
        <w:t xml:space="preserve"> </w:t>
      </w:r>
      <w:r>
        <w:rPr>
          <w:color w:val="414042"/>
          <w:spacing w:val="-6"/>
        </w:rPr>
        <w:t>irresolvability.</w:t>
      </w:r>
      <w:r>
        <w:rPr>
          <w:color w:val="414042"/>
          <w:spacing w:val="-10"/>
        </w:rPr>
        <w:t xml:space="preserve"> </w:t>
      </w:r>
      <w:r>
        <w:rPr>
          <w:color w:val="414042"/>
          <w:spacing w:val="-6"/>
        </w:rPr>
        <w:t>(Warren</w:t>
      </w:r>
      <w:r>
        <w:rPr>
          <w:color w:val="414042"/>
          <w:spacing w:val="-10"/>
        </w:rPr>
        <w:t xml:space="preserve"> </w:t>
      </w:r>
      <w:r>
        <w:rPr>
          <w:color w:val="414042"/>
          <w:spacing w:val="-6"/>
        </w:rPr>
        <w:t>p.56)</w:t>
      </w:r>
    </w:p>
    <w:p w:rsidR="003A71C5" w:rsidRDefault="00005824">
      <w:pPr>
        <w:pStyle w:val="BodyText"/>
        <w:spacing w:before="227"/>
        <w:ind w:left="253" w:firstLine="566"/>
      </w:pPr>
      <w:r>
        <w:rPr>
          <w:color w:val="414042"/>
          <w:w w:val="90"/>
        </w:rPr>
        <w:t>Parafictional</w:t>
      </w:r>
      <w:r>
        <w:rPr>
          <w:color w:val="414042"/>
          <w:spacing w:val="-4"/>
        </w:rPr>
        <w:t xml:space="preserve"> </w:t>
      </w:r>
      <w:r>
        <w:rPr>
          <w:color w:val="414042"/>
          <w:w w:val="90"/>
        </w:rPr>
        <w:t>personas</w:t>
      </w:r>
      <w:r>
        <w:rPr>
          <w:color w:val="414042"/>
          <w:spacing w:val="-3"/>
        </w:rPr>
        <w:t xml:space="preserve"> </w:t>
      </w:r>
      <w:r>
        <w:rPr>
          <w:color w:val="414042"/>
          <w:w w:val="90"/>
        </w:rPr>
        <w:t>allow</w:t>
      </w:r>
      <w:r>
        <w:rPr>
          <w:color w:val="414042"/>
          <w:spacing w:val="-3"/>
        </w:rPr>
        <w:t xml:space="preserve"> </w:t>
      </w:r>
      <w:r>
        <w:rPr>
          <w:color w:val="414042"/>
          <w:w w:val="90"/>
        </w:rPr>
        <w:t>for</w:t>
      </w:r>
      <w:r>
        <w:rPr>
          <w:color w:val="414042"/>
          <w:spacing w:val="-3"/>
        </w:rPr>
        <w:t xml:space="preserve"> </w:t>
      </w:r>
      <w:r>
        <w:rPr>
          <w:color w:val="414042"/>
          <w:w w:val="90"/>
        </w:rPr>
        <w:t>multiple</w:t>
      </w:r>
      <w:r>
        <w:rPr>
          <w:color w:val="414042"/>
          <w:spacing w:val="-3"/>
        </w:rPr>
        <w:t xml:space="preserve"> </w:t>
      </w:r>
      <w:r>
        <w:rPr>
          <w:color w:val="414042"/>
          <w:w w:val="90"/>
        </w:rPr>
        <w:t>levels</w:t>
      </w:r>
      <w:r>
        <w:rPr>
          <w:color w:val="414042"/>
          <w:spacing w:val="-3"/>
        </w:rPr>
        <w:t xml:space="preserve"> </w:t>
      </w:r>
      <w:r>
        <w:rPr>
          <w:color w:val="414042"/>
          <w:w w:val="90"/>
        </w:rPr>
        <w:t>of</w:t>
      </w:r>
      <w:r>
        <w:rPr>
          <w:color w:val="414042"/>
          <w:spacing w:val="-3"/>
        </w:rPr>
        <w:t xml:space="preserve"> </w:t>
      </w:r>
      <w:r>
        <w:rPr>
          <w:color w:val="414042"/>
          <w:w w:val="90"/>
        </w:rPr>
        <w:t>fictionality</w:t>
      </w:r>
      <w:r>
        <w:rPr>
          <w:color w:val="414042"/>
          <w:spacing w:val="-3"/>
        </w:rPr>
        <w:t xml:space="preserve"> </w:t>
      </w:r>
      <w:r>
        <w:rPr>
          <w:color w:val="414042"/>
          <w:w w:val="90"/>
        </w:rPr>
        <w:t>and</w:t>
      </w:r>
      <w:r>
        <w:rPr>
          <w:color w:val="414042"/>
          <w:spacing w:val="-4"/>
        </w:rPr>
        <w:t xml:space="preserve"> </w:t>
      </w:r>
      <w:r>
        <w:rPr>
          <w:color w:val="414042"/>
          <w:w w:val="90"/>
        </w:rPr>
        <w:t>reality</w:t>
      </w:r>
      <w:r>
        <w:rPr>
          <w:color w:val="414042"/>
          <w:spacing w:val="-3"/>
        </w:rPr>
        <w:t xml:space="preserve"> </w:t>
      </w:r>
      <w:r>
        <w:rPr>
          <w:color w:val="414042"/>
          <w:w w:val="90"/>
        </w:rPr>
        <w:t>to</w:t>
      </w:r>
      <w:r>
        <w:rPr>
          <w:color w:val="414042"/>
          <w:spacing w:val="-3"/>
        </w:rPr>
        <w:t xml:space="preserve"> </w:t>
      </w:r>
      <w:r>
        <w:rPr>
          <w:color w:val="414042"/>
          <w:w w:val="90"/>
        </w:rPr>
        <w:t>co-exist.</w:t>
      </w:r>
      <w:r>
        <w:rPr>
          <w:color w:val="414042"/>
          <w:spacing w:val="-3"/>
        </w:rPr>
        <w:t xml:space="preserve"> </w:t>
      </w:r>
      <w:r>
        <w:rPr>
          <w:color w:val="414042"/>
          <w:w w:val="90"/>
        </w:rPr>
        <w:t>(ibid.</w:t>
      </w:r>
      <w:r>
        <w:rPr>
          <w:color w:val="414042"/>
          <w:spacing w:val="-3"/>
        </w:rPr>
        <w:t xml:space="preserve"> </w:t>
      </w:r>
      <w:r>
        <w:rPr>
          <w:color w:val="414042"/>
          <w:spacing w:val="-2"/>
          <w:w w:val="90"/>
        </w:rPr>
        <w:t>p.65)</w:t>
      </w:r>
    </w:p>
    <w:p w:rsidR="003A71C5" w:rsidRDefault="00005824">
      <w:pPr>
        <w:pStyle w:val="BodyText"/>
        <w:spacing w:before="230" w:line="242" w:lineRule="auto"/>
        <w:ind w:left="253" w:right="868"/>
      </w:pPr>
      <w:r>
        <w:rPr>
          <w:color w:val="414042"/>
          <w:spacing w:val="-6"/>
        </w:rPr>
        <w:t>Warren</w:t>
      </w:r>
      <w:r>
        <w:rPr>
          <w:color w:val="414042"/>
          <w:spacing w:val="-11"/>
        </w:rPr>
        <w:t xml:space="preserve"> </w:t>
      </w:r>
      <w:r>
        <w:rPr>
          <w:color w:val="414042"/>
          <w:spacing w:val="-6"/>
        </w:rPr>
        <w:t>goes</w:t>
      </w:r>
      <w:r>
        <w:rPr>
          <w:color w:val="414042"/>
          <w:spacing w:val="-11"/>
        </w:rPr>
        <w:t xml:space="preserve"> </w:t>
      </w:r>
      <w:r>
        <w:rPr>
          <w:color w:val="414042"/>
          <w:spacing w:val="-6"/>
        </w:rPr>
        <w:t>further,</w:t>
      </w:r>
      <w:r>
        <w:rPr>
          <w:color w:val="414042"/>
          <w:spacing w:val="-11"/>
        </w:rPr>
        <w:t xml:space="preserve"> </w:t>
      </w:r>
      <w:r>
        <w:rPr>
          <w:color w:val="414042"/>
          <w:spacing w:val="-6"/>
        </w:rPr>
        <w:t>to</w:t>
      </w:r>
      <w:r>
        <w:rPr>
          <w:color w:val="414042"/>
          <w:spacing w:val="-11"/>
        </w:rPr>
        <w:t xml:space="preserve"> </w:t>
      </w:r>
      <w:r>
        <w:rPr>
          <w:color w:val="414042"/>
          <w:spacing w:val="-6"/>
        </w:rPr>
        <w:t>state</w:t>
      </w:r>
      <w:r>
        <w:rPr>
          <w:color w:val="414042"/>
          <w:spacing w:val="-11"/>
        </w:rPr>
        <w:t xml:space="preserve"> </w:t>
      </w:r>
      <w:r>
        <w:rPr>
          <w:color w:val="414042"/>
          <w:spacing w:val="-6"/>
        </w:rPr>
        <w:t>that</w:t>
      </w:r>
      <w:r>
        <w:rPr>
          <w:color w:val="414042"/>
          <w:spacing w:val="-11"/>
        </w:rPr>
        <w:t xml:space="preserve"> </w:t>
      </w:r>
      <w:r>
        <w:rPr>
          <w:color w:val="414042"/>
          <w:spacing w:val="-6"/>
        </w:rPr>
        <w:t>parafictional</w:t>
      </w:r>
      <w:r>
        <w:rPr>
          <w:color w:val="414042"/>
          <w:spacing w:val="-11"/>
        </w:rPr>
        <w:t xml:space="preserve"> </w:t>
      </w:r>
      <w:r>
        <w:rPr>
          <w:color w:val="414042"/>
          <w:spacing w:val="-6"/>
        </w:rPr>
        <w:t>personas</w:t>
      </w:r>
      <w:r>
        <w:rPr>
          <w:color w:val="414042"/>
          <w:spacing w:val="-11"/>
        </w:rPr>
        <w:t xml:space="preserve"> </w:t>
      </w:r>
      <w:r>
        <w:rPr>
          <w:color w:val="414042"/>
          <w:spacing w:val="-6"/>
        </w:rPr>
        <w:t>“represent</w:t>
      </w:r>
      <w:r>
        <w:rPr>
          <w:color w:val="414042"/>
          <w:spacing w:val="-11"/>
        </w:rPr>
        <w:t xml:space="preserve"> </w:t>
      </w:r>
      <w:r>
        <w:rPr>
          <w:color w:val="414042"/>
          <w:spacing w:val="-6"/>
        </w:rPr>
        <w:t>an</w:t>
      </w:r>
      <w:r>
        <w:rPr>
          <w:color w:val="414042"/>
          <w:spacing w:val="-11"/>
        </w:rPr>
        <w:t xml:space="preserve"> </w:t>
      </w:r>
      <w:r>
        <w:rPr>
          <w:color w:val="414042"/>
          <w:spacing w:val="-6"/>
        </w:rPr>
        <w:t>extreme</w:t>
      </w:r>
      <w:r>
        <w:rPr>
          <w:color w:val="414042"/>
          <w:spacing w:val="-11"/>
        </w:rPr>
        <w:t xml:space="preserve"> </w:t>
      </w:r>
      <w:r>
        <w:rPr>
          <w:color w:val="414042"/>
          <w:spacing w:val="-6"/>
        </w:rPr>
        <w:t>idea</w:t>
      </w:r>
      <w:r>
        <w:rPr>
          <w:color w:val="414042"/>
          <w:spacing w:val="-11"/>
        </w:rPr>
        <w:t xml:space="preserve"> </w:t>
      </w:r>
      <w:r>
        <w:rPr>
          <w:color w:val="414042"/>
          <w:spacing w:val="-6"/>
        </w:rPr>
        <w:t>of</w:t>
      </w:r>
      <w:r>
        <w:rPr>
          <w:color w:val="414042"/>
          <w:spacing w:val="-11"/>
        </w:rPr>
        <w:t xml:space="preserve"> </w:t>
      </w:r>
      <w:r>
        <w:rPr>
          <w:color w:val="414042"/>
          <w:spacing w:val="-6"/>
        </w:rPr>
        <w:t>the</w:t>
      </w:r>
      <w:r>
        <w:rPr>
          <w:color w:val="414042"/>
          <w:spacing w:val="-11"/>
        </w:rPr>
        <w:t xml:space="preserve"> </w:t>
      </w:r>
      <w:r>
        <w:rPr>
          <w:color w:val="414042"/>
          <w:spacing w:val="-6"/>
        </w:rPr>
        <w:t>persona</w:t>
      </w:r>
      <w:r>
        <w:rPr>
          <w:color w:val="414042"/>
          <w:spacing w:val="-11"/>
        </w:rPr>
        <w:t xml:space="preserve"> </w:t>
      </w:r>
      <w:r>
        <w:rPr>
          <w:color w:val="414042"/>
          <w:spacing w:val="-6"/>
        </w:rPr>
        <w:t xml:space="preserve">in </w:t>
      </w:r>
      <w:r>
        <w:rPr>
          <w:color w:val="414042"/>
          <w:w w:val="90"/>
        </w:rPr>
        <w:t xml:space="preserve">general” (ibid. p.66) which is to say that there is a sense in which </w:t>
      </w:r>
      <w:r>
        <w:rPr>
          <w:rFonts w:ascii="Times New Roman" w:hAnsi="Times New Roman"/>
          <w:i/>
          <w:color w:val="414042"/>
          <w:w w:val="90"/>
        </w:rPr>
        <w:t xml:space="preserve">all </w:t>
      </w:r>
      <w:r>
        <w:rPr>
          <w:color w:val="414042"/>
          <w:w w:val="90"/>
        </w:rPr>
        <w:t>identity presentations are degrees of fiction. It becomes a wasted effort to try and separate out the ‘truth’ or ‘fiction’ of a parafictional persona, or</w:t>
      </w:r>
      <w:r>
        <w:rPr>
          <w:color w:val="414042"/>
          <w:spacing w:val="-4"/>
        </w:rPr>
        <w:t xml:space="preserve"> </w:t>
      </w:r>
      <w:r>
        <w:rPr>
          <w:color w:val="414042"/>
          <w:w w:val="90"/>
        </w:rPr>
        <w:t>perhaps</w:t>
      </w:r>
      <w:r>
        <w:rPr>
          <w:color w:val="414042"/>
          <w:spacing w:val="-3"/>
        </w:rPr>
        <w:t xml:space="preserve"> </w:t>
      </w:r>
      <w:r>
        <w:rPr>
          <w:color w:val="414042"/>
          <w:w w:val="90"/>
        </w:rPr>
        <w:t>of</w:t>
      </w:r>
      <w:r>
        <w:rPr>
          <w:color w:val="414042"/>
          <w:spacing w:val="-3"/>
        </w:rPr>
        <w:t xml:space="preserve"> </w:t>
      </w:r>
      <w:r>
        <w:rPr>
          <w:color w:val="414042"/>
          <w:w w:val="90"/>
        </w:rPr>
        <w:t>any</w:t>
      </w:r>
      <w:r>
        <w:rPr>
          <w:color w:val="414042"/>
          <w:spacing w:val="-3"/>
        </w:rPr>
        <w:t xml:space="preserve"> </w:t>
      </w:r>
      <w:r>
        <w:rPr>
          <w:color w:val="414042"/>
          <w:w w:val="90"/>
        </w:rPr>
        <w:t>persona.</w:t>
      </w:r>
      <w:r>
        <w:rPr>
          <w:color w:val="414042"/>
          <w:spacing w:val="-3"/>
        </w:rPr>
        <w:t xml:space="preserve"> </w:t>
      </w:r>
      <w:r>
        <w:rPr>
          <w:color w:val="414042"/>
          <w:w w:val="90"/>
        </w:rPr>
        <w:t>After</w:t>
      </w:r>
      <w:r>
        <w:rPr>
          <w:color w:val="414042"/>
          <w:spacing w:val="-3"/>
        </w:rPr>
        <w:t xml:space="preserve"> </w:t>
      </w:r>
      <w:r>
        <w:rPr>
          <w:color w:val="414042"/>
          <w:w w:val="90"/>
        </w:rPr>
        <w:t>all,</w:t>
      </w:r>
      <w:r>
        <w:rPr>
          <w:color w:val="414042"/>
          <w:spacing w:val="-4"/>
        </w:rPr>
        <w:t xml:space="preserve"> </w:t>
      </w:r>
      <w:r>
        <w:rPr>
          <w:color w:val="414042"/>
          <w:w w:val="90"/>
        </w:rPr>
        <w:t>as</w:t>
      </w:r>
      <w:r>
        <w:rPr>
          <w:color w:val="414042"/>
          <w:spacing w:val="-3"/>
        </w:rPr>
        <w:t xml:space="preserve"> </w:t>
      </w:r>
      <w:r>
        <w:rPr>
          <w:color w:val="414042"/>
          <w:w w:val="90"/>
        </w:rPr>
        <w:t>the</w:t>
      </w:r>
      <w:r>
        <w:rPr>
          <w:color w:val="414042"/>
          <w:spacing w:val="-3"/>
        </w:rPr>
        <w:t xml:space="preserve"> </w:t>
      </w:r>
      <w:r>
        <w:rPr>
          <w:color w:val="414042"/>
          <w:w w:val="90"/>
        </w:rPr>
        <w:t>neural</w:t>
      </w:r>
      <w:r>
        <w:rPr>
          <w:color w:val="414042"/>
          <w:spacing w:val="-3"/>
        </w:rPr>
        <w:t xml:space="preserve"> </w:t>
      </w:r>
      <w:r>
        <w:rPr>
          <w:color w:val="414042"/>
          <w:w w:val="90"/>
        </w:rPr>
        <w:t>parliament</w:t>
      </w:r>
      <w:r>
        <w:rPr>
          <w:color w:val="414042"/>
          <w:spacing w:val="-3"/>
        </w:rPr>
        <w:t xml:space="preserve"> </w:t>
      </w:r>
      <w:r>
        <w:rPr>
          <w:color w:val="414042"/>
          <w:w w:val="90"/>
        </w:rPr>
        <w:t>argues</w:t>
      </w:r>
      <w:r>
        <w:rPr>
          <w:color w:val="414042"/>
          <w:spacing w:val="-4"/>
        </w:rPr>
        <w:t xml:space="preserve"> </w:t>
      </w:r>
      <w:r>
        <w:rPr>
          <w:color w:val="414042"/>
          <w:w w:val="90"/>
        </w:rPr>
        <w:t>and</w:t>
      </w:r>
      <w:r>
        <w:rPr>
          <w:color w:val="414042"/>
          <w:spacing w:val="-3"/>
        </w:rPr>
        <w:t xml:space="preserve"> </w:t>
      </w:r>
      <w:r>
        <w:rPr>
          <w:color w:val="414042"/>
          <w:w w:val="90"/>
        </w:rPr>
        <w:t>deliberates</w:t>
      </w:r>
      <w:r>
        <w:rPr>
          <w:color w:val="414042"/>
          <w:spacing w:val="-3"/>
        </w:rPr>
        <w:t xml:space="preserve"> </w:t>
      </w:r>
      <w:r>
        <w:rPr>
          <w:color w:val="414042"/>
          <w:w w:val="90"/>
        </w:rPr>
        <w:t>within</w:t>
      </w:r>
      <w:r>
        <w:rPr>
          <w:color w:val="414042"/>
          <w:spacing w:val="-3"/>
        </w:rPr>
        <w:t xml:space="preserve"> </w:t>
      </w:r>
      <w:r>
        <w:rPr>
          <w:color w:val="414042"/>
          <w:w w:val="90"/>
        </w:rPr>
        <w:t>the</w:t>
      </w:r>
      <w:r>
        <w:rPr>
          <w:color w:val="414042"/>
          <w:spacing w:val="-3"/>
        </w:rPr>
        <w:t xml:space="preserve"> </w:t>
      </w:r>
      <w:r>
        <w:rPr>
          <w:color w:val="414042"/>
          <w:w w:val="90"/>
        </w:rPr>
        <w:t>cluster</w:t>
      </w:r>
      <w:r>
        <w:rPr>
          <w:color w:val="414042"/>
          <w:spacing w:val="-3"/>
        </w:rPr>
        <w:t xml:space="preserve"> </w:t>
      </w:r>
      <w:r>
        <w:rPr>
          <w:color w:val="414042"/>
          <w:spacing w:val="-5"/>
          <w:w w:val="90"/>
        </w:rPr>
        <w:t>of</w:t>
      </w:r>
    </w:p>
    <w:p w:rsidR="003A71C5" w:rsidRDefault="00005824">
      <w:pPr>
        <w:pStyle w:val="BodyText"/>
        <w:spacing w:before="1" w:line="242" w:lineRule="auto"/>
        <w:ind w:left="253" w:right="545"/>
      </w:pPr>
      <w:r>
        <w:rPr>
          <w:color w:val="414042"/>
          <w:w w:val="90"/>
        </w:rPr>
        <w:t xml:space="preserve">atoms we call ‘self’, we can often struggle to know what we think or feel about something ourselves, let alone </w:t>
      </w:r>
      <w:r>
        <w:rPr>
          <w:color w:val="414042"/>
        </w:rPr>
        <w:t>on behalf of others.</w:t>
      </w:r>
    </w:p>
    <w:p w:rsidR="003A71C5" w:rsidRDefault="00005824">
      <w:pPr>
        <w:pStyle w:val="BodyText"/>
        <w:spacing w:before="227" w:line="242" w:lineRule="auto"/>
        <w:ind w:left="253" w:right="779"/>
        <w:jc w:val="both"/>
      </w:pPr>
      <w:r>
        <w:rPr>
          <w:color w:val="414042"/>
          <w:w w:val="90"/>
        </w:rPr>
        <w:t xml:space="preserve">The parafictional persona distils the potential and problem of the parafictional: “As supplements to reality, parafictional personas are seductively dangerous, being engaging and seditious, entertaining and critical, </w:t>
      </w:r>
      <w:r>
        <w:rPr>
          <w:color w:val="414042"/>
          <w:spacing w:val="-4"/>
        </w:rPr>
        <w:t>ethical</w:t>
      </w:r>
      <w:r>
        <w:rPr>
          <w:color w:val="414042"/>
          <w:spacing w:val="-12"/>
        </w:rPr>
        <w:t xml:space="preserve"> </w:t>
      </w:r>
      <w:r>
        <w:rPr>
          <w:color w:val="414042"/>
          <w:spacing w:val="-4"/>
        </w:rPr>
        <w:t>and</w:t>
      </w:r>
      <w:r>
        <w:rPr>
          <w:color w:val="414042"/>
          <w:spacing w:val="-12"/>
        </w:rPr>
        <w:t xml:space="preserve"> </w:t>
      </w:r>
      <w:r>
        <w:rPr>
          <w:color w:val="414042"/>
          <w:spacing w:val="-4"/>
        </w:rPr>
        <w:t>unethical</w:t>
      </w:r>
      <w:r>
        <w:rPr>
          <w:color w:val="414042"/>
          <w:spacing w:val="-12"/>
        </w:rPr>
        <w:t xml:space="preserve"> </w:t>
      </w:r>
      <w:r>
        <w:rPr>
          <w:color w:val="414042"/>
          <w:spacing w:val="-4"/>
        </w:rPr>
        <w:t>at</w:t>
      </w:r>
      <w:r>
        <w:rPr>
          <w:color w:val="414042"/>
          <w:spacing w:val="-12"/>
        </w:rPr>
        <w:t xml:space="preserve"> </w:t>
      </w:r>
      <w:r>
        <w:rPr>
          <w:color w:val="414042"/>
          <w:spacing w:val="-4"/>
        </w:rPr>
        <w:t>the</w:t>
      </w:r>
      <w:r>
        <w:rPr>
          <w:color w:val="414042"/>
          <w:spacing w:val="-12"/>
        </w:rPr>
        <w:t xml:space="preserve"> </w:t>
      </w:r>
      <w:r>
        <w:rPr>
          <w:color w:val="414042"/>
          <w:spacing w:val="-4"/>
        </w:rPr>
        <w:t>same</w:t>
      </w:r>
      <w:r>
        <w:rPr>
          <w:color w:val="414042"/>
          <w:spacing w:val="-12"/>
        </w:rPr>
        <w:t xml:space="preserve"> </w:t>
      </w:r>
      <w:r>
        <w:rPr>
          <w:color w:val="414042"/>
          <w:spacing w:val="-4"/>
        </w:rPr>
        <w:t>time”</w:t>
      </w:r>
      <w:r>
        <w:rPr>
          <w:color w:val="414042"/>
          <w:spacing w:val="-12"/>
        </w:rPr>
        <w:t xml:space="preserve"> </w:t>
      </w:r>
      <w:r>
        <w:rPr>
          <w:color w:val="414042"/>
          <w:spacing w:val="-4"/>
        </w:rPr>
        <w:t>(ibid.</w:t>
      </w:r>
      <w:r>
        <w:rPr>
          <w:color w:val="414042"/>
          <w:spacing w:val="-12"/>
        </w:rPr>
        <w:t xml:space="preserve"> </w:t>
      </w:r>
      <w:r>
        <w:rPr>
          <w:color w:val="414042"/>
          <w:spacing w:val="-4"/>
        </w:rPr>
        <w:t>p.66).</w:t>
      </w:r>
    </w:p>
    <w:p w:rsidR="003A71C5" w:rsidRDefault="00005824">
      <w:pPr>
        <w:pStyle w:val="Heading4"/>
        <w:spacing w:before="228"/>
        <w:jc w:val="both"/>
      </w:pPr>
      <w:bookmarkStart w:id="11" w:name="_TOC_250003"/>
      <w:r>
        <w:rPr>
          <w:color w:val="0084A9"/>
          <w:spacing w:val="-4"/>
          <w:w w:val="90"/>
        </w:rPr>
        <w:t>3.(ii.iii)</w:t>
      </w:r>
      <w:r>
        <w:rPr>
          <w:color w:val="0084A9"/>
          <w:spacing w:val="-3"/>
          <w:w w:val="95"/>
        </w:rPr>
        <w:t xml:space="preserve"> </w:t>
      </w:r>
      <w:bookmarkEnd w:id="11"/>
      <w:r>
        <w:rPr>
          <w:color w:val="0084A9"/>
          <w:spacing w:val="-2"/>
          <w:w w:val="95"/>
        </w:rPr>
        <w:t>Factish</w:t>
      </w:r>
    </w:p>
    <w:p w:rsidR="003A71C5" w:rsidRDefault="00005824">
      <w:pPr>
        <w:pStyle w:val="BodyText"/>
        <w:spacing w:before="230" w:line="242" w:lineRule="auto"/>
        <w:ind w:left="253" w:right="783"/>
      </w:pPr>
      <w:r>
        <w:rPr>
          <w:color w:val="414042"/>
          <w:w w:val="90"/>
        </w:rPr>
        <w:t>In his joyous and productive comparison between the practice of science and the worship of divine images, Bruno</w:t>
      </w:r>
      <w:r>
        <w:rPr>
          <w:color w:val="414042"/>
        </w:rPr>
        <w:t xml:space="preserve"> </w:t>
      </w:r>
      <w:r>
        <w:rPr>
          <w:color w:val="414042"/>
          <w:w w:val="90"/>
        </w:rPr>
        <w:t>Latour</w:t>
      </w:r>
      <w:r>
        <w:rPr>
          <w:color w:val="414042"/>
        </w:rPr>
        <w:t xml:space="preserve"> </w:t>
      </w:r>
      <w:r>
        <w:rPr>
          <w:color w:val="414042"/>
          <w:w w:val="90"/>
        </w:rPr>
        <w:t>articulates</w:t>
      </w:r>
      <w:r>
        <w:rPr>
          <w:color w:val="414042"/>
        </w:rPr>
        <w:t xml:space="preserve"> </w:t>
      </w:r>
      <w:r>
        <w:rPr>
          <w:color w:val="414042"/>
          <w:w w:val="90"/>
        </w:rPr>
        <w:t>what</w:t>
      </w:r>
      <w:r>
        <w:rPr>
          <w:color w:val="414042"/>
        </w:rPr>
        <w:t xml:space="preserve"> </w:t>
      </w:r>
      <w:r>
        <w:rPr>
          <w:color w:val="414042"/>
          <w:w w:val="90"/>
        </w:rPr>
        <w:t>he</w:t>
      </w:r>
      <w:r>
        <w:rPr>
          <w:color w:val="414042"/>
        </w:rPr>
        <w:t xml:space="preserve"> </w:t>
      </w:r>
      <w:r>
        <w:rPr>
          <w:color w:val="414042"/>
          <w:w w:val="90"/>
        </w:rPr>
        <w:t>calls</w:t>
      </w:r>
      <w:r>
        <w:rPr>
          <w:color w:val="414042"/>
        </w:rPr>
        <w:t xml:space="preserve"> </w:t>
      </w:r>
      <w:r>
        <w:rPr>
          <w:color w:val="414042"/>
          <w:w w:val="90"/>
        </w:rPr>
        <w:t>“symmetrical</w:t>
      </w:r>
      <w:r>
        <w:rPr>
          <w:color w:val="414042"/>
        </w:rPr>
        <w:t xml:space="preserve"> </w:t>
      </w:r>
      <w:r>
        <w:rPr>
          <w:color w:val="414042"/>
          <w:w w:val="90"/>
        </w:rPr>
        <w:t>anthropology”</w:t>
      </w:r>
      <w:r>
        <w:rPr>
          <w:color w:val="414042"/>
        </w:rPr>
        <w:t xml:space="preserve"> </w:t>
      </w:r>
      <w:r>
        <w:rPr>
          <w:color w:val="414042"/>
          <w:w w:val="90"/>
        </w:rPr>
        <w:t>and</w:t>
      </w:r>
      <w:r>
        <w:rPr>
          <w:color w:val="414042"/>
        </w:rPr>
        <w:t xml:space="preserve"> </w:t>
      </w:r>
      <w:r>
        <w:rPr>
          <w:color w:val="414042"/>
          <w:w w:val="90"/>
        </w:rPr>
        <w:t>finds</w:t>
      </w:r>
      <w:r>
        <w:rPr>
          <w:color w:val="414042"/>
        </w:rPr>
        <w:t xml:space="preserve"> </w:t>
      </w:r>
      <w:r>
        <w:rPr>
          <w:color w:val="414042"/>
          <w:w w:val="90"/>
        </w:rPr>
        <w:t>remarkable</w:t>
      </w:r>
      <w:r>
        <w:rPr>
          <w:color w:val="414042"/>
        </w:rPr>
        <w:t xml:space="preserve"> </w:t>
      </w:r>
      <w:r>
        <w:rPr>
          <w:color w:val="414042"/>
          <w:w w:val="90"/>
        </w:rPr>
        <w:t>similarities</w:t>
      </w:r>
      <w:r>
        <w:rPr>
          <w:color w:val="414042"/>
        </w:rPr>
        <w:t xml:space="preserve"> </w:t>
      </w:r>
      <w:r>
        <w:rPr>
          <w:color w:val="414042"/>
          <w:w w:val="90"/>
        </w:rPr>
        <w:t>in</w:t>
      </w:r>
      <w:r>
        <w:rPr>
          <w:color w:val="414042"/>
          <w:spacing w:val="80"/>
        </w:rPr>
        <w:t xml:space="preserve"> </w:t>
      </w:r>
      <w:r>
        <w:rPr>
          <w:color w:val="414042"/>
          <w:w w:val="90"/>
        </w:rPr>
        <w:t xml:space="preserve">the way in which scientific facts and sacred beings come into existence. They are both mediated by human </w:t>
      </w:r>
      <w:r>
        <w:rPr>
          <w:color w:val="414042"/>
          <w:spacing w:val="-8"/>
        </w:rPr>
        <w:t>endeavour, both require technological intervention (a microscope, a chisel) to become visible.</w:t>
      </w:r>
    </w:p>
    <w:p w:rsidR="003A71C5" w:rsidRDefault="00005824">
      <w:pPr>
        <w:pStyle w:val="BodyText"/>
        <w:spacing w:before="228" w:line="242" w:lineRule="auto"/>
        <w:ind w:left="820" w:right="1464"/>
        <w:jc w:val="both"/>
      </w:pPr>
      <w:r>
        <w:rPr>
          <w:color w:val="414042"/>
          <w:w w:val="90"/>
        </w:rPr>
        <w:t>It hardly matters whether they are called divinities, genes, neurons, economies, societies, or affects.</w:t>
      </w:r>
      <w:r>
        <w:rPr>
          <w:color w:val="414042"/>
          <w:spacing w:val="-4"/>
          <w:w w:val="90"/>
        </w:rPr>
        <w:t xml:space="preserve"> </w:t>
      </w:r>
      <w:r>
        <w:rPr>
          <w:color w:val="414042"/>
          <w:w w:val="90"/>
        </w:rPr>
        <w:t>[…]</w:t>
      </w:r>
      <w:r>
        <w:rPr>
          <w:color w:val="414042"/>
          <w:spacing w:val="-4"/>
          <w:w w:val="90"/>
        </w:rPr>
        <w:t xml:space="preserve"> </w:t>
      </w:r>
      <w:r>
        <w:rPr>
          <w:color w:val="414042"/>
          <w:w w:val="90"/>
        </w:rPr>
        <w:t>…they</w:t>
      </w:r>
      <w:r>
        <w:rPr>
          <w:color w:val="414042"/>
          <w:spacing w:val="-4"/>
          <w:w w:val="90"/>
        </w:rPr>
        <w:t xml:space="preserve"> </w:t>
      </w:r>
      <w:r>
        <w:rPr>
          <w:color w:val="414042"/>
          <w:w w:val="90"/>
        </w:rPr>
        <w:t>count</w:t>
      </w:r>
      <w:r>
        <w:rPr>
          <w:color w:val="414042"/>
          <w:spacing w:val="-4"/>
          <w:w w:val="90"/>
        </w:rPr>
        <w:t xml:space="preserve"> </w:t>
      </w:r>
      <w:r>
        <w:rPr>
          <w:color w:val="414042"/>
          <w:w w:val="90"/>
        </w:rPr>
        <w:t>more</w:t>
      </w:r>
      <w:r>
        <w:rPr>
          <w:color w:val="414042"/>
          <w:spacing w:val="-4"/>
          <w:w w:val="90"/>
        </w:rPr>
        <w:t xml:space="preserve"> </w:t>
      </w:r>
      <w:r>
        <w:rPr>
          <w:color w:val="414042"/>
          <w:w w:val="90"/>
        </w:rPr>
        <w:t>than</w:t>
      </w:r>
      <w:r>
        <w:rPr>
          <w:color w:val="414042"/>
          <w:spacing w:val="-4"/>
          <w:w w:val="90"/>
        </w:rPr>
        <w:t xml:space="preserve"> </w:t>
      </w:r>
      <w:r>
        <w:rPr>
          <w:color w:val="414042"/>
          <w:w w:val="90"/>
        </w:rPr>
        <w:t>we</w:t>
      </w:r>
      <w:r>
        <w:rPr>
          <w:color w:val="414042"/>
          <w:spacing w:val="-4"/>
          <w:w w:val="90"/>
        </w:rPr>
        <w:t xml:space="preserve"> </w:t>
      </w:r>
      <w:r>
        <w:rPr>
          <w:color w:val="414042"/>
          <w:w w:val="90"/>
        </w:rPr>
        <w:t>do.</w:t>
      </w:r>
      <w:r>
        <w:rPr>
          <w:color w:val="414042"/>
          <w:spacing w:val="-4"/>
          <w:w w:val="90"/>
        </w:rPr>
        <w:t xml:space="preserve"> </w:t>
      </w:r>
      <w:r>
        <w:rPr>
          <w:color w:val="414042"/>
          <w:w w:val="90"/>
        </w:rPr>
        <w:t>[…]</w:t>
      </w:r>
      <w:r>
        <w:rPr>
          <w:color w:val="414042"/>
          <w:spacing w:val="-4"/>
          <w:w w:val="90"/>
        </w:rPr>
        <w:t xml:space="preserve"> </w:t>
      </w:r>
      <w:r>
        <w:rPr>
          <w:color w:val="414042"/>
          <w:w w:val="90"/>
        </w:rPr>
        <w:t>What</w:t>
      </w:r>
      <w:r>
        <w:rPr>
          <w:color w:val="414042"/>
          <w:spacing w:val="-4"/>
          <w:w w:val="90"/>
        </w:rPr>
        <w:t xml:space="preserve"> </w:t>
      </w:r>
      <w:r>
        <w:rPr>
          <w:color w:val="414042"/>
          <w:w w:val="90"/>
        </w:rPr>
        <w:t>we</w:t>
      </w:r>
      <w:r>
        <w:rPr>
          <w:color w:val="414042"/>
          <w:spacing w:val="-4"/>
          <w:w w:val="90"/>
        </w:rPr>
        <w:t xml:space="preserve"> </w:t>
      </w:r>
      <w:r>
        <w:rPr>
          <w:color w:val="414042"/>
          <w:w w:val="90"/>
        </w:rPr>
        <w:t>fabricate</w:t>
      </w:r>
      <w:r>
        <w:rPr>
          <w:color w:val="414042"/>
          <w:spacing w:val="-4"/>
          <w:w w:val="90"/>
        </w:rPr>
        <w:t xml:space="preserve"> </w:t>
      </w:r>
      <w:r>
        <w:rPr>
          <w:color w:val="414042"/>
          <w:w w:val="90"/>
        </w:rPr>
        <w:t>never</w:t>
      </w:r>
      <w:r>
        <w:rPr>
          <w:color w:val="414042"/>
          <w:spacing w:val="-4"/>
          <w:w w:val="90"/>
        </w:rPr>
        <w:t xml:space="preserve"> </w:t>
      </w:r>
      <w:r>
        <w:rPr>
          <w:color w:val="414042"/>
          <w:w w:val="90"/>
        </w:rPr>
        <w:t>possesses,</w:t>
      </w:r>
      <w:r>
        <w:rPr>
          <w:color w:val="414042"/>
          <w:spacing w:val="-4"/>
          <w:w w:val="90"/>
        </w:rPr>
        <w:t xml:space="preserve"> </w:t>
      </w:r>
      <w:r>
        <w:rPr>
          <w:color w:val="414042"/>
          <w:w w:val="90"/>
        </w:rPr>
        <w:t>and</w:t>
      </w:r>
      <w:r>
        <w:rPr>
          <w:color w:val="414042"/>
          <w:spacing w:val="-4"/>
          <w:w w:val="90"/>
        </w:rPr>
        <w:t xml:space="preserve"> </w:t>
      </w:r>
      <w:r>
        <w:rPr>
          <w:color w:val="414042"/>
          <w:w w:val="90"/>
        </w:rPr>
        <w:t xml:space="preserve">never </w:t>
      </w:r>
      <w:r>
        <w:rPr>
          <w:color w:val="414042"/>
          <w:spacing w:val="-4"/>
        </w:rPr>
        <w:t>loses,</w:t>
      </w:r>
      <w:r>
        <w:rPr>
          <w:color w:val="414042"/>
          <w:spacing w:val="-12"/>
        </w:rPr>
        <w:t xml:space="preserve"> </w:t>
      </w:r>
      <w:r>
        <w:rPr>
          <w:color w:val="414042"/>
          <w:spacing w:val="-4"/>
        </w:rPr>
        <w:t>its</w:t>
      </w:r>
      <w:r>
        <w:rPr>
          <w:color w:val="414042"/>
          <w:spacing w:val="-12"/>
        </w:rPr>
        <w:t xml:space="preserve"> </w:t>
      </w:r>
      <w:r>
        <w:rPr>
          <w:color w:val="414042"/>
          <w:spacing w:val="-4"/>
        </w:rPr>
        <w:t>autonomy.</w:t>
      </w:r>
      <w:r>
        <w:rPr>
          <w:color w:val="414042"/>
          <w:spacing w:val="-12"/>
        </w:rPr>
        <w:t xml:space="preserve"> </w:t>
      </w:r>
      <w:r>
        <w:rPr>
          <w:color w:val="414042"/>
          <w:spacing w:val="-4"/>
        </w:rPr>
        <w:t>(Latour</w:t>
      </w:r>
      <w:r>
        <w:rPr>
          <w:color w:val="414042"/>
          <w:spacing w:val="-12"/>
        </w:rPr>
        <w:t xml:space="preserve"> </w:t>
      </w:r>
      <w:r>
        <w:rPr>
          <w:color w:val="414042"/>
          <w:spacing w:val="-4"/>
        </w:rPr>
        <w:t>p.21)</w:t>
      </w:r>
    </w:p>
    <w:p w:rsidR="003A71C5" w:rsidRDefault="00005824">
      <w:pPr>
        <w:pStyle w:val="BodyText"/>
        <w:spacing w:before="227" w:line="242" w:lineRule="auto"/>
        <w:ind w:left="253" w:right="846"/>
        <w:jc w:val="both"/>
      </w:pPr>
      <w:r>
        <w:rPr>
          <w:color w:val="414042"/>
          <w:w w:val="90"/>
        </w:rPr>
        <w:t>Latour invents the adjective “factish” (a combination of ‘fact’ and ‘fetish’) to designate a position that does not accept the “difference between construction and reality, immanence and transcendence” (ibid. p.22).</w:t>
      </w:r>
      <w:r>
        <w:rPr>
          <w:color w:val="414042"/>
          <w:spacing w:val="80"/>
        </w:rPr>
        <w:t xml:space="preserve"> </w:t>
      </w:r>
      <w:r>
        <w:rPr>
          <w:color w:val="414042"/>
          <w:spacing w:val="-8"/>
        </w:rPr>
        <w:t>In</w:t>
      </w:r>
      <w:r>
        <w:rPr>
          <w:color w:val="414042"/>
          <w:spacing w:val="-4"/>
        </w:rPr>
        <w:t xml:space="preserve"> </w:t>
      </w:r>
      <w:r>
        <w:rPr>
          <w:color w:val="414042"/>
          <w:spacing w:val="-8"/>
        </w:rPr>
        <w:t>English,</w:t>
      </w:r>
      <w:r>
        <w:rPr>
          <w:color w:val="414042"/>
          <w:spacing w:val="-4"/>
        </w:rPr>
        <w:t xml:space="preserve"> </w:t>
      </w:r>
      <w:r>
        <w:rPr>
          <w:color w:val="414042"/>
          <w:spacing w:val="-8"/>
        </w:rPr>
        <w:t>the</w:t>
      </w:r>
      <w:r>
        <w:rPr>
          <w:color w:val="414042"/>
          <w:spacing w:val="-4"/>
        </w:rPr>
        <w:t xml:space="preserve"> </w:t>
      </w:r>
      <w:r>
        <w:rPr>
          <w:color w:val="414042"/>
          <w:spacing w:val="-8"/>
        </w:rPr>
        <w:t>suffix</w:t>
      </w:r>
      <w:r>
        <w:rPr>
          <w:color w:val="414042"/>
          <w:spacing w:val="-4"/>
        </w:rPr>
        <w:t xml:space="preserve"> </w:t>
      </w:r>
      <w:r>
        <w:rPr>
          <w:color w:val="414042"/>
          <w:spacing w:val="-8"/>
        </w:rPr>
        <w:t>‘-ish’,</w:t>
      </w:r>
      <w:r>
        <w:rPr>
          <w:color w:val="414042"/>
          <w:spacing w:val="-4"/>
        </w:rPr>
        <w:t xml:space="preserve"> </w:t>
      </w:r>
      <w:r>
        <w:rPr>
          <w:color w:val="414042"/>
          <w:spacing w:val="-8"/>
        </w:rPr>
        <w:t>of</w:t>
      </w:r>
      <w:r>
        <w:rPr>
          <w:color w:val="414042"/>
          <w:spacing w:val="-4"/>
        </w:rPr>
        <w:t xml:space="preserve"> </w:t>
      </w:r>
      <w:r>
        <w:rPr>
          <w:color w:val="414042"/>
          <w:spacing w:val="-8"/>
        </w:rPr>
        <w:t>‘factish’,</w:t>
      </w:r>
      <w:r>
        <w:rPr>
          <w:color w:val="414042"/>
          <w:spacing w:val="-4"/>
        </w:rPr>
        <w:t xml:space="preserve"> </w:t>
      </w:r>
      <w:r>
        <w:rPr>
          <w:color w:val="414042"/>
          <w:spacing w:val="-8"/>
        </w:rPr>
        <w:t>that</w:t>
      </w:r>
      <w:r>
        <w:rPr>
          <w:color w:val="414042"/>
          <w:spacing w:val="-4"/>
        </w:rPr>
        <w:t xml:space="preserve"> </w:t>
      </w:r>
      <w:r>
        <w:rPr>
          <w:color w:val="414042"/>
          <w:spacing w:val="-8"/>
        </w:rPr>
        <w:t>turns</w:t>
      </w:r>
      <w:r>
        <w:rPr>
          <w:color w:val="414042"/>
          <w:spacing w:val="-4"/>
        </w:rPr>
        <w:t xml:space="preserve"> </w:t>
      </w:r>
      <w:r>
        <w:rPr>
          <w:color w:val="414042"/>
          <w:spacing w:val="-8"/>
        </w:rPr>
        <w:t>the</w:t>
      </w:r>
      <w:r>
        <w:rPr>
          <w:color w:val="414042"/>
          <w:spacing w:val="-4"/>
        </w:rPr>
        <w:t xml:space="preserve"> </w:t>
      </w:r>
      <w:r>
        <w:rPr>
          <w:color w:val="414042"/>
          <w:spacing w:val="-8"/>
        </w:rPr>
        <w:t>nouns</w:t>
      </w:r>
      <w:r>
        <w:rPr>
          <w:color w:val="414042"/>
          <w:spacing w:val="-4"/>
        </w:rPr>
        <w:t xml:space="preserve"> </w:t>
      </w:r>
      <w:r>
        <w:rPr>
          <w:color w:val="414042"/>
          <w:spacing w:val="-8"/>
        </w:rPr>
        <w:t>(fact</w:t>
      </w:r>
      <w:r>
        <w:rPr>
          <w:color w:val="414042"/>
          <w:spacing w:val="-4"/>
        </w:rPr>
        <w:t xml:space="preserve"> </w:t>
      </w:r>
      <w:r>
        <w:rPr>
          <w:color w:val="414042"/>
          <w:spacing w:val="-8"/>
        </w:rPr>
        <w:t>and</w:t>
      </w:r>
      <w:r>
        <w:rPr>
          <w:color w:val="414042"/>
          <w:spacing w:val="-4"/>
        </w:rPr>
        <w:t xml:space="preserve"> </w:t>
      </w:r>
      <w:r>
        <w:rPr>
          <w:color w:val="414042"/>
          <w:spacing w:val="-8"/>
        </w:rPr>
        <w:t>fetish)</w:t>
      </w:r>
      <w:r>
        <w:rPr>
          <w:color w:val="414042"/>
          <w:spacing w:val="-4"/>
        </w:rPr>
        <w:t xml:space="preserve"> </w:t>
      </w:r>
      <w:r>
        <w:rPr>
          <w:color w:val="414042"/>
          <w:spacing w:val="-8"/>
        </w:rPr>
        <w:t>into</w:t>
      </w:r>
      <w:r>
        <w:rPr>
          <w:color w:val="414042"/>
          <w:spacing w:val="-4"/>
        </w:rPr>
        <w:t xml:space="preserve"> </w:t>
      </w:r>
      <w:r>
        <w:rPr>
          <w:color w:val="414042"/>
          <w:spacing w:val="-8"/>
        </w:rPr>
        <w:t>the</w:t>
      </w:r>
      <w:r>
        <w:rPr>
          <w:color w:val="414042"/>
          <w:spacing w:val="-4"/>
        </w:rPr>
        <w:t xml:space="preserve"> </w:t>
      </w:r>
      <w:r>
        <w:rPr>
          <w:color w:val="414042"/>
          <w:spacing w:val="-8"/>
        </w:rPr>
        <w:t>adjective,</w:t>
      </w:r>
      <w:r>
        <w:rPr>
          <w:color w:val="414042"/>
          <w:spacing w:val="-4"/>
        </w:rPr>
        <w:t xml:space="preserve"> </w:t>
      </w:r>
      <w:r>
        <w:rPr>
          <w:color w:val="414042"/>
          <w:spacing w:val="-8"/>
        </w:rPr>
        <w:t>carries</w:t>
      </w:r>
      <w:r>
        <w:rPr>
          <w:color w:val="414042"/>
          <w:spacing w:val="-4"/>
        </w:rPr>
        <w:t xml:space="preserve"> </w:t>
      </w:r>
      <w:r>
        <w:rPr>
          <w:color w:val="414042"/>
          <w:spacing w:val="-8"/>
        </w:rPr>
        <w:t xml:space="preserve">the </w:t>
      </w:r>
      <w:r>
        <w:rPr>
          <w:color w:val="414042"/>
          <w:spacing w:val="-6"/>
        </w:rPr>
        <w:t>meaning</w:t>
      </w:r>
      <w:r>
        <w:rPr>
          <w:color w:val="414042"/>
          <w:spacing w:val="-7"/>
        </w:rPr>
        <w:t xml:space="preserve"> </w:t>
      </w:r>
      <w:r>
        <w:rPr>
          <w:rFonts w:ascii="Times New Roman" w:hAnsi="Times New Roman"/>
          <w:i/>
          <w:color w:val="414042"/>
          <w:spacing w:val="-6"/>
        </w:rPr>
        <w:t>to</w:t>
      </w:r>
      <w:r>
        <w:rPr>
          <w:rFonts w:ascii="Times New Roman" w:hAnsi="Times New Roman"/>
          <w:i/>
          <w:color w:val="414042"/>
          <w:spacing w:val="-14"/>
        </w:rPr>
        <w:t xml:space="preserve"> </w:t>
      </w:r>
      <w:r>
        <w:rPr>
          <w:rFonts w:ascii="Times New Roman" w:hAnsi="Times New Roman"/>
          <w:i/>
          <w:color w:val="414042"/>
          <w:spacing w:val="-6"/>
        </w:rPr>
        <w:t>some</w:t>
      </w:r>
      <w:r>
        <w:rPr>
          <w:rFonts w:ascii="Times New Roman" w:hAnsi="Times New Roman"/>
          <w:i/>
          <w:color w:val="414042"/>
          <w:spacing w:val="-14"/>
        </w:rPr>
        <w:t xml:space="preserve"> </w:t>
      </w:r>
      <w:r>
        <w:rPr>
          <w:rFonts w:ascii="Times New Roman" w:hAnsi="Times New Roman"/>
          <w:i/>
          <w:color w:val="414042"/>
          <w:spacing w:val="-6"/>
        </w:rPr>
        <w:t>extent</w:t>
      </w:r>
      <w:r>
        <w:rPr>
          <w:color w:val="414042"/>
          <w:spacing w:val="-6"/>
        </w:rPr>
        <w:t>,</w:t>
      </w:r>
      <w:r>
        <w:rPr>
          <w:color w:val="414042"/>
          <w:spacing w:val="-7"/>
        </w:rPr>
        <w:t xml:space="preserve"> </w:t>
      </w:r>
      <w:r>
        <w:rPr>
          <w:color w:val="414042"/>
          <w:spacing w:val="-6"/>
        </w:rPr>
        <w:t>or,</w:t>
      </w:r>
      <w:r>
        <w:rPr>
          <w:color w:val="414042"/>
          <w:spacing w:val="-7"/>
        </w:rPr>
        <w:t xml:space="preserve"> </w:t>
      </w:r>
      <w:r>
        <w:rPr>
          <w:rFonts w:ascii="Times New Roman" w:hAnsi="Times New Roman"/>
          <w:i/>
          <w:color w:val="414042"/>
          <w:spacing w:val="-6"/>
        </w:rPr>
        <w:t>with</w:t>
      </w:r>
      <w:r>
        <w:rPr>
          <w:rFonts w:ascii="Times New Roman" w:hAnsi="Times New Roman"/>
          <w:i/>
          <w:color w:val="414042"/>
          <w:spacing w:val="-14"/>
        </w:rPr>
        <w:t xml:space="preserve"> </w:t>
      </w:r>
      <w:r>
        <w:rPr>
          <w:rFonts w:ascii="Times New Roman" w:hAnsi="Times New Roman"/>
          <w:i/>
          <w:color w:val="414042"/>
          <w:spacing w:val="-6"/>
        </w:rPr>
        <w:t>the</w:t>
      </w:r>
      <w:r>
        <w:rPr>
          <w:rFonts w:ascii="Times New Roman" w:hAnsi="Times New Roman"/>
          <w:i/>
          <w:color w:val="414042"/>
          <w:spacing w:val="-14"/>
        </w:rPr>
        <w:t xml:space="preserve"> </w:t>
      </w:r>
      <w:r>
        <w:rPr>
          <w:rFonts w:ascii="Times New Roman" w:hAnsi="Times New Roman"/>
          <w:i/>
          <w:color w:val="414042"/>
          <w:spacing w:val="-6"/>
        </w:rPr>
        <w:t>qualities</w:t>
      </w:r>
      <w:r>
        <w:rPr>
          <w:rFonts w:ascii="Times New Roman" w:hAnsi="Times New Roman"/>
          <w:i/>
          <w:color w:val="414042"/>
          <w:spacing w:val="-14"/>
        </w:rPr>
        <w:t xml:space="preserve"> </w:t>
      </w:r>
      <w:r>
        <w:rPr>
          <w:rFonts w:ascii="Times New Roman" w:hAnsi="Times New Roman"/>
          <w:i/>
          <w:color w:val="414042"/>
          <w:spacing w:val="-6"/>
        </w:rPr>
        <w:t>of</w:t>
      </w:r>
      <w:r>
        <w:rPr>
          <w:color w:val="414042"/>
          <w:spacing w:val="-6"/>
        </w:rPr>
        <w:t>,</w:t>
      </w:r>
      <w:r>
        <w:rPr>
          <w:color w:val="414042"/>
          <w:spacing w:val="-7"/>
        </w:rPr>
        <w:t xml:space="preserve"> </w:t>
      </w:r>
      <w:r>
        <w:rPr>
          <w:color w:val="414042"/>
          <w:spacing w:val="-6"/>
        </w:rPr>
        <w:t>so</w:t>
      </w:r>
      <w:r>
        <w:rPr>
          <w:color w:val="414042"/>
          <w:spacing w:val="-7"/>
        </w:rPr>
        <w:t xml:space="preserve"> </w:t>
      </w:r>
      <w:r>
        <w:rPr>
          <w:color w:val="414042"/>
          <w:spacing w:val="-6"/>
        </w:rPr>
        <w:t>the</w:t>
      </w:r>
      <w:r>
        <w:rPr>
          <w:color w:val="414042"/>
          <w:spacing w:val="-7"/>
        </w:rPr>
        <w:t xml:space="preserve"> </w:t>
      </w:r>
      <w:r>
        <w:rPr>
          <w:color w:val="414042"/>
          <w:spacing w:val="-6"/>
        </w:rPr>
        <w:t>factish</w:t>
      </w:r>
      <w:r>
        <w:rPr>
          <w:color w:val="414042"/>
          <w:spacing w:val="-7"/>
        </w:rPr>
        <w:t xml:space="preserve"> </w:t>
      </w:r>
      <w:r>
        <w:rPr>
          <w:color w:val="414042"/>
          <w:spacing w:val="-6"/>
        </w:rPr>
        <w:t>is</w:t>
      </w:r>
      <w:r>
        <w:rPr>
          <w:color w:val="414042"/>
          <w:spacing w:val="-7"/>
        </w:rPr>
        <w:t xml:space="preserve"> </w:t>
      </w:r>
      <w:r>
        <w:rPr>
          <w:color w:val="414042"/>
          <w:spacing w:val="-6"/>
        </w:rPr>
        <w:t>also</w:t>
      </w:r>
      <w:r>
        <w:rPr>
          <w:color w:val="414042"/>
          <w:spacing w:val="-7"/>
        </w:rPr>
        <w:t xml:space="preserve"> </w:t>
      </w:r>
      <w:r>
        <w:rPr>
          <w:color w:val="414042"/>
          <w:spacing w:val="-6"/>
        </w:rPr>
        <w:t>something</w:t>
      </w:r>
      <w:r>
        <w:rPr>
          <w:color w:val="414042"/>
          <w:spacing w:val="-7"/>
        </w:rPr>
        <w:t xml:space="preserve"> </w:t>
      </w:r>
      <w:r>
        <w:rPr>
          <w:color w:val="414042"/>
          <w:spacing w:val="-6"/>
        </w:rPr>
        <w:t>like,</w:t>
      </w:r>
      <w:r>
        <w:rPr>
          <w:color w:val="414042"/>
          <w:spacing w:val="-7"/>
        </w:rPr>
        <w:t xml:space="preserve"> </w:t>
      </w:r>
      <w:r>
        <w:rPr>
          <w:color w:val="414042"/>
          <w:spacing w:val="-6"/>
        </w:rPr>
        <w:t>but</w:t>
      </w:r>
      <w:r>
        <w:rPr>
          <w:color w:val="414042"/>
          <w:spacing w:val="-7"/>
        </w:rPr>
        <w:t xml:space="preserve"> </w:t>
      </w:r>
      <w:r>
        <w:rPr>
          <w:color w:val="414042"/>
          <w:spacing w:val="-6"/>
        </w:rPr>
        <w:t>not</w:t>
      </w:r>
      <w:r>
        <w:rPr>
          <w:color w:val="414042"/>
          <w:spacing w:val="-7"/>
        </w:rPr>
        <w:t xml:space="preserve"> </w:t>
      </w:r>
      <w:r>
        <w:rPr>
          <w:color w:val="414042"/>
          <w:spacing w:val="-6"/>
        </w:rPr>
        <w:t>quite,</w:t>
      </w:r>
      <w:r>
        <w:rPr>
          <w:color w:val="414042"/>
          <w:spacing w:val="-7"/>
        </w:rPr>
        <w:t xml:space="preserve"> </w:t>
      </w:r>
      <w:r>
        <w:rPr>
          <w:color w:val="414042"/>
          <w:spacing w:val="-6"/>
        </w:rPr>
        <w:t>a</w:t>
      </w:r>
      <w:r>
        <w:rPr>
          <w:color w:val="414042"/>
          <w:spacing w:val="-7"/>
        </w:rPr>
        <w:t xml:space="preserve"> </w:t>
      </w:r>
      <w:r>
        <w:rPr>
          <w:color w:val="414042"/>
          <w:spacing w:val="-6"/>
        </w:rPr>
        <w:t>fact.</w:t>
      </w:r>
    </w:p>
    <w:p w:rsidR="003A71C5" w:rsidRDefault="00005824">
      <w:pPr>
        <w:pStyle w:val="BodyText"/>
        <w:spacing w:before="228" w:line="242" w:lineRule="auto"/>
        <w:ind w:left="254" w:right="611"/>
      </w:pPr>
      <w:r>
        <w:rPr>
          <w:color w:val="414042"/>
          <w:spacing w:val="-8"/>
        </w:rPr>
        <w:t xml:space="preserve">The “facts” of parafications are, as Lambert-Beatty writes, referencing Latour, “matters of investment, debate, and desire” (Lambert-Beatty p.82). “This is precisely the territory of parafiction, which at once </w:t>
      </w:r>
      <w:r>
        <w:rPr>
          <w:color w:val="414042"/>
          <w:w w:val="90"/>
        </w:rPr>
        <w:t xml:space="preserve">reveals the way things are and makes sensible the way we want them to be; and which offers experiences of </w:t>
      </w:r>
      <w:r>
        <w:rPr>
          <w:color w:val="414042"/>
          <w:spacing w:val="-4"/>
        </w:rPr>
        <w:t>both</w:t>
      </w:r>
      <w:r>
        <w:rPr>
          <w:color w:val="414042"/>
          <w:spacing w:val="-9"/>
        </w:rPr>
        <w:t xml:space="preserve"> </w:t>
      </w:r>
      <w:r>
        <w:rPr>
          <w:color w:val="414042"/>
          <w:spacing w:val="-4"/>
        </w:rPr>
        <w:t>skepticism</w:t>
      </w:r>
      <w:r>
        <w:rPr>
          <w:color w:val="414042"/>
          <w:spacing w:val="-9"/>
        </w:rPr>
        <w:t xml:space="preserve"> </w:t>
      </w:r>
      <w:r>
        <w:rPr>
          <w:color w:val="414042"/>
          <w:spacing w:val="-4"/>
        </w:rPr>
        <w:t>and</w:t>
      </w:r>
      <w:r>
        <w:rPr>
          <w:color w:val="414042"/>
          <w:spacing w:val="-9"/>
        </w:rPr>
        <w:t xml:space="preserve"> </w:t>
      </w:r>
      <w:r>
        <w:rPr>
          <w:color w:val="414042"/>
          <w:spacing w:val="-4"/>
        </w:rPr>
        <w:t>belief”</w:t>
      </w:r>
      <w:r>
        <w:rPr>
          <w:color w:val="414042"/>
          <w:spacing w:val="-9"/>
        </w:rPr>
        <w:t xml:space="preserve"> </w:t>
      </w:r>
      <w:r>
        <w:rPr>
          <w:color w:val="414042"/>
          <w:spacing w:val="-4"/>
        </w:rPr>
        <w:t>(ibid.).</w:t>
      </w:r>
    </w:p>
    <w:p w:rsidR="003A71C5" w:rsidRDefault="00005824">
      <w:pPr>
        <w:pStyle w:val="BodyText"/>
        <w:spacing w:before="228" w:line="242" w:lineRule="auto"/>
        <w:ind w:left="254" w:right="676"/>
        <w:jc w:val="both"/>
      </w:pPr>
      <w:r>
        <w:rPr>
          <w:color w:val="414042"/>
          <w:w w:val="90"/>
        </w:rPr>
        <w:t xml:space="preserve">The concepts of ‘fabulation’, ‘paraficational personas’ and ‘factish’ extend our understanding of parafictions </w:t>
      </w:r>
      <w:r>
        <w:rPr>
          <w:color w:val="414042"/>
          <w:spacing w:val="-6"/>
        </w:rPr>
        <w:t>by</w:t>
      </w:r>
      <w:r>
        <w:rPr>
          <w:color w:val="414042"/>
          <w:spacing w:val="-12"/>
        </w:rPr>
        <w:t xml:space="preserve"> </w:t>
      </w:r>
      <w:r>
        <w:rPr>
          <w:color w:val="414042"/>
          <w:spacing w:val="-6"/>
        </w:rPr>
        <w:t>helping</w:t>
      </w:r>
      <w:r>
        <w:rPr>
          <w:color w:val="414042"/>
          <w:spacing w:val="-12"/>
        </w:rPr>
        <w:t xml:space="preserve"> </w:t>
      </w:r>
      <w:r>
        <w:rPr>
          <w:color w:val="414042"/>
          <w:spacing w:val="-6"/>
        </w:rPr>
        <w:t>us</w:t>
      </w:r>
      <w:r>
        <w:rPr>
          <w:color w:val="414042"/>
          <w:spacing w:val="-12"/>
        </w:rPr>
        <w:t xml:space="preserve"> </w:t>
      </w:r>
      <w:r>
        <w:rPr>
          <w:color w:val="414042"/>
          <w:spacing w:val="-6"/>
        </w:rPr>
        <w:t>insist</w:t>
      </w:r>
      <w:r>
        <w:rPr>
          <w:color w:val="414042"/>
          <w:spacing w:val="-12"/>
        </w:rPr>
        <w:t xml:space="preserve"> </w:t>
      </w:r>
      <w:r>
        <w:rPr>
          <w:color w:val="414042"/>
          <w:spacing w:val="-6"/>
        </w:rPr>
        <w:t>on</w:t>
      </w:r>
      <w:r>
        <w:rPr>
          <w:color w:val="414042"/>
          <w:spacing w:val="-12"/>
        </w:rPr>
        <w:t xml:space="preserve"> </w:t>
      </w:r>
      <w:r>
        <w:rPr>
          <w:color w:val="414042"/>
          <w:spacing w:val="-6"/>
        </w:rPr>
        <w:t>the</w:t>
      </w:r>
      <w:r>
        <w:rPr>
          <w:color w:val="414042"/>
          <w:spacing w:val="-12"/>
        </w:rPr>
        <w:t xml:space="preserve"> </w:t>
      </w:r>
      <w:r>
        <w:rPr>
          <w:color w:val="414042"/>
          <w:spacing w:val="-6"/>
        </w:rPr>
        <w:t>ontological</w:t>
      </w:r>
      <w:r>
        <w:rPr>
          <w:color w:val="414042"/>
          <w:spacing w:val="-12"/>
        </w:rPr>
        <w:t xml:space="preserve"> </w:t>
      </w:r>
      <w:r>
        <w:rPr>
          <w:color w:val="414042"/>
          <w:spacing w:val="-6"/>
        </w:rPr>
        <w:t>overlaps</w:t>
      </w:r>
      <w:r>
        <w:rPr>
          <w:color w:val="414042"/>
          <w:spacing w:val="-12"/>
        </w:rPr>
        <w:t xml:space="preserve"> </w:t>
      </w:r>
      <w:r>
        <w:rPr>
          <w:color w:val="414042"/>
          <w:spacing w:val="-6"/>
        </w:rPr>
        <w:t>between</w:t>
      </w:r>
      <w:r>
        <w:rPr>
          <w:color w:val="414042"/>
          <w:spacing w:val="-12"/>
        </w:rPr>
        <w:t xml:space="preserve"> </w:t>
      </w:r>
      <w:r>
        <w:rPr>
          <w:color w:val="414042"/>
          <w:spacing w:val="-6"/>
        </w:rPr>
        <w:t>facts</w:t>
      </w:r>
      <w:r>
        <w:rPr>
          <w:color w:val="414042"/>
          <w:spacing w:val="-12"/>
        </w:rPr>
        <w:t xml:space="preserve"> </w:t>
      </w:r>
      <w:r>
        <w:rPr>
          <w:color w:val="414042"/>
          <w:spacing w:val="-6"/>
        </w:rPr>
        <w:t>and</w:t>
      </w:r>
      <w:r>
        <w:rPr>
          <w:color w:val="414042"/>
          <w:spacing w:val="-12"/>
        </w:rPr>
        <w:t xml:space="preserve"> </w:t>
      </w:r>
      <w:r>
        <w:rPr>
          <w:color w:val="414042"/>
          <w:spacing w:val="-6"/>
        </w:rPr>
        <w:t>fictions.</w:t>
      </w:r>
    </w:p>
    <w:p w:rsidR="003A71C5" w:rsidRDefault="003A71C5">
      <w:pPr>
        <w:spacing w:line="242" w:lineRule="auto"/>
        <w:jc w:val="both"/>
        <w:sectPr w:rsidR="003A71C5">
          <w:pgSz w:w="11910" w:h="16840"/>
          <w:pgMar w:top="1040" w:right="579" w:bottom="960" w:left="880" w:header="0" w:footer="764" w:gutter="0"/>
          <w:cols w:space="720"/>
        </w:sectPr>
      </w:pPr>
    </w:p>
    <w:p w:rsidR="003A71C5" w:rsidRDefault="00005824">
      <w:pPr>
        <w:pStyle w:val="Heading1"/>
        <w:numPr>
          <w:ilvl w:val="0"/>
          <w:numId w:val="2"/>
        </w:numPr>
        <w:tabs>
          <w:tab w:val="left" w:pos="574"/>
        </w:tabs>
        <w:ind w:left="574" w:hanging="321"/>
      </w:pPr>
      <w:bookmarkStart w:id="12" w:name="_TOC_250002"/>
      <w:r>
        <w:rPr>
          <w:color w:val="0084A9"/>
          <w:spacing w:val="-2"/>
          <w:w w:val="105"/>
        </w:rPr>
        <w:t>ARTIST</w:t>
      </w:r>
      <w:r>
        <w:rPr>
          <w:color w:val="0084A9"/>
          <w:spacing w:val="-13"/>
          <w:w w:val="105"/>
        </w:rPr>
        <w:t xml:space="preserve"> </w:t>
      </w:r>
      <w:bookmarkEnd w:id="12"/>
      <w:r>
        <w:rPr>
          <w:color w:val="0084A9"/>
          <w:spacing w:val="-2"/>
          <w:w w:val="105"/>
        </w:rPr>
        <w:t>INTENTION</w:t>
      </w:r>
    </w:p>
    <w:p w:rsidR="003A71C5" w:rsidRDefault="003A71C5">
      <w:pPr>
        <w:pStyle w:val="BodyText"/>
        <w:spacing w:before="2"/>
        <w:rPr>
          <w:rFonts w:ascii="Tahoma"/>
          <w:sz w:val="38"/>
        </w:rPr>
      </w:pPr>
    </w:p>
    <w:p w:rsidR="003A71C5" w:rsidRDefault="00005824">
      <w:pPr>
        <w:pStyle w:val="BodyText"/>
        <w:spacing w:line="242" w:lineRule="auto"/>
        <w:ind w:left="253"/>
      </w:pPr>
      <w:r>
        <w:rPr>
          <w:color w:val="414042"/>
          <w:w w:val="90"/>
        </w:rPr>
        <w:t>What is the point of studying artists’ intentions? Why wouldn’t we just concentrate on looking at the effects produced by the work they put in the world? As Theo Reeves-Evison argues:</w:t>
      </w:r>
    </w:p>
    <w:p w:rsidR="003A71C5" w:rsidRDefault="00005824">
      <w:pPr>
        <w:pStyle w:val="BodyText"/>
        <w:spacing w:before="227" w:line="242" w:lineRule="auto"/>
        <w:ind w:left="820" w:right="1466"/>
      </w:pPr>
      <w:r>
        <w:rPr>
          <w:color w:val="414042"/>
          <w:spacing w:val="-8"/>
        </w:rPr>
        <w:t xml:space="preserve">Any understanding of intentions is reliant on how they are communicated, and for this reason they are at the mercy of a dichotomy between genuine and disingenuous speech. </w:t>
      </w:r>
      <w:r>
        <w:rPr>
          <w:color w:val="414042"/>
          <w:w w:val="90"/>
        </w:rPr>
        <w:t xml:space="preserve">Effects, on the other hand, are signs of themselves and cannot be falsified. Faced with the </w:t>
      </w:r>
      <w:r>
        <w:rPr>
          <w:color w:val="414042"/>
          <w:spacing w:val="-4"/>
        </w:rPr>
        <w:t>inscrutable</w:t>
      </w:r>
      <w:r>
        <w:rPr>
          <w:color w:val="414042"/>
          <w:spacing w:val="-12"/>
        </w:rPr>
        <w:t xml:space="preserve"> </w:t>
      </w:r>
      <w:r>
        <w:rPr>
          <w:color w:val="414042"/>
          <w:spacing w:val="-4"/>
        </w:rPr>
        <w:t>nature</w:t>
      </w:r>
      <w:r>
        <w:rPr>
          <w:color w:val="414042"/>
          <w:spacing w:val="-12"/>
        </w:rPr>
        <w:t xml:space="preserve"> </w:t>
      </w:r>
      <w:r>
        <w:rPr>
          <w:color w:val="414042"/>
          <w:spacing w:val="-4"/>
        </w:rPr>
        <w:t>of</w:t>
      </w:r>
      <w:r>
        <w:rPr>
          <w:color w:val="414042"/>
          <w:spacing w:val="-12"/>
        </w:rPr>
        <w:t xml:space="preserve"> </w:t>
      </w:r>
      <w:r>
        <w:rPr>
          <w:color w:val="414042"/>
          <w:spacing w:val="-4"/>
        </w:rPr>
        <w:t>intentions,</w:t>
      </w:r>
      <w:r>
        <w:rPr>
          <w:color w:val="414042"/>
          <w:spacing w:val="-12"/>
        </w:rPr>
        <w:t xml:space="preserve"> </w:t>
      </w:r>
      <w:r>
        <w:rPr>
          <w:color w:val="414042"/>
          <w:spacing w:val="-4"/>
        </w:rPr>
        <w:t>this</w:t>
      </w:r>
      <w:r>
        <w:rPr>
          <w:color w:val="414042"/>
          <w:spacing w:val="-12"/>
        </w:rPr>
        <w:t xml:space="preserve"> </w:t>
      </w:r>
      <w:r>
        <w:rPr>
          <w:color w:val="414042"/>
          <w:spacing w:val="-4"/>
        </w:rPr>
        <w:t>essay</w:t>
      </w:r>
      <w:r>
        <w:rPr>
          <w:color w:val="414042"/>
          <w:spacing w:val="-12"/>
        </w:rPr>
        <w:t xml:space="preserve"> </w:t>
      </w:r>
      <w:r>
        <w:rPr>
          <w:color w:val="414042"/>
          <w:spacing w:val="-4"/>
        </w:rPr>
        <w:t>wagers</w:t>
      </w:r>
      <w:r>
        <w:rPr>
          <w:color w:val="414042"/>
          <w:spacing w:val="-12"/>
        </w:rPr>
        <w:t xml:space="preserve"> </w:t>
      </w:r>
      <w:r>
        <w:rPr>
          <w:color w:val="414042"/>
          <w:spacing w:val="-4"/>
        </w:rPr>
        <w:t>that</w:t>
      </w:r>
      <w:r>
        <w:rPr>
          <w:color w:val="414042"/>
          <w:spacing w:val="-12"/>
        </w:rPr>
        <w:t xml:space="preserve"> </w:t>
      </w:r>
      <w:r>
        <w:rPr>
          <w:color w:val="414042"/>
          <w:spacing w:val="-4"/>
        </w:rPr>
        <w:t>a</w:t>
      </w:r>
      <w:r>
        <w:rPr>
          <w:color w:val="414042"/>
          <w:spacing w:val="-12"/>
        </w:rPr>
        <w:t xml:space="preserve"> </w:t>
      </w:r>
      <w:r>
        <w:rPr>
          <w:color w:val="414042"/>
          <w:spacing w:val="-4"/>
        </w:rPr>
        <w:t>focus</w:t>
      </w:r>
      <w:r>
        <w:rPr>
          <w:color w:val="414042"/>
          <w:spacing w:val="-12"/>
        </w:rPr>
        <w:t xml:space="preserve"> </w:t>
      </w:r>
      <w:r>
        <w:rPr>
          <w:color w:val="414042"/>
          <w:spacing w:val="-4"/>
        </w:rPr>
        <w:t>on</w:t>
      </w:r>
      <w:r>
        <w:rPr>
          <w:color w:val="414042"/>
          <w:spacing w:val="-12"/>
        </w:rPr>
        <w:t xml:space="preserve"> </w:t>
      </w:r>
      <w:r>
        <w:rPr>
          <w:color w:val="414042"/>
          <w:spacing w:val="-4"/>
        </w:rPr>
        <w:t>the</w:t>
      </w:r>
      <w:r>
        <w:rPr>
          <w:color w:val="414042"/>
          <w:spacing w:val="-12"/>
        </w:rPr>
        <w:t xml:space="preserve"> </w:t>
      </w:r>
      <w:r>
        <w:rPr>
          <w:color w:val="414042"/>
          <w:spacing w:val="-4"/>
        </w:rPr>
        <w:t>effects</w:t>
      </w:r>
      <w:r>
        <w:rPr>
          <w:color w:val="414042"/>
          <w:spacing w:val="-12"/>
        </w:rPr>
        <w:t xml:space="preserve"> </w:t>
      </w:r>
      <w:r>
        <w:rPr>
          <w:color w:val="414042"/>
          <w:spacing w:val="-4"/>
        </w:rPr>
        <w:t>of</w:t>
      </w:r>
      <w:r>
        <w:rPr>
          <w:color w:val="414042"/>
          <w:spacing w:val="-12"/>
        </w:rPr>
        <w:t xml:space="preserve"> </w:t>
      </w:r>
      <w:r>
        <w:rPr>
          <w:color w:val="414042"/>
          <w:spacing w:val="-4"/>
        </w:rPr>
        <w:t xml:space="preserve">artistic </w:t>
      </w:r>
      <w:r>
        <w:rPr>
          <w:color w:val="414042"/>
          <w:spacing w:val="-6"/>
        </w:rPr>
        <w:t>practices</w:t>
      </w:r>
      <w:r>
        <w:rPr>
          <w:color w:val="414042"/>
          <w:spacing w:val="-12"/>
        </w:rPr>
        <w:t xml:space="preserve"> </w:t>
      </w:r>
      <w:r>
        <w:rPr>
          <w:color w:val="414042"/>
          <w:spacing w:val="-6"/>
        </w:rPr>
        <w:t>of</w:t>
      </w:r>
      <w:r>
        <w:rPr>
          <w:color w:val="414042"/>
          <w:spacing w:val="-12"/>
        </w:rPr>
        <w:t xml:space="preserve"> </w:t>
      </w:r>
      <w:r>
        <w:rPr>
          <w:color w:val="414042"/>
          <w:spacing w:val="-6"/>
        </w:rPr>
        <w:t>deception</w:t>
      </w:r>
      <w:r>
        <w:rPr>
          <w:color w:val="414042"/>
          <w:spacing w:val="-12"/>
        </w:rPr>
        <w:t xml:space="preserve"> </w:t>
      </w:r>
      <w:r>
        <w:rPr>
          <w:color w:val="414042"/>
          <w:spacing w:val="-6"/>
        </w:rPr>
        <w:t>will</w:t>
      </w:r>
      <w:r>
        <w:rPr>
          <w:color w:val="414042"/>
          <w:spacing w:val="-12"/>
        </w:rPr>
        <w:t xml:space="preserve"> </w:t>
      </w:r>
      <w:r>
        <w:rPr>
          <w:color w:val="414042"/>
          <w:spacing w:val="-6"/>
        </w:rPr>
        <w:t>be</w:t>
      </w:r>
      <w:r>
        <w:rPr>
          <w:color w:val="414042"/>
          <w:spacing w:val="-12"/>
        </w:rPr>
        <w:t xml:space="preserve"> </w:t>
      </w:r>
      <w:r>
        <w:rPr>
          <w:color w:val="414042"/>
          <w:spacing w:val="-6"/>
        </w:rPr>
        <w:t>more</w:t>
      </w:r>
      <w:r>
        <w:rPr>
          <w:color w:val="414042"/>
          <w:spacing w:val="-12"/>
        </w:rPr>
        <w:t xml:space="preserve"> </w:t>
      </w:r>
      <w:r>
        <w:rPr>
          <w:color w:val="414042"/>
          <w:spacing w:val="-6"/>
        </w:rPr>
        <w:t>fruitful.</w:t>
      </w:r>
      <w:r>
        <w:rPr>
          <w:color w:val="414042"/>
          <w:spacing w:val="-12"/>
        </w:rPr>
        <w:t xml:space="preserve"> </w:t>
      </w:r>
      <w:r>
        <w:rPr>
          <w:color w:val="414042"/>
          <w:spacing w:val="-6"/>
        </w:rPr>
        <w:t>(Reeves-Evison</w:t>
      </w:r>
      <w:r>
        <w:rPr>
          <w:color w:val="414042"/>
          <w:spacing w:val="-12"/>
        </w:rPr>
        <w:t xml:space="preserve"> </w:t>
      </w:r>
      <w:r>
        <w:rPr>
          <w:color w:val="414042"/>
          <w:spacing w:val="-6"/>
        </w:rPr>
        <w:t>p.138)</w:t>
      </w:r>
    </w:p>
    <w:p w:rsidR="003A71C5" w:rsidRDefault="00005824">
      <w:pPr>
        <w:pStyle w:val="BodyText"/>
        <w:spacing w:before="228" w:line="242" w:lineRule="auto"/>
        <w:ind w:left="253" w:right="611"/>
      </w:pPr>
      <w:r>
        <w:rPr>
          <w:color w:val="414042"/>
          <w:w w:val="90"/>
        </w:rPr>
        <w:t>But if there is an ethical demand on artists, then it makes sense to investigate what artists (think they) are doing. If we are to engage in a discussion of ‘accountability’ how else can we do so?</w:t>
      </w:r>
    </w:p>
    <w:p w:rsidR="003A71C5" w:rsidRDefault="00005824">
      <w:pPr>
        <w:pStyle w:val="BodyText"/>
        <w:spacing w:before="227" w:line="242" w:lineRule="auto"/>
        <w:ind w:left="253" w:right="774"/>
      </w:pPr>
      <w:r>
        <w:rPr>
          <w:color w:val="414042"/>
          <w:spacing w:val="-6"/>
        </w:rPr>
        <w:t>The</w:t>
      </w:r>
      <w:r>
        <w:rPr>
          <w:color w:val="414042"/>
          <w:spacing w:val="-11"/>
        </w:rPr>
        <w:t xml:space="preserve"> </w:t>
      </w:r>
      <w:r>
        <w:rPr>
          <w:color w:val="414042"/>
          <w:spacing w:val="-6"/>
        </w:rPr>
        <w:t>social</w:t>
      </w:r>
      <w:r>
        <w:rPr>
          <w:color w:val="414042"/>
          <w:spacing w:val="-11"/>
        </w:rPr>
        <w:t xml:space="preserve"> </w:t>
      </w:r>
      <w:r>
        <w:rPr>
          <w:color w:val="414042"/>
          <w:spacing w:val="-6"/>
        </w:rPr>
        <w:t>and</w:t>
      </w:r>
      <w:r>
        <w:rPr>
          <w:color w:val="414042"/>
          <w:spacing w:val="-11"/>
        </w:rPr>
        <w:t xml:space="preserve"> </w:t>
      </w:r>
      <w:r>
        <w:rPr>
          <w:color w:val="414042"/>
          <w:spacing w:val="-6"/>
        </w:rPr>
        <w:t>political</w:t>
      </w:r>
      <w:r>
        <w:rPr>
          <w:color w:val="414042"/>
          <w:spacing w:val="-11"/>
        </w:rPr>
        <w:t xml:space="preserve"> </w:t>
      </w:r>
      <w:r>
        <w:rPr>
          <w:color w:val="414042"/>
          <w:spacing w:val="-6"/>
        </w:rPr>
        <w:t>imperative</w:t>
      </w:r>
      <w:r>
        <w:rPr>
          <w:color w:val="414042"/>
          <w:spacing w:val="-11"/>
        </w:rPr>
        <w:t xml:space="preserve"> </w:t>
      </w:r>
      <w:r>
        <w:rPr>
          <w:color w:val="414042"/>
          <w:spacing w:val="-6"/>
        </w:rPr>
        <w:t>of</w:t>
      </w:r>
      <w:r>
        <w:rPr>
          <w:color w:val="414042"/>
          <w:spacing w:val="-11"/>
        </w:rPr>
        <w:t xml:space="preserve"> </w:t>
      </w:r>
      <w:r>
        <w:rPr>
          <w:color w:val="414042"/>
          <w:spacing w:val="-6"/>
        </w:rPr>
        <w:t>better</w:t>
      </w:r>
      <w:r>
        <w:rPr>
          <w:color w:val="414042"/>
          <w:spacing w:val="-11"/>
        </w:rPr>
        <w:t xml:space="preserve"> </w:t>
      </w:r>
      <w:r>
        <w:rPr>
          <w:color w:val="414042"/>
          <w:spacing w:val="-6"/>
        </w:rPr>
        <w:t>understanding</w:t>
      </w:r>
      <w:r>
        <w:rPr>
          <w:color w:val="414042"/>
          <w:spacing w:val="-11"/>
        </w:rPr>
        <w:t xml:space="preserve"> </w:t>
      </w:r>
      <w:r>
        <w:rPr>
          <w:color w:val="414042"/>
          <w:spacing w:val="-6"/>
        </w:rPr>
        <w:t>artistic</w:t>
      </w:r>
      <w:r>
        <w:rPr>
          <w:color w:val="414042"/>
          <w:spacing w:val="-11"/>
        </w:rPr>
        <w:t xml:space="preserve"> </w:t>
      </w:r>
      <w:r>
        <w:rPr>
          <w:color w:val="414042"/>
          <w:spacing w:val="-6"/>
        </w:rPr>
        <w:t>intent</w:t>
      </w:r>
      <w:r>
        <w:rPr>
          <w:color w:val="414042"/>
          <w:spacing w:val="-11"/>
        </w:rPr>
        <w:t xml:space="preserve"> </w:t>
      </w:r>
      <w:r>
        <w:rPr>
          <w:color w:val="414042"/>
          <w:spacing w:val="-6"/>
        </w:rPr>
        <w:t>in</w:t>
      </w:r>
      <w:r>
        <w:rPr>
          <w:color w:val="414042"/>
          <w:spacing w:val="-11"/>
        </w:rPr>
        <w:t xml:space="preserve"> </w:t>
      </w:r>
      <w:r>
        <w:rPr>
          <w:color w:val="414042"/>
          <w:spacing w:val="-6"/>
        </w:rPr>
        <w:t>relation</w:t>
      </w:r>
      <w:r>
        <w:rPr>
          <w:color w:val="414042"/>
          <w:spacing w:val="-11"/>
        </w:rPr>
        <w:t xml:space="preserve"> </w:t>
      </w:r>
      <w:r>
        <w:rPr>
          <w:color w:val="414042"/>
          <w:spacing w:val="-6"/>
        </w:rPr>
        <w:t>to</w:t>
      </w:r>
      <w:r>
        <w:rPr>
          <w:color w:val="414042"/>
          <w:spacing w:val="-11"/>
        </w:rPr>
        <w:t xml:space="preserve"> </w:t>
      </w:r>
      <w:r>
        <w:rPr>
          <w:color w:val="414042"/>
          <w:spacing w:val="-6"/>
        </w:rPr>
        <w:t>ethics</w:t>
      </w:r>
      <w:r>
        <w:rPr>
          <w:color w:val="414042"/>
          <w:spacing w:val="-11"/>
        </w:rPr>
        <w:t xml:space="preserve"> </w:t>
      </w:r>
      <w:r>
        <w:rPr>
          <w:color w:val="414042"/>
          <w:spacing w:val="-6"/>
        </w:rPr>
        <w:t xml:space="preserve">becomes </w:t>
      </w:r>
      <w:r>
        <w:rPr>
          <w:color w:val="414042"/>
          <w:w w:val="90"/>
        </w:rPr>
        <w:t xml:space="preserve">even more urgent if we accept that the future of cultural production is served by technological innovation and the increasing development of AI. If the algorithm is set to take over, then surely </w:t>
      </w:r>
      <w:r>
        <w:rPr>
          <w:rFonts w:ascii="Times New Roman" w:hAnsi="Times New Roman"/>
          <w:i/>
          <w:color w:val="414042"/>
          <w:w w:val="90"/>
        </w:rPr>
        <w:t xml:space="preserve">now </w:t>
      </w:r>
      <w:r>
        <w:rPr>
          <w:color w:val="414042"/>
          <w:w w:val="90"/>
        </w:rPr>
        <w:t>is when we need to be examining the ethics of the creator, ready to challenge those that will ultimately ‘code’ what we will consume. Parafictions engage in what Michael Young has termed “speculative realism” (Young, p.44) but that speculation, as Yuval Noah Harari’s work suggests, may very soon become reality:</w:t>
      </w:r>
    </w:p>
    <w:p w:rsidR="003A71C5" w:rsidRDefault="00005824">
      <w:pPr>
        <w:pStyle w:val="BodyText"/>
        <w:spacing w:before="229" w:line="242" w:lineRule="auto"/>
        <w:ind w:left="820" w:right="1202"/>
      </w:pPr>
      <w:r>
        <w:rPr>
          <w:color w:val="414042"/>
          <w:w w:val="90"/>
        </w:rPr>
        <w:t xml:space="preserve">Technology makes our stories and fantasies more important than ever before because it makes </w:t>
      </w:r>
      <w:r>
        <w:rPr>
          <w:color w:val="414042"/>
          <w:spacing w:val="-8"/>
        </w:rPr>
        <w:t xml:space="preserve">them more powerful than ever before. If people in ancient Egypt wanted to live forever, they </w:t>
      </w:r>
      <w:r>
        <w:rPr>
          <w:color w:val="414042"/>
          <w:w w:val="90"/>
        </w:rPr>
        <w:t xml:space="preserve">just couldn’t. They didn’t have the technology. So, they fantasised. And their fantasies had a lot </w:t>
      </w:r>
      <w:r>
        <w:rPr>
          <w:color w:val="414042"/>
          <w:spacing w:val="-8"/>
        </w:rPr>
        <w:t>of impact on the economy because they used all the resources to build these huge pyramids.</w:t>
      </w:r>
    </w:p>
    <w:p w:rsidR="003A71C5" w:rsidRDefault="00005824">
      <w:pPr>
        <w:pStyle w:val="BodyText"/>
        <w:spacing w:before="1" w:line="242" w:lineRule="auto"/>
        <w:ind w:left="820" w:right="611"/>
      </w:pPr>
      <w:r>
        <w:rPr>
          <w:color w:val="414042"/>
          <w:w w:val="90"/>
        </w:rPr>
        <w:t>And</w:t>
      </w:r>
      <w:r>
        <w:rPr>
          <w:color w:val="414042"/>
          <w:spacing w:val="-1"/>
          <w:w w:val="90"/>
        </w:rPr>
        <w:t xml:space="preserve"> </w:t>
      </w:r>
      <w:r>
        <w:rPr>
          <w:color w:val="414042"/>
          <w:w w:val="90"/>
        </w:rPr>
        <w:t>it</w:t>
      </w:r>
      <w:r>
        <w:rPr>
          <w:color w:val="414042"/>
          <w:spacing w:val="-1"/>
          <w:w w:val="90"/>
        </w:rPr>
        <w:t xml:space="preserve"> </w:t>
      </w:r>
      <w:r>
        <w:rPr>
          <w:color w:val="414042"/>
          <w:w w:val="90"/>
        </w:rPr>
        <w:t>had</w:t>
      </w:r>
      <w:r>
        <w:rPr>
          <w:color w:val="414042"/>
          <w:spacing w:val="-1"/>
          <w:w w:val="90"/>
        </w:rPr>
        <w:t xml:space="preserve"> </w:t>
      </w:r>
      <w:r>
        <w:rPr>
          <w:color w:val="414042"/>
          <w:w w:val="90"/>
        </w:rPr>
        <w:t>an</w:t>
      </w:r>
      <w:r>
        <w:rPr>
          <w:color w:val="414042"/>
          <w:spacing w:val="-1"/>
          <w:w w:val="90"/>
        </w:rPr>
        <w:t xml:space="preserve"> </w:t>
      </w:r>
      <w:r>
        <w:rPr>
          <w:color w:val="414042"/>
          <w:w w:val="90"/>
        </w:rPr>
        <w:t>impact</w:t>
      </w:r>
      <w:r>
        <w:rPr>
          <w:color w:val="414042"/>
          <w:spacing w:val="-1"/>
          <w:w w:val="90"/>
        </w:rPr>
        <w:t xml:space="preserve"> </w:t>
      </w:r>
      <w:r>
        <w:rPr>
          <w:color w:val="414042"/>
          <w:w w:val="90"/>
        </w:rPr>
        <w:t>on</w:t>
      </w:r>
      <w:r>
        <w:rPr>
          <w:color w:val="414042"/>
          <w:spacing w:val="-1"/>
          <w:w w:val="90"/>
        </w:rPr>
        <w:t xml:space="preserve"> </w:t>
      </w:r>
      <w:r>
        <w:rPr>
          <w:color w:val="414042"/>
          <w:w w:val="90"/>
        </w:rPr>
        <w:t>culture</w:t>
      </w:r>
      <w:r>
        <w:rPr>
          <w:color w:val="414042"/>
          <w:spacing w:val="-1"/>
          <w:w w:val="90"/>
        </w:rPr>
        <w:t xml:space="preserve"> </w:t>
      </w:r>
      <w:r>
        <w:rPr>
          <w:color w:val="414042"/>
          <w:w w:val="90"/>
        </w:rPr>
        <w:t>and</w:t>
      </w:r>
      <w:r>
        <w:rPr>
          <w:color w:val="414042"/>
          <w:spacing w:val="-1"/>
          <w:w w:val="90"/>
        </w:rPr>
        <w:t xml:space="preserve"> </w:t>
      </w:r>
      <w:r>
        <w:rPr>
          <w:color w:val="414042"/>
          <w:w w:val="90"/>
        </w:rPr>
        <w:t>on</w:t>
      </w:r>
      <w:r>
        <w:rPr>
          <w:color w:val="414042"/>
          <w:spacing w:val="-1"/>
          <w:w w:val="90"/>
        </w:rPr>
        <w:t xml:space="preserve"> </w:t>
      </w:r>
      <w:r>
        <w:rPr>
          <w:color w:val="414042"/>
          <w:w w:val="90"/>
        </w:rPr>
        <w:t>politics</w:t>
      </w:r>
      <w:r>
        <w:rPr>
          <w:color w:val="414042"/>
          <w:spacing w:val="-1"/>
          <w:w w:val="90"/>
        </w:rPr>
        <w:t xml:space="preserve"> </w:t>
      </w:r>
      <w:r>
        <w:rPr>
          <w:color w:val="414042"/>
          <w:w w:val="90"/>
        </w:rPr>
        <w:t>but</w:t>
      </w:r>
      <w:r>
        <w:rPr>
          <w:color w:val="414042"/>
          <w:spacing w:val="-1"/>
          <w:w w:val="90"/>
        </w:rPr>
        <w:t xml:space="preserve"> </w:t>
      </w:r>
      <w:r>
        <w:rPr>
          <w:color w:val="414042"/>
          <w:w w:val="90"/>
        </w:rPr>
        <w:t>the</w:t>
      </w:r>
      <w:r>
        <w:rPr>
          <w:color w:val="414042"/>
          <w:spacing w:val="-1"/>
          <w:w w:val="90"/>
        </w:rPr>
        <w:t xml:space="preserve"> </w:t>
      </w:r>
      <w:r>
        <w:rPr>
          <w:color w:val="414042"/>
          <w:w w:val="90"/>
        </w:rPr>
        <w:t>impact</w:t>
      </w:r>
      <w:r>
        <w:rPr>
          <w:color w:val="414042"/>
          <w:spacing w:val="-1"/>
          <w:w w:val="90"/>
        </w:rPr>
        <w:t xml:space="preserve"> </w:t>
      </w:r>
      <w:r>
        <w:rPr>
          <w:color w:val="414042"/>
          <w:w w:val="90"/>
        </w:rPr>
        <w:t>was</w:t>
      </w:r>
      <w:r>
        <w:rPr>
          <w:color w:val="414042"/>
          <w:spacing w:val="-1"/>
          <w:w w:val="90"/>
        </w:rPr>
        <w:t xml:space="preserve"> </w:t>
      </w:r>
      <w:r>
        <w:rPr>
          <w:color w:val="414042"/>
          <w:w w:val="90"/>
        </w:rPr>
        <w:t>limited.</w:t>
      </w:r>
      <w:r>
        <w:rPr>
          <w:color w:val="414042"/>
          <w:spacing w:val="-1"/>
          <w:w w:val="90"/>
        </w:rPr>
        <w:t xml:space="preserve"> </w:t>
      </w:r>
      <w:r>
        <w:rPr>
          <w:color w:val="414042"/>
          <w:w w:val="90"/>
        </w:rPr>
        <w:t>Now</w:t>
      </w:r>
      <w:r>
        <w:rPr>
          <w:color w:val="414042"/>
          <w:spacing w:val="-1"/>
          <w:w w:val="90"/>
        </w:rPr>
        <w:t xml:space="preserve"> </w:t>
      </w:r>
      <w:r>
        <w:rPr>
          <w:color w:val="414042"/>
          <w:w w:val="90"/>
        </w:rPr>
        <w:t>when</w:t>
      </w:r>
      <w:r>
        <w:rPr>
          <w:color w:val="414042"/>
          <w:spacing w:val="-1"/>
          <w:w w:val="90"/>
        </w:rPr>
        <w:t xml:space="preserve"> </w:t>
      </w:r>
      <w:r>
        <w:rPr>
          <w:color w:val="414042"/>
          <w:w w:val="90"/>
        </w:rPr>
        <w:t xml:space="preserve">people </w:t>
      </w:r>
      <w:r>
        <w:rPr>
          <w:color w:val="414042"/>
          <w:spacing w:val="-6"/>
        </w:rPr>
        <w:t>fantasise</w:t>
      </w:r>
      <w:r>
        <w:rPr>
          <w:color w:val="414042"/>
          <w:spacing w:val="-8"/>
        </w:rPr>
        <w:t xml:space="preserve"> </w:t>
      </w:r>
      <w:r>
        <w:rPr>
          <w:color w:val="414042"/>
          <w:spacing w:val="-6"/>
        </w:rPr>
        <w:t>about</w:t>
      </w:r>
      <w:r>
        <w:rPr>
          <w:color w:val="414042"/>
          <w:spacing w:val="-8"/>
        </w:rPr>
        <w:t xml:space="preserve"> </w:t>
      </w:r>
      <w:r>
        <w:rPr>
          <w:color w:val="414042"/>
          <w:spacing w:val="-6"/>
        </w:rPr>
        <w:t>immortality,</w:t>
      </w:r>
      <w:r>
        <w:rPr>
          <w:color w:val="414042"/>
          <w:spacing w:val="-8"/>
        </w:rPr>
        <w:t xml:space="preserve"> </w:t>
      </w:r>
      <w:r>
        <w:rPr>
          <w:color w:val="414042"/>
          <w:spacing w:val="-6"/>
        </w:rPr>
        <w:t>they</w:t>
      </w:r>
      <w:r>
        <w:rPr>
          <w:color w:val="414042"/>
          <w:spacing w:val="-8"/>
        </w:rPr>
        <w:t xml:space="preserve"> </w:t>
      </w:r>
      <w:r>
        <w:rPr>
          <w:color w:val="414042"/>
          <w:spacing w:val="-6"/>
        </w:rPr>
        <w:t>are</w:t>
      </w:r>
      <w:r>
        <w:rPr>
          <w:color w:val="414042"/>
          <w:spacing w:val="-8"/>
        </w:rPr>
        <w:t xml:space="preserve"> </w:t>
      </w:r>
      <w:r>
        <w:rPr>
          <w:color w:val="414042"/>
          <w:spacing w:val="-6"/>
        </w:rPr>
        <w:t>starting</w:t>
      </w:r>
      <w:r>
        <w:rPr>
          <w:color w:val="414042"/>
          <w:spacing w:val="-8"/>
        </w:rPr>
        <w:t xml:space="preserve"> </w:t>
      </w:r>
      <w:r>
        <w:rPr>
          <w:color w:val="414042"/>
          <w:spacing w:val="-6"/>
        </w:rPr>
        <w:t>to</w:t>
      </w:r>
      <w:r>
        <w:rPr>
          <w:color w:val="414042"/>
          <w:spacing w:val="-8"/>
        </w:rPr>
        <w:t xml:space="preserve"> </w:t>
      </w:r>
      <w:r>
        <w:rPr>
          <w:color w:val="414042"/>
          <w:spacing w:val="-6"/>
        </w:rPr>
        <w:t>have</w:t>
      </w:r>
      <w:r>
        <w:rPr>
          <w:color w:val="414042"/>
          <w:spacing w:val="-8"/>
        </w:rPr>
        <w:t xml:space="preserve"> </w:t>
      </w:r>
      <w:r>
        <w:rPr>
          <w:color w:val="414042"/>
          <w:spacing w:val="-6"/>
        </w:rPr>
        <w:t>the</w:t>
      </w:r>
      <w:r>
        <w:rPr>
          <w:color w:val="414042"/>
          <w:spacing w:val="-8"/>
        </w:rPr>
        <w:t xml:space="preserve"> </w:t>
      </w:r>
      <w:r>
        <w:rPr>
          <w:color w:val="414042"/>
          <w:spacing w:val="-6"/>
        </w:rPr>
        <w:t>technology</w:t>
      </w:r>
      <w:r>
        <w:rPr>
          <w:color w:val="414042"/>
          <w:spacing w:val="-8"/>
        </w:rPr>
        <w:t xml:space="preserve"> </w:t>
      </w:r>
      <w:r>
        <w:rPr>
          <w:color w:val="414042"/>
          <w:spacing w:val="-6"/>
        </w:rPr>
        <w:t>to</w:t>
      </w:r>
      <w:r>
        <w:rPr>
          <w:color w:val="414042"/>
          <w:spacing w:val="-8"/>
        </w:rPr>
        <w:t xml:space="preserve"> </w:t>
      </w:r>
      <w:r>
        <w:rPr>
          <w:color w:val="414042"/>
          <w:spacing w:val="-6"/>
        </w:rPr>
        <w:t>actually</w:t>
      </w:r>
      <w:r>
        <w:rPr>
          <w:color w:val="414042"/>
          <w:spacing w:val="-8"/>
        </w:rPr>
        <w:t xml:space="preserve"> </w:t>
      </w:r>
      <w:r>
        <w:rPr>
          <w:color w:val="414042"/>
          <w:spacing w:val="-6"/>
        </w:rPr>
        <w:t>do</w:t>
      </w:r>
      <w:r>
        <w:rPr>
          <w:color w:val="414042"/>
          <w:spacing w:val="-8"/>
        </w:rPr>
        <w:t xml:space="preserve"> </w:t>
      </w:r>
      <w:r>
        <w:rPr>
          <w:color w:val="414042"/>
          <w:spacing w:val="-6"/>
        </w:rPr>
        <w:t>it.</w:t>
      </w:r>
      <w:r>
        <w:rPr>
          <w:color w:val="414042"/>
          <w:spacing w:val="-8"/>
        </w:rPr>
        <w:t xml:space="preserve"> </w:t>
      </w:r>
      <w:r>
        <w:rPr>
          <w:color w:val="414042"/>
          <w:spacing w:val="-6"/>
        </w:rPr>
        <w:t>I</w:t>
      </w:r>
    </w:p>
    <w:p w:rsidR="003A71C5" w:rsidRDefault="00005824">
      <w:pPr>
        <w:pStyle w:val="BodyText"/>
        <w:spacing w:before="1" w:line="242" w:lineRule="auto"/>
        <w:ind w:left="820" w:right="1121"/>
      </w:pPr>
      <w:r>
        <w:rPr>
          <w:color w:val="414042"/>
          <w:spacing w:val="-6"/>
        </w:rPr>
        <w:t>don’t</w:t>
      </w:r>
      <w:r>
        <w:rPr>
          <w:color w:val="414042"/>
          <w:spacing w:val="-14"/>
        </w:rPr>
        <w:t xml:space="preserve"> </w:t>
      </w:r>
      <w:r>
        <w:rPr>
          <w:color w:val="414042"/>
          <w:spacing w:val="-6"/>
        </w:rPr>
        <w:t>think</w:t>
      </w:r>
      <w:r>
        <w:rPr>
          <w:color w:val="414042"/>
          <w:spacing w:val="-12"/>
        </w:rPr>
        <w:t xml:space="preserve"> </w:t>
      </w:r>
      <w:r>
        <w:rPr>
          <w:color w:val="414042"/>
          <w:spacing w:val="-6"/>
        </w:rPr>
        <w:t>it</w:t>
      </w:r>
      <w:r>
        <w:rPr>
          <w:color w:val="414042"/>
          <w:spacing w:val="-12"/>
        </w:rPr>
        <w:t xml:space="preserve"> </w:t>
      </w:r>
      <w:r>
        <w:rPr>
          <w:color w:val="414042"/>
          <w:spacing w:val="-6"/>
        </w:rPr>
        <w:t>will</w:t>
      </w:r>
      <w:r>
        <w:rPr>
          <w:color w:val="414042"/>
          <w:spacing w:val="-12"/>
        </w:rPr>
        <w:t xml:space="preserve"> </w:t>
      </w:r>
      <w:r>
        <w:rPr>
          <w:color w:val="414042"/>
          <w:spacing w:val="-6"/>
        </w:rPr>
        <w:t>be</w:t>
      </w:r>
      <w:r>
        <w:rPr>
          <w:color w:val="414042"/>
          <w:spacing w:val="-12"/>
        </w:rPr>
        <w:t xml:space="preserve"> </w:t>
      </w:r>
      <w:r>
        <w:rPr>
          <w:color w:val="414042"/>
          <w:spacing w:val="-6"/>
        </w:rPr>
        <w:t>feasible</w:t>
      </w:r>
      <w:r>
        <w:rPr>
          <w:color w:val="414042"/>
          <w:spacing w:val="-12"/>
        </w:rPr>
        <w:t xml:space="preserve"> </w:t>
      </w:r>
      <w:r>
        <w:rPr>
          <w:color w:val="414042"/>
          <w:spacing w:val="-6"/>
        </w:rPr>
        <w:t>in</w:t>
      </w:r>
      <w:r>
        <w:rPr>
          <w:color w:val="414042"/>
          <w:spacing w:val="-12"/>
        </w:rPr>
        <w:t xml:space="preserve"> </w:t>
      </w:r>
      <w:r>
        <w:rPr>
          <w:color w:val="414042"/>
          <w:spacing w:val="-6"/>
        </w:rPr>
        <w:t>say,</w:t>
      </w:r>
      <w:r>
        <w:rPr>
          <w:color w:val="414042"/>
          <w:spacing w:val="-12"/>
        </w:rPr>
        <w:t xml:space="preserve"> </w:t>
      </w:r>
      <w:r>
        <w:rPr>
          <w:color w:val="414042"/>
          <w:spacing w:val="-6"/>
        </w:rPr>
        <w:t>20</w:t>
      </w:r>
      <w:r>
        <w:rPr>
          <w:color w:val="414042"/>
          <w:spacing w:val="-12"/>
        </w:rPr>
        <w:t xml:space="preserve"> </w:t>
      </w:r>
      <w:r>
        <w:rPr>
          <w:color w:val="414042"/>
          <w:spacing w:val="-6"/>
        </w:rPr>
        <w:t>years,</w:t>
      </w:r>
      <w:r>
        <w:rPr>
          <w:color w:val="414042"/>
          <w:spacing w:val="-12"/>
        </w:rPr>
        <w:t xml:space="preserve"> </w:t>
      </w:r>
      <w:r>
        <w:rPr>
          <w:color w:val="414042"/>
          <w:spacing w:val="-6"/>
        </w:rPr>
        <w:t>but</w:t>
      </w:r>
      <w:r>
        <w:rPr>
          <w:color w:val="414042"/>
          <w:spacing w:val="-12"/>
        </w:rPr>
        <w:t xml:space="preserve"> </w:t>
      </w:r>
      <w:r>
        <w:rPr>
          <w:color w:val="414042"/>
          <w:spacing w:val="-6"/>
        </w:rPr>
        <w:t>given</w:t>
      </w:r>
      <w:r>
        <w:rPr>
          <w:color w:val="414042"/>
          <w:spacing w:val="-12"/>
        </w:rPr>
        <w:t xml:space="preserve"> </w:t>
      </w:r>
      <w:r>
        <w:rPr>
          <w:color w:val="414042"/>
          <w:spacing w:val="-6"/>
        </w:rPr>
        <w:t>50</w:t>
      </w:r>
      <w:r>
        <w:rPr>
          <w:color w:val="414042"/>
          <w:spacing w:val="-12"/>
        </w:rPr>
        <w:t xml:space="preserve"> </w:t>
      </w:r>
      <w:r>
        <w:rPr>
          <w:color w:val="414042"/>
          <w:spacing w:val="-6"/>
        </w:rPr>
        <w:t>years,</w:t>
      </w:r>
      <w:r>
        <w:rPr>
          <w:color w:val="414042"/>
          <w:spacing w:val="-12"/>
        </w:rPr>
        <w:t xml:space="preserve"> </w:t>
      </w:r>
      <w:r>
        <w:rPr>
          <w:color w:val="414042"/>
          <w:spacing w:val="-6"/>
        </w:rPr>
        <w:t>100</w:t>
      </w:r>
      <w:r>
        <w:rPr>
          <w:color w:val="414042"/>
          <w:spacing w:val="-12"/>
        </w:rPr>
        <w:t xml:space="preserve"> </w:t>
      </w:r>
      <w:r>
        <w:rPr>
          <w:color w:val="414042"/>
          <w:spacing w:val="-6"/>
        </w:rPr>
        <w:t>years,</w:t>
      </w:r>
      <w:r>
        <w:rPr>
          <w:color w:val="414042"/>
          <w:spacing w:val="-12"/>
        </w:rPr>
        <w:t xml:space="preserve"> </w:t>
      </w:r>
      <w:r>
        <w:rPr>
          <w:color w:val="414042"/>
          <w:spacing w:val="-6"/>
        </w:rPr>
        <w:t>I</w:t>
      </w:r>
      <w:r>
        <w:rPr>
          <w:color w:val="414042"/>
          <w:spacing w:val="-12"/>
        </w:rPr>
        <w:t xml:space="preserve"> </w:t>
      </w:r>
      <w:r>
        <w:rPr>
          <w:color w:val="414042"/>
          <w:spacing w:val="-6"/>
        </w:rPr>
        <w:t>don’t</w:t>
      </w:r>
      <w:r>
        <w:rPr>
          <w:color w:val="414042"/>
          <w:spacing w:val="-12"/>
        </w:rPr>
        <w:t xml:space="preserve"> </w:t>
      </w:r>
      <w:r>
        <w:rPr>
          <w:color w:val="414042"/>
          <w:spacing w:val="-6"/>
        </w:rPr>
        <w:t>think</w:t>
      </w:r>
      <w:r>
        <w:rPr>
          <w:color w:val="414042"/>
          <w:spacing w:val="-12"/>
        </w:rPr>
        <w:t xml:space="preserve"> </w:t>
      </w:r>
      <w:r>
        <w:rPr>
          <w:color w:val="414042"/>
          <w:spacing w:val="-6"/>
        </w:rPr>
        <w:t xml:space="preserve">that </w:t>
      </w:r>
      <w:r>
        <w:rPr>
          <w:color w:val="414042"/>
          <w:w w:val="90"/>
        </w:rPr>
        <w:t xml:space="preserve">overcoming old age and death is impossible. And then whatever we fantasise on, whatever our dreams, whatever stories we believe, it becomes the most powerful force in the world. The very </w:t>
      </w:r>
      <w:r>
        <w:rPr>
          <w:color w:val="414042"/>
          <w:spacing w:val="-6"/>
        </w:rPr>
        <w:t>future</w:t>
      </w:r>
      <w:r>
        <w:rPr>
          <w:color w:val="414042"/>
          <w:spacing w:val="-11"/>
        </w:rPr>
        <w:t xml:space="preserve"> </w:t>
      </w:r>
      <w:r>
        <w:rPr>
          <w:color w:val="414042"/>
          <w:spacing w:val="-6"/>
        </w:rPr>
        <w:t>of</w:t>
      </w:r>
      <w:r>
        <w:rPr>
          <w:color w:val="414042"/>
          <w:spacing w:val="-11"/>
        </w:rPr>
        <w:t xml:space="preserve"> </w:t>
      </w:r>
      <w:r>
        <w:rPr>
          <w:color w:val="414042"/>
          <w:spacing w:val="-6"/>
        </w:rPr>
        <w:t>evolution</w:t>
      </w:r>
      <w:r>
        <w:rPr>
          <w:color w:val="414042"/>
          <w:spacing w:val="-11"/>
        </w:rPr>
        <w:t xml:space="preserve"> </w:t>
      </w:r>
      <w:r>
        <w:rPr>
          <w:color w:val="414042"/>
          <w:spacing w:val="-6"/>
        </w:rPr>
        <w:t>–</w:t>
      </w:r>
      <w:r>
        <w:rPr>
          <w:color w:val="414042"/>
          <w:spacing w:val="-11"/>
        </w:rPr>
        <w:t xml:space="preserve"> </w:t>
      </w:r>
      <w:r>
        <w:rPr>
          <w:color w:val="414042"/>
          <w:spacing w:val="-6"/>
        </w:rPr>
        <w:t>of</w:t>
      </w:r>
      <w:r>
        <w:rPr>
          <w:color w:val="414042"/>
          <w:spacing w:val="-11"/>
        </w:rPr>
        <w:t xml:space="preserve"> </w:t>
      </w:r>
      <w:r>
        <w:rPr>
          <w:color w:val="414042"/>
          <w:spacing w:val="-6"/>
        </w:rPr>
        <w:t>life</w:t>
      </w:r>
      <w:r>
        <w:rPr>
          <w:color w:val="414042"/>
          <w:spacing w:val="-11"/>
        </w:rPr>
        <w:t xml:space="preserve"> </w:t>
      </w:r>
      <w:r>
        <w:rPr>
          <w:color w:val="414042"/>
          <w:spacing w:val="-6"/>
        </w:rPr>
        <w:t>–will</w:t>
      </w:r>
      <w:r>
        <w:rPr>
          <w:color w:val="414042"/>
          <w:spacing w:val="-11"/>
        </w:rPr>
        <w:t xml:space="preserve"> </w:t>
      </w:r>
      <w:r>
        <w:rPr>
          <w:color w:val="414042"/>
          <w:spacing w:val="-6"/>
        </w:rPr>
        <w:t>be</w:t>
      </w:r>
      <w:r>
        <w:rPr>
          <w:color w:val="414042"/>
          <w:spacing w:val="-11"/>
        </w:rPr>
        <w:t xml:space="preserve"> </w:t>
      </w:r>
      <w:r>
        <w:rPr>
          <w:color w:val="414042"/>
          <w:spacing w:val="-6"/>
        </w:rPr>
        <w:t>shaped</w:t>
      </w:r>
      <w:r>
        <w:rPr>
          <w:color w:val="414042"/>
          <w:spacing w:val="-11"/>
        </w:rPr>
        <w:t xml:space="preserve"> </w:t>
      </w:r>
      <w:r>
        <w:rPr>
          <w:color w:val="414042"/>
          <w:spacing w:val="-6"/>
        </w:rPr>
        <w:t>by</w:t>
      </w:r>
      <w:r>
        <w:rPr>
          <w:color w:val="414042"/>
          <w:spacing w:val="-11"/>
        </w:rPr>
        <w:t xml:space="preserve"> </w:t>
      </w:r>
      <w:r>
        <w:rPr>
          <w:color w:val="414042"/>
          <w:spacing w:val="-6"/>
        </w:rPr>
        <w:t>human</w:t>
      </w:r>
      <w:r>
        <w:rPr>
          <w:color w:val="414042"/>
          <w:spacing w:val="-11"/>
        </w:rPr>
        <w:t xml:space="preserve"> </w:t>
      </w:r>
      <w:r>
        <w:rPr>
          <w:color w:val="414042"/>
          <w:spacing w:val="-6"/>
        </w:rPr>
        <w:t>fiction.</w:t>
      </w:r>
      <w:r>
        <w:rPr>
          <w:color w:val="414042"/>
          <w:spacing w:val="-11"/>
        </w:rPr>
        <w:t xml:space="preserve"> </w:t>
      </w:r>
      <w:r>
        <w:rPr>
          <w:color w:val="414042"/>
          <w:spacing w:val="-6"/>
        </w:rPr>
        <w:t>By</w:t>
      </w:r>
      <w:r>
        <w:rPr>
          <w:color w:val="414042"/>
          <w:spacing w:val="-11"/>
        </w:rPr>
        <w:t xml:space="preserve"> </w:t>
      </w:r>
      <w:r>
        <w:rPr>
          <w:color w:val="414042"/>
          <w:spacing w:val="-6"/>
        </w:rPr>
        <w:t>human</w:t>
      </w:r>
      <w:r>
        <w:rPr>
          <w:color w:val="414042"/>
          <w:spacing w:val="-11"/>
        </w:rPr>
        <w:t xml:space="preserve"> </w:t>
      </w:r>
      <w:r>
        <w:rPr>
          <w:color w:val="414042"/>
          <w:spacing w:val="-6"/>
        </w:rPr>
        <w:t>fiction</w:t>
      </w:r>
      <w:r>
        <w:rPr>
          <w:color w:val="414042"/>
          <w:spacing w:val="-11"/>
        </w:rPr>
        <w:t xml:space="preserve"> </w:t>
      </w:r>
      <w:r>
        <w:rPr>
          <w:color w:val="414042"/>
          <w:spacing w:val="-6"/>
        </w:rPr>
        <w:t>I</w:t>
      </w:r>
      <w:r>
        <w:rPr>
          <w:color w:val="414042"/>
          <w:spacing w:val="-11"/>
        </w:rPr>
        <w:t xml:space="preserve"> </w:t>
      </w:r>
      <w:r>
        <w:rPr>
          <w:color w:val="414042"/>
          <w:spacing w:val="-6"/>
        </w:rPr>
        <w:t>mean</w:t>
      </w:r>
      <w:r>
        <w:rPr>
          <w:color w:val="414042"/>
          <w:spacing w:val="-11"/>
        </w:rPr>
        <w:t xml:space="preserve"> </w:t>
      </w:r>
      <w:r>
        <w:rPr>
          <w:color w:val="414042"/>
          <w:spacing w:val="-6"/>
        </w:rPr>
        <w:t xml:space="preserve">the </w:t>
      </w:r>
      <w:r>
        <w:rPr>
          <w:color w:val="414042"/>
          <w:w w:val="90"/>
        </w:rPr>
        <w:t xml:space="preserve">stories in which we believe. Science and technology will give us the power to realise whatever </w:t>
      </w:r>
      <w:r>
        <w:rPr>
          <w:color w:val="414042"/>
          <w:spacing w:val="-8"/>
        </w:rPr>
        <w:t xml:space="preserve">fiction we believe in, and then the question, ‘What is your favourite fiction?’ will become, maybe, the most important question in the evolution of life. What we are seeing, or what we </w:t>
      </w:r>
      <w:r>
        <w:rPr>
          <w:color w:val="414042"/>
          <w:w w:val="90"/>
        </w:rPr>
        <w:t xml:space="preserve">will see in the not so distant future, is exactly the collapse of the separation between fiction and </w:t>
      </w:r>
      <w:r>
        <w:rPr>
          <w:color w:val="414042"/>
          <w:spacing w:val="-6"/>
        </w:rPr>
        <w:t>reality</w:t>
      </w:r>
      <w:r>
        <w:rPr>
          <w:color w:val="414042"/>
          <w:spacing w:val="-14"/>
        </w:rPr>
        <w:t xml:space="preserve"> </w:t>
      </w:r>
      <w:r>
        <w:rPr>
          <w:color w:val="414042"/>
          <w:spacing w:val="-6"/>
        </w:rPr>
        <w:t>because</w:t>
      </w:r>
      <w:r>
        <w:rPr>
          <w:color w:val="414042"/>
          <w:spacing w:val="-12"/>
        </w:rPr>
        <w:t xml:space="preserve"> </w:t>
      </w:r>
      <w:r>
        <w:rPr>
          <w:color w:val="414042"/>
          <w:spacing w:val="-6"/>
        </w:rPr>
        <w:t>things</w:t>
      </w:r>
      <w:r>
        <w:rPr>
          <w:color w:val="414042"/>
          <w:spacing w:val="-12"/>
        </w:rPr>
        <w:t xml:space="preserve"> </w:t>
      </w:r>
      <w:r>
        <w:rPr>
          <w:color w:val="414042"/>
          <w:spacing w:val="-6"/>
        </w:rPr>
        <w:t>that</w:t>
      </w:r>
      <w:r>
        <w:rPr>
          <w:color w:val="414042"/>
          <w:spacing w:val="-12"/>
        </w:rPr>
        <w:t xml:space="preserve"> </w:t>
      </w:r>
      <w:r>
        <w:rPr>
          <w:color w:val="414042"/>
          <w:spacing w:val="-6"/>
        </w:rPr>
        <w:t>begin</w:t>
      </w:r>
      <w:r>
        <w:rPr>
          <w:color w:val="414042"/>
          <w:spacing w:val="-12"/>
        </w:rPr>
        <w:t xml:space="preserve"> </w:t>
      </w:r>
      <w:r>
        <w:rPr>
          <w:color w:val="414042"/>
          <w:spacing w:val="-6"/>
        </w:rPr>
        <w:t>as</w:t>
      </w:r>
      <w:r>
        <w:rPr>
          <w:color w:val="414042"/>
          <w:spacing w:val="-12"/>
        </w:rPr>
        <w:t xml:space="preserve"> </w:t>
      </w:r>
      <w:r>
        <w:rPr>
          <w:color w:val="414042"/>
          <w:spacing w:val="-6"/>
        </w:rPr>
        <w:t>fiction</w:t>
      </w:r>
      <w:r>
        <w:rPr>
          <w:color w:val="414042"/>
          <w:spacing w:val="-12"/>
        </w:rPr>
        <w:t xml:space="preserve"> </w:t>
      </w:r>
      <w:r>
        <w:rPr>
          <w:color w:val="414042"/>
          <w:spacing w:val="-6"/>
        </w:rPr>
        <w:t>in</w:t>
      </w:r>
      <w:r>
        <w:rPr>
          <w:color w:val="414042"/>
          <w:spacing w:val="-12"/>
        </w:rPr>
        <w:t xml:space="preserve"> </w:t>
      </w:r>
      <w:r>
        <w:rPr>
          <w:color w:val="414042"/>
          <w:spacing w:val="-6"/>
        </w:rPr>
        <w:t>the</w:t>
      </w:r>
      <w:r>
        <w:rPr>
          <w:color w:val="414042"/>
          <w:spacing w:val="-12"/>
        </w:rPr>
        <w:t xml:space="preserve"> </w:t>
      </w:r>
      <w:r>
        <w:rPr>
          <w:color w:val="414042"/>
          <w:spacing w:val="-6"/>
        </w:rPr>
        <w:t>human</w:t>
      </w:r>
      <w:r>
        <w:rPr>
          <w:color w:val="414042"/>
          <w:spacing w:val="-12"/>
        </w:rPr>
        <w:t xml:space="preserve"> </w:t>
      </w:r>
      <w:r>
        <w:rPr>
          <w:color w:val="414042"/>
          <w:spacing w:val="-6"/>
        </w:rPr>
        <w:t>mind,</w:t>
      </w:r>
      <w:r>
        <w:rPr>
          <w:color w:val="414042"/>
          <w:spacing w:val="-12"/>
        </w:rPr>
        <w:t xml:space="preserve"> </w:t>
      </w:r>
      <w:r>
        <w:rPr>
          <w:color w:val="414042"/>
          <w:spacing w:val="-6"/>
        </w:rPr>
        <w:t>we</w:t>
      </w:r>
      <w:r>
        <w:rPr>
          <w:color w:val="414042"/>
          <w:spacing w:val="-12"/>
        </w:rPr>
        <w:t xml:space="preserve"> </w:t>
      </w:r>
      <w:r>
        <w:rPr>
          <w:color w:val="414042"/>
          <w:spacing w:val="-6"/>
        </w:rPr>
        <w:t>will</w:t>
      </w:r>
      <w:r>
        <w:rPr>
          <w:color w:val="414042"/>
          <w:spacing w:val="-12"/>
        </w:rPr>
        <w:t xml:space="preserve"> </w:t>
      </w:r>
      <w:r>
        <w:rPr>
          <w:color w:val="414042"/>
          <w:spacing w:val="-6"/>
        </w:rPr>
        <w:t>have</w:t>
      </w:r>
      <w:r>
        <w:rPr>
          <w:color w:val="414042"/>
          <w:spacing w:val="-12"/>
        </w:rPr>
        <w:t xml:space="preserve"> </w:t>
      </w:r>
      <w:r>
        <w:rPr>
          <w:color w:val="414042"/>
          <w:spacing w:val="-6"/>
        </w:rPr>
        <w:t>the</w:t>
      </w:r>
      <w:r>
        <w:rPr>
          <w:color w:val="414042"/>
          <w:spacing w:val="-12"/>
        </w:rPr>
        <w:t xml:space="preserve"> </w:t>
      </w:r>
      <w:r>
        <w:rPr>
          <w:color w:val="414042"/>
          <w:spacing w:val="-6"/>
        </w:rPr>
        <w:t>technology</w:t>
      </w:r>
      <w:r>
        <w:rPr>
          <w:color w:val="414042"/>
          <w:spacing w:val="-12"/>
        </w:rPr>
        <w:t xml:space="preserve"> </w:t>
      </w:r>
      <w:r>
        <w:rPr>
          <w:color w:val="414042"/>
          <w:spacing w:val="-6"/>
        </w:rPr>
        <w:t>to make</w:t>
      </w:r>
      <w:r>
        <w:rPr>
          <w:color w:val="414042"/>
          <w:spacing w:val="-7"/>
        </w:rPr>
        <w:t xml:space="preserve"> </w:t>
      </w:r>
      <w:r>
        <w:rPr>
          <w:color w:val="414042"/>
          <w:spacing w:val="-6"/>
        </w:rPr>
        <w:t>them</w:t>
      </w:r>
      <w:r>
        <w:rPr>
          <w:color w:val="414042"/>
          <w:spacing w:val="-7"/>
        </w:rPr>
        <w:t xml:space="preserve"> </w:t>
      </w:r>
      <w:r>
        <w:rPr>
          <w:color w:val="414042"/>
          <w:spacing w:val="-6"/>
        </w:rPr>
        <w:t>a</w:t>
      </w:r>
      <w:r>
        <w:rPr>
          <w:color w:val="414042"/>
          <w:spacing w:val="-7"/>
        </w:rPr>
        <w:t xml:space="preserve"> </w:t>
      </w:r>
      <w:r>
        <w:rPr>
          <w:color w:val="414042"/>
          <w:spacing w:val="-6"/>
        </w:rPr>
        <w:t>reality,</w:t>
      </w:r>
      <w:r>
        <w:rPr>
          <w:color w:val="414042"/>
          <w:spacing w:val="-7"/>
        </w:rPr>
        <w:t xml:space="preserve"> </w:t>
      </w:r>
      <w:r>
        <w:rPr>
          <w:color w:val="414042"/>
          <w:spacing w:val="-6"/>
        </w:rPr>
        <w:t>and</w:t>
      </w:r>
      <w:r>
        <w:rPr>
          <w:color w:val="414042"/>
          <w:spacing w:val="-7"/>
        </w:rPr>
        <w:t xml:space="preserve"> </w:t>
      </w:r>
      <w:r>
        <w:rPr>
          <w:color w:val="414042"/>
          <w:spacing w:val="-6"/>
        </w:rPr>
        <w:t>then</w:t>
      </w:r>
      <w:r>
        <w:rPr>
          <w:color w:val="414042"/>
          <w:spacing w:val="-7"/>
        </w:rPr>
        <w:t xml:space="preserve"> </w:t>
      </w:r>
      <w:r>
        <w:rPr>
          <w:color w:val="414042"/>
          <w:spacing w:val="-6"/>
        </w:rPr>
        <w:t>they</w:t>
      </w:r>
      <w:r>
        <w:rPr>
          <w:color w:val="414042"/>
          <w:spacing w:val="-7"/>
        </w:rPr>
        <w:t xml:space="preserve"> </w:t>
      </w:r>
      <w:r>
        <w:rPr>
          <w:color w:val="414042"/>
          <w:spacing w:val="-6"/>
        </w:rPr>
        <w:t>are</w:t>
      </w:r>
      <w:r>
        <w:rPr>
          <w:color w:val="414042"/>
          <w:spacing w:val="-7"/>
        </w:rPr>
        <w:t xml:space="preserve"> </w:t>
      </w:r>
      <w:r>
        <w:rPr>
          <w:color w:val="414042"/>
          <w:spacing w:val="-6"/>
        </w:rPr>
        <w:t>no</w:t>
      </w:r>
      <w:r>
        <w:rPr>
          <w:color w:val="414042"/>
          <w:spacing w:val="-7"/>
        </w:rPr>
        <w:t xml:space="preserve"> </w:t>
      </w:r>
      <w:r>
        <w:rPr>
          <w:color w:val="414042"/>
          <w:spacing w:val="-6"/>
        </w:rPr>
        <w:t>longer</w:t>
      </w:r>
      <w:r>
        <w:rPr>
          <w:color w:val="414042"/>
          <w:spacing w:val="-7"/>
        </w:rPr>
        <w:t xml:space="preserve"> </w:t>
      </w:r>
      <w:r>
        <w:rPr>
          <w:color w:val="414042"/>
          <w:spacing w:val="-6"/>
        </w:rPr>
        <w:t>fiction.</w:t>
      </w:r>
      <w:r>
        <w:rPr>
          <w:color w:val="414042"/>
          <w:spacing w:val="-7"/>
        </w:rPr>
        <w:t xml:space="preserve"> </w:t>
      </w:r>
      <w:r>
        <w:rPr>
          <w:color w:val="414042"/>
          <w:spacing w:val="-6"/>
        </w:rPr>
        <w:t>(Harari,</w:t>
      </w:r>
      <w:r>
        <w:rPr>
          <w:color w:val="414042"/>
          <w:spacing w:val="-7"/>
        </w:rPr>
        <w:t xml:space="preserve"> </w:t>
      </w:r>
      <w:r>
        <w:rPr>
          <w:color w:val="414042"/>
          <w:spacing w:val="-6"/>
        </w:rPr>
        <w:t>00:23:50)</w:t>
      </w:r>
    </w:p>
    <w:p w:rsidR="003A71C5" w:rsidRDefault="00005824">
      <w:pPr>
        <w:pStyle w:val="BodyText"/>
        <w:spacing w:before="229" w:line="242" w:lineRule="auto"/>
        <w:ind w:left="253" w:right="611"/>
      </w:pPr>
      <w:r>
        <w:rPr>
          <w:color w:val="414042"/>
          <w:w w:val="90"/>
        </w:rPr>
        <w:t xml:space="preserve">In the world Harari imagines, fiction can become fact through technological advancement. That has always </w:t>
      </w:r>
      <w:r>
        <w:rPr>
          <w:color w:val="414042"/>
          <w:spacing w:val="-6"/>
        </w:rPr>
        <w:t>been</w:t>
      </w:r>
      <w:r>
        <w:rPr>
          <w:color w:val="414042"/>
          <w:spacing w:val="-11"/>
        </w:rPr>
        <w:t xml:space="preserve"> </w:t>
      </w:r>
      <w:r>
        <w:rPr>
          <w:color w:val="414042"/>
          <w:spacing w:val="-6"/>
        </w:rPr>
        <w:t>the</w:t>
      </w:r>
      <w:r>
        <w:rPr>
          <w:color w:val="414042"/>
          <w:spacing w:val="-11"/>
        </w:rPr>
        <w:t xml:space="preserve"> </w:t>
      </w:r>
      <w:r>
        <w:rPr>
          <w:color w:val="414042"/>
          <w:spacing w:val="-6"/>
        </w:rPr>
        <w:t>case.</w:t>
      </w:r>
      <w:r>
        <w:rPr>
          <w:color w:val="414042"/>
          <w:spacing w:val="-11"/>
        </w:rPr>
        <w:t xml:space="preserve"> </w:t>
      </w:r>
      <w:r>
        <w:rPr>
          <w:color w:val="414042"/>
          <w:spacing w:val="-6"/>
        </w:rPr>
        <w:t>In</w:t>
      </w:r>
      <w:r>
        <w:rPr>
          <w:color w:val="414042"/>
          <w:spacing w:val="-11"/>
        </w:rPr>
        <w:t xml:space="preserve"> </w:t>
      </w:r>
      <w:r>
        <w:rPr>
          <w:color w:val="414042"/>
          <w:spacing w:val="-6"/>
        </w:rPr>
        <w:t>our</w:t>
      </w:r>
      <w:r>
        <w:rPr>
          <w:color w:val="414042"/>
          <w:spacing w:val="-11"/>
        </w:rPr>
        <w:t xml:space="preserve"> </w:t>
      </w:r>
      <w:r>
        <w:rPr>
          <w:color w:val="414042"/>
          <w:spacing w:val="-6"/>
        </w:rPr>
        <w:t>ancient</w:t>
      </w:r>
      <w:r>
        <w:rPr>
          <w:color w:val="414042"/>
          <w:spacing w:val="-11"/>
        </w:rPr>
        <w:t xml:space="preserve"> </w:t>
      </w:r>
      <w:r>
        <w:rPr>
          <w:color w:val="414042"/>
          <w:spacing w:val="-6"/>
        </w:rPr>
        <w:t>literatures,</w:t>
      </w:r>
      <w:r>
        <w:rPr>
          <w:color w:val="414042"/>
          <w:spacing w:val="-11"/>
        </w:rPr>
        <w:t xml:space="preserve"> </w:t>
      </w:r>
      <w:r>
        <w:rPr>
          <w:color w:val="414042"/>
          <w:spacing w:val="-6"/>
        </w:rPr>
        <w:t>we</w:t>
      </w:r>
      <w:r>
        <w:rPr>
          <w:color w:val="414042"/>
          <w:spacing w:val="-11"/>
        </w:rPr>
        <w:t xml:space="preserve"> </w:t>
      </w:r>
      <w:r>
        <w:rPr>
          <w:color w:val="414042"/>
          <w:spacing w:val="-6"/>
        </w:rPr>
        <w:t>dreamt</w:t>
      </w:r>
      <w:r>
        <w:rPr>
          <w:color w:val="414042"/>
          <w:spacing w:val="-11"/>
        </w:rPr>
        <w:t xml:space="preserve"> </w:t>
      </w:r>
      <w:r>
        <w:rPr>
          <w:color w:val="414042"/>
          <w:spacing w:val="-6"/>
        </w:rPr>
        <w:t>of</w:t>
      </w:r>
      <w:r>
        <w:rPr>
          <w:color w:val="414042"/>
          <w:spacing w:val="-11"/>
        </w:rPr>
        <w:t xml:space="preserve"> </w:t>
      </w:r>
      <w:r>
        <w:rPr>
          <w:color w:val="414042"/>
          <w:spacing w:val="-6"/>
        </w:rPr>
        <w:t>f</w:t>
      </w:r>
      <w:r>
        <w:rPr>
          <w:color w:val="414042"/>
          <w:spacing w:val="-32"/>
        </w:rPr>
        <w:t xml:space="preserve"> </w:t>
      </w:r>
      <w:r>
        <w:rPr>
          <w:color w:val="414042"/>
          <w:spacing w:val="-6"/>
        </w:rPr>
        <w:t>lying,</w:t>
      </w:r>
      <w:r>
        <w:rPr>
          <w:color w:val="414042"/>
          <w:spacing w:val="-11"/>
        </w:rPr>
        <w:t xml:space="preserve"> </w:t>
      </w:r>
      <w:r>
        <w:rPr>
          <w:color w:val="414042"/>
          <w:spacing w:val="-6"/>
        </w:rPr>
        <w:t>of</w:t>
      </w:r>
      <w:r>
        <w:rPr>
          <w:color w:val="414042"/>
          <w:spacing w:val="-11"/>
        </w:rPr>
        <w:t xml:space="preserve"> </w:t>
      </w:r>
      <w:r>
        <w:rPr>
          <w:color w:val="414042"/>
          <w:spacing w:val="-6"/>
        </w:rPr>
        <w:t>traveling</w:t>
      </w:r>
      <w:r>
        <w:rPr>
          <w:color w:val="414042"/>
          <w:spacing w:val="-11"/>
        </w:rPr>
        <w:t xml:space="preserve"> </w:t>
      </w:r>
      <w:r>
        <w:rPr>
          <w:color w:val="414042"/>
          <w:spacing w:val="-6"/>
        </w:rPr>
        <w:t>to</w:t>
      </w:r>
      <w:r>
        <w:rPr>
          <w:color w:val="414042"/>
          <w:spacing w:val="-11"/>
        </w:rPr>
        <w:t xml:space="preserve"> </w:t>
      </w:r>
      <w:r>
        <w:rPr>
          <w:color w:val="414042"/>
          <w:spacing w:val="-6"/>
        </w:rPr>
        <w:t>the</w:t>
      </w:r>
      <w:r>
        <w:rPr>
          <w:color w:val="414042"/>
          <w:spacing w:val="-11"/>
        </w:rPr>
        <w:t xml:space="preserve"> </w:t>
      </w:r>
      <w:r>
        <w:rPr>
          <w:color w:val="414042"/>
          <w:spacing w:val="-6"/>
        </w:rPr>
        <w:t>moon,</w:t>
      </w:r>
      <w:r>
        <w:rPr>
          <w:color w:val="414042"/>
          <w:spacing w:val="-11"/>
        </w:rPr>
        <w:t xml:space="preserve"> </w:t>
      </w:r>
      <w:r>
        <w:rPr>
          <w:color w:val="414042"/>
          <w:spacing w:val="-6"/>
        </w:rPr>
        <w:t>long</w:t>
      </w:r>
      <w:r>
        <w:rPr>
          <w:color w:val="414042"/>
          <w:spacing w:val="-11"/>
        </w:rPr>
        <w:t xml:space="preserve"> </w:t>
      </w:r>
      <w:r>
        <w:rPr>
          <w:color w:val="414042"/>
          <w:spacing w:val="-6"/>
        </w:rPr>
        <w:t>before</w:t>
      </w:r>
      <w:r>
        <w:rPr>
          <w:color w:val="414042"/>
          <w:spacing w:val="-11"/>
        </w:rPr>
        <w:t xml:space="preserve"> </w:t>
      </w:r>
      <w:r>
        <w:rPr>
          <w:color w:val="414042"/>
          <w:spacing w:val="-6"/>
        </w:rPr>
        <w:t>it</w:t>
      </w:r>
    </w:p>
    <w:p w:rsidR="003A71C5" w:rsidRDefault="00005824">
      <w:pPr>
        <w:pStyle w:val="BodyText"/>
        <w:spacing w:before="1" w:line="242" w:lineRule="auto"/>
        <w:ind w:left="253" w:right="611"/>
      </w:pPr>
      <w:r>
        <w:rPr>
          <w:color w:val="414042"/>
          <w:w w:val="90"/>
        </w:rPr>
        <w:t xml:space="preserve">was possible. The shift is perhaps that imagination now becomes the preeminent drive for new realities. </w:t>
      </w:r>
      <w:r>
        <w:rPr>
          <w:color w:val="414042"/>
          <w:spacing w:val="-6"/>
        </w:rPr>
        <w:t>Scrutinising</w:t>
      </w:r>
      <w:r>
        <w:rPr>
          <w:color w:val="414042"/>
          <w:spacing w:val="-9"/>
        </w:rPr>
        <w:t xml:space="preserve"> </w:t>
      </w:r>
      <w:r>
        <w:rPr>
          <w:color w:val="414042"/>
          <w:spacing w:val="-6"/>
        </w:rPr>
        <w:t>the</w:t>
      </w:r>
      <w:r>
        <w:rPr>
          <w:color w:val="414042"/>
          <w:spacing w:val="-9"/>
        </w:rPr>
        <w:t xml:space="preserve"> </w:t>
      </w:r>
      <w:r>
        <w:rPr>
          <w:color w:val="414042"/>
          <w:spacing w:val="-6"/>
        </w:rPr>
        <w:t>ethics</w:t>
      </w:r>
      <w:r>
        <w:rPr>
          <w:color w:val="414042"/>
          <w:spacing w:val="-9"/>
        </w:rPr>
        <w:t xml:space="preserve"> </w:t>
      </w:r>
      <w:r>
        <w:rPr>
          <w:color w:val="414042"/>
          <w:spacing w:val="-6"/>
        </w:rPr>
        <w:t>of</w:t>
      </w:r>
      <w:r>
        <w:rPr>
          <w:color w:val="414042"/>
          <w:spacing w:val="-9"/>
        </w:rPr>
        <w:t xml:space="preserve"> </w:t>
      </w:r>
      <w:r>
        <w:rPr>
          <w:color w:val="414042"/>
          <w:spacing w:val="-6"/>
        </w:rPr>
        <w:t>imaginative</w:t>
      </w:r>
      <w:r>
        <w:rPr>
          <w:color w:val="414042"/>
          <w:spacing w:val="-9"/>
        </w:rPr>
        <w:t xml:space="preserve"> </w:t>
      </w:r>
      <w:r>
        <w:rPr>
          <w:color w:val="414042"/>
          <w:spacing w:val="-6"/>
        </w:rPr>
        <w:t>intent</w:t>
      </w:r>
      <w:r>
        <w:rPr>
          <w:color w:val="414042"/>
          <w:spacing w:val="-9"/>
        </w:rPr>
        <w:t xml:space="preserve"> </w:t>
      </w:r>
      <w:r>
        <w:rPr>
          <w:color w:val="414042"/>
          <w:spacing w:val="-6"/>
        </w:rPr>
        <w:t>affords</w:t>
      </w:r>
      <w:r>
        <w:rPr>
          <w:color w:val="414042"/>
          <w:spacing w:val="-9"/>
        </w:rPr>
        <w:t xml:space="preserve"> </w:t>
      </w:r>
      <w:r>
        <w:rPr>
          <w:color w:val="414042"/>
          <w:spacing w:val="-6"/>
        </w:rPr>
        <w:t>us</w:t>
      </w:r>
      <w:r>
        <w:rPr>
          <w:color w:val="414042"/>
          <w:spacing w:val="-9"/>
        </w:rPr>
        <w:t xml:space="preserve"> </w:t>
      </w:r>
      <w:r>
        <w:rPr>
          <w:color w:val="414042"/>
          <w:spacing w:val="-6"/>
        </w:rPr>
        <w:t>the</w:t>
      </w:r>
      <w:r>
        <w:rPr>
          <w:color w:val="414042"/>
          <w:spacing w:val="-9"/>
        </w:rPr>
        <w:t xml:space="preserve"> </w:t>
      </w:r>
      <w:r>
        <w:rPr>
          <w:color w:val="414042"/>
          <w:spacing w:val="-6"/>
        </w:rPr>
        <w:t>opportunity</w:t>
      </w:r>
      <w:r>
        <w:rPr>
          <w:color w:val="414042"/>
          <w:spacing w:val="-9"/>
        </w:rPr>
        <w:t xml:space="preserve"> </w:t>
      </w:r>
      <w:r>
        <w:rPr>
          <w:color w:val="414042"/>
          <w:spacing w:val="-6"/>
        </w:rPr>
        <w:t>to</w:t>
      </w:r>
      <w:r>
        <w:rPr>
          <w:color w:val="414042"/>
          <w:spacing w:val="-9"/>
        </w:rPr>
        <w:t xml:space="preserve"> </w:t>
      </w:r>
      <w:r>
        <w:rPr>
          <w:color w:val="414042"/>
          <w:spacing w:val="-6"/>
        </w:rPr>
        <w:t>consider</w:t>
      </w:r>
      <w:r>
        <w:rPr>
          <w:color w:val="414042"/>
          <w:spacing w:val="-9"/>
        </w:rPr>
        <w:t xml:space="preserve"> </w:t>
      </w:r>
      <w:r>
        <w:rPr>
          <w:color w:val="414042"/>
          <w:spacing w:val="-6"/>
        </w:rPr>
        <w:t>how</w:t>
      </w:r>
      <w:r>
        <w:rPr>
          <w:color w:val="414042"/>
          <w:spacing w:val="-9"/>
        </w:rPr>
        <w:t xml:space="preserve"> </w:t>
      </w:r>
      <w:r>
        <w:rPr>
          <w:color w:val="414042"/>
          <w:spacing w:val="-6"/>
        </w:rPr>
        <w:t>those</w:t>
      </w:r>
      <w:r>
        <w:rPr>
          <w:color w:val="414042"/>
          <w:spacing w:val="-9"/>
        </w:rPr>
        <w:t xml:space="preserve"> </w:t>
      </w:r>
      <w:r>
        <w:rPr>
          <w:color w:val="414042"/>
          <w:spacing w:val="-6"/>
        </w:rPr>
        <w:t xml:space="preserve">realities </w:t>
      </w:r>
      <w:r>
        <w:rPr>
          <w:color w:val="414042"/>
          <w:w w:val="90"/>
        </w:rPr>
        <w:t>might</w:t>
      </w:r>
      <w:r>
        <w:rPr>
          <w:color w:val="414042"/>
          <w:spacing w:val="-2"/>
          <w:w w:val="90"/>
        </w:rPr>
        <w:t xml:space="preserve"> </w:t>
      </w:r>
      <w:r>
        <w:rPr>
          <w:color w:val="414042"/>
          <w:w w:val="90"/>
        </w:rPr>
        <w:t>be</w:t>
      </w:r>
      <w:r>
        <w:rPr>
          <w:color w:val="414042"/>
          <w:spacing w:val="-2"/>
          <w:w w:val="90"/>
        </w:rPr>
        <w:t xml:space="preserve"> </w:t>
      </w:r>
      <w:r>
        <w:rPr>
          <w:color w:val="414042"/>
          <w:w w:val="90"/>
        </w:rPr>
        <w:t>conceived.</w:t>
      </w:r>
      <w:r>
        <w:rPr>
          <w:color w:val="414042"/>
          <w:spacing w:val="-2"/>
          <w:w w:val="90"/>
        </w:rPr>
        <w:t xml:space="preserve"> </w:t>
      </w:r>
      <w:r>
        <w:rPr>
          <w:color w:val="414042"/>
          <w:w w:val="90"/>
        </w:rPr>
        <w:t>This</w:t>
      </w:r>
      <w:r>
        <w:rPr>
          <w:color w:val="414042"/>
          <w:spacing w:val="-2"/>
          <w:w w:val="90"/>
        </w:rPr>
        <w:t xml:space="preserve"> </w:t>
      </w:r>
      <w:r>
        <w:rPr>
          <w:color w:val="414042"/>
          <w:w w:val="90"/>
        </w:rPr>
        <w:t>is</w:t>
      </w:r>
      <w:r>
        <w:rPr>
          <w:color w:val="414042"/>
          <w:spacing w:val="-2"/>
          <w:w w:val="90"/>
        </w:rPr>
        <w:t xml:space="preserve"> </w:t>
      </w:r>
      <w:r>
        <w:rPr>
          <w:color w:val="414042"/>
          <w:w w:val="90"/>
        </w:rPr>
        <w:t>partly</w:t>
      </w:r>
      <w:r>
        <w:rPr>
          <w:color w:val="414042"/>
          <w:spacing w:val="-2"/>
          <w:w w:val="90"/>
        </w:rPr>
        <w:t xml:space="preserve"> </w:t>
      </w:r>
      <w:r>
        <w:rPr>
          <w:color w:val="414042"/>
          <w:w w:val="90"/>
        </w:rPr>
        <w:t>what</w:t>
      </w:r>
      <w:r>
        <w:rPr>
          <w:color w:val="414042"/>
          <w:spacing w:val="-2"/>
          <w:w w:val="90"/>
        </w:rPr>
        <w:t xml:space="preserve"> </w:t>
      </w:r>
      <w:r>
        <w:rPr>
          <w:color w:val="414042"/>
          <w:w w:val="90"/>
        </w:rPr>
        <w:t>is</w:t>
      </w:r>
      <w:r>
        <w:rPr>
          <w:color w:val="414042"/>
          <w:spacing w:val="-2"/>
          <w:w w:val="90"/>
        </w:rPr>
        <w:t xml:space="preserve"> </w:t>
      </w:r>
      <w:r>
        <w:rPr>
          <w:color w:val="414042"/>
          <w:w w:val="90"/>
        </w:rPr>
        <w:t>driving</w:t>
      </w:r>
      <w:r>
        <w:rPr>
          <w:color w:val="414042"/>
          <w:spacing w:val="-2"/>
          <w:w w:val="90"/>
        </w:rPr>
        <w:t xml:space="preserve"> </w:t>
      </w:r>
      <w:r>
        <w:rPr>
          <w:color w:val="414042"/>
          <w:w w:val="90"/>
        </w:rPr>
        <w:t>Nick</w:t>
      </w:r>
      <w:r>
        <w:rPr>
          <w:color w:val="414042"/>
          <w:spacing w:val="-2"/>
          <w:w w:val="90"/>
        </w:rPr>
        <w:t xml:space="preserve"> </w:t>
      </w:r>
      <w:r>
        <w:rPr>
          <w:color w:val="414042"/>
          <w:w w:val="90"/>
        </w:rPr>
        <w:t>Millett</w:t>
      </w:r>
      <w:r>
        <w:rPr>
          <w:color w:val="414042"/>
          <w:spacing w:val="-2"/>
          <w:w w:val="90"/>
        </w:rPr>
        <w:t xml:space="preserve"> </w:t>
      </w:r>
      <w:r>
        <w:rPr>
          <w:color w:val="414042"/>
          <w:w w:val="90"/>
        </w:rPr>
        <w:t>in</w:t>
      </w:r>
      <w:r>
        <w:rPr>
          <w:color w:val="414042"/>
          <w:spacing w:val="-2"/>
          <w:w w:val="90"/>
        </w:rPr>
        <w:t xml:space="preserve"> </w:t>
      </w:r>
      <w:r>
        <w:rPr>
          <w:color w:val="414042"/>
          <w:w w:val="90"/>
        </w:rPr>
        <w:t>his</w:t>
      </w:r>
      <w:r>
        <w:rPr>
          <w:color w:val="414042"/>
          <w:spacing w:val="-2"/>
          <w:w w:val="90"/>
        </w:rPr>
        <w:t xml:space="preserve"> </w:t>
      </w:r>
      <w:r>
        <w:rPr>
          <w:color w:val="414042"/>
          <w:w w:val="90"/>
        </w:rPr>
        <w:t>work</w:t>
      </w:r>
      <w:r>
        <w:rPr>
          <w:color w:val="414042"/>
          <w:spacing w:val="-2"/>
          <w:w w:val="90"/>
        </w:rPr>
        <w:t xml:space="preserve"> </w:t>
      </w:r>
      <w:r>
        <w:rPr>
          <w:rFonts w:ascii="Times New Roman" w:hAnsi="Times New Roman"/>
          <w:i/>
          <w:color w:val="414042"/>
          <w:w w:val="90"/>
        </w:rPr>
        <w:t>Cathexis</w:t>
      </w:r>
      <w:r>
        <w:rPr>
          <w:rFonts w:ascii="Times New Roman" w:hAnsi="Times New Roman"/>
          <w:i/>
          <w:color w:val="414042"/>
          <w:spacing w:val="-8"/>
          <w:w w:val="90"/>
        </w:rPr>
        <w:t xml:space="preserve"> </w:t>
      </w:r>
      <w:r>
        <w:rPr>
          <w:rFonts w:ascii="Times New Roman" w:hAnsi="Times New Roman"/>
          <w:i/>
          <w:color w:val="414042"/>
          <w:w w:val="90"/>
        </w:rPr>
        <w:t>1:</w:t>
      </w:r>
      <w:r>
        <w:rPr>
          <w:rFonts w:ascii="Times New Roman" w:hAnsi="Times New Roman"/>
          <w:i/>
          <w:color w:val="414042"/>
          <w:spacing w:val="-8"/>
          <w:w w:val="90"/>
        </w:rPr>
        <w:t xml:space="preserve"> </w:t>
      </w:r>
      <w:r>
        <w:rPr>
          <w:rFonts w:ascii="Times New Roman" w:hAnsi="Times New Roman"/>
          <w:i/>
          <w:color w:val="414042"/>
          <w:w w:val="90"/>
        </w:rPr>
        <w:t>Truth</w:t>
      </w:r>
      <w:r>
        <w:rPr>
          <w:rFonts w:ascii="Times New Roman" w:hAnsi="Times New Roman"/>
          <w:i/>
          <w:color w:val="414042"/>
          <w:spacing w:val="-8"/>
          <w:w w:val="90"/>
        </w:rPr>
        <w:t xml:space="preserve"> </w:t>
      </w:r>
      <w:r>
        <w:rPr>
          <w:rFonts w:ascii="Times New Roman" w:hAnsi="Times New Roman"/>
          <w:i/>
          <w:color w:val="414042"/>
          <w:w w:val="90"/>
        </w:rPr>
        <w:t>on</w:t>
      </w:r>
      <w:r>
        <w:rPr>
          <w:rFonts w:ascii="Times New Roman" w:hAnsi="Times New Roman"/>
          <w:i/>
          <w:color w:val="414042"/>
          <w:spacing w:val="-8"/>
          <w:w w:val="90"/>
        </w:rPr>
        <w:t xml:space="preserve"> </w:t>
      </w:r>
      <w:r>
        <w:rPr>
          <w:rFonts w:ascii="Times New Roman" w:hAnsi="Times New Roman"/>
          <w:i/>
          <w:color w:val="414042"/>
          <w:w w:val="90"/>
        </w:rPr>
        <w:t>Trial</w:t>
      </w:r>
      <w:r>
        <w:rPr>
          <w:color w:val="414042"/>
          <w:w w:val="90"/>
        </w:rPr>
        <w:t>,</w:t>
      </w:r>
      <w:r>
        <w:rPr>
          <w:color w:val="414042"/>
          <w:spacing w:val="-8"/>
          <w:w w:val="90"/>
        </w:rPr>
        <w:t xml:space="preserve"> </w:t>
      </w:r>
      <w:r>
        <w:rPr>
          <w:color w:val="414042"/>
          <w:w w:val="90"/>
        </w:rPr>
        <w:t>itself</w:t>
      </w:r>
      <w:r>
        <w:rPr>
          <w:color w:val="414042"/>
          <w:spacing w:val="-2"/>
          <w:w w:val="90"/>
        </w:rPr>
        <w:t xml:space="preserve"> </w:t>
      </w:r>
      <w:r>
        <w:rPr>
          <w:color w:val="414042"/>
          <w:w w:val="90"/>
        </w:rPr>
        <w:t xml:space="preserve">a </w:t>
      </w:r>
      <w:r>
        <w:rPr>
          <w:color w:val="414042"/>
          <w:spacing w:val="-4"/>
        </w:rPr>
        <w:t>kind</w:t>
      </w:r>
      <w:r>
        <w:rPr>
          <w:color w:val="414042"/>
          <w:spacing w:val="-12"/>
        </w:rPr>
        <w:t xml:space="preserve"> </w:t>
      </w:r>
      <w:r>
        <w:rPr>
          <w:color w:val="414042"/>
          <w:spacing w:val="-4"/>
        </w:rPr>
        <w:t>of</w:t>
      </w:r>
      <w:r>
        <w:rPr>
          <w:color w:val="414042"/>
          <w:spacing w:val="-12"/>
        </w:rPr>
        <w:t xml:space="preserve"> </w:t>
      </w:r>
      <w:r>
        <w:rPr>
          <w:color w:val="414042"/>
          <w:spacing w:val="-4"/>
        </w:rPr>
        <w:t>“speculative</w:t>
      </w:r>
      <w:r>
        <w:rPr>
          <w:color w:val="414042"/>
          <w:spacing w:val="-12"/>
        </w:rPr>
        <w:t xml:space="preserve"> </w:t>
      </w:r>
      <w:r>
        <w:rPr>
          <w:color w:val="414042"/>
          <w:spacing w:val="-4"/>
        </w:rPr>
        <w:t>realism”.</w:t>
      </w:r>
    </w:p>
    <w:p w:rsidR="003A71C5" w:rsidRDefault="00005824">
      <w:pPr>
        <w:pStyle w:val="BodyText"/>
        <w:spacing w:before="228" w:line="242" w:lineRule="auto"/>
        <w:ind w:left="253" w:right="611"/>
      </w:pPr>
      <w:r>
        <w:rPr>
          <w:color w:val="414042"/>
          <w:w w:val="90"/>
        </w:rPr>
        <w:t>As the interviews which follow attest, artist thinking is, in itself, a form of knowledge creation; thinking through, rather than thinking about. Unbounded by the conventions of what Stacy Makishi calls in her</w:t>
      </w:r>
    </w:p>
    <w:p w:rsidR="003A71C5" w:rsidRDefault="003A71C5">
      <w:pPr>
        <w:spacing w:line="242" w:lineRule="auto"/>
        <w:sectPr w:rsidR="003A71C5">
          <w:pgSz w:w="11910" w:h="16840"/>
          <w:pgMar w:top="1020" w:right="579" w:bottom="960" w:left="880" w:header="0" w:footer="764" w:gutter="0"/>
          <w:cols w:space="720"/>
        </w:sectPr>
      </w:pPr>
    </w:p>
    <w:p w:rsidR="003A71C5" w:rsidRDefault="00005824">
      <w:pPr>
        <w:pStyle w:val="BodyText"/>
        <w:spacing w:before="68" w:line="242" w:lineRule="auto"/>
        <w:ind w:left="253" w:right="677"/>
      </w:pPr>
      <w:r>
        <w:rPr>
          <w:color w:val="414042"/>
          <w:w w:val="90"/>
        </w:rPr>
        <w:t>interview “fixed” disciplines, art practices afford permissive approaches to the subjects they engage with</w:t>
      </w:r>
      <w:r>
        <w:rPr>
          <w:color w:val="414042"/>
          <w:spacing w:val="80"/>
          <w:w w:val="150"/>
        </w:rPr>
        <w:t xml:space="preserve"> </w:t>
      </w:r>
      <w:r>
        <w:rPr>
          <w:color w:val="414042"/>
          <w:spacing w:val="-8"/>
        </w:rPr>
        <w:t xml:space="preserve">and that has the potential to reconfigure the way in which we understand what it might mean to take an </w:t>
      </w:r>
      <w:r>
        <w:rPr>
          <w:color w:val="414042"/>
          <w:w w:val="90"/>
        </w:rPr>
        <w:t xml:space="preserve">ethical stance. In its questioning nature, art practice induces a ‘healthy’ doubt in the artist. As Robin Deacon says, “I have doubts around the idea of sincerity, even doubting my own sincerity.” He also acknowledges that playing with his audience’s understanding of the truth of what he unfolds in front of them is “a form of </w:t>
      </w:r>
      <w:r>
        <w:rPr>
          <w:color w:val="414042"/>
          <w:spacing w:val="-2"/>
        </w:rPr>
        <w:t>manipulation”.</w:t>
      </w:r>
    </w:p>
    <w:p w:rsidR="003A71C5" w:rsidRDefault="00005824">
      <w:pPr>
        <w:pStyle w:val="BodyText"/>
        <w:spacing w:before="229" w:line="242" w:lineRule="auto"/>
        <w:ind w:left="253" w:right="611"/>
      </w:pPr>
      <w:r>
        <w:rPr>
          <w:color w:val="414042"/>
          <w:w w:val="90"/>
        </w:rPr>
        <w:t xml:space="preserve">For Makishi, who also acknowledges that “manipulation […] is part of how you make a good show”, art practice allows for a reconfiguration of ‘self’: “You put on the persona in order to say the things that you couldn’t say as yourself.” And she perceives that persona as </w:t>
      </w:r>
      <w:r>
        <w:rPr>
          <w:rFonts w:ascii="Times New Roman" w:hAnsi="Times New Roman"/>
          <w:i/>
          <w:color w:val="414042"/>
          <w:w w:val="90"/>
        </w:rPr>
        <w:t>prima</w:t>
      </w:r>
      <w:r>
        <w:rPr>
          <w:rFonts w:ascii="Times New Roman" w:hAnsi="Times New Roman"/>
          <w:i/>
          <w:color w:val="414042"/>
          <w:spacing w:val="-2"/>
          <w:w w:val="90"/>
        </w:rPr>
        <w:t xml:space="preserve"> </w:t>
      </w:r>
      <w:r>
        <w:rPr>
          <w:rFonts w:ascii="Times New Roman" w:hAnsi="Times New Roman"/>
          <w:i/>
          <w:color w:val="414042"/>
          <w:w w:val="90"/>
        </w:rPr>
        <w:t xml:space="preserve">facie </w:t>
      </w:r>
      <w:r>
        <w:rPr>
          <w:color w:val="414042"/>
          <w:w w:val="90"/>
        </w:rPr>
        <w:t xml:space="preserve">a way to gain automatic consent for what, in other contexts, would be deemed unethical: “Remaining an artist first and everything else later, is giving me consent to be a shape shifter, a bullshitter.” In this frame ‘truth’ does not take precedence. “Will I </w:t>
      </w:r>
      <w:r>
        <w:rPr>
          <w:color w:val="414042"/>
          <w:spacing w:val="-6"/>
        </w:rPr>
        <w:t>faithfully</w:t>
      </w:r>
      <w:r>
        <w:rPr>
          <w:color w:val="414042"/>
          <w:spacing w:val="-10"/>
        </w:rPr>
        <w:t xml:space="preserve"> </w:t>
      </w:r>
      <w:r>
        <w:rPr>
          <w:color w:val="414042"/>
          <w:spacing w:val="-6"/>
        </w:rPr>
        <w:t>stick</w:t>
      </w:r>
      <w:r>
        <w:rPr>
          <w:color w:val="414042"/>
          <w:spacing w:val="-10"/>
        </w:rPr>
        <w:t xml:space="preserve"> </w:t>
      </w:r>
      <w:r>
        <w:rPr>
          <w:color w:val="414042"/>
          <w:spacing w:val="-6"/>
        </w:rPr>
        <w:t>to</w:t>
      </w:r>
      <w:r>
        <w:rPr>
          <w:color w:val="414042"/>
          <w:spacing w:val="-10"/>
        </w:rPr>
        <w:t xml:space="preserve"> </w:t>
      </w:r>
      <w:r>
        <w:rPr>
          <w:color w:val="414042"/>
          <w:spacing w:val="-6"/>
        </w:rPr>
        <w:t>the</w:t>
      </w:r>
      <w:r>
        <w:rPr>
          <w:color w:val="414042"/>
          <w:spacing w:val="-10"/>
        </w:rPr>
        <w:t xml:space="preserve"> </w:t>
      </w:r>
      <w:r>
        <w:rPr>
          <w:color w:val="414042"/>
          <w:spacing w:val="-6"/>
        </w:rPr>
        <w:t>truth?</w:t>
      </w:r>
      <w:r>
        <w:rPr>
          <w:color w:val="414042"/>
          <w:spacing w:val="-10"/>
        </w:rPr>
        <w:t xml:space="preserve"> </w:t>
      </w:r>
      <w:r>
        <w:rPr>
          <w:color w:val="414042"/>
          <w:spacing w:val="-6"/>
        </w:rPr>
        <w:t>No,</w:t>
      </w:r>
      <w:r>
        <w:rPr>
          <w:color w:val="414042"/>
          <w:spacing w:val="-10"/>
        </w:rPr>
        <w:t xml:space="preserve"> </w:t>
      </w:r>
      <w:r>
        <w:rPr>
          <w:color w:val="414042"/>
          <w:spacing w:val="-6"/>
        </w:rPr>
        <w:t>because</w:t>
      </w:r>
      <w:r>
        <w:rPr>
          <w:color w:val="414042"/>
          <w:spacing w:val="-10"/>
        </w:rPr>
        <w:t xml:space="preserve"> </w:t>
      </w:r>
      <w:r>
        <w:rPr>
          <w:color w:val="414042"/>
          <w:spacing w:val="-6"/>
        </w:rPr>
        <w:t>I’m</w:t>
      </w:r>
      <w:r>
        <w:rPr>
          <w:color w:val="414042"/>
          <w:spacing w:val="-10"/>
        </w:rPr>
        <w:t xml:space="preserve"> </w:t>
      </w:r>
      <w:r>
        <w:rPr>
          <w:color w:val="414042"/>
          <w:spacing w:val="-6"/>
        </w:rPr>
        <w:t>not</w:t>
      </w:r>
      <w:r>
        <w:rPr>
          <w:color w:val="414042"/>
          <w:spacing w:val="-10"/>
        </w:rPr>
        <w:t xml:space="preserve"> </w:t>
      </w:r>
      <w:r>
        <w:rPr>
          <w:color w:val="414042"/>
          <w:spacing w:val="-6"/>
        </w:rPr>
        <w:t>interested</w:t>
      </w:r>
      <w:r>
        <w:rPr>
          <w:color w:val="414042"/>
          <w:spacing w:val="-10"/>
        </w:rPr>
        <w:t xml:space="preserve"> </w:t>
      </w:r>
      <w:r>
        <w:rPr>
          <w:color w:val="414042"/>
          <w:spacing w:val="-6"/>
        </w:rPr>
        <w:t>in</w:t>
      </w:r>
      <w:r>
        <w:rPr>
          <w:color w:val="414042"/>
          <w:spacing w:val="-10"/>
        </w:rPr>
        <w:t xml:space="preserve"> </w:t>
      </w:r>
      <w:r>
        <w:rPr>
          <w:color w:val="414042"/>
          <w:spacing w:val="-6"/>
        </w:rPr>
        <w:t>the</w:t>
      </w:r>
      <w:r>
        <w:rPr>
          <w:color w:val="414042"/>
          <w:spacing w:val="-10"/>
        </w:rPr>
        <w:t xml:space="preserve"> </w:t>
      </w:r>
      <w:r>
        <w:rPr>
          <w:color w:val="414042"/>
          <w:spacing w:val="-6"/>
        </w:rPr>
        <w:t>truth.</w:t>
      </w:r>
      <w:r>
        <w:rPr>
          <w:color w:val="414042"/>
          <w:spacing w:val="-10"/>
        </w:rPr>
        <w:t xml:space="preserve"> </w:t>
      </w:r>
      <w:r>
        <w:rPr>
          <w:color w:val="414042"/>
          <w:spacing w:val="-6"/>
        </w:rPr>
        <w:t>I’m</w:t>
      </w:r>
      <w:r>
        <w:rPr>
          <w:color w:val="414042"/>
          <w:spacing w:val="-10"/>
        </w:rPr>
        <w:t xml:space="preserve"> </w:t>
      </w:r>
      <w:r>
        <w:rPr>
          <w:color w:val="414042"/>
          <w:spacing w:val="-6"/>
        </w:rPr>
        <w:t>interested</w:t>
      </w:r>
      <w:r>
        <w:rPr>
          <w:color w:val="414042"/>
          <w:spacing w:val="-10"/>
        </w:rPr>
        <w:t xml:space="preserve"> </w:t>
      </w:r>
      <w:r>
        <w:rPr>
          <w:color w:val="414042"/>
          <w:spacing w:val="-6"/>
        </w:rPr>
        <w:t>in</w:t>
      </w:r>
      <w:r>
        <w:rPr>
          <w:color w:val="414042"/>
          <w:spacing w:val="-10"/>
        </w:rPr>
        <w:t xml:space="preserve"> </w:t>
      </w:r>
      <w:r>
        <w:rPr>
          <w:color w:val="414042"/>
          <w:spacing w:val="-6"/>
        </w:rPr>
        <w:t>meaning.”</w:t>
      </w:r>
    </w:p>
    <w:p w:rsidR="003A71C5" w:rsidRDefault="00005824">
      <w:pPr>
        <w:pStyle w:val="BodyText"/>
        <w:spacing w:before="228" w:line="242" w:lineRule="auto"/>
        <w:ind w:left="253" w:right="677"/>
      </w:pPr>
      <w:r>
        <w:rPr>
          <w:color w:val="414042"/>
          <w:spacing w:val="-8"/>
        </w:rPr>
        <w:t xml:space="preserve">In the context of the work </w:t>
      </w:r>
      <w:r>
        <w:rPr>
          <w:rFonts w:ascii="Times New Roman" w:hAnsi="Times New Roman"/>
          <w:i/>
          <w:color w:val="414042"/>
          <w:spacing w:val="-8"/>
        </w:rPr>
        <w:t>Lucky</w:t>
      </w:r>
      <w:r>
        <w:rPr>
          <w:rFonts w:ascii="Times New Roman" w:hAnsi="Times New Roman"/>
          <w:i/>
          <w:color w:val="414042"/>
          <w:spacing w:val="-15"/>
        </w:rPr>
        <w:t xml:space="preserve"> </w:t>
      </w:r>
      <w:r>
        <w:rPr>
          <w:rFonts w:ascii="Times New Roman" w:hAnsi="Times New Roman"/>
          <w:i/>
          <w:color w:val="414042"/>
          <w:spacing w:val="-8"/>
        </w:rPr>
        <w:t xml:space="preserve">Charms </w:t>
      </w:r>
      <w:r>
        <w:rPr>
          <w:color w:val="414042"/>
          <w:spacing w:val="-8"/>
        </w:rPr>
        <w:t xml:space="preserve">discussed between Ke-Wei Wu, Yu-Jou Tsai and myself, truth can </w:t>
      </w:r>
      <w:r>
        <w:rPr>
          <w:color w:val="414042"/>
          <w:w w:val="90"/>
        </w:rPr>
        <w:t xml:space="preserve">even provoke the unethical; “factual accuracy […] adds to the ethical danger” by lending credence to other </w:t>
      </w:r>
      <w:r>
        <w:rPr>
          <w:color w:val="414042"/>
          <w:spacing w:val="-8"/>
        </w:rPr>
        <w:t xml:space="preserve">elements of a narrative that would otherwise be understood purely as fiction; forcing them to signify as </w:t>
      </w:r>
      <w:r>
        <w:rPr>
          <w:color w:val="414042"/>
          <w:w w:val="90"/>
        </w:rPr>
        <w:t>truthful through association. The ethics of truth are also understood as culturally specific, for in the context</w:t>
      </w:r>
      <w:r>
        <w:rPr>
          <w:color w:val="414042"/>
          <w:spacing w:val="40"/>
        </w:rPr>
        <w:t xml:space="preserve"> </w:t>
      </w:r>
      <w:r>
        <w:rPr>
          <w:color w:val="414042"/>
          <w:w w:val="90"/>
        </w:rPr>
        <w:t xml:space="preserve">of Taiwanese folk religion, as Wu says: “The power of religion is </w:t>
      </w:r>
      <w:r>
        <w:rPr>
          <w:rFonts w:ascii="Times New Roman" w:hAnsi="Times New Roman"/>
          <w:i/>
          <w:color w:val="414042"/>
          <w:w w:val="90"/>
        </w:rPr>
        <w:t>in</w:t>
      </w:r>
      <w:r>
        <w:rPr>
          <w:rFonts w:ascii="Times New Roman" w:hAnsi="Times New Roman"/>
          <w:i/>
          <w:color w:val="414042"/>
          <w:spacing w:val="-3"/>
          <w:w w:val="90"/>
        </w:rPr>
        <w:t xml:space="preserve"> </w:t>
      </w:r>
      <w:r>
        <w:rPr>
          <w:color w:val="414042"/>
          <w:w w:val="90"/>
        </w:rPr>
        <w:t xml:space="preserve">the stories”, which is to highlight the </w:t>
      </w:r>
      <w:r>
        <w:rPr>
          <w:color w:val="414042"/>
          <w:spacing w:val="-6"/>
        </w:rPr>
        <w:t>productive</w:t>
      </w:r>
      <w:r>
        <w:rPr>
          <w:color w:val="414042"/>
          <w:spacing w:val="-9"/>
        </w:rPr>
        <w:t xml:space="preserve"> </w:t>
      </w:r>
      <w:r>
        <w:rPr>
          <w:color w:val="414042"/>
          <w:spacing w:val="-6"/>
        </w:rPr>
        <w:t>energy</w:t>
      </w:r>
      <w:r>
        <w:rPr>
          <w:color w:val="414042"/>
          <w:spacing w:val="-9"/>
        </w:rPr>
        <w:t xml:space="preserve"> </w:t>
      </w:r>
      <w:r>
        <w:rPr>
          <w:color w:val="414042"/>
          <w:spacing w:val="-6"/>
        </w:rPr>
        <w:t>of</w:t>
      </w:r>
      <w:r>
        <w:rPr>
          <w:color w:val="414042"/>
          <w:spacing w:val="-9"/>
        </w:rPr>
        <w:t xml:space="preserve"> </w:t>
      </w:r>
      <w:r>
        <w:rPr>
          <w:color w:val="414042"/>
          <w:spacing w:val="-6"/>
        </w:rPr>
        <w:t>fiction</w:t>
      </w:r>
      <w:r>
        <w:rPr>
          <w:color w:val="414042"/>
          <w:spacing w:val="-9"/>
        </w:rPr>
        <w:t xml:space="preserve"> </w:t>
      </w:r>
      <w:r>
        <w:rPr>
          <w:color w:val="414042"/>
          <w:spacing w:val="-6"/>
        </w:rPr>
        <w:t>in</w:t>
      </w:r>
      <w:r>
        <w:rPr>
          <w:color w:val="414042"/>
          <w:spacing w:val="-9"/>
        </w:rPr>
        <w:t xml:space="preserve"> </w:t>
      </w:r>
      <w:r>
        <w:rPr>
          <w:color w:val="414042"/>
          <w:spacing w:val="-6"/>
        </w:rPr>
        <w:t>real</w:t>
      </w:r>
      <w:r>
        <w:rPr>
          <w:color w:val="414042"/>
          <w:spacing w:val="-9"/>
        </w:rPr>
        <w:t xml:space="preserve"> </w:t>
      </w:r>
      <w:r>
        <w:rPr>
          <w:color w:val="414042"/>
          <w:spacing w:val="-6"/>
        </w:rPr>
        <w:t>world</w:t>
      </w:r>
      <w:r>
        <w:rPr>
          <w:color w:val="414042"/>
          <w:spacing w:val="-9"/>
        </w:rPr>
        <w:t xml:space="preserve"> </w:t>
      </w:r>
      <w:r>
        <w:rPr>
          <w:color w:val="414042"/>
          <w:spacing w:val="-6"/>
        </w:rPr>
        <w:t>encounters.</w:t>
      </w:r>
    </w:p>
    <w:p w:rsidR="003A71C5" w:rsidRDefault="00005824">
      <w:pPr>
        <w:pStyle w:val="BodyText"/>
        <w:spacing w:before="229" w:line="242" w:lineRule="auto"/>
        <w:ind w:left="253" w:right="545"/>
      </w:pPr>
      <w:r>
        <w:rPr>
          <w:color w:val="414042"/>
          <w:w w:val="90"/>
        </w:rPr>
        <w:t xml:space="preserve">The in group/out group dynamic and the risk of humiliation at discovering one has been subject to a story (or parafiction) is played out in the discussion between Lucas Melkane, Philip Pilekjær and Piet Gitz-Johansen. But the ethical troubling of such a deception falls away when the fiction is neither widely distributed, nor </w:t>
      </w:r>
      <w:r>
        <w:rPr>
          <w:color w:val="414042"/>
          <w:spacing w:val="-6"/>
        </w:rPr>
        <w:t>rigorously</w:t>
      </w:r>
      <w:r>
        <w:rPr>
          <w:color w:val="414042"/>
          <w:spacing w:val="-14"/>
        </w:rPr>
        <w:t xml:space="preserve"> </w:t>
      </w:r>
      <w:r>
        <w:rPr>
          <w:color w:val="414042"/>
          <w:spacing w:val="-6"/>
        </w:rPr>
        <w:t>enforced.</w:t>
      </w:r>
      <w:r>
        <w:rPr>
          <w:color w:val="414042"/>
          <w:spacing w:val="-12"/>
        </w:rPr>
        <w:t xml:space="preserve"> </w:t>
      </w:r>
      <w:r>
        <w:rPr>
          <w:color w:val="414042"/>
          <w:spacing w:val="-6"/>
        </w:rPr>
        <w:t>Melkane</w:t>
      </w:r>
      <w:r>
        <w:rPr>
          <w:color w:val="414042"/>
          <w:spacing w:val="-12"/>
        </w:rPr>
        <w:t xml:space="preserve"> </w:t>
      </w:r>
      <w:r>
        <w:rPr>
          <w:color w:val="414042"/>
          <w:spacing w:val="-6"/>
        </w:rPr>
        <w:t>is</w:t>
      </w:r>
      <w:r>
        <w:rPr>
          <w:color w:val="414042"/>
          <w:spacing w:val="-12"/>
        </w:rPr>
        <w:t xml:space="preserve"> </w:t>
      </w:r>
      <w:r>
        <w:rPr>
          <w:color w:val="414042"/>
          <w:spacing w:val="-6"/>
        </w:rPr>
        <w:t>clear</w:t>
      </w:r>
      <w:r>
        <w:rPr>
          <w:color w:val="414042"/>
          <w:spacing w:val="-12"/>
        </w:rPr>
        <w:t xml:space="preserve"> </w:t>
      </w:r>
      <w:r>
        <w:rPr>
          <w:color w:val="414042"/>
          <w:spacing w:val="-6"/>
        </w:rPr>
        <w:t>that</w:t>
      </w:r>
      <w:r>
        <w:rPr>
          <w:color w:val="414042"/>
          <w:spacing w:val="-12"/>
        </w:rPr>
        <w:t xml:space="preserve"> </w:t>
      </w:r>
      <w:r>
        <w:rPr>
          <w:color w:val="414042"/>
          <w:spacing w:val="-6"/>
        </w:rPr>
        <w:t>even</w:t>
      </w:r>
      <w:r>
        <w:rPr>
          <w:color w:val="414042"/>
          <w:spacing w:val="-12"/>
        </w:rPr>
        <w:t xml:space="preserve"> </w:t>
      </w:r>
      <w:r>
        <w:rPr>
          <w:color w:val="414042"/>
          <w:spacing w:val="-6"/>
        </w:rPr>
        <w:t>when</w:t>
      </w:r>
      <w:r>
        <w:rPr>
          <w:color w:val="414042"/>
          <w:spacing w:val="-12"/>
        </w:rPr>
        <w:t xml:space="preserve"> </w:t>
      </w:r>
      <w:r>
        <w:rPr>
          <w:color w:val="414042"/>
          <w:spacing w:val="-6"/>
        </w:rPr>
        <w:t>the</w:t>
      </w:r>
      <w:r>
        <w:rPr>
          <w:color w:val="414042"/>
          <w:spacing w:val="-12"/>
        </w:rPr>
        <w:t xml:space="preserve"> </w:t>
      </w:r>
      <w:r>
        <w:rPr>
          <w:color w:val="414042"/>
          <w:spacing w:val="-6"/>
        </w:rPr>
        <w:t>fiction</w:t>
      </w:r>
      <w:r>
        <w:rPr>
          <w:color w:val="414042"/>
          <w:spacing w:val="-12"/>
        </w:rPr>
        <w:t xml:space="preserve"> </w:t>
      </w:r>
      <w:r>
        <w:rPr>
          <w:color w:val="414042"/>
          <w:spacing w:val="-6"/>
        </w:rPr>
        <w:t>is</w:t>
      </w:r>
      <w:r>
        <w:rPr>
          <w:color w:val="414042"/>
          <w:spacing w:val="-12"/>
        </w:rPr>
        <w:t xml:space="preserve"> </w:t>
      </w:r>
      <w:r>
        <w:rPr>
          <w:color w:val="414042"/>
          <w:spacing w:val="-6"/>
        </w:rPr>
        <w:t>revealed</w:t>
      </w:r>
      <w:r>
        <w:rPr>
          <w:color w:val="414042"/>
          <w:spacing w:val="-12"/>
        </w:rPr>
        <w:t xml:space="preserve"> </w:t>
      </w:r>
      <w:r>
        <w:rPr>
          <w:color w:val="414042"/>
          <w:spacing w:val="-6"/>
        </w:rPr>
        <w:t>as</w:t>
      </w:r>
      <w:r>
        <w:rPr>
          <w:color w:val="414042"/>
          <w:spacing w:val="-12"/>
        </w:rPr>
        <w:t xml:space="preserve"> </w:t>
      </w:r>
      <w:r>
        <w:rPr>
          <w:color w:val="414042"/>
          <w:spacing w:val="-6"/>
        </w:rPr>
        <w:t>fiction,</w:t>
      </w:r>
      <w:r>
        <w:rPr>
          <w:color w:val="414042"/>
          <w:spacing w:val="-12"/>
        </w:rPr>
        <w:t xml:space="preserve"> </w:t>
      </w:r>
      <w:r>
        <w:rPr>
          <w:color w:val="414042"/>
          <w:spacing w:val="-6"/>
        </w:rPr>
        <w:t>it</w:t>
      </w:r>
      <w:r>
        <w:rPr>
          <w:color w:val="414042"/>
          <w:spacing w:val="-12"/>
        </w:rPr>
        <w:t xml:space="preserve"> </w:t>
      </w:r>
      <w:r>
        <w:rPr>
          <w:color w:val="414042"/>
          <w:spacing w:val="-6"/>
        </w:rPr>
        <w:t>is</w:t>
      </w:r>
      <w:r>
        <w:rPr>
          <w:color w:val="414042"/>
          <w:spacing w:val="-12"/>
        </w:rPr>
        <w:t xml:space="preserve"> </w:t>
      </w:r>
      <w:r>
        <w:rPr>
          <w:color w:val="414042"/>
          <w:spacing w:val="-6"/>
        </w:rPr>
        <w:t>still</w:t>
      </w:r>
      <w:r>
        <w:rPr>
          <w:color w:val="414042"/>
          <w:spacing w:val="-12"/>
        </w:rPr>
        <w:t xml:space="preserve"> </w:t>
      </w:r>
      <w:r>
        <w:rPr>
          <w:color w:val="414042"/>
          <w:spacing w:val="-6"/>
        </w:rPr>
        <w:t>ongoing.</w:t>
      </w:r>
      <w:r>
        <w:rPr>
          <w:color w:val="414042"/>
          <w:spacing w:val="-12"/>
        </w:rPr>
        <w:t xml:space="preserve"> </w:t>
      </w:r>
      <w:r>
        <w:rPr>
          <w:color w:val="414042"/>
          <w:spacing w:val="-6"/>
        </w:rPr>
        <w:t xml:space="preserve">In </w:t>
      </w:r>
      <w:r>
        <w:rPr>
          <w:color w:val="414042"/>
          <w:spacing w:val="-8"/>
        </w:rPr>
        <w:t xml:space="preserve">recalling the moment when the fiction that he and his collaborator had constructed, was in danger of being </w:t>
      </w:r>
      <w:r>
        <w:rPr>
          <w:color w:val="414042"/>
          <w:w w:val="90"/>
        </w:rPr>
        <w:t xml:space="preserve">revealed, Melkane says, “I didn’t think it would break the fiction as such if he told Kwon, because the fiction was still ongoing; Piet was still acting as Philip. He would just ‘disguise’ the fiction.” Melkane’s use of the word “disguise” seems counter-intuitive because the fiction is actually ‘revealed’. But (whether this word </w:t>
      </w:r>
      <w:r>
        <w:rPr>
          <w:color w:val="414042"/>
          <w:spacing w:val="-8"/>
        </w:rPr>
        <w:t xml:space="preserve">usage was intended or a slip of the tongue) the artistic intention that the fiction should be </w:t>
      </w:r>
      <w:r>
        <w:rPr>
          <w:rFonts w:ascii="Times New Roman" w:hAnsi="Times New Roman"/>
          <w:i/>
          <w:color w:val="414042"/>
          <w:spacing w:val="-8"/>
        </w:rPr>
        <w:t>received</w:t>
      </w:r>
      <w:r>
        <w:rPr>
          <w:rFonts w:ascii="Times New Roman" w:hAnsi="Times New Roman"/>
          <w:i/>
          <w:color w:val="414042"/>
          <w:spacing w:val="-12"/>
        </w:rPr>
        <w:t xml:space="preserve"> </w:t>
      </w:r>
      <w:r>
        <w:rPr>
          <w:rFonts w:ascii="Times New Roman" w:hAnsi="Times New Roman"/>
          <w:i/>
          <w:color w:val="414042"/>
          <w:spacing w:val="-8"/>
        </w:rPr>
        <w:t>as</w:t>
      </w:r>
      <w:r>
        <w:rPr>
          <w:rFonts w:ascii="Times New Roman" w:hAnsi="Times New Roman"/>
          <w:i/>
          <w:color w:val="414042"/>
          <w:spacing w:val="-12"/>
        </w:rPr>
        <w:t xml:space="preserve"> </w:t>
      </w:r>
      <w:r>
        <w:rPr>
          <w:rFonts w:ascii="Times New Roman" w:hAnsi="Times New Roman"/>
          <w:i/>
          <w:color w:val="414042"/>
          <w:spacing w:val="-8"/>
        </w:rPr>
        <w:t>fact</w:t>
      </w:r>
      <w:r>
        <w:rPr>
          <w:color w:val="414042"/>
          <w:spacing w:val="-8"/>
        </w:rPr>
        <w:t>,</w:t>
      </w:r>
    </w:p>
    <w:p w:rsidR="003A71C5" w:rsidRDefault="00005824">
      <w:pPr>
        <w:pStyle w:val="BodyText"/>
        <w:spacing w:before="2" w:line="242" w:lineRule="auto"/>
        <w:ind w:left="253" w:right="611"/>
      </w:pPr>
      <w:r>
        <w:rPr>
          <w:color w:val="414042"/>
          <w:w w:val="90"/>
        </w:rPr>
        <w:t>is,</w:t>
      </w:r>
      <w:r>
        <w:rPr>
          <w:color w:val="414042"/>
          <w:spacing w:val="-1"/>
          <w:w w:val="90"/>
        </w:rPr>
        <w:t xml:space="preserve"> </w:t>
      </w:r>
      <w:r>
        <w:rPr>
          <w:color w:val="414042"/>
          <w:w w:val="90"/>
        </w:rPr>
        <w:t>paradoxically,</w:t>
      </w:r>
      <w:r>
        <w:rPr>
          <w:color w:val="414042"/>
          <w:spacing w:val="-1"/>
          <w:w w:val="90"/>
        </w:rPr>
        <w:t xml:space="preserve"> </w:t>
      </w:r>
      <w:r>
        <w:rPr>
          <w:color w:val="414042"/>
          <w:w w:val="90"/>
        </w:rPr>
        <w:t>‘disguised’</w:t>
      </w:r>
      <w:r>
        <w:rPr>
          <w:color w:val="414042"/>
          <w:spacing w:val="-1"/>
          <w:w w:val="90"/>
        </w:rPr>
        <w:t xml:space="preserve"> </w:t>
      </w:r>
      <w:r>
        <w:rPr>
          <w:color w:val="414042"/>
          <w:w w:val="90"/>
        </w:rPr>
        <w:t>when</w:t>
      </w:r>
      <w:r>
        <w:rPr>
          <w:color w:val="414042"/>
          <w:spacing w:val="-1"/>
          <w:w w:val="90"/>
        </w:rPr>
        <w:t xml:space="preserve"> </w:t>
      </w:r>
      <w:r>
        <w:rPr>
          <w:color w:val="414042"/>
          <w:w w:val="90"/>
        </w:rPr>
        <w:t>it</w:t>
      </w:r>
      <w:r>
        <w:rPr>
          <w:color w:val="414042"/>
          <w:spacing w:val="-1"/>
          <w:w w:val="90"/>
        </w:rPr>
        <w:t xml:space="preserve"> </w:t>
      </w:r>
      <w:r>
        <w:rPr>
          <w:color w:val="414042"/>
          <w:w w:val="90"/>
        </w:rPr>
        <w:t>is</w:t>
      </w:r>
      <w:r>
        <w:rPr>
          <w:color w:val="414042"/>
          <w:spacing w:val="-1"/>
          <w:w w:val="90"/>
        </w:rPr>
        <w:t xml:space="preserve"> </w:t>
      </w:r>
      <w:r>
        <w:rPr>
          <w:color w:val="414042"/>
          <w:w w:val="90"/>
        </w:rPr>
        <w:t>revealed</w:t>
      </w:r>
      <w:r>
        <w:rPr>
          <w:color w:val="414042"/>
          <w:spacing w:val="-1"/>
          <w:w w:val="90"/>
        </w:rPr>
        <w:t xml:space="preserve"> </w:t>
      </w:r>
      <w:r>
        <w:rPr>
          <w:color w:val="414042"/>
          <w:w w:val="90"/>
        </w:rPr>
        <w:t>as</w:t>
      </w:r>
      <w:r>
        <w:rPr>
          <w:color w:val="414042"/>
          <w:spacing w:val="-1"/>
          <w:w w:val="90"/>
        </w:rPr>
        <w:t xml:space="preserve"> </w:t>
      </w:r>
      <w:r>
        <w:rPr>
          <w:color w:val="414042"/>
          <w:w w:val="90"/>
        </w:rPr>
        <w:t>fiction.</w:t>
      </w:r>
      <w:r>
        <w:rPr>
          <w:color w:val="414042"/>
          <w:spacing w:val="-1"/>
          <w:w w:val="90"/>
        </w:rPr>
        <w:t xml:space="preserve"> </w:t>
      </w:r>
      <w:r>
        <w:rPr>
          <w:color w:val="414042"/>
          <w:w w:val="90"/>
        </w:rPr>
        <w:t>Such</w:t>
      </w:r>
      <w:r>
        <w:rPr>
          <w:color w:val="414042"/>
          <w:spacing w:val="-1"/>
          <w:w w:val="90"/>
        </w:rPr>
        <w:t xml:space="preserve"> </w:t>
      </w:r>
      <w:r>
        <w:rPr>
          <w:color w:val="414042"/>
          <w:w w:val="90"/>
        </w:rPr>
        <w:t>a</w:t>
      </w:r>
      <w:r>
        <w:rPr>
          <w:color w:val="414042"/>
          <w:spacing w:val="-1"/>
          <w:w w:val="90"/>
        </w:rPr>
        <w:t xml:space="preserve"> </w:t>
      </w:r>
      <w:r>
        <w:rPr>
          <w:color w:val="414042"/>
          <w:w w:val="90"/>
        </w:rPr>
        <w:t>paradox</w:t>
      </w:r>
      <w:r>
        <w:rPr>
          <w:color w:val="414042"/>
          <w:spacing w:val="-1"/>
          <w:w w:val="90"/>
        </w:rPr>
        <w:t xml:space="preserve"> </w:t>
      </w:r>
      <w:r>
        <w:rPr>
          <w:color w:val="414042"/>
          <w:w w:val="90"/>
        </w:rPr>
        <w:t>would</w:t>
      </w:r>
      <w:r>
        <w:rPr>
          <w:color w:val="414042"/>
          <w:spacing w:val="-1"/>
          <w:w w:val="90"/>
        </w:rPr>
        <w:t xml:space="preserve"> </w:t>
      </w:r>
      <w:r>
        <w:rPr>
          <w:color w:val="414042"/>
          <w:w w:val="90"/>
        </w:rPr>
        <w:t>be</w:t>
      </w:r>
      <w:r>
        <w:rPr>
          <w:color w:val="414042"/>
          <w:spacing w:val="-1"/>
          <w:w w:val="90"/>
        </w:rPr>
        <w:t xml:space="preserve"> </w:t>
      </w:r>
      <w:r>
        <w:rPr>
          <w:color w:val="414042"/>
          <w:w w:val="90"/>
        </w:rPr>
        <w:t>an</w:t>
      </w:r>
      <w:r>
        <w:rPr>
          <w:color w:val="414042"/>
          <w:spacing w:val="-1"/>
          <w:w w:val="90"/>
        </w:rPr>
        <w:t xml:space="preserve"> </w:t>
      </w:r>
      <w:r>
        <w:rPr>
          <w:color w:val="414042"/>
          <w:w w:val="90"/>
        </w:rPr>
        <w:t>absurdity</w:t>
      </w:r>
      <w:r>
        <w:rPr>
          <w:color w:val="414042"/>
          <w:spacing w:val="-1"/>
          <w:w w:val="90"/>
        </w:rPr>
        <w:t xml:space="preserve"> </w:t>
      </w:r>
      <w:r>
        <w:rPr>
          <w:color w:val="414042"/>
          <w:w w:val="90"/>
        </w:rPr>
        <w:t>in</w:t>
      </w:r>
      <w:r>
        <w:rPr>
          <w:color w:val="414042"/>
          <w:spacing w:val="-1"/>
          <w:w w:val="90"/>
        </w:rPr>
        <w:t xml:space="preserve"> </w:t>
      </w:r>
      <w:r>
        <w:rPr>
          <w:color w:val="414042"/>
          <w:w w:val="90"/>
        </w:rPr>
        <w:t xml:space="preserve">normal social relations (for example in the case of husband who is found to have cheated on his wife, we would not describe the consequential relationship breakdown as a ‘disguised happy marriage’) but art practices can </w:t>
      </w:r>
      <w:r>
        <w:rPr>
          <w:color w:val="414042"/>
          <w:spacing w:val="-6"/>
        </w:rPr>
        <w:t>highlight</w:t>
      </w:r>
      <w:r>
        <w:rPr>
          <w:color w:val="414042"/>
          <w:spacing w:val="-12"/>
        </w:rPr>
        <w:t xml:space="preserve"> </w:t>
      </w:r>
      <w:r>
        <w:rPr>
          <w:color w:val="414042"/>
          <w:spacing w:val="-6"/>
        </w:rPr>
        <w:t>the</w:t>
      </w:r>
      <w:r>
        <w:rPr>
          <w:color w:val="414042"/>
          <w:spacing w:val="-12"/>
        </w:rPr>
        <w:t xml:space="preserve"> </w:t>
      </w:r>
      <w:r>
        <w:rPr>
          <w:color w:val="414042"/>
          <w:spacing w:val="-6"/>
        </w:rPr>
        <w:t>way</w:t>
      </w:r>
      <w:r>
        <w:rPr>
          <w:color w:val="414042"/>
          <w:spacing w:val="-12"/>
        </w:rPr>
        <w:t xml:space="preserve"> </w:t>
      </w:r>
      <w:r>
        <w:rPr>
          <w:color w:val="414042"/>
          <w:spacing w:val="-6"/>
        </w:rPr>
        <w:t>in</w:t>
      </w:r>
      <w:r>
        <w:rPr>
          <w:color w:val="414042"/>
          <w:spacing w:val="-12"/>
        </w:rPr>
        <w:t xml:space="preserve"> </w:t>
      </w:r>
      <w:r>
        <w:rPr>
          <w:color w:val="414042"/>
          <w:spacing w:val="-6"/>
        </w:rPr>
        <w:t>which</w:t>
      </w:r>
      <w:r>
        <w:rPr>
          <w:color w:val="414042"/>
          <w:spacing w:val="-12"/>
        </w:rPr>
        <w:t xml:space="preserve"> </w:t>
      </w:r>
      <w:r>
        <w:rPr>
          <w:color w:val="414042"/>
          <w:spacing w:val="-6"/>
        </w:rPr>
        <w:t>normative</w:t>
      </w:r>
      <w:r>
        <w:rPr>
          <w:color w:val="414042"/>
          <w:spacing w:val="-12"/>
        </w:rPr>
        <w:t xml:space="preserve"> </w:t>
      </w:r>
      <w:r>
        <w:rPr>
          <w:color w:val="414042"/>
          <w:spacing w:val="-6"/>
        </w:rPr>
        <w:t>values</w:t>
      </w:r>
      <w:r>
        <w:rPr>
          <w:color w:val="414042"/>
          <w:spacing w:val="-12"/>
        </w:rPr>
        <w:t xml:space="preserve"> </w:t>
      </w:r>
      <w:r>
        <w:rPr>
          <w:color w:val="414042"/>
          <w:spacing w:val="-6"/>
        </w:rPr>
        <w:t>are</w:t>
      </w:r>
      <w:r>
        <w:rPr>
          <w:color w:val="414042"/>
          <w:spacing w:val="-12"/>
        </w:rPr>
        <w:t xml:space="preserve"> </w:t>
      </w:r>
      <w:r>
        <w:rPr>
          <w:color w:val="414042"/>
          <w:spacing w:val="-6"/>
        </w:rPr>
        <w:t>constructed</w:t>
      </w:r>
      <w:r>
        <w:rPr>
          <w:color w:val="414042"/>
          <w:spacing w:val="-12"/>
        </w:rPr>
        <w:t xml:space="preserve"> </w:t>
      </w:r>
      <w:r>
        <w:rPr>
          <w:color w:val="414042"/>
          <w:spacing w:val="-6"/>
        </w:rPr>
        <w:t>and</w:t>
      </w:r>
      <w:r>
        <w:rPr>
          <w:color w:val="414042"/>
          <w:spacing w:val="-12"/>
        </w:rPr>
        <w:t xml:space="preserve"> </w:t>
      </w:r>
      <w:r>
        <w:rPr>
          <w:color w:val="414042"/>
          <w:spacing w:val="-6"/>
        </w:rPr>
        <w:t>offer</w:t>
      </w:r>
      <w:r>
        <w:rPr>
          <w:color w:val="414042"/>
          <w:spacing w:val="-12"/>
        </w:rPr>
        <w:t xml:space="preserve"> </w:t>
      </w:r>
      <w:r>
        <w:rPr>
          <w:color w:val="414042"/>
          <w:spacing w:val="-6"/>
        </w:rPr>
        <w:t>alternatives.</w:t>
      </w:r>
    </w:p>
    <w:p w:rsidR="003A71C5" w:rsidRDefault="00005824">
      <w:pPr>
        <w:pStyle w:val="BodyText"/>
        <w:spacing w:before="228" w:line="242" w:lineRule="auto"/>
        <w:ind w:left="253" w:right="747"/>
      </w:pPr>
      <w:r>
        <w:rPr>
          <w:color w:val="414042"/>
          <w:spacing w:val="-6"/>
        </w:rPr>
        <w:t>For</w:t>
      </w:r>
      <w:r>
        <w:rPr>
          <w:color w:val="414042"/>
          <w:spacing w:val="-14"/>
        </w:rPr>
        <w:t xml:space="preserve"> </w:t>
      </w:r>
      <w:r>
        <w:rPr>
          <w:color w:val="414042"/>
          <w:spacing w:val="-6"/>
        </w:rPr>
        <w:t>Nick</w:t>
      </w:r>
      <w:r>
        <w:rPr>
          <w:color w:val="414042"/>
          <w:spacing w:val="-12"/>
        </w:rPr>
        <w:t xml:space="preserve"> </w:t>
      </w:r>
      <w:r>
        <w:rPr>
          <w:color w:val="414042"/>
          <w:spacing w:val="-6"/>
        </w:rPr>
        <w:t>Millett,</w:t>
      </w:r>
      <w:r>
        <w:rPr>
          <w:color w:val="414042"/>
          <w:spacing w:val="-12"/>
        </w:rPr>
        <w:t xml:space="preserve"> </w:t>
      </w:r>
      <w:r>
        <w:rPr>
          <w:color w:val="414042"/>
          <w:spacing w:val="-6"/>
        </w:rPr>
        <w:t>as</w:t>
      </w:r>
      <w:r>
        <w:rPr>
          <w:color w:val="414042"/>
          <w:spacing w:val="-12"/>
        </w:rPr>
        <w:t xml:space="preserve"> </w:t>
      </w:r>
      <w:r>
        <w:rPr>
          <w:color w:val="414042"/>
          <w:spacing w:val="-6"/>
        </w:rPr>
        <w:t>an</w:t>
      </w:r>
      <w:r>
        <w:rPr>
          <w:color w:val="414042"/>
          <w:spacing w:val="-12"/>
        </w:rPr>
        <w:t xml:space="preserve"> </w:t>
      </w:r>
      <w:r>
        <w:rPr>
          <w:color w:val="414042"/>
          <w:spacing w:val="-6"/>
        </w:rPr>
        <w:t>actor,</w:t>
      </w:r>
      <w:r>
        <w:rPr>
          <w:color w:val="414042"/>
          <w:spacing w:val="-12"/>
        </w:rPr>
        <w:t xml:space="preserve"> </w:t>
      </w:r>
      <w:r>
        <w:rPr>
          <w:color w:val="414042"/>
          <w:spacing w:val="-6"/>
        </w:rPr>
        <w:t>the</w:t>
      </w:r>
      <w:r>
        <w:rPr>
          <w:color w:val="414042"/>
          <w:spacing w:val="-12"/>
        </w:rPr>
        <w:t xml:space="preserve"> </w:t>
      </w:r>
      <w:r>
        <w:rPr>
          <w:color w:val="414042"/>
          <w:spacing w:val="-6"/>
        </w:rPr>
        <w:t>way</w:t>
      </w:r>
      <w:r>
        <w:rPr>
          <w:color w:val="414042"/>
          <w:spacing w:val="-12"/>
        </w:rPr>
        <w:t xml:space="preserve"> </w:t>
      </w:r>
      <w:r>
        <w:rPr>
          <w:color w:val="414042"/>
          <w:spacing w:val="-6"/>
        </w:rPr>
        <w:t>in</w:t>
      </w:r>
      <w:r>
        <w:rPr>
          <w:color w:val="414042"/>
          <w:spacing w:val="-12"/>
        </w:rPr>
        <w:t xml:space="preserve"> </w:t>
      </w:r>
      <w:r>
        <w:rPr>
          <w:color w:val="414042"/>
          <w:spacing w:val="-6"/>
        </w:rPr>
        <w:t>which</w:t>
      </w:r>
      <w:r>
        <w:rPr>
          <w:color w:val="414042"/>
          <w:spacing w:val="-12"/>
        </w:rPr>
        <w:t xml:space="preserve"> </w:t>
      </w:r>
      <w:r>
        <w:rPr>
          <w:color w:val="414042"/>
          <w:spacing w:val="-6"/>
        </w:rPr>
        <w:t>fiction</w:t>
      </w:r>
      <w:r>
        <w:rPr>
          <w:color w:val="414042"/>
          <w:spacing w:val="-12"/>
        </w:rPr>
        <w:t xml:space="preserve"> </w:t>
      </w:r>
      <w:r>
        <w:rPr>
          <w:color w:val="414042"/>
          <w:spacing w:val="-6"/>
        </w:rPr>
        <w:t>and</w:t>
      </w:r>
      <w:r>
        <w:rPr>
          <w:color w:val="414042"/>
          <w:spacing w:val="-12"/>
        </w:rPr>
        <w:t xml:space="preserve"> </w:t>
      </w:r>
      <w:r>
        <w:rPr>
          <w:color w:val="414042"/>
          <w:spacing w:val="-6"/>
        </w:rPr>
        <w:t>fact</w:t>
      </w:r>
      <w:r>
        <w:rPr>
          <w:color w:val="414042"/>
          <w:spacing w:val="-12"/>
        </w:rPr>
        <w:t xml:space="preserve"> </w:t>
      </w:r>
      <w:r>
        <w:rPr>
          <w:color w:val="414042"/>
          <w:spacing w:val="-6"/>
        </w:rPr>
        <w:t>fold</w:t>
      </w:r>
      <w:r>
        <w:rPr>
          <w:color w:val="414042"/>
          <w:spacing w:val="-12"/>
        </w:rPr>
        <w:t xml:space="preserve"> </w:t>
      </w:r>
      <w:r>
        <w:rPr>
          <w:color w:val="414042"/>
          <w:spacing w:val="-6"/>
        </w:rPr>
        <w:t>back</w:t>
      </w:r>
      <w:r>
        <w:rPr>
          <w:color w:val="414042"/>
          <w:spacing w:val="-12"/>
        </w:rPr>
        <w:t xml:space="preserve"> </w:t>
      </w:r>
      <w:r>
        <w:rPr>
          <w:color w:val="414042"/>
          <w:spacing w:val="-6"/>
        </w:rPr>
        <w:t>into</w:t>
      </w:r>
      <w:r>
        <w:rPr>
          <w:color w:val="414042"/>
          <w:spacing w:val="-12"/>
        </w:rPr>
        <w:t xml:space="preserve"> </w:t>
      </w:r>
      <w:r>
        <w:rPr>
          <w:color w:val="414042"/>
          <w:spacing w:val="-6"/>
        </w:rPr>
        <w:t>each</w:t>
      </w:r>
      <w:r>
        <w:rPr>
          <w:color w:val="414042"/>
          <w:spacing w:val="-12"/>
        </w:rPr>
        <w:t xml:space="preserve"> </w:t>
      </w:r>
      <w:r>
        <w:rPr>
          <w:color w:val="414042"/>
          <w:spacing w:val="-6"/>
        </w:rPr>
        <w:t>other</w:t>
      </w:r>
      <w:r>
        <w:rPr>
          <w:color w:val="414042"/>
          <w:spacing w:val="-12"/>
        </w:rPr>
        <w:t xml:space="preserve"> </w:t>
      </w:r>
      <w:r>
        <w:rPr>
          <w:color w:val="414042"/>
          <w:spacing w:val="-6"/>
        </w:rPr>
        <w:t>causes</w:t>
      </w:r>
      <w:r>
        <w:rPr>
          <w:color w:val="414042"/>
          <w:spacing w:val="-12"/>
        </w:rPr>
        <w:t xml:space="preserve"> </w:t>
      </w:r>
      <w:r>
        <w:rPr>
          <w:color w:val="414042"/>
          <w:spacing w:val="-6"/>
        </w:rPr>
        <w:t xml:space="preserve">existential </w:t>
      </w:r>
      <w:r>
        <w:rPr>
          <w:color w:val="414042"/>
          <w:w w:val="90"/>
        </w:rPr>
        <w:t>doubt. He becomes subject to his own parafictional persona: “…there are moments where I’m actually</w:t>
      </w:r>
      <w:r>
        <w:rPr>
          <w:color w:val="414042"/>
          <w:spacing w:val="40"/>
        </w:rPr>
        <w:t xml:space="preserve"> </w:t>
      </w:r>
      <w:r>
        <w:rPr>
          <w:color w:val="414042"/>
          <w:w w:val="90"/>
        </w:rPr>
        <w:t>really</w:t>
      </w:r>
      <w:r>
        <w:rPr>
          <w:color w:val="414042"/>
          <w:spacing w:val="-2"/>
          <w:w w:val="90"/>
        </w:rPr>
        <w:t xml:space="preserve"> </w:t>
      </w:r>
      <w:r>
        <w:rPr>
          <w:color w:val="414042"/>
          <w:w w:val="90"/>
        </w:rPr>
        <w:t>buying</w:t>
      </w:r>
      <w:r>
        <w:rPr>
          <w:color w:val="414042"/>
          <w:spacing w:val="-2"/>
          <w:w w:val="90"/>
        </w:rPr>
        <w:t xml:space="preserve"> </w:t>
      </w:r>
      <w:r>
        <w:rPr>
          <w:color w:val="414042"/>
          <w:w w:val="90"/>
        </w:rPr>
        <w:t>into</w:t>
      </w:r>
      <w:r>
        <w:rPr>
          <w:color w:val="414042"/>
          <w:spacing w:val="-2"/>
          <w:w w:val="90"/>
        </w:rPr>
        <w:t xml:space="preserve"> </w:t>
      </w:r>
      <w:r>
        <w:rPr>
          <w:color w:val="414042"/>
          <w:w w:val="90"/>
        </w:rPr>
        <w:t>what</w:t>
      </w:r>
      <w:r>
        <w:rPr>
          <w:color w:val="414042"/>
          <w:spacing w:val="-2"/>
          <w:w w:val="90"/>
        </w:rPr>
        <w:t xml:space="preserve"> </w:t>
      </w:r>
      <w:r>
        <w:rPr>
          <w:color w:val="414042"/>
          <w:w w:val="90"/>
        </w:rPr>
        <w:t>we’re</w:t>
      </w:r>
      <w:r>
        <w:rPr>
          <w:color w:val="414042"/>
          <w:spacing w:val="-2"/>
          <w:w w:val="90"/>
        </w:rPr>
        <w:t xml:space="preserve"> </w:t>
      </w:r>
      <w:r>
        <w:rPr>
          <w:color w:val="414042"/>
          <w:w w:val="90"/>
        </w:rPr>
        <w:t>doing.”</w:t>
      </w:r>
      <w:r>
        <w:rPr>
          <w:color w:val="414042"/>
          <w:spacing w:val="-2"/>
          <w:w w:val="90"/>
        </w:rPr>
        <w:t xml:space="preserve"> </w:t>
      </w:r>
      <w:r>
        <w:rPr>
          <w:color w:val="414042"/>
          <w:w w:val="90"/>
        </w:rPr>
        <w:t>He</w:t>
      </w:r>
      <w:r>
        <w:rPr>
          <w:color w:val="414042"/>
          <w:spacing w:val="-2"/>
          <w:w w:val="90"/>
        </w:rPr>
        <w:t xml:space="preserve"> </w:t>
      </w:r>
      <w:r>
        <w:rPr>
          <w:color w:val="414042"/>
          <w:w w:val="90"/>
        </w:rPr>
        <w:t>oscillates</w:t>
      </w:r>
      <w:r>
        <w:rPr>
          <w:color w:val="414042"/>
          <w:spacing w:val="-2"/>
          <w:w w:val="90"/>
        </w:rPr>
        <w:t xml:space="preserve"> </w:t>
      </w:r>
      <w:r>
        <w:rPr>
          <w:color w:val="414042"/>
          <w:w w:val="90"/>
        </w:rPr>
        <w:t>between</w:t>
      </w:r>
      <w:r>
        <w:rPr>
          <w:color w:val="414042"/>
          <w:spacing w:val="-2"/>
          <w:w w:val="90"/>
        </w:rPr>
        <w:t xml:space="preserve"> </w:t>
      </w:r>
      <w:r>
        <w:rPr>
          <w:color w:val="414042"/>
          <w:w w:val="90"/>
        </w:rPr>
        <w:t>believing</w:t>
      </w:r>
      <w:r>
        <w:rPr>
          <w:color w:val="414042"/>
          <w:spacing w:val="-2"/>
          <w:w w:val="90"/>
        </w:rPr>
        <w:t xml:space="preserve"> </w:t>
      </w:r>
      <w:r>
        <w:rPr>
          <w:color w:val="414042"/>
          <w:w w:val="90"/>
        </w:rPr>
        <w:t>and</w:t>
      </w:r>
      <w:r>
        <w:rPr>
          <w:color w:val="414042"/>
          <w:spacing w:val="-2"/>
          <w:w w:val="90"/>
        </w:rPr>
        <w:t xml:space="preserve"> </w:t>
      </w:r>
      <w:r>
        <w:rPr>
          <w:color w:val="414042"/>
          <w:w w:val="90"/>
        </w:rPr>
        <w:t>doubting</w:t>
      </w:r>
      <w:r>
        <w:rPr>
          <w:color w:val="414042"/>
          <w:spacing w:val="-2"/>
          <w:w w:val="90"/>
        </w:rPr>
        <w:t xml:space="preserve"> </w:t>
      </w:r>
      <w:r>
        <w:rPr>
          <w:color w:val="414042"/>
          <w:w w:val="90"/>
        </w:rPr>
        <w:t>alongside</w:t>
      </w:r>
      <w:r>
        <w:rPr>
          <w:color w:val="414042"/>
          <w:spacing w:val="-2"/>
          <w:w w:val="90"/>
        </w:rPr>
        <w:t xml:space="preserve"> </w:t>
      </w:r>
      <w:r>
        <w:rPr>
          <w:color w:val="414042"/>
          <w:w w:val="90"/>
        </w:rPr>
        <w:t>his</w:t>
      </w:r>
      <w:r>
        <w:rPr>
          <w:color w:val="414042"/>
          <w:spacing w:val="-2"/>
          <w:w w:val="90"/>
        </w:rPr>
        <w:t xml:space="preserve"> </w:t>
      </w:r>
      <w:r>
        <w:rPr>
          <w:color w:val="414042"/>
          <w:w w:val="90"/>
        </w:rPr>
        <w:t>audience. “Playing with ambiguity is always a risk. But […] the artist’s intention shouldn’t be on trial here. Truth is.</w:t>
      </w:r>
    </w:p>
    <w:p w:rsidR="003A71C5" w:rsidRDefault="00005824">
      <w:pPr>
        <w:pStyle w:val="BodyText"/>
        <w:spacing w:before="1" w:line="242" w:lineRule="auto"/>
        <w:ind w:left="253" w:right="677"/>
      </w:pPr>
      <w:r>
        <w:rPr>
          <w:color w:val="414042"/>
          <w:spacing w:val="-6"/>
        </w:rPr>
        <w:t>And</w:t>
      </w:r>
      <w:r>
        <w:rPr>
          <w:color w:val="414042"/>
          <w:spacing w:val="-14"/>
        </w:rPr>
        <w:t xml:space="preserve"> </w:t>
      </w:r>
      <w:r>
        <w:rPr>
          <w:color w:val="414042"/>
          <w:spacing w:val="-6"/>
        </w:rPr>
        <w:t>that</w:t>
      </w:r>
      <w:r>
        <w:rPr>
          <w:color w:val="414042"/>
          <w:spacing w:val="-12"/>
        </w:rPr>
        <w:t xml:space="preserve"> </w:t>
      </w:r>
      <w:r>
        <w:rPr>
          <w:color w:val="414042"/>
          <w:spacing w:val="-6"/>
        </w:rPr>
        <w:t>means</w:t>
      </w:r>
      <w:r>
        <w:rPr>
          <w:color w:val="414042"/>
          <w:spacing w:val="-12"/>
        </w:rPr>
        <w:t xml:space="preserve"> </w:t>
      </w:r>
      <w:r>
        <w:rPr>
          <w:color w:val="414042"/>
          <w:spacing w:val="-6"/>
        </w:rPr>
        <w:t>that</w:t>
      </w:r>
      <w:r>
        <w:rPr>
          <w:color w:val="414042"/>
          <w:spacing w:val="-12"/>
        </w:rPr>
        <w:t xml:space="preserve"> </w:t>
      </w:r>
      <w:r>
        <w:rPr>
          <w:color w:val="414042"/>
          <w:spacing w:val="-6"/>
        </w:rPr>
        <w:t>the</w:t>
      </w:r>
      <w:r>
        <w:rPr>
          <w:color w:val="414042"/>
          <w:spacing w:val="-12"/>
        </w:rPr>
        <w:t xml:space="preserve"> </w:t>
      </w:r>
      <w:r>
        <w:rPr>
          <w:color w:val="414042"/>
          <w:spacing w:val="-6"/>
        </w:rPr>
        <w:t>spectator’s</w:t>
      </w:r>
      <w:r>
        <w:rPr>
          <w:color w:val="414042"/>
          <w:spacing w:val="-12"/>
        </w:rPr>
        <w:t xml:space="preserve"> </w:t>
      </w:r>
      <w:r>
        <w:rPr>
          <w:color w:val="414042"/>
          <w:spacing w:val="-6"/>
        </w:rPr>
        <w:t>belief</w:t>
      </w:r>
      <w:r>
        <w:rPr>
          <w:color w:val="414042"/>
          <w:spacing w:val="-12"/>
        </w:rPr>
        <w:t xml:space="preserve"> </w:t>
      </w:r>
      <w:r>
        <w:rPr>
          <w:color w:val="414042"/>
          <w:spacing w:val="-6"/>
        </w:rPr>
        <w:t>is</w:t>
      </w:r>
      <w:r>
        <w:rPr>
          <w:color w:val="414042"/>
          <w:spacing w:val="-12"/>
        </w:rPr>
        <w:t xml:space="preserve"> </w:t>
      </w:r>
      <w:r>
        <w:rPr>
          <w:color w:val="414042"/>
          <w:spacing w:val="-6"/>
        </w:rPr>
        <w:t>itself</w:t>
      </w:r>
      <w:r>
        <w:rPr>
          <w:color w:val="414042"/>
          <w:spacing w:val="-12"/>
        </w:rPr>
        <w:t xml:space="preserve"> </w:t>
      </w:r>
      <w:r>
        <w:rPr>
          <w:color w:val="414042"/>
          <w:spacing w:val="-6"/>
        </w:rPr>
        <w:t>the</w:t>
      </w:r>
      <w:r>
        <w:rPr>
          <w:color w:val="414042"/>
          <w:spacing w:val="-12"/>
        </w:rPr>
        <w:t xml:space="preserve"> </w:t>
      </w:r>
      <w:r>
        <w:rPr>
          <w:color w:val="414042"/>
          <w:spacing w:val="-6"/>
        </w:rPr>
        <w:t>subject</w:t>
      </w:r>
      <w:r>
        <w:rPr>
          <w:color w:val="414042"/>
          <w:spacing w:val="-12"/>
        </w:rPr>
        <w:t xml:space="preserve"> </w:t>
      </w:r>
      <w:r>
        <w:rPr>
          <w:color w:val="414042"/>
          <w:spacing w:val="-6"/>
        </w:rPr>
        <w:t>of</w:t>
      </w:r>
      <w:r>
        <w:rPr>
          <w:color w:val="414042"/>
          <w:spacing w:val="-12"/>
        </w:rPr>
        <w:t xml:space="preserve"> </w:t>
      </w:r>
      <w:r>
        <w:rPr>
          <w:color w:val="414042"/>
          <w:spacing w:val="-6"/>
        </w:rPr>
        <w:t>the</w:t>
      </w:r>
      <w:r>
        <w:rPr>
          <w:color w:val="414042"/>
          <w:spacing w:val="-12"/>
        </w:rPr>
        <w:t xml:space="preserve"> </w:t>
      </w:r>
      <w:r>
        <w:rPr>
          <w:color w:val="414042"/>
          <w:spacing w:val="-6"/>
        </w:rPr>
        <w:t>piece.”</w:t>
      </w:r>
      <w:r>
        <w:rPr>
          <w:color w:val="414042"/>
          <w:spacing w:val="-12"/>
        </w:rPr>
        <w:t xml:space="preserve"> </w:t>
      </w:r>
      <w:r>
        <w:rPr>
          <w:color w:val="414042"/>
          <w:spacing w:val="-6"/>
        </w:rPr>
        <w:t>Perhaps</w:t>
      </w:r>
      <w:r>
        <w:rPr>
          <w:color w:val="414042"/>
          <w:spacing w:val="-12"/>
        </w:rPr>
        <w:t xml:space="preserve"> </w:t>
      </w:r>
      <w:r>
        <w:rPr>
          <w:color w:val="414042"/>
          <w:spacing w:val="-6"/>
        </w:rPr>
        <w:t>this</w:t>
      </w:r>
      <w:r>
        <w:rPr>
          <w:color w:val="414042"/>
          <w:spacing w:val="-12"/>
        </w:rPr>
        <w:t xml:space="preserve"> </w:t>
      </w:r>
      <w:r>
        <w:rPr>
          <w:color w:val="414042"/>
          <w:spacing w:val="-6"/>
        </w:rPr>
        <w:t>gets</w:t>
      </w:r>
      <w:r>
        <w:rPr>
          <w:color w:val="414042"/>
          <w:spacing w:val="-12"/>
        </w:rPr>
        <w:t xml:space="preserve"> </w:t>
      </w:r>
      <w:r>
        <w:rPr>
          <w:color w:val="414042"/>
          <w:spacing w:val="-6"/>
        </w:rPr>
        <w:t>to</w:t>
      </w:r>
      <w:r>
        <w:rPr>
          <w:color w:val="414042"/>
          <w:spacing w:val="-12"/>
        </w:rPr>
        <w:t xml:space="preserve"> </w:t>
      </w:r>
      <w:r>
        <w:rPr>
          <w:color w:val="414042"/>
          <w:spacing w:val="-6"/>
        </w:rPr>
        <w:t>the</w:t>
      </w:r>
      <w:r>
        <w:rPr>
          <w:color w:val="414042"/>
          <w:spacing w:val="-12"/>
        </w:rPr>
        <w:t xml:space="preserve"> </w:t>
      </w:r>
      <w:r>
        <w:rPr>
          <w:color w:val="414042"/>
          <w:spacing w:val="-6"/>
        </w:rPr>
        <w:t>core</w:t>
      </w:r>
      <w:r>
        <w:rPr>
          <w:color w:val="414042"/>
          <w:spacing w:val="-12"/>
        </w:rPr>
        <w:t xml:space="preserve"> </w:t>
      </w:r>
      <w:r>
        <w:rPr>
          <w:color w:val="414042"/>
          <w:spacing w:val="-6"/>
        </w:rPr>
        <w:t xml:space="preserve">of </w:t>
      </w:r>
      <w:r>
        <w:rPr>
          <w:color w:val="414042"/>
          <w:w w:val="90"/>
        </w:rPr>
        <w:t xml:space="preserve">what artists engaging in strategies of deception offer to ethical consideration, they bring critical distance to </w:t>
      </w:r>
      <w:r>
        <w:rPr>
          <w:color w:val="414042"/>
          <w:spacing w:val="-8"/>
        </w:rPr>
        <w:t>the way in which we perceive the truth of the world around us.</w:t>
      </w:r>
    </w:p>
    <w:p w:rsidR="003A71C5" w:rsidRDefault="00005824">
      <w:pPr>
        <w:pStyle w:val="BodyText"/>
        <w:spacing w:before="228" w:line="242" w:lineRule="auto"/>
        <w:ind w:left="253" w:right="677"/>
      </w:pPr>
      <w:r>
        <w:rPr>
          <w:color w:val="414042"/>
          <w:spacing w:val="-6"/>
        </w:rPr>
        <w:t>Focussing</w:t>
      </w:r>
      <w:r>
        <w:rPr>
          <w:color w:val="414042"/>
          <w:spacing w:val="-8"/>
        </w:rPr>
        <w:t xml:space="preserve"> </w:t>
      </w:r>
      <w:r>
        <w:rPr>
          <w:color w:val="414042"/>
          <w:spacing w:val="-6"/>
        </w:rPr>
        <w:t>our</w:t>
      </w:r>
      <w:r>
        <w:rPr>
          <w:color w:val="414042"/>
          <w:spacing w:val="-8"/>
        </w:rPr>
        <w:t xml:space="preserve"> </w:t>
      </w:r>
      <w:r>
        <w:rPr>
          <w:color w:val="414042"/>
          <w:spacing w:val="-6"/>
        </w:rPr>
        <w:t>attention</w:t>
      </w:r>
      <w:r>
        <w:rPr>
          <w:color w:val="414042"/>
          <w:spacing w:val="-8"/>
        </w:rPr>
        <w:t xml:space="preserve"> </w:t>
      </w:r>
      <w:r>
        <w:rPr>
          <w:color w:val="414042"/>
          <w:spacing w:val="-6"/>
        </w:rPr>
        <w:t>on</w:t>
      </w:r>
      <w:r>
        <w:rPr>
          <w:color w:val="414042"/>
          <w:spacing w:val="-8"/>
        </w:rPr>
        <w:t xml:space="preserve"> </w:t>
      </w:r>
      <w:r>
        <w:rPr>
          <w:color w:val="414042"/>
          <w:spacing w:val="-6"/>
        </w:rPr>
        <w:t>artist</w:t>
      </w:r>
      <w:r>
        <w:rPr>
          <w:color w:val="414042"/>
          <w:spacing w:val="-8"/>
        </w:rPr>
        <w:t xml:space="preserve"> </w:t>
      </w:r>
      <w:r>
        <w:rPr>
          <w:color w:val="414042"/>
          <w:spacing w:val="-6"/>
        </w:rPr>
        <w:t>intention,</w:t>
      </w:r>
      <w:r>
        <w:rPr>
          <w:color w:val="414042"/>
          <w:spacing w:val="-8"/>
        </w:rPr>
        <w:t xml:space="preserve"> </w:t>
      </w:r>
      <w:r>
        <w:rPr>
          <w:color w:val="414042"/>
          <w:spacing w:val="-6"/>
        </w:rPr>
        <w:t>rather</w:t>
      </w:r>
      <w:r>
        <w:rPr>
          <w:color w:val="414042"/>
          <w:spacing w:val="-8"/>
        </w:rPr>
        <w:t xml:space="preserve"> </w:t>
      </w:r>
      <w:r>
        <w:rPr>
          <w:color w:val="414042"/>
          <w:spacing w:val="-6"/>
        </w:rPr>
        <w:t>than</w:t>
      </w:r>
      <w:r>
        <w:rPr>
          <w:color w:val="414042"/>
          <w:spacing w:val="-8"/>
        </w:rPr>
        <w:t xml:space="preserve"> </w:t>
      </w:r>
      <w:r>
        <w:rPr>
          <w:color w:val="414042"/>
          <w:spacing w:val="-6"/>
        </w:rPr>
        <w:t>on</w:t>
      </w:r>
      <w:r>
        <w:rPr>
          <w:color w:val="414042"/>
          <w:spacing w:val="-8"/>
        </w:rPr>
        <w:t xml:space="preserve"> </w:t>
      </w:r>
      <w:r>
        <w:rPr>
          <w:color w:val="414042"/>
          <w:spacing w:val="-6"/>
        </w:rPr>
        <w:t>the</w:t>
      </w:r>
      <w:r>
        <w:rPr>
          <w:color w:val="414042"/>
          <w:spacing w:val="-8"/>
        </w:rPr>
        <w:t xml:space="preserve"> </w:t>
      </w:r>
      <w:r>
        <w:rPr>
          <w:color w:val="414042"/>
          <w:spacing w:val="-6"/>
        </w:rPr>
        <w:t>effect</w:t>
      </w:r>
      <w:r>
        <w:rPr>
          <w:color w:val="414042"/>
          <w:spacing w:val="-8"/>
        </w:rPr>
        <w:t xml:space="preserve"> </w:t>
      </w:r>
      <w:r>
        <w:rPr>
          <w:color w:val="414042"/>
          <w:spacing w:val="-6"/>
        </w:rPr>
        <w:t>of</w:t>
      </w:r>
      <w:r>
        <w:rPr>
          <w:color w:val="414042"/>
          <w:spacing w:val="-8"/>
        </w:rPr>
        <w:t xml:space="preserve"> </w:t>
      </w:r>
      <w:r>
        <w:rPr>
          <w:color w:val="414042"/>
          <w:spacing w:val="-6"/>
        </w:rPr>
        <w:t>artistic</w:t>
      </w:r>
      <w:r>
        <w:rPr>
          <w:color w:val="414042"/>
          <w:spacing w:val="-8"/>
        </w:rPr>
        <w:t xml:space="preserve"> </w:t>
      </w:r>
      <w:r>
        <w:rPr>
          <w:color w:val="414042"/>
          <w:spacing w:val="-6"/>
        </w:rPr>
        <w:t>practice,</w:t>
      </w:r>
      <w:r>
        <w:rPr>
          <w:color w:val="414042"/>
          <w:spacing w:val="-8"/>
        </w:rPr>
        <w:t xml:space="preserve"> </w:t>
      </w:r>
      <w:r>
        <w:rPr>
          <w:color w:val="414042"/>
          <w:spacing w:val="-6"/>
        </w:rPr>
        <w:t>allows</w:t>
      </w:r>
      <w:r>
        <w:rPr>
          <w:color w:val="414042"/>
          <w:spacing w:val="-8"/>
        </w:rPr>
        <w:t xml:space="preserve"> </w:t>
      </w:r>
      <w:r>
        <w:rPr>
          <w:color w:val="414042"/>
          <w:spacing w:val="-6"/>
        </w:rPr>
        <w:t>us</w:t>
      </w:r>
      <w:r>
        <w:rPr>
          <w:color w:val="414042"/>
          <w:spacing w:val="-8"/>
        </w:rPr>
        <w:t xml:space="preserve"> </w:t>
      </w:r>
      <w:r>
        <w:rPr>
          <w:color w:val="414042"/>
          <w:spacing w:val="-6"/>
        </w:rPr>
        <w:t>to</w:t>
      </w:r>
      <w:r>
        <w:rPr>
          <w:color w:val="414042"/>
          <w:spacing w:val="-8"/>
        </w:rPr>
        <w:t xml:space="preserve"> </w:t>
      </w:r>
      <w:r>
        <w:rPr>
          <w:color w:val="414042"/>
          <w:spacing w:val="-6"/>
        </w:rPr>
        <w:t>call artists</w:t>
      </w:r>
      <w:r>
        <w:rPr>
          <w:color w:val="414042"/>
          <w:spacing w:val="-12"/>
        </w:rPr>
        <w:t xml:space="preserve"> </w:t>
      </w:r>
      <w:r>
        <w:rPr>
          <w:color w:val="414042"/>
          <w:spacing w:val="-6"/>
        </w:rPr>
        <w:t>to</w:t>
      </w:r>
      <w:r>
        <w:rPr>
          <w:color w:val="414042"/>
          <w:spacing w:val="-12"/>
        </w:rPr>
        <w:t xml:space="preserve"> </w:t>
      </w:r>
      <w:r>
        <w:rPr>
          <w:color w:val="414042"/>
          <w:spacing w:val="-6"/>
        </w:rPr>
        <w:t>account,</w:t>
      </w:r>
      <w:r>
        <w:rPr>
          <w:color w:val="414042"/>
          <w:spacing w:val="-12"/>
        </w:rPr>
        <w:t xml:space="preserve"> </w:t>
      </w:r>
      <w:r>
        <w:rPr>
          <w:color w:val="414042"/>
          <w:spacing w:val="-6"/>
        </w:rPr>
        <w:t>explore</w:t>
      </w:r>
      <w:r>
        <w:rPr>
          <w:color w:val="414042"/>
          <w:spacing w:val="-12"/>
        </w:rPr>
        <w:t xml:space="preserve"> </w:t>
      </w:r>
      <w:r>
        <w:rPr>
          <w:color w:val="414042"/>
          <w:spacing w:val="-6"/>
        </w:rPr>
        <w:t>new</w:t>
      </w:r>
      <w:r>
        <w:rPr>
          <w:color w:val="414042"/>
          <w:spacing w:val="-12"/>
        </w:rPr>
        <w:t xml:space="preserve"> </w:t>
      </w:r>
      <w:r>
        <w:rPr>
          <w:color w:val="414042"/>
          <w:spacing w:val="-6"/>
        </w:rPr>
        <w:t>forms</w:t>
      </w:r>
      <w:r>
        <w:rPr>
          <w:color w:val="414042"/>
          <w:spacing w:val="-12"/>
        </w:rPr>
        <w:t xml:space="preserve"> </w:t>
      </w:r>
      <w:r>
        <w:rPr>
          <w:color w:val="414042"/>
          <w:spacing w:val="-6"/>
        </w:rPr>
        <w:t>of</w:t>
      </w:r>
      <w:r>
        <w:rPr>
          <w:color w:val="414042"/>
          <w:spacing w:val="-12"/>
        </w:rPr>
        <w:t xml:space="preserve"> </w:t>
      </w:r>
      <w:r>
        <w:rPr>
          <w:color w:val="414042"/>
          <w:spacing w:val="-6"/>
        </w:rPr>
        <w:t>knowledge</w:t>
      </w:r>
      <w:r>
        <w:rPr>
          <w:color w:val="414042"/>
          <w:spacing w:val="-12"/>
        </w:rPr>
        <w:t xml:space="preserve"> </w:t>
      </w:r>
      <w:r>
        <w:rPr>
          <w:color w:val="414042"/>
          <w:spacing w:val="-6"/>
        </w:rPr>
        <w:t>creation,</w:t>
      </w:r>
      <w:r>
        <w:rPr>
          <w:color w:val="414042"/>
          <w:spacing w:val="-12"/>
        </w:rPr>
        <w:t xml:space="preserve"> </w:t>
      </w:r>
      <w:r>
        <w:rPr>
          <w:color w:val="414042"/>
          <w:spacing w:val="-6"/>
        </w:rPr>
        <w:t>consider</w:t>
      </w:r>
      <w:r>
        <w:rPr>
          <w:color w:val="414042"/>
          <w:spacing w:val="-12"/>
        </w:rPr>
        <w:t xml:space="preserve"> </w:t>
      </w:r>
      <w:r>
        <w:rPr>
          <w:color w:val="414042"/>
          <w:spacing w:val="-6"/>
        </w:rPr>
        <w:t>alternative</w:t>
      </w:r>
      <w:r>
        <w:rPr>
          <w:color w:val="414042"/>
          <w:spacing w:val="-12"/>
        </w:rPr>
        <w:t xml:space="preserve"> </w:t>
      </w:r>
      <w:r>
        <w:rPr>
          <w:color w:val="414042"/>
          <w:spacing w:val="-6"/>
        </w:rPr>
        <w:t>ethical</w:t>
      </w:r>
      <w:r>
        <w:rPr>
          <w:color w:val="414042"/>
          <w:spacing w:val="-12"/>
        </w:rPr>
        <w:t xml:space="preserve"> </w:t>
      </w:r>
      <w:r>
        <w:rPr>
          <w:color w:val="414042"/>
          <w:spacing w:val="-6"/>
        </w:rPr>
        <w:t>frames,</w:t>
      </w:r>
      <w:r>
        <w:rPr>
          <w:color w:val="414042"/>
          <w:spacing w:val="-12"/>
        </w:rPr>
        <w:t xml:space="preserve"> </w:t>
      </w:r>
      <w:r>
        <w:rPr>
          <w:color w:val="414042"/>
          <w:spacing w:val="-6"/>
        </w:rPr>
        <w:t xml:space="preserve">and </w:t>
      </w:r>
      <w:r>
        <w:rPr>
          <w:color w:val="414042"/>
          <w:w w:val="90"/>
        </w:rPr>
        <w:t xml:space="preserve">allow us to conceive of ways of interrogating our own intentionality more generally, without immediately </w:t>
      </w:r>
      <w:r>
        <w:rPr>
          <w:color w:val="414042"/>
          <w:spacing w:val="-6"/>
        </w:rPr>
        <w:t>defaulting</w:t>
      </w:r>
      <w:r>
        <w:rPr>
          <w:color w:val="414042"/>
          <w:spacing w:val="-9"/>
        </w:rPr>
        <w:t xml:space="preserve"> </w:t>
      </w:r>
      <w:r>
        <w:rPr>
          <w:color w:val="414042"/>
          <w:spacing w:val="-6"/>
        </w:rPr>
        <w:t>to</w:t>
      </w:r>
      <w:r>
        <w:rPr>
          <w:color w:val="414042"/>
          <w:spacing w:val="-9"/>
        </w:rPr>
        <w:t xml:space="preserve"> </w:t>
      </w:r>
      <w:r>
        <w:rPr>
          <w:color w:val="414042"/>
          <w:spacing w:val="-6"/>
        </w:rPr>
        <w:t>prescribed</w:t>
      </w:r>
      <w:r>
        <w:rPr>
          <w:color w:val="414042"/>
          <w:spacing w:val="-9"/>
        </w:rPr>
        <w:t xml:space="preserve"> </w:t>
      </w:r>
      <w:r>
        <w:rPr>
          <w:color w:val="414042"/>
          <w:spacing w:val="-6"/>
        </w:rPr>
        <w:t>‘best</w:t>
      </w:r>
      <w:r>
        <w:rPr>
          <w:color w:val="414042"/>
          <w:spacing w:val="-9"/>
        </w:rPr>
        <w:t xml:space="preserve"> </w:t>
      </w:r>
      <w:r>
        <w:rPr>
          <w:color w:val="414042"/>
          <w:spacing w:val="-6"/>
        </w:rPr>
        <w:t>practice’</w:t>
      </w:r>
      <w:r>
        <w:rPr>
          <w:color w:val="414042"/>
          <w:spacing w:val="-9"/>
        </w:rPr>
        <w:t xml:space="preserve"> </w:t>
      </w:r>
      <w:r>
        <w:rPr>
          <w:color w:val="414042"/>
          <w:spacing w:val="-6"/>
        </w:rPr>
        <w:t>models</w:t>
      </w:r>
      <w:r>
        <w:rPr>
          <w:color w:val="414042"/>
          <w:spacing w:val="-9"/>
        </w:rPr>
        <w:t xml:space="preserve"> </w:t>
      </w:r>
      <w:r>
        <w:rPr>
          <w:color w:val="414042"/>
          <w:spacing w:val="-6"/>
        </w:rPr>
        <w:t>of</w:t>
      </w:r>
      <w:r>
        <w:rPr>
          <w:color w:val="414042"/>
          <w:spacing w:val="-9"/>
        </w:rPr>
        <w:t xml:space="preserve"> </w:t>
      </w:r>
      <w:r>
        <w:rPr>
          <w:color w:val="414042"/>
          <w:spacing w:val="-6"/>
        </w:rPr>
        <w:t>ethical</w:t>
      </w:r>
      <w:r>
        <w:rPr>
          <w:color w:val="414042"/>
          <w:spacing w:val="-9"/>
        </w:rPr>
        <w:t xml:space="preserve"> </w:t>
      </w:r>
      <w:r>
        <w:rPr>
          <w:color w:val="414042"/>
          <w:spacing w:val="-6"/>
        </w:rPr>
        <w:t>engagement.</w:t>
      </w:r>
    </w:p>
    <w:p w:rsidR="003A71C5" w:rsidRDefault="003A71C5">
      <w:pPr>
        <w:spacing w:line="242" w:lineRule="auto"/>
        <w:sectPr w:rsidR="003A71C5">
          <w:pgSz w:w="11910" w:h="16840"/>
          <w:pgMar w:top="1040" w:right="579" w:bottom="960" w:left="880" w:header="0" w:footer="764" w:gutter="0"/>
          <w:cols w:space="720"/>
        </w:sectPr>
      </w:pPr>
    </w:p>
    <w:p w:rsidR="003A71C5" w:rsidRDefault="00005824">
      <w:pPr>
        <w:pStyle w:val="Heading1"/>
        <w:numPr>
          <w:ilvl w:val="0"/>
          <w:numId w:val="2"/>
        </w:numPr>
        <w:tabs>
          <w:tab w:val="left" w:pos="568"/>
        </w:tabs>
        <w:ind w:left="568" w:hanging="315"/>
      </w:pPr>
      <w:bookmarkStart w:id="13" w:name="_TOC_250001"/>
      <w:r>
        <w:rPr>
          <w:color w:val="0084A9"/>
          <w:spacing w:val="-2"/>
          <w:w w:val="110"/>
        </w:rPr>
        <w:t>THE</w:t>
      </w:r>
      <w:r>
        <w:rPr>
          <w:color w:val="0084A9"/>
          <w:spacing w:val="-27"/>
          <w:w w:val="110"/>
        </w:rPr>
        <w:t xml:space="preserve"> </w:t>
      </w:r>
      <w:bookmarkEnd w:id="13"/>
      <w:r>
        <w:rPr>
          <w:color w:val="0084A9"/>
          <w:spacing w:val="-2"/>
          <w:w w:val="110"/>
        </w:rPr>
        <w:t>INTERVIEWS</w:t>
      </w:r>
    </w:p>
    <w:p w:rsidR="003A71C5" w:rsidRDefault="003A71C5">
      <w:pPr>
        <w:pStyle w:val="BodyText"/>
        <w:spacing w:before="2"/>
        <w:rPr>
          <w:rFonts w:ascii="Tahoma"/>
          <w:sz w:val="38"/>
        </w:rPr>
      </w:pPr>
    </w:p>
    <w:p w:rsidR="003A71C5" w:rsidRDefault="00005824">
      <w:pPr>
        <w:pStyle w:val="BodyText"/>
        <w:spacing w:line="242" w:lineRule="auto"/>
        <w:ind w:left="253" w:right="611"/>
      </w:pPr>
      <w:r>
        <w:rPr>
          <w:color w:val="414042"/>
          <w:w w:val="90"/>
        </w:rPr>
        <w:t xml:space="preserve">The research has been conducted amongst peers. I have chosen to interview colleagues who I have observed </w:t>
      </w:r>
      <w:r>
        <w:rPr>
          <w:color w:val="414042"/>
          <w:spacing w:val="-8"/>
        </w:rPr>
        <w:t xml:space="preserve">over the years are engaging with similar concerns to myself, or artists who have been introduced to me </w:t>
      </w:r>
      <w:r>
        <w:rPr>
          <w:color w:val="414042"/>
          <w:spacing w:val="-6"/>
        </w:rPr>
        <w:t>more</w:t>
      </w:r>
      <w:r>
        <w:rPr>
          <w:color w:val="414042"/>
          <w:spacing w:val="-14"/>
        </w:rPr>
        <w:t xml:space="preserve"> </w:t>
      </w:r>
      <w:r>
        <w:rPr>
          <w:color w:val="414042"/>
          <w:spacing w:val="-6"/>
        </w:rPr>
        <w:t>recently</w:t>
      </w:r>
      <w:r>
        <w:rPr>
          <w:color w:val="414042"/>
          <w:spacing w:val="-12"/>
        </w:rPr>
        <w:t xml:space="preserve"> </w:t>
      </w:r>
      <w:r>
        <w:rPr>
          <w:color w:val="414042"/>
          <w:spacing w:val="-6"/>
        </w:rPr>
        <w:t>who</w:t>
      </w:r>
      <w:r>
        <w:rPr>
          <w:color w:val="414042"/>
          <w:spacing w:val="-12"/>
        </w:rPr>
        <w:t xml:space="preserve"> </w:t>
      </w:r>
      <w:r>
        <w:rPr>
          <w:color w:val="414042"/>
          <w:spacing w:val="-6"/>
        </w:rPr>
        <w:t>share</w:t>
      </w:r>
      <w:r>
        <w:rPr>
          <w:color w:val="414042"/>
          <w:spacing w:val="-12"/>
        </w:rPr>
        <w:t xml:space="preserve"> </w:t>
      </w:r>
      <w:r>
        <w:rPr>
          <w:color w:val="414042"/>
          <w:spacing w:val="-6"/>
        </w:rPr>
        <w:t>this</w:t>
      </w:r>
      <w:r>
        <w:rPr>
          <w:color w:val="414042"/>
          <w:spacing w:val="-12"/>
        </w:rPr>
        <w:t xml:space="preserve"> </w:t>
      </w:r>
      <w:r>
        <w:rPr>
          <w:color w:val="414042"/>
          <w:spacing w:val="-6"/>
        </w:rPr>
        <w:t>set</w:t>
      </w:r>
      <w:r>
        <w:rPr>
          <w:color w:val="414042"/>
          <w:spacing w:val="-12"/>
        </w:rPr>
        <w:t xml:space="preserve"> </w:t>
      </w:r>
      <w:r>
        <w:rPr>
          <w:color w:val="414042"/>
          <w:spacing w:val="-6"/>
        </w:rPr>
        <w:t>of</w:t>
      </w:r>
      <w:r>
        <w:rPr>
          <w:color w:val="414042"/>
          <w:spacing w:val="-12"/>
        </w:rPr>
        <w:t xml:space="preserve"> </w:t>
      </w:r>
      <w:r>
        <w:rPr>
          <w:color w:val="414042"/>
          <w:spacing w:val="-6"/>
        </w:rPr>
        <w:t>concerns.</w:t>
      </w:r>
      <w:r>
        <w:rPr>
          <w:color w:val="414042"/>
          <w:spacing w:val="-12"/>
        </w:rPr>
        <w:t xml:space="preserve"> </w:t>
      </w:r>
      <w:r>
        <w:rPr>
          <w:color w:val="414042"/>
          <w:spacing w:val="-6"/>
        </w:rPr>
        <w:t>Most</w:t>
      </w:r>
      <w:r>
        <w:rPr>
          <w:color w:val="414042"/>
          <w:spacing w:val="-12"/>
        </w:rPr>
        <w:t xml:space="preserve"> </w:t>
      </w:r>
      <w:r>
        <w:rPr>
          <w:color w:val="414042"/>
          <w:spacing w:val="-6"/>
        </w:rPr>
        <w:t>often</w:t>
      </w:r>
      <w:r>
        <w:rPr>
          <w:color w:val="414042"/>
          <w:spacing w:val="-12"/>
        </w:rPr>
        <w:t xml:space="preserve"> </w:t>
      </w:r>
      <w:r>
        <w:rPr>
          <w:color w:val="414042"/>
          <w:spacing w:val="-6"/>
        </w:rPr>
        <w:t>we</w:t>
      </w:r>
      <w:r>
        <w:rPr>
          <w:color w:val="414042"/>
          <w:spacing w:val="-12"/>
        </w:rPr>
        <w:t xml:space="preserve"> </w:t>
      </w:r>
      <w:r>
        <w:rPr>
          <w:color w:val="414042"/>
          <w:spacing w:val="-6"/>
        </w:rPr>
        <w:t>focus</w:t>
      </w:r>
      <w:r>
        <w:rPr>
          <w:color w:val="414042"/>
          <w:spacing w:val="-12"/>
        </w:rPr>
        <w:t xml:space="preserve"> </w:t>
      </w:r>
      <w:r>
        <w:rPr>
          <w:color w:val="414042"/>
          <w:spacing w:val="-6"/>
        </w:rPr>
        <w:t>our</w:t>
      </w:r>
      <w:r>
        <w:rPr>
          <w:color w:val="414042"/>
          <w:spacing w:val="-12"/>
        </w:rPr>
        <w:t xml:space="preserve"> </w:t>
      </w:r>
      <w:r>
        <w:rPr>
          <w:color w:val="414042"/>
          <w:spacing w:val="-6"/>
        </w:rPr>
        <w:t>discussions</w:t>
      </w:r>
      <w:r>
        <w:rPr>
          <w:color w:val="414042"/>
          <w:spacing w:val="-12"/>
        </w:rPr>
        <w:t xml:space="preserve"> </w:t>
      </w:r>
      <w:r>
        <w:rPr>
          <w:color w:val="414042"/>
          <w:spacing w:val="-6"/>
        </w:rPr>
        <w:t>on</w:t>
      </w:r>
      <w:r>
        <w:rPr>
          <w:color w:val="414042"/>
          <w:spacing w:val="-12"/>
        </w:rPr>
        <w:t xml:space="preserve"> </w:t>
      </w:r>
      <w:r>
        <w:rPr>
          <w:color w:val="414042"/>
          <w:spacing w:val="-6"/>
        </w:rPr>
        <w:t>a</w:t>
      </w:r>
      <w:r>
        <w:rPr>
          <w:color w:val="414042"/>
          <w:spacing w:val="-12"/>
        </w:rPr>
        <w:t xml:space="preserve"> </w:t>
      </w:r>
      <w:r>
        <w:rPr>
          <w:color w:val="414042"/>
          <w:spacing w:val="-6"/>
        </w:rPr>
        <w:t>particular</w:t>
      </w:r>
      <w:r>
        <w:rPr>
          <w:color w:val="414042"/>
          <w:spacing w:val="-12"/>
        </w:rPr>
        <w:t xml:space="preserve"> </w:t>
      </w:r>
      <w:r>
        <w:rPr>
          <w:color w:val="414042"/>
          <w:spacing w:val="-6"/>
        </w:rPr>
        <w:t>piece</w:t>
      </w:r>
      <w:r>
        <w:rPr>
          <w:color w:val="414042"/>
          <w:spacing w:val="-12"/>
        </w:rPr>
        <w:t xml:space="preserve"> </w:t>
      </w:r>
      <w:r>
        <w:rPr>
          <w:color w:val="414042"/>
          <w:spacing w:val="-6"/>
        </w:rPr>
        <w:t xml:space="preserve">of </w:t>
      </w:r>
      <w:r>
        <w:rPr>
          <w:color w:val="414042"/>
          <w:w w:val="90"/>
        </w:rPr>
        <w:t xml:space="preserve">work. None of the works fit very happily into easy designations of genre, although all are engaging with the </w:t>
      </w:r>
      <w:r>
        <w:rPr>
          <w:color w:val="414042"/>
        </w:rPr>
        <w:t>performative</w:t>
      </w:r>
      <w:r>
        <w:rPr>
          <w:color w:val="414042"/>
          <w:spacing w:val="-14"/>
        </w:rPr>
        <w:t xml:space="preserve"> </w:t>
      </w:r>
      <w:r>
        <w:rPr>
          <w:color w:val="414042"/>
        </w:rPr>
        <w:t>in</w:t>
      </w:r>
      <w:r>
        <w:rPr>
          <w:color w:val="414042"/>
          <w:spacing w:val="-14"/>
        </w:rPr>
        <w:t xml:space="preserve"> </w:t>
      </w:r>
      <w:r>
        <w:rPr>
          <w:color w:val="414042"/>
        </w:rPr>
        <w:t>some</w:t>
      </w:r>
      <w:r>
        <w:rPr>
          <w:color w:val="414042"/>
          <w:spacing w:val="-14"/>
        </w:rPr>
        <w:t xml:space="preserve"> </w:t>
      </w:r>
      <w:r>
        <w:rPr>
          <w:color w:val="414042"/>
        </w:rPr>
        <w:t>sense.</w:t>
      </w:r>
    </w:p>
    <w:p w:rsidR="003A71C5" w:rsidRDefault="00005824">
      <w:pPr>
        <w:pStyle w:val="BodyText"/>
        <w:spacing w:before="228" w:line="242" w:lineRule="auto"/>
        <w:ind w:left="253" w:right="811"/>
      </w:pPr>
      <w:r>
        <w:rPr>
          <w:color w:val="414042"/>
          <w:w w:val="90"/>
        </w:rPr>
        <w:t>The way in which deception is configured across arts practice is multivalent and there are overlaps</w:t>
      </w:r>
      <w:r>
        <w:rPr>
          <w:color w:val="414042"/>
          <w:spacing w:val="40"/>
        </w:rPr>
        <w:t xml:space="preserve"> </w:t>
      </w:r>
      <w:r>
        <w:rPr>
          <w:color w:val="414042"/>
          <w:w w:val="90"/>
        </w:rPr>
        <w:t xml:space="preserve">between what might be distinguishable genres of art making. There is greater variation in fictionality and facticity </w:t>
      </w:r>
      <w:r>
        <w:rPr>
          <w:rFonts w:ascii="Times New Roman" w:hAnsi="Times New Roman"/>
          <w:i/>
          <w:color w:val="414042"/>
          <w:w w:val="90"/>
        </w:rPr>
        <w:t xml:space="preserve">within </w:t>
      </w:r>
      <w:r>
        <w:rPr>
          <w:color w:val="414042"/>
          <w:w w:val="90"/>
        </w:rPr>
        <w:t xml:space="preserve">‘literature’, or ‘visual arts’, or ‘performance’ than there is </w:t>
      </w:r>
      <w:r>
        <w:rPr>
          <w:rFonts w:ascii="Times New Roman" w:hAnsi="Times New Roman"/>
          <w:i/>
          <w:color w:val="414042"/>
          <w:w w:val="90"/>
        </w:rPr>
        <w:t xml:space="preserve">between </w:t>
      </w:r>
      <w:r>
        <w:rPr>
          <w:color w:val="414042"/>
          <w:w w:val="90"/>
        </w:rPr>
        <w:t xml:space="preserve">works which play with the parafictional across those categories. As Lambert-Beatty acknowledges, works which employ deception </w:t>
      </w:r>
      <w:r>
        <w:rPr>
          <w:color w:val="414042"/>
          <w:spacing w:val="-6"/>
        </w:rPr>
        <w:t>through</w:t>
      </w:r>
      <w:r>
        <w:rPr>
          <w:color w:val="414042"/>
          <w:spacing w:val="-12"/>
        </w:rPr>
        <w:t xml:space="preserve"> </w:t>
      </w:r>
      <w:r>
        <w:rPr>
          <w:color w:val="414042"/>
          <w:spacing w:val="-6"/>
        </w:rPr>
        <w:t>a</w:t>
      </w:r>
      <w:r>
        <w:rPr>
          <w:color w:val="414042"/>
          <w:spacing w:val="-12"/>
        </w:rPr>
        <w:t xml:space="preserve"> </w:t>
      </w:r>
      <w:r>
        <w:rPr>
          <w:color w:val="414042"/>
          <w:spacing w:val="-6"/>
        </w:rPr>
        <w:t>narrative</w:t>
      </w:r>
      <w:r>
        <w:rPr>
          <w:color w:val="414042"/>
          <w:spacing w:val="-12"/>
        </w:rPr>
        <w:t xml:space="preserve"> </w:t>
      </w:r>
      <w:r>
        <w:rPr>
          <w:color w:val="414042"/>
          <w:spacing w:val="-6"/>
        </w:rPr>
        <w:t>articulation</w:t>
      </w:r>
      <w:r>
        <w:rPr>
          <w:color w:val="414042"/>
          <w:spacing w:val="-12"/>
        </w:rPr>
        <w:t xml:space="preserve"> </w:t>
      </w:r>
      <w:r>
        <w:rPr>
          <w:color w:val="414042"/>
          <w:spacing w:val="-6"/>
        </w:rPr>
        <w:t>are</w:t>
      </w:r>
      <w:r>
        <w:rPr>
          <w:color w:val="414042"/>
          <w:spacing w:val="-12"/>
        </w:rPr>
        <w:t xml:space="preserve"> </w:t>
      </w:r>
      <w:r>
        <w:rPr>
          <w:color w:val="414042"/>
          <w:spacing w:val="-6"/>
        </w:rPr>
        <w:t>necessarily</w:t>
      </w:r>
      <w:r>
        <w:rPr>
          <w:color w:val="414042"/>
          <w:spacing w:val="-12"/>
        </w:rPr>
        <w:t xml:space="preserve"> </w:t>
      </w:r>
      <w:r>
        <w:rPr>
          <w:color w:val="414042"/>
          <w:spacing w:val="-6"/>
        </w:rPr>
        <w:t>performative</w:t>
      </w:r>
      <w:r>
        <w:rPr>
          <w:color w:val="414042"/>
          <w:spacing w:val="-12"/>
        </w:rPr>
        <w:t xml:space="preserve"> </w:t>
      </w:r>
      <w:r>
        <w:rPr>
          <w:color w:val="414042"/>
          <w:spacing w:val="-6"/>
        </w:rPr>
        <w:t>in</w:t>
      </w:r>
      <w:r>
        <w:rPr>
          <w:color w:val="414042"/>
          <w:spacing w:val="-12"/>
        </w:rPr>
        <w:t xml:space="preserve"> </w:t>
      </w:r>
      <w:r>
        <w:rPr>
          <w:color w:val="414042"/>
          <w:spacing w:val="-6"/>
        </w:rPr>
        <w:t>the</w:t>
      </w:r>
      <w:r>
        <w:rPr>
          <w:color w:val="414042"/>
          <w:spacing w:val="-12"/>
        </w:rPr>
        <w:t xml:space="preserve"> </w:t>
      </w:r>
      <w:r>
        <w:rPr>
          <w:color w:val="414042"/>
          <w:spacing w:val="-6"/>
        </w:rPr>
        <w:t>linguistic</w:t>
      </w:r>
      <w:r>
        <w:rPr>
          <w:color w:val="414042"/>
          <w:spacing w:val="-12"/>
        </w:rPr>
        <w:t xml:space="preserve"> </w:t>
      </w:r>
      <w:r>
        <w:rPr>
          <w:color w:val="414042"/>
          <w:spacing w:val="-6"/>
        </w:rPr>
        <w:t>sense</w:t>
      </w:r>
      <w:r>
        <w:rPr>
          <w:color w:val="414042"/>
          <w:spacing w:val="-12"/>
        </w:rPr>
        <w:t xml:space="preserve"> </w:t>
      </w:r>
      <w:r>
        <w:rPr>
          <w:color w:val="414042"/>
          <w:spacing w:val="-6"/>
        </w:rPr>
        <w:t>of</w:t>
      </w:r>
      <w:r>
        <w:rPr>
          <w:color w:val="414042"/>
          <w:spacing w:val="-12"/>
        </w:rPr>
        <w:t xml:space="preserve"> </w:t>
      </w:r>
      <w:r>
        <w:rPr>
          <w:color w:val="414042"/>
          <w:spacing w:val="-6"/>
        </w:rPr>
        <w:t>the</w:t>
      </w:r>
      <w:r>
        <w:rPr>
          <w:color w:val="414042"/>
          <w:spacing w:val="-12"/>
        </w:rPr>
        <w:t xml:space="preserve"> </w:t>
      </w:r>
      <w:r>
        <w:rPr>
          <w:color w:val="414042"/>
          <w:spacing w:val="-6"/>
        </w:rPr>
        <w:t xml:space="preserve">‘performative </w:t>
      </w:r>
      <w:r>
        <w:rPr>
          <w:color w:val="414042"/>
          <w:spacing w:val="-4"/>
        </w:rPr>
        <w:t>utterance’</w:t>
      </w:r>
      <w:r>
        <w:rPr>
          <w:color w:val="414042"/>
          <w:spacing w:val="-10"/>
        </w:rPr>
        <w:t xml:space="preserve"> </w:t>
      </w:r>
      <w:r>
        <w:rPr>
          <w:color w:val="414042"/>
          <w:spacing w:val="-4"/>
        </w:rPr>
        <w:t>defined</w:t>
      </w:r>
      <w:r>
        <w:rPr>
          <w:color w:val="414042"/>
          <w:spacing w:val="-10"/>
        </w:rPr>
        <w:t xml:space="preserve"> </w:t>
      </w:r>
      <w:r>
        <w:rPr>
          <w:color w:val="414042"/>
          <w:spacing w:val="-4"/>
        </w:rPr>
        <w:t>by</w:t>
      </w:r>
      <w:r>
        <w:rPr>
          <w:color w:val="414042"/>
          <w:spacing w:val="-10"/>
        </w:rPr>
        <w:t xml:space="preserve"> </w:t>
      </w:r>
      <w:r>
        <w:rPr>
          <w:color w:val="414042"/>
          <w:spacing w:val="-4"/>
        </w:rPr>
        <w:t>J</w:t>
      </w:r>
      <w:r>
        <w:rPr>
          <w:color w:val="414042"/>
          <w:spacing w:val="-10"/>
        </w:rPr>
        <w:t xml:space="preserve"> </w:t>
      </w:r>
      <w:r>
        <w:rPr>
          <w:color w:val="414042"/>
          <w:spacing w:val="-4"/>
        </w:rPr>
        <w:t>L</w:t>
      </w:r>
      <w:r>
        <w:rPr>
          <w:color w:val="414042"/>
          <w:spacing w:val="-10"/>
        </w:rPr>
        <w:t xml:space="preserve"> </w:t>
      </w:r>
      <w:r>
        <w:rPr>
          <w:color w:val="414042"/>
          <w:spacing w:val="-4"/>
        </w:rPr>
        <w:t>Austin.</w:t>
      </w:r>
    </w:p>
    <w:p w:rsidR="003A71C5" w:rsidRDefault="00005824">
      <w:pPr>
        <w:pStyle w:val="BodyText"/>
        <w:spacing w:before="228" w:line="242" w:lineRule="auto"/>
        <w:ind w:left="820" w:right="1568"/>
      </w:pPr>
      <w:r>
        <w:rPr>
          <w:color w:val="414042"/>
          <w:w w:val="90"/>
        </w:rPr>
        <w:t xml:space="preserve">Parafictions in general are performative, where that is understood to mean that they effect </w:t>
      </w:r>
      <w:r>
        <w:rPr>
          <w:color w:val="414042"/>
          <w:spacing w:val="-8"/>
        </w:rPr>
        <w:t xml:space="preserve">or produce something rather than describe or denote it. They are unhappy performatives </w:t>
      </w:r>
      <w:r>
        <w:rPr>
          <w:color w:val="414042"/>
          <w:w w:val="90"/>
        </w:rPr>
        <w:t xml:space="preserve">insofar as they, like the movie wedding, are only “make-believe.” But insofar as they make </w:t>
      </w:r>
      <w:r>
        <w:rPr>
          <w:rFonts w:ascii="Times New Roman" w:hAnsi="Times New Roman"/>
          <w:i/>
          <w:color w:val="414042"/>
          <w:w w:val="90"/>
        </w:rPr>
        <w:t xml:space="preserve">someone </w:t>
      </w:r>
      <w:r>
        <w:rPr>
          <w:color w:val="414042"/>
          <w:w w:val="90"/>
        </w:rPr>
        <w:t xml:space="preserve">believe, however temporarily or ambiguously, they trouble the distinction between </w:t>
      </w:r>
      <w:r>
        <w:rPr>
          <w:color w:val="414042"/>
          <w:spacing w:val="-8"/>
        </w:rPr>
        <w:t>happy</w:t>
      </w:r>
      <w:r>
        <w:rPr>
          <w:color w:val="414042"/>
          <w:spacing w:val="-10"/>
        </w:rPr>
        <w:t xml:space="preserve"> </w:t>
      </w:r>
      <w:r>
        <w:rPr>
          <w:color w:val="414042"/>
          <w:spacing w:val="-8"/>
        </w:rPr>
        <w:t>and</w:t>
      </w:r>
      <w:r>
        <w:rPr>
          <w:color w:val="414042"/>
          <w:spacing w:val="-10"/>
        </w:rPr>
        <w:t xml:space="preserve"> </w:t>
      </w:r>
      <w:r>
        <w:rPr>
          <w:color w:val="414042"/>
          <w:spacing w:val="-8"/>
        </w:rPr>
        <w:t>unhappy</w:t>
      </w:r>
      <w:r>
        <w:rPr>
          <w:color w:val="414042"/>
          <w:spacing w:val="-8"/>
          <w:position w:val="7"/>
          <w:sz w:val="13"/>
        </w:rPr>
        <w:t>15</w:t>
      </w:r>
      <w:r>
        <w:rPr>
          <w:color w:val="414042"/>
          <w:spacing w:val="13"/>
          <w:position w:val="7"/>
          <w:sz w:val="13"/>
        </w:rPr>
        <w:t xml:space="preserve"> </w:t>
      </w:r>
      <w:r>
        <w:rPr>
          <w:color w:val="414042"/>
          <w:spacing w:val="-8"/>
        </w:rPr>
        <w:t>performativity.</w:t>
      </w:r>
      <w:r>
        <w:rPr>
          <w:color w:val="414042"/>
          <w:spacing w:val="-10"/>
        </w:rPr>
        <w:t xml:space="preserve"> </w:t>
      </w:r>
      <w:r>
        <w:rPr>
          <w:color w:val="414042"/>
          <w:spacing w:val="-8"/>
        </w:rPr>
        <w:t>(Lambert-Beatty</w:t>
      </w:r>
      <w:r>
        <w:rPr>
          <w:color w:val="414042"/>
          <w:spacing w:val="-10"/>
        </w:rPr>
        <w:t xml:space="preserve"> </w:t>
      </w:r>
      <w:r>
        <w:rPr>
          <w:color w:val="414042"/>
          <w:spacing w:val="-8"/>
        </w:rPr>
        <w:t>p.61)</w:t>
      </w:r>
    </w:p>
    <w:p w:rsidR="003A71C5" w:rsidRDefault="00005824">
      <w:pPr>
        <w:pStyle w:val="BodyText"/>
        <w:spacing w:before="228" w:line="242" w:lineRule="auto"/>
        <w:ind w:left="253" w:right="774"/>
      </w:pPr>
      <w:r>
        <w:rPr>
          <w:color w:val="414042"/>
          <w:spacing w:val="-6"/>
        </w:rPr>
        <w:t>Beyond</w:t>
      </w:r>
      <w:r>
        <w:rPr>
          <w:color w:val="414042"/>
          <w:spacing w:val="-10"/>
        </w:rPr>
        <w:t xml:space="preserve"> </w:t>
      </w:r>
      <w:r>
        <w:rPr>
          <w:color w:val="414042"/>
          <w:spacing w:val="-6"/>
        </w:rPr>
        <w:t>linguistics</w:t>
      </w:r>
      <w:r>
        <w:rPr>
          <w:color w:val="414042"/>
          <w:spacing w:val="-10"/>
        </w:rPr>
        <w:t xml:space="preserve"> </w:t>
      </w:r>
      <w:r>
        <w:rPr>
          <w:color w:val="414042"/>
          <w:spacing w:val="-6"/>
        </w:rPr>
        <w:t>Lambert-Beatty</w:t>
      </w:r>
      <w:r>
        <w:rPr>
          <w:color w:val="414042"/>
          <w:spacing w:val="-10"/>
        </w:rPr>
        <w:t xml:space="preserve"> </w:t>
      </w:r>
      <w:r>
        <w:rPr>
          <w:color w:val="414042"/>
          <w:spacing w:val="-6"/>
        </w:rPr>
        <w:t>is</w:t>
      </w:r>
      <w:r>
        <w:rPr>
          <w:color w:val="414042"/>
          <w:spacing w:val="-10"/>
        </w:rPr>
        <w:t xml:space="preserve"> </w:t>
      </w:r>
      <w:r>
        <w:rPr>
          <w:color w:val="414042"/>
          <w:spacing w:val="-6"/>
        </w:rPr>
        <w:t>writing</w:t>
      </w:r>
      <w:r>
        <w:rPr>
          <w:color w:val="414042"/>
          <w:spacing w:val="-10"/>
        </w:rPr>
        <w:t xml:space="preserve"> </w:t>
      </w:r>
      <w:r>
        <w:rPr>
          <w:color w:val="414042"/>
          <w:spacing w:val="-6"/>
        </w:rPr>
        <w:t>in</w:t>
      </w:r>
      <w:r>
        <w:rPr>
          <w:color w:val="414042"/>
          <w:spacing w:val="-10"/>
        </w:rPr>
        <w:t xml:space="preserve"> </w:t>
      </w:r>
      <w:r>
        <w:rPr>
          <w:color w:val="414042"/>
          <w:spacing w:val="-6"/>
        </w:rPr>
        <w:t>the</w:t>
      </w:r>
      <w:r>
        <w:rPr>
          <w:color w:val="414042"/>
          <w:spacing w:val="-10"/>
        </w:rPr>
        <w:t xml:space="preserve"> </w:t>
      </w:r>
      <w:r>
        <w:rPr>
          <w:color w:val="414042"/>
          <w:spacing w:val="-6"/>
        </w:rPr>
        <w:t>context</w:t>
      </w:r>
      <w:r>
        <w:rPr>
          <w:color w:val="414042"/>
          <w:spacing w:val="-10"/>
        </w:rPr>
        <w:t xml:space="preserve"> </w:t>
      </w:r>
      <w:r>
        <w:rPr>
          <w:color w:val="414042"/>
          <w:spacing w:val="-6"/>
        </w:rPr>
        <w:t>of</w:t>
      </w:r>
      <w:r>
        <w:rPr>
          <w:color w:val="414042"/>
          <w:spacing w:val="-10"/>
        </w:rPr>
        <w:t xml:space="preserve"> </w:t>
      </w:r>
      <w:r>
        <w:rPr>
          <w:color w:val="414042"/>
          <w:spacing w:val="-6"/>
        </w:rPr>
        <w:t>the</w:t>
      </w:r>
      <w:r>
        <w:rPr>
          <w:color w:val="414042"/>
          <w:spacing w:val="-10"/>
        </w:rPr>
        <w:t xml:space="preserve"> </w:t>
      </w:r>
      <w:r>
        <w:rPr>
          <w:color w:val="414042"/>
          <w:spacing w:val="-6"/>
        </w:rPr>
        <w:t>performative</w:t>
      </w:r>
      <w:r>
        <w:rPr>
          <w:color w:val="414042"/>
          <w:spacing w:val="-10"/>
        </w:rPr>
        <w:t xml:space="preserve"> </w:t>
      </w:r>
      <w:r>
        <w:rPr>
          <w:color w:val="414042"/>
          <w:spacing w:val="-6"/>
        </w:rPr>
        <w:t>turn</w:t>
      </w:r>
      <w:r>
        <w:rPr>
          <w:color w:val="414042"/>
          <w:spacing w:val="-10"/>
        </w:rPr>
        <w:t xml:space="preserve"> </w:t>
      </w:r>
      <w:r>
        <w:rPr>
          <w:color w:val="414042"/>
          <w:spacing w:val="-6"/>
        </w:rPr>
        <w:t>in</w:t>
      </w:r>
      <w:r>
        <w:rPr>
          <w:color w:val="414042"/>
          <w:spacing w:val="-10"/>
        </w:rPr>
        <w:t xml:space="preserve"> </w:t>
      </w:r>
      <w:r>
        <w:rPr>
          <w:color w:val="414042"/>
          <w:spacing w:val="-6"/>
        </w:rPr>
        <w:t>the</w:t>
      </w:r>
      <w:r>
        <w:rPr>
          <w:color w:val="414042"/>
          <w:spacing w:val="-10"/>
        </w:rPr>
        <w:t xml:space="preserve"> </w:t>
      </w:r>
      <w:r>
        <w:rPr>
          <w:color w:val="414042"/>
          <w:spacing w:val="-6"/>
        </w:rPr>
        <w:t>visual</w:t>
      </w:r>
      <w:r>
        <w:rPr>
          <w:color w:val="414042"/>
          <w:spacing w:val="-10"/>
        </w:rPr>
        <w:t xml:space="preserve"> </w:t>
      </w:r>
      <w:r>
        <w:rPr>
          <w:color w:val="414042"/>
          <w:spacing w:val="-6"/>
        </w:rPr>
        <w:t xml:space="preserve">arts </w:t>
      </w:r>
      <w:r>
        <w:rPr>
          <w:color w:val="414042"/>
          <w:w w:val="90"/>
        </w:rPr>
        <w:t xml:space="preserve">and not about theatre. Theatre (as Plato highlighted more than two-and-a-half millennia ago) is by its very presence, understood as a lie. While there is no formal difference between the words of a book of fact and the words of a book of fiction (we must look for clues to make an assessment) and while we may take a contemporary art ‘documentation’ strategy at face value even in the context of the gallery, the theatre as a </w:t>
      </w:r>
      <w:r>
        <w:rPr>
          <w:color w:val="414042"/>
          <w:spacing w:val="-4"/>
        </w:rPr>
        <w:t>location</w:t>
      </w:r>
      <w:r>
        <w:rPr>
          <w:color w:val="414042"/>
          <w:spacing w:val="-12"/>
        </w:rPr>
        <w:t xml:space="preserve"> </w:t>
      </w:r>
      <w:r>
        <w:rPr>
          <w:color w:val="414042"/>
          <w:spacing w:val="-4"/>
        </w:rPr>
        <w:t>is</w:t>
      </w:r>
      <w:r>
        <w:rPr>
          <w:color w:val="414042"/>
          <w:spacing w:val="-12"/>
        </w:rPr>
        <w:t xml:space="preserve"> </w:t>
      </w:r>
      <w:r>
        <w:rPr>
          <w:color w:val="414042"/>
          <w:spacing w:val="-4"/>
        </w:rPr>
        <w:t>synonymous</w:t>
      </w:r>
      <w:r>
        <w:rPr>
          <w:color w:val="414042"/>
          <w:spacing w:val="-12"/>
        </w:rPr>
        <w:t xml:space="preserve"> </w:t>
      </w:r>
      <w:r>
        <w:rPr>
          <w:color w:val="414042"/>
          <w:spacing w:val="-4"/>
        </w:rPr>
        <w:t>with</w:t>
      </w:r>
      <w:r>
        <w:rPr>
          <w:color w:val="414042"/>
          <w:spacing w:val="-12"/>
        </w:rPr>
        <w:t xml:space="preserve"> </w:t>
      </w:r>
      <w:r>
        <w:rPr>
          <w:color w:val="414042"/>
          <w:spacing w:val="-4"/>
        </w:rPr>
        <w:t>disbelief.</w:t>
      </w:r>
    </w:p>
    <w:p w:rsidR="003A71C5" w:rsidRDefault="00005824">
      <w:pPr>
        <w:pStyle w:val="BodyText"/>
        <w:spacing w:before="228" w:line="242" w:lineRule="auto"/>
        <w:ind w:left="253" w:right="677"/>
      </w:pPr>
      <w:r>
        <w:rPr>
          <w:color w:val="414042"/>
          <w:spacing w:val="-8"/>
        </w:rPr>
        <w:t xml:space="preserve">But performance also establishes trust: in the doctor’s surgery, the politician’s promise, the academician’s </w:t>
      </w:r>
      <w:r>
        <w:rPr>
          <w:color w:val="414042"/>
          <w:w w:val="90"/>
        </w:rPr>
        <w:t xml:space="preserve">lecture, for example. The performance of the authority (for better or worse and to a greater or lesser degree) </w:t>
      </w:r>
      <w:r>
        <w:rPr>
          <w:color w:val="414042"/>
        </w:rPr>
        <w:t>is what builds trust.</w:t>
      </w:r>
    </w:p>
    <w:p w:rsidR="003A71C5" w:rsidRDefault="00005824">
      <w:pPr>
        <w:pStyle w:val="BodyText"/>
        <w:spacing w:before="228" w:line="242" w:lineRule="auto"/>
        <w:ind w:left="253" w:right="611"/>
      </w:pPr>
      <w:r>
        <w:rPr>
          <w:color w:val="414042"/>
          <w:w w:val="90"/>
        </w:rPr>
        <w:t xml:space="preserve">There has been no intention to identify a ‘trend’ or to survey across contemporary art making in the last decade, which would be well beyond the scope of this study. Rather, I am hoping to unravel and test a grammar of artistic ethics in relation to deception and start by parsing a syntax which I have been working </w:t>
      </w:r>
      <w:r>
        <w:rPr>
          <w:color w:val="414042"/>
        </w:rPr>
        <w:t>with</w:t>
      </w:r>
      <w:r>
        <w:rPr>
          <w:color w:val="414042"/>
          <w:spacing w:val="-14"/>
        </w:rPr>
        <w:t xml:space="preserve"> </w:t>
      </w:r>
      <w:r>
        <w:rPr>
          <w:color w:val="414042"/>
        </w:rPr>
        <w:t>myself</w:t>
      </w:r>
      <w:r>
        <w:rPr>
          <w:color w:val="414042"/>
          <w:spacing w:val="-14"/>
        </w:rPr>
        <w:t xml:space="preserve"> </w:t>
      </w:r>
      <w:r>
        <w:rPr>
          <w:color w:val="414042"/>
        </w:rPr>
        <w:t>for</w:t>
      </w:r>
      <w:r>
        <w:rPr>
          <w:color w:val="414042"/>
          <w:spacing w:val="-14"/>
        </w:rPr>
        <w:t xml:space="preserve"> </w:t>
      </w:r>
      <w:r>
        <w:rPr>
          <w:color w:val="414042"/>
        </w:rPr>
        <w:t>some</w:t>
      </w:r>
      <w:r>
        <w:rPr>
          <w:color w:val="414042"/>
          <w:spacing w:val="-13"/>
        </w:rPr>
        <w:t xml:space="preserve"> </w:t>
      </w:r>
      <w:r>
        <w:rPr>
          <w:color w:val="414042"/>
        </w:rPr>
        <w:t>time.</w:t>
      </w:r>
    </w:p>
    <w:p w:rsidR="003A71C5" w:rsidRDefault="00005824">
      <w:pPr>
        <w:pStyle w:val="BodyText"/>
        <w:spacing w:before="227" w:line="242" w:lineRule="auto"/>
        <w:ind w:left="253" w:right="974"/>
        <w:jc w:val="both"/>
      </w:pPr>
      <w:r>
        <w:rPr>
          <w:color w:val="414042"/>
          <w:spacing w:val="-2"/>
          <w:w w:val="90"/>
        </w:rPr>
        <w:t xml:space="preserve">Interviews were conducted either in-person or with video conferencing. The interviews were recorded and </w:t>
      </w:r>
      <w:r>
        <w:rPr>
          <w:color w:val="414042"/>
          <w:w w:val="90"/>
        </w:rPr>
        <w:t>transcribed.</w:t>
      </w:r>
      <w:r>
        <w:rPr>
          <w:color w:val="414042"/>
          <w:spacing w:val="-6"/>
          <w:w w:val="90"/>
        </w:rPr>
        <w:t xml:space="preserve"> </w:t>
      </w:r>
      <w:r>
        <w:rPr>
          <w:color w:val="414042"/>
          <w:w w:val="90"/>
        </w:rPr>
        <w:t>In</w:t>
      </w:r>
      <w:r>
        <w:rPr>
          <w:color w:val="414042"/>
          <w:spacing w:val="-6"/>
          <w:w w:val="90"/>
        </w:rPr>
        <w:t xml:space="preserve"> </w:t>
      </w:r>
      <w:r>
        <w:rPr>
          <w:color w:val="414042"/>
          <w:w w:val="90"/>
        </w:rPr>
        <w:t>5.(iii)</w:t>
      </w:r>
      <w:r>
        <w:rPr>
          <w:color w:val="414042"/>
          <w:spacing w:val="-6"/>
          <w:w w:val="90"/>
        </w:rPr>
        <w:t xml:space="preserve"> </w:t>
      </w:r>
      <w:r>
        <w:rPr>
          <w:color w:val="414042"/>
          <w:w w:val="90"/>
        </w:rPr>
        <w:t>the</w:t>
      </w:r>
      <w:r>
        <w:rPr>
          <w:color w:val="414042"/>
          <w:spacing w:val="-6"/>
          <w:w w:val="90"/>
        </w:rPr>
        <w:t xml:space="preserve"> </w:t>
      </w:r>
      <w:r>
        <w:rPr>
          <w:color w:val="414042"/>
          <w:w w:val="90"/>
        </w:rPr>
        <w:t>interlocution</w:t>
      </w:r>
      <w:r>
        <w:rPr>
          <w:color w:val="414042"/>
          <w:spacing w:val="-6"/>
          <w:w w:val="90"/>
        </w:rPr>
        <w:t xml:space="preserve"> </w:t>
      </w:r>
      <w:r>
        <w:rPr>
          <w:color w:val="414042"/>
          <w:w w:val="90"/>
        </w:rPr>
        <w:t>is</w:t>
      </w:r>
      <w:r>
        <w:rPr>
          <w:color w:val="414042"/>
          <w:spacing w:val="-6"/>
          <w:w w:val="90"/>
        </w:rPr>
        <w:t xml:space="preserve"> </w:t>
      </w:r>
      <w:r>
        <w:rPr>
          <w:color w:val="414042"/>
          <w:w w:val="90"/>
        </w:rPr>
        <w:t>described</w:t>
      </w:r>
      <w:r>
        <w:rPr>
          <w:color w:val="414042"/>
          <w:spacing w:val="-6"/>
          <w:w w:val="90"/>
        </w:rPr>
        <w:t xml:space="preserve"> </w:t>
      </w:r>
      <w:r>
        <w:rPr>
          <w:color w:val="414042"/>
          <w:w w:val="90"/>
        </w:rPr>
        <w:t>as</w:t>
      </w:r>
      <w:r>
        <w:rPr>
          <w:color w:val="414042"/>
          <w:spacing w:val="-6"/>
          <w:w w:val="90"/>
        </w:rPr>
        <w:t xml:space="preserve"> </w:t>
      </w:r>
      <w:r>
        <w:rPr>
          <w:color w:val="414042"/>
          <w:w w:val="90"/>
        </w:rPr>
        <w:t>a</w:t>
      </w:r>
      <w:r>
        <w:rPr>
          <w:color w:val="414042"/>
          <w:spacing w:val="-6"/>
          <w:w w:val="90"/>
        </w:rPr>
        <w:t xml:space="preserve"> </w:t>
      </w:r>
      <w:r>
        <w:rPr>
          <w:color w:val="414042"/>
          <w:w w:val="90"/>
        </w:rPr>
        <w:t>“discussion”</w:t>
      </w:r>
      <w:r>
        <w:rPr>
          <w:color w:val="414042"/>
          <w:spacing w:val="-6"/>
          <w:w w:val="90"/>
        </w:rPr>
        <w:t xml:space="preserve"> </w:t>
      </w:r>
      <w:r>
        <w:rPr>
          <w:color w:val="414042"/>
          <w:w w:val="90"/>
        </w:rPr>
        <w:t>as</w:t>
      </w:r>
      <w:r>
        <w:rPr>
          <w:color w:val="414042"/>
          <w:spacing w:val="-6"/>
          <w:w w:val="90"/>
        </w:rPr>
        <w:t xml:space="preserve"> </w:t>
      </w:r>
      <w:r>
        <w:rPr>
          <w:color w:val="414042"/>
          <w:w w:val="90"/>
        </w:rPr>
        <w:t>in</w:t>
      </w:r>
      <w:r>
        <w:rPr>
          <w:color w:val="414042"/>
          <w:spacing w:val="-6"/>
          <w:w w:val="90"/>
        </w:rPr>
        <w:t xml:space="preserve"> </w:t>
      </w:r>
      <w:r>
        <w:rPr>
          <w:color w:val="414042"/>
          <w:w w:val="90"/>
        </w:rPr>
        <w:t>this</w:t>
      </w:r>
      <w:r>
        <w:rPr>
          <w:color w:val="414042"/>
          <w:spacing w:val="-6"/>
          <w:w w:val="90"/>
        </w:rPr>
        <w:t xml:space="preserve"> </w:t>
      </w:r>
      <w:r>
        <w:rPr>
          <w:color w:val="414042"/>
          <w:w w:val="90"/>
        </w:rPr>
        <w:t>instance</w:t>
      </w:r>
      <w:r>
        <w:rPr>
          <w:color w:val="414042"/>
          <w:spacing w:val="-6"/>
          <w:w w:val="90"/>
        </w:rPr>
        <w:t xml:space="preserve"> </w:t>
      </w:r>
      <w:r>
        <w:rPr>
          <w:color w:val="414042"/>
          <w:w w:val="90"/>
        </w:rPr>
        <w:t>all</w:t>
      </w:r>
      <w:r>
        <w:rPr>
          <w:color w:val="414042"/>
          <w:spacing w:val="-6"/>
          <w:w w:val="90"/>
        </w:rPr>
        <w:t xml:space="preserve"> </w:t>
      </w:r>
      <w:r>
        <w:rPr>
          <w:color w:val="414042"/>
          <w:w w:val="90"/>
        </w:rPr>
        <w:t>parties</w:t>
      </w:r>
      <w:r>
        <w:rPr>
          <w:color w:val="414042"/>
          <w:spacing w:val="-6"/>
          <w:w w:val="90"/>
        </w:rPr>
        <w:t xml:space="preserve"> </w:t>
      </w:r>
      <w:r>
        <w:rPr>
          <w:color w:val="414042"/>
          <w:w w:val="90"/>
        </w:rPr>
        <w:t>prepared questions</w:t>
      </w:r>
      <w:r>
        <w:rPr>
          <w:color w:val="414042"/>
          <w:spacing w:val="-9"/>
          <w:w w:val="90"/>
        </w:rPr>
        <w:t xml:space="preserve"> </w:t>
      </w:r>
      <w:r>
        <w:rPr>
          <w:color w:val="414042"/>
          <w:w w:val="90"/>
        </w:rPr>
        <w:t>and</w:t>
      </w:r>
      <w:r>
        <w:rPr>
          <w:color w:val="414042"/>
          <w:spacing w:val="-8"/>
          <w:w w:val="90"/>
        </w:rPr>
        <w:t xml:space="preserve"> </w:t>
      </w:r>
      <w:r>
        <w:rPr>
          <w:color w:val="414042"/>
          <w:w w:val="90"/>
        </w:rPr>
        <w:t>it</w:t>
      </w:r>
      <w:r>
        <w:rPr>
          <w:color w:val="414042"/>
          <w:spacing w:val="-8"/>
          <w:w w:val="90"/>
        </w:rPr>
        <w:t xml:space="preserve"> </w:t>
      </w:r>
      <w:r>
        <w:rPr>
          <w:color w:val="414042"/>
          <w:w w:val="90"/>
        </w:rPr>
        <w:t>was</w:t>
      </w:r>
      <w:r>
        <w:rPr>
          <w:color w:val="414042"/>
          <w:spacing w:val="-8"/>
          <w:w w:val="90"/>
        </w:rPr>
        <w:t xml:space="preserve"> </w:t>
      </w:r>
      <w:r>
        <w:rPr>
          <w:color w:val="414042"/>
          <w:w w:val="90"/>
        </w:rPr>
        <w:t>a</w:t>
      </w:r>
      <w:r>
        <w:rPr>
          <w:color w:val="414042"/>
          <w:spacing w:val="-9"/>
          <w:w w:val="90"/>
        </w:rPr>
        <w:t xml:space="preserve"> </w:t>
      </w:r>
      <w:r>
        <w:rPr>
          <w:color w:val="414042"/>
          <w:w w:val="90"/>
        </w:rPr>
        <w:t>conversation</w:t>
      </w:r>
      <w:r>
        <w:rPr>
          <w:color w:val="414042"/>
          <w:spacing w:val="-8"/>
          <w:w w:val="90"/>
        </w:rPr>
        <w:t xml:space="preserve"> </w:t>
      </w:r>
      <w:r>
        <w:rPr>
          <w:color w:val="414042"/>
          <w:w w:val="90"/>
        </w:rPr>
        <w:t>between</w:t>
      </w:r>
      <w:r>
        <w:rPr>
          <w:color w:val="414042"/>
          <w:spacing w:val="-8"/>
          <w:w w:val="90"/>
        </w:rPr>
        <w:t xml:space="preserve"> </w:t>
      </w:r>
      <w:r>
        <w:rPr>
          <w:color w:val="414042"/>
          <w:w w:val="90"/>
        </w:rPr>
        <w:t>collaborators</w:t>
      </w:r>
      <w:r>
        <w:rPr>
          <w:color w:val="414042"/>
          <w:spacing w:val="-8"/>
          <w:w w:val="90"/>
        </w:rPr>
        <w:t xml:space="preserve"> </w:t>
      </w:r>
      <w:r>
        <w:rPr>
          <w:color w:val="414042"/>
          <w:w w:val="90"/>
        </w:rPr>
        <w:t>rather</w:t>
      </w:r>
      <w:r>
        <w:rPr>
          <w:color w:val="414042"/>
          <w:spacing w:val="-9"/>
          <w:w w:val="90"/>
        </w:rPr>
        <w:t xml:space="preserve"> </w:t>
      </w:r>
      <w:r>
        <w:rPr>
          <w:color w:val="414042"/>
          <w:w w:val="90"/>
        </w:rPr>
        <w:t>than</w:t>
      </w:r>
      <w:r>
        <w:rPr>
          <w:color w:val="414042"/>
          <w:spacing w:val="-8"/>
          <w:w w:val="90"/>
        </w:rPr>
        <w:t xml:space="preserve"> </w:t>
      </w:r>
      <w:r>
        <w:rPr>
          <w:color w:val="414042"/>
          <w:w w:val="90"/>
        </w:rPr>
        <w:t>an</w:t>
      </w:r>
      <w:r>
        <w:rPr>
          <w:color w:val="414042"/>
          <w:spacing w:val="-8"/>
          <w:w w:val="90"/>
        </w:rPr>
        <w:t xml:space="preserve"> </w:t>
      </w:r>
      <w:r>
        <w:rPr>
          <w:color w:val="414042"/>
          <w:w w:val="90"/>
        </w:rPr>
        <w:t>interview.</w:t>
      </w:r>
      <w:r>
        <w:rPr>
          <w:color w:val="414042"/>
          <w:spacing w:val="-8"/>
          <w:w w:val="90"/>
        </w:rPr>
        <w:t xml:space="preserve"> </w:t>
      </w:r>
      <w:r>
        <w:rPr>
          <w:color w:val="414042"/>
          <w:w w:val="90"/>
        </w:rPr>
        <w:t>As</w:t>
      </w:r>
      <w:r>
        <w:rPr>
          <w:color w:val="414042"/>
          <w:spacing w:val="-9"/>
          <w:w w:val="90"/>
        </w:rPr>
        <w:t xml:space="preserve"> </w:t>
      </w:r>
      <w:r>
        <w:rPr>
          <w:color w:val="414042"/>
          <w:w w:val="90"/>
        </w:rPr>
        <w:t>the</w:t>
      </w:r>
      <w:r>
        <w:rPr>
          <w:color w:val="414042"/>
          <w:spacing w:val="-8"/>
          <w:w w:val="90"/>
        </w:rPr>
        <w:t xml:space="preserve"> </w:t>
      </w:r>
      <w:r>
        <w:rPr>
          <w:color w:val="414042"/>
          <w:w w:val="90"/>
        </w:rPr>
        <w:t>report</w:t>
      </w:r>
      <w:r>
        <w:rPr>
          <w:color w:val="414042"/>
          <w:spacing w:val="-8"/>
          <w:w w:val="90"/>
        </w:rPr>
        <w:t xml:space="preserve"> </w:t>
      </w:r>
      <w:r>
        <w:rPr>
          <w:color w:val="414042"/>
          <w:w w:val="90"/>
        </w:rPr>
        <w:t>author,</w:t>
      </w:r>
      <w:r>
        <w:rPr>
          <w:color w:val="414042"/>
          <w:spacing w:val="-8"/>
          <w:w w:val="90"/>
        </w:rPr>
        <w:t xml:space="preserve"> </w:t>
      </w:r>
      <w:r>
        <w:rPr>
          <w:color w:val="414042"/>
          <w:w w:val="90"/>
        </w:rPr>
        <w:t>I made</w:t>
      </w:r>
      <w:r>
        <w:rPr>
          <w:color w:val="414042"/>
          <w:spacing w:val="-3"/>
          <w:w w:val="90"/>
        </w:rPr>
        <w:t xml:space="preserve"> </w:t>
      </w:r>
      <w:r>
        <w:rPr>
          <w:color w:val="414042"/>
          <w:w w:val="90"/>
        </w:rPr>
        <w:t>a</w:t>
      </w:r>
      <w:r>
        <w:rPr>
          <w:color w:val="414042"/>
          <w:spacing w:val="-3"/>
          <w:w w:val="90"/>
        </w:rPr>
        <w:t xml:space="preserve"> </w:t>
      </w:r>
      <w:r>
        <w:rPr>
          <w:color w:val="414042"/>
          <w:w w:val="90"/>
        </w:rPr>
        <w:t>first</w:t>
      </w:r>
      <w:r>
        <w:rPr>
          <w:color w:val="414042"/>
          <w:spacing w:val="-3"/>
          <w:w w:val="90"/>
        </w:rPr>
        <w:t xml:space="preserve"> </w:t>
      </w:r>
      <w:r>
        <w:rPr>
          <w:color w:val="414042"/>
          <w:w w:val="90"/>
        </w:rPr>
        <w:t>draft</w:t>
      </w:r>
      <w:r>
        <w:rPr>
          <w:color w:val="414042"/>
          <w:spacing w:val="-3"/>
          <w:w w:val="90"/>
        </w:rPr>
        <w:t xml:space="preserve"> </w:t>
      </w:r>
      <w:r>
        <w:rPr>
          <w:color w:val="414042"/>
          <w:w w:val="90"/>
        </w:rPr>
        <w:t>edit</w:t>
      </w:r>
      <w:r>
        <w:rPr>
          <w:color w:val="414042"/>
          <w:spacing w:val="-3"/>
          <w:w w:val="90"/>
        </w:rPr>
        <w:t xml:space="preserve"> </w:t>
      </w:r>
      <w:r>
        <w:rPr>
          <w:color w:val="414042"/>
          <w:w w:val="90"/>
        </w:rPr>
        <w:t>which</w:t>
      </w:r>
      <w:r>
        <w:rPr>
          <w:color w:val="414042"/>
          <w:spacing w:val="-3"/>
          <w:w w:val="90"/>
        </w:rPr>
        <w:t xml:space="preserve"> </w:t>
      </w:r>
      <w:r>
        <w:rPr>
          <w:color w:val="414042"/>
          <w:w w:val="90"/>
        </w:rPr>
        <w:t>radically</w:t>
      </w:r>
      <w:r>
        <w:rPr>
          <w:color w:val="414042"/>
          <w:spacing w:val="-3"/>
          <w:w w:val="90"/>
        </w:rPr>
        <w:t xml:space="preserve"> </w:t>
      </w:r>
      <w:r>
        <w:rPr>
          <w:color w:val="414042"/>
          <w:w w:val="90"/>
        </w:rPr>
        <w:t>reduced</w:t>
      </w:r>
      <w:r>
        <w:rPr>
          <w:color w:val="414042"/>
          <w:spacing w:val="-3"/>
          <w:w w:val="90"/>
        </w:rPr>
        <w:t xml:space="preserve"> </w:t>
      </w:r>
      <w:r>
        <w:rPr>
          <w:color w:val="414042"/>
          <w:w w:val="90"/>
        </w:rPr>
        <w:t>the</w:t>
      </w:r>
      <w:r>
        <w:rPr>
          <w:color w:val="414042"/>
          <w:spacing w:val="-3"/>
          <w:w w:val="90"/>
        </w:rPr>
        <w:t xml:space="preserve"> </w:t>
      </w:r>
      <w:r>
        <w:rPr>
          <w:color w:val="414042"/>
          <w:w w:val="90"/>
        </w:rPr>
        <w:t>length</w:t>
      </w:r>
      <w:r>
        <w:rPr>
          <w:color w:val="414042"/>
          <w:spacing w:val="-3"/>
          <w:w w:val="90"/>
        </w:rPr>
        <w:t xml:space="preserve"> </w:t>
      </w:r>
      <w:r>
        <w:rPr>
          <w:color w:val="414042"/>
          <w:w w:val="90"/>
        </w:rPr>
        <w:t>by</w:t>
      </w:r>
      <w:r>
        <w:rPr>
          <w:color w:val="414042"/>
          <w:spacing w:val="-3"/>
          <w:w w:val="90"/>
        </w:rPr>
        <w:t xml:space="preserve"> </w:t>
      </w:r>
      <w:r>
        <w:rPr>
          <w:color w:val="414042"/>
          <w:w w:val="90"/>
        </w:rPr>
        <w:t>an</w:t>
      </w:r>
      <w:r>
        <w:rPr>
          <w:color w:val="414042"/>
          <w:spacing w:val="-3"/>
          <w:w w:val="90"/>
        </w:rPr>
        <w:t xml:space="preserve"> </w:t>
      </w:r>
      <w:r>
        <w:rPr>
          <w:color w:val="414042"/>
          <w:w w:val="90"/>
        </w:rPr>
        <w:t>average</w:t>
      </w:r>
      <w:r>
        <w:rPr>
          <w:color w:val="414042"/>
          <w:spacing w:val="-3"/>
          <w:w w:val="90"/>
        </w:rPr>
        <w:t xml:space="preserve"> </w:t>
      </w:r>
      <w:r>
        <w:rPr>
          <w:color w:val="414042"/>
          <w:w w:val="90"/>
        </w:rPr>
        <w:t>of</w:t>
      </w:r>
      <w:r>
        <w:rPr>
          <w:color w:val="414042"/>
          <w:spacing w:val="-3"/>
          <w:w w:val="90"/>
        </w:rPr>
        <w:t xml:space="preserve"> </w:t>
      </w:r>
      <w:r>
        <w:rPr>
          <w:color w:val="414042"/>
          <w:w w:val="90"/>
        </w:rPr>
        <w:t>70%</w:t>
      </w:r>
      <w:r>
        <w:rPr>
          <w:color w:val="414042"/>
          <w:spacing w:val="-3"/>
          <w:w w:val="90"/>
        </w:rPr>
        <w:t xml:space="preserve"> </w:t>
      </w:r>
      <w:r>
        <w:rPr>
          <w:color w:val="414042"/>
          <w:w w:val="90"/>
        </w:rPr>
        <w:t>but</w:t>
      </w:r>
      <w:r>
        <w:rPr>
          <w:color w:val="414042"/>
          <w:spacing w:val="-3"/>
          <w:w w:val="90"/>
        </w:rPr>
        <w:t xml:space="preserve"> </w:t>
      </w:r>
      <w:r>
        <w:rPr>
          <w:color w:val="414042"/>
          <w:w w:val="90"/>
        </w:rPr>
        <w:t>up</w:t>
      </w:r>
      <w:r>
        <w:rPr>
          <w:color w:val="414042"/>
          <w:spacing w:val="-3"/>
          <w:w w:val="90"/>
        </w:rPr>
        <w:t xml:space="preserve"> </w:t>
      </w:r>
      <w:r>
        <w:rPr>
          <w:color w:val="414042"/>
          <w:w w:val="90"/>
        </w:rPr>
        <w:t>to</w:t>
      </w:r>
      <w:r>
        <w:rPr>
          <w:color w:val="414042"/>
          <w:spacing w:val="-3"/>
          <w:w w:val="90"/>
        </w:rPr>
        <w:t xml:space="preserve"> </w:t>
      </w:r>
      <w:r>
        <w:rPr>
          <w:color w:val="414042"/>
          <w:w w:val="90"/>
        </w:rPr>
        <w:t>as</w:t>
      </w:r>
      <w:r>
        <w:rPr>
          <w:color w:val="414042"/>
          <w:spacing w:val="-3"/>
          <w:w w:val="90"/>
        </w:rPr>
        <w:t xml:space="preserve"> </w:t>
      </w:r>
      <w:r>
        <w:rPr>
          <w:color w:val="414042"/>
          <w:w w:val="90"/>
        </w:rPr>
        <w:t>much</w:t>
      </w:r>
      <w:r>
        <w:rPr>
          <w:color w:val="414042"/>
          <w:spacing w:val="-3"/>
          <w:w w:val="90"/>
        </w:rPr>
        <w:t xml:space="preserve"> </w:t>
      </w:r>
      <w:r>
        <w:rPr>
          <w:color w:val="414042"/>
          <w:w w:val="90"/>
        </w:rPr>
        <w:t>as</w:t>
      </w:r>
      <w:r>
        <w:rPr>
          <w:color w:val="414042"/>
          <w:spacing w:val="-3"/>
          <w:w w:val="90"/>
        </w:rPr>
        <w:t xml:space="preserve"> </w:t>
      </w:r>
      <w:r>
        <w:rPr>
          <w:color w:val="414042"/>
          <w:w w:val="90"/>
        </w:rPr>
        <w:t>90%.</w:t>
      </w: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spacing w:before="3"/>
        <w:rPr>
          <w:sz w:val="23"/>
        </w:rPr>
      </w:pPr>
    </w:p>
    <w:p w:rsidR="003A71C5" w:rsidRDefault="00005824">
      <w:pPr>
        <w:pStyle w:val="ListParagraph"/>
        <w:numPr>
          <w:ilvl w:val="0"/>
          <w:numId w:val="4"/>
        </w:numPr>
        <w:tabs>
          <w:tab w:val="left" w:pos="459"/>
        </w:tabs>
        <w:ind w:left="459" w:hanging="206"/>
        <w:rPr>
          <w:color w:val="414042"/>
          <w:sz w:val="16"/>
        </w:rPr>
      </w:pPr>
      <w:r>
        <w:rPr>
          <w:color w:val="414042"/>
          <w:w w:val="90"/>
          <w:sz w:val="16"/>
        </w:rPr>
        <w:t>The</w:t>
      </w:r>
      <w:r>
        <w:rPr>
          <w:color w:val="414042"/>
          <w:spacing w:val="-2"/>
          <w:w w:val="90"/>
          <w:sz w:val="16"/>
        </w:rPr>
        <w:t xml:space="preserve"> </w:t>
      </w:r>
      <w:r>
        <w:rPr>
          <w:color w:val="414042"/>
          <w:w w:val="90"/>
          <w:sz w:val="16"/>
        </w:rPr>
        <w:t>‘happy’</w:t>
      </w:r>
      <w:r>
        <w:rPr>
          <w:color w:val="414042"/>
          <w:spacing w:val="-2"/>
          <w:w w:val="90"/>
          <w:sz w:val="16"/>
        </w:rPr>
        <w:t xml:space="preserve"> </w:t>
      </w:r>
      <w:r>
        <w:rPr>
          <w:color w:val="414042"/>
          <w:w w:val="90"/>
          <w:sz w:val="16"/>
        </w:rPr>
        <w:t>peformative</w:t>
      </w:r>
      <w:r>
        <w:rPr>
          <w:color w:val="414042"/>
          <w:spacing w:val="-2"/>
          <w:w w:val="90"/>
          <w:sz w:val="16"/>
        </w:rPr>
        <w:t xml:space="preserve"> </w:t>
      </w:r>
      <w:r>
        <w:rPr>
          <w:color w:val="414042"/>
          <w:w w:val="90"/>
          <w:sz w:val="16"/>
        </w:rPr>
        <w:t>would</w:t>
      </w:r>
      <w:r>
        <w:rPr>
          <w:color w:val="414042"/>
          <w:spacing w:val="-2"/>
          <w:w w:val="90"/>
          <w:sz w:val="16"/>
        </w:rPr>
        <w:t xml:space="preserve"> </w:t>
      </w:r>
      <w:r>
        <w:rPr>
          <w:color w:val="414042"/>
          <w:w w:val="90"/>
          <w:sz w:val="16"/>
        </w:rPr>
        <w:t>be</w:t>
      </w:r>
      <w:r>
        <w:rPr>
          <w:color w:val="414042"/>
          <w:spacing w:val="-1"/>
          <w:w w:val="90"/>
          <w:sz w:val="16"/>
        </w:rPr>
        <w:t xml:space="preserve"> </w:t>
      </w:r>
      <w:r>
        <w:rPr>
          <w:color w:val="414042"/>
          <w:w w:val="90"/>
          <w:sz w:val="16"/>
        </w:rPr>
        <w:t>the</w:t>
      </w:r>
      <w:r>
        <w:rPr>
          <w:color w:val="414042"/>
          <w:spacing w:val="-2"/>
          <w:w w:val="90"/>
          <w:sz w:val="16"/>
        </w:rPr>
        <w:t xml:space="preserve"> </w:t>
      </w:r>
      <w:r>
        <w:rPr>
          <w:rFonts w:ascii="Times New Roman" w:hAnsi="Times New Roman"/>
          <w:i/>
          <w:color w:val="414042"/>
          <w:w w:val="90"/>
          <w:sz w:val="16"/>
        </w:rPr>
        <w:t>for</w:t>
      </w:r>
      <w:r>
        <w:rPr>
          <w:rFonts w:ascii="Times New Roman" w:hAnsi="Times New Roman"/>
          <w:i/>
          <w:color w:val="414042"/>
          <w:spacing w:val="-6"/>
          <w:w w:val="90"/>
          <w:sz w:val="16"/>
        </w:rPr>
        <w:t xml:space="preserve"> </w:t>
      </w:r>
      <w:r>
        <w:rPr>
          <w:rFonts w:ascii="Times New Roman" w:hAnsi="Times New Roman"/>
          <w:i/>
          <w:color w:val="414042"/>
          <w:w w:val="90"/>
          <w:sz w:val="16"/>
        </w:rPr>
        <w:t>real</w:t>
      </w:r>
      <w:r>
        <w:rPr>
          <w:rFonts w:ascii="Times New Roman" w:hAnsi="Times New Roman"/>
          <w:i/>
          <w:color w:val="414042"/>
          <w:spacing w:val="-2"/>
          <w:w w:val="90"/>
          <w:sz w:val="16"/>
        </w:rPr>
        <w:t xml:space="preserve"> </w:t>
      </w:r>
      <w:r>
        <w:rPr>
          <w:color w:val="414042"/>
          <w:w w:val="90"/>
          <w:sz w:val="16"/>
        </w:rPr>
        <w:t>“I</w:t>
      </w:r>
      <w:r>
        <w:rPr>
          <w:color w:val="414042"/>
          <w:spacing w:val="-2"/>
          <w:w w:val="90"/>
          <w:sz w:val="16"/>
        </w:rPr>
        <w:t xml:space="preserve"> </w:t>
      </w:r>
      <w:r>
        <w:rPr>
          <w:color w:val="414042"/>
          <w:w w:val="90"/>
          <w:sz w:val="16"/>
        </w:rPr>
        <w:t>do”</w:t>
      </w:r>
      <w:r>
        <w:rPr>
          <w:color w:val="414042"/>
          <w:spacing w:val="-2"/>
          <w:w w:val="90"/>
          <w:sz w:val="16"/>
        </w:rPr>
        <w:t xml:space="preserve"> </w:t>
      </w:r>
      <w:r>
        <w:rPr>
          <w:color w:val="414042"/>
          <w:w w:val="90"/>
          <w:sz w:val="16"/>
        </w:rPr>
        <w:t>in</w:t>
      </w:r>
      <w:r>
        <w:rPr>
          <w:color w:val="414042"/>
          <w:spacing w:val="-1"/>
          <w:w w:val="90"/>
          <w:sz w:val="16"/>
        </w:rPr>
        <w:t xml:space="preserve"> </w:t>
      </w:r>
      <w:r>
        <w:rPr>
          <w:color w:val="414042"/>
          <w:w w:val="90"/>
          <w:sz w:val="16"/>
        </w:rPr>
        <w:t>a</w:t>
      </w:r>
      <w:r>
        <w:rPr>
          <w:color w:val="414042"/>
          <w:spacing w:val="-2"/>
          <w:w w:val="90"/>
          <w:sz w:val="16"/>
        </w:rPr>
        <w:t xml:space="preserve"> </w:t>
      </w:r>
      <w:r>
        <w:rPr>
          <w:color w:val="414042"/>
          <w:w w:val="90"/>
          <w:sz w:val="16"/>
        </w:rPr>
        <w:t>marriage</w:t>
      </w:r>
      <w:r>
        <w:rPr>
          <w:color w:val="414042"/>
          <w:spacing w:val="-2"/>
          <w:w w:val="90"/>
          <w:sz w:val="16"/>
        </w:rPr>
        <w:t xml:space="preserve"> </w:t>
      </w:r>
      <w:r>
        <w:rPr>
          <w:color w:val="414042"/>
          <w:w w:val="90"/>
          <w:sz w:val="16"/>
        </w:rPr>
        <w:t>ceremony;</w:t>
      </w:r>
      <w:r>
        <w:rPr>
          <w:color w:val="414042"/>
          <w:spacing w:val="-2"/>
          <w:w w:val="90"/>
          <w:sz w:val="16"/>
        </w:rPr>
        <w:t xml:space="preserve"> </w:t>
      </w:r>
      <w:r>
        <w:rPr>
          <w:color w:val="414042"/>
          <w:w w:val="90"/>
          <w:sz w:val="16"/>
        </w:rPr>
        <w:t>the</w:t>
      </w:r>
      <w:r>
        <w:rPr>
          <w:color w:val="414042"/>
          <w:spacing w:val="-1"/>
          <w:w w:val="90"/>
          <w:sz w:val="16"/>
        </w:rPr>
        <w:t xml:space="preserve"> </w:t>
      </w:r>
      <w:r>
        <w:rPr>
          <w:color w:val="414042"/>
          <w:w w:val="90"/>
          <w:sz w:val="16"/>
        </w:rPr>
        <w:t>‘unhappy’</w:t>
      </w:r>
      <w:r>
        <w:rPr>
          <w:color w:val="414042"/>
          <w:spacing w:val="-2"/>
          <w:w w:val="90"/>
          <w:sz w:val="16"/>
        </w:rPr>
        <w:t xml:space="preserve"> </w:t>
      </w:r>
      <w:r>
        <w:rPr>
          <w:color w:val="414042"/>
          <w:w w:val="90"/>
          <w:sz w:val="16"/>
        </w:rPr>
        <w:t>performative</w:t>
      </w:r>
      <w:r>
        <w:rPr>
          <w:color w:val="414042"/>
          <w:spacing w:val="-2"/>
          <w:w w:val="90"/>
          <w:sz w:val="16"/>
        </w:rPr>
        <w:t xml:space="preserve"> </w:t>
      </w:r>
      <w:r>
        <w:rPr>
          <w:color w:val="414042"/>
          <w:w w:val="90"/>
          <w:sz w:val="16"/>
        </w:rPr>
        <w:t>would</w:t>
      </w:r>
      <w:r>
        <w:rPr>
          <w:color w:val="414042"/>
          <w:spacing w:val="-2"/>
          <w:w w:val="90"/>
          <w:sz w:val="16"/>
        </w:rPr>
        <w:t xml:space="preserve"> </w:t>
      </w:r>
      <w:r>
        <w:rPr>
          <w:color w:val="414042"/>
          <w:w w:val="90"/>
          <w:sz w:val="16"/>
        </w:rPr>
        <w:t>be</w:t>
      </w:r>
      <w:r>
        <w:rPr>
          <w:color w:val="414042"/>
          <w:spacing w:val="-1"/>
          <w:w w:val="90"/>
          <w:sz w:val="16"/>
        </w:rPr>
        <w:t xml:space="preserve"> </w:t>
      </w:r>
      <w:r>
        <w:rPr>
          <w:color w:val="414042"/>
          <w:w w:val="90"/>
          <w:sz w:val="16"/>
        </w:rPr>
        <w:t>the</w:t>
      </w:r>
      <w:r>
        <w:rPr>
          <w:color w:val="414042"/>
          <w:spacing w:val="-2"/>
          <w:w w:val="90"/>
          <w:sz w:val="16"/>
        </w:rPr>
        <w:t xml:space="preserve"> </w:t>
      </w:r>
      <w:r>
        <w:rPr>
          <w:color w:val="414042"/>
          <w:w w:val="90"/>
          <w:sz w:val="16"/>
        </w:rPr>
        <w:t>one</w:t>
      </w:r>
      <w:r>
        <w:rPr>
          <w:color w:val="414042"/>
          <w:spacing w:val="-2"/>
          <w:w w:val="90"/>
          <w:sz w:val="16"/>
        </w:rPr>
        <w:t xml:space="preserve"> </w:t>
      </w:r>
      <w:r>
        <w:rPr>
          <w:color w:val="414042"/>
          <w:w w:val="90"/>
          <w:sz w:val="16"/>
        </w:rPr>
        <w:t>in</w:t>
      </w:r>
      <w:r>
        <w:rPr>
          <w:color w:val="414042"/>
          <w:spacing w:val="-2"/>
          <w:w w:val="90"/>
          <w:sz w:val="16"/>
        </w:rPr>
        <w:t xml:space="preserve"> </w:t>
      </w:r>
      <w:r>
        <w:rPr>
          <w:color w:val="414042"/>
          <w:w w:val="90"/>
          <w:sz w:val="16"/>
        </w:rPr>
        <w:t>the</w:t>
      </w:r>
      <w:r>
        <w:rPr>
          <w:color w:val="414042"/>
          <w:spacing w:val="-1"/>
          <w:w w:val="90"/>
          <w:sz w:val="16"/>
        </w:rPr>
        <w:t xml:space="preserve"> </w:t>
      </w:r>
      <w:r>
        <w:rPr>
          <w:color w:val="414042"/>
          <w:spacing w:val="-2"/>
          <w:w w:val="90"/>
          <w:sz w:val="16"/>
        </w:rPr>
        <w:t>movies.</w:t>
      </w:r>
    </w:p>
    <w:p w:rsidR="003A71C5" w:rsidRDefault="003A71C5">
      <w:pPr>
        <w:rPr>
          <w:sz w:val="16"/>
        </w:rPr>
        <w:sectPr w:rsidR="003A71C5">
          <w:pgSz w:w="11910" w:h="16840"/>
          <w:pgMar w:top="1020" w:right="579" w:bottom="960" w:left="880" w:header="0" w:footer="764" w:gutter="0"/>
          <w:cols w:space="720"/>
        </w:sectPr>
      </w:pPr>
    </w:p>
    <w:p w:rsidR="003A71C5" w:rsidRDefault="00005824">
      <w:pPr>
        <w:pStyle w:val="BodyText"/>
        <w:spacing w:before="68" w:line="242" w:lineRule="auto"/>
        <w:ind w:left="253" w:right="611"/>
        <w:rPr>
          <w:sz w:val="13"/>
        </w:rPr>
      </w:pPr>
      <w:r>
        <w:rPr>
          <w:color w:val="414042"/>
          <w:w w:val="90"/>
        </w:rPr>
        <w:t>The</w:t>
      </w:r>
      <w:r>
        <w:rPr>
          <w:color w:val="414042"/>
          <w:spacing w:val="-8"/>
          <w:w w:val="90"/>
        </w:rPr>
        <w:t xml:space="preserve"> </w:t>
      </w:r>
      <w:r>
        <w:rPr>
          <w:color w:val="414042"/>
          <w:w w:val="90"/>
        </w:rPr>
        <w:t>edited</w:t>
      </w:r>
      <w:r>
        <w:rPr>
          <w:color w:val="414042"/>
          <w:spacing w:val="-8"/>
          <w:w w:val="90"/>
        </w:rPr>
        <w:t xml:space="preserve"> </w:t>
      </w:r>
      <w:r>
        <w:rPr>
          <w:color w:val="414042"/>
          <w:w w:val="90"/>
        </w:rPr>
        <w:t>transcript</w:t>
      </w:r>
      <w:r>
        <w:rPr>
          <w:color w:val="414042"/>
          <w:spacing w:val="-8"/>
          <w:w w:val="90"/>
        </w:rPr>
        <w:t xml:space="preserve"> </w:t>
      </w:r>
      <w:r>
        <w:rPr>
          <w:color w:val="414042"/>
          <w:w w:val="90"/>
        </w:rPr>
        <w:t>was</w:t>
      </w:r>
      <w:r>
        <w:rPr>
          <w:color w:val="414042"/>
          <w:spacing w:val="-8"/>
          <w:w w:val="90"/>
        </w:rPr>
        <w:t xml:space="preserve"> </w:t>
      </w:r>
      <w:r>
        <w:rPr>
          <w:color w:val="414042"/>
          <w:w w:val="90"/>
        </w:rPr>
        <w:t>then</w:t>
      </w:r>
      <w:r>
        <w:rPr>
          <w:color w:val="414042"/>
          <w:spacing w:val="-8"/>
          <w:w w:val="90"/>
        </w:rPr>
        <w:t xml:space="preserve"> </w:t>
      </w:r>
      <w:r>
        <w:rPr>
          <w:color w:val="414042"/>
          <w:w w:val="90"/>
        </w:rPr>
        <w:t>sent</w:t>
      </w:r>
      <w:r>
        <w:rPr>
          <w:color w:val="414042"/>
          <w:spacing w:val="-8"/>
          <w:w w:val="90"/>
        </w:rPr>
        <w:t xml:space="preserve"> </w:t>
      </w:r>
      <w:r>
        <w:rPr>
          <w:color w:val="414042"/>
          <w:w w:val="90"/>
        </w:rPr>
        <w:t>to</w:t>
      </w:r>
      <w:r>
        <w:rPr>
          <w:color w:val="414042"/>
          <w:spacing w:val="-8"/>
          <w:w w:val="90"/>
        </w:rPr>
        <w:t xml:space="preserve"> </w:t>
      </w:r>
      <w:r>
        <w:rPr>
          <w:color w:val="414042"/>
          <w:w w:val="90"/>
        </w:rPr>
        <w:t>interviewees</w:t>
      </w:r>
      <w:r>
        <w:rPr>
          <w:color w:val="414042"/>
          <w:spacing w:val="-8"/>
          <w:w w:val="90"/>
        </w:rPr>
        <w:t xml:space="preserve"> </w:t>
      </w:r>
      <w:r>
        <w:rPr>
          <w:color w:val="414042"/>
          <w:w w:val="90"/>
        </w:rPr>
        <w:t>for</w:t>
      </w:r>
      <w:r>
        <w:rPr>
          <w:color w:val="414042"/>
          <w:spacing w:val="-8"/>
          <w:w w:val="90"/>
        </w:rPr>
        <w:t xml:space="preserve"> </w:t>
      </w:r>
      <w:r>
        <w:rPr>
          <w:color w:val="414042"/>
          <w:w w:val="90"/>
        </w:rPr>
        <w:t>their</w:t>
      </w:r>
      <w:r>
        <w:rPr>
          <w:color w:val="414042"/>
          <w:spacing w:val="-8"/>
          <w:w w:val="90"/>
        </w:rPr>
        <w:t xml:space="preserve"> </w:t>
      </w:r>
      <w:r>
        <w:rPr>
          <w:color w:val="414042"/>
          <w:w w:val="90"/>
        </w:rPr>
        <w:t>approval</w:t>
      </w:r>
      <w:r>
        <w:rPr>
          <w:color w:val="414042"/>
          <w:spacing w:val="-8"/>
          <w:w w:val="90"/>
        </w:rPr>
        <w:t xml:space="preserve"> </w:t>
      </w:r>
      <w:r>
        <w:rPr>
          <w:color w:val="414042"/>
          <w:w w:val="90"/>
        </w:rPr>
        <w:t>or</w:t>
      </w:r>
      <w:r>
        <w:rPr>
          <w:color w:val="414042"/>
          <w:spacing w:val="-8"/>
          <w:w w:val="90"/>
        </w:rPr>
        <w:t xml:space="preserve"> </w:t>
      </w:r>
      <w:r>
        <w:rPr>
          <w:color w:val="414042"/>
          <w:w w:val="90"/>
        </w:rPr>
        <w:t>emendation.</w:t>
      </w:r>
      <w:r>
        <w:rPr>
          <w:color w:val="414042"/>
          <w:spacing w:val="-8"/>
          <w:w w:val="90"/>
        </w:rPr>
        <w:t xml:space="preserve"> </w:t>
      </w:r>
      <w:r>
        <w:rPr>
          <w:color w:val="414042"/>
          <w:w w:val="90"/>
        </w:rPr>
        <w:t>In</w:t>
      </w:r>
      <w:r>
        <w:rPr>
          <w:color w:val="414042"/>
          <w:spacing w:val="-8"/>
          <w:w w:val="90"/>
        </w:rPr>
        <w:t xml:space="preserve"> </w:t>
      </w:r>
      <w:r>
        <w:rPr>
          <w:color w:val="414042"/>
          <w:w w:val="90"/>
        </w:rPr>
        <w:t>all</w:t>
      </w:r>
      <w:r>
        <w:rPr>
          <w:color w:val="414042"/>
          <w:spacing w:val="-8"/>
          <w:w w:val="90"/>
        </w:rPr>
        <w:t xml:space="preserve"> </w:t>
      </w:r>
      <w:r>
        <w:rPr>
          <w:color w:val="414042"/>
          <w:w w:val="90"/>
        </w:rPr>
        <w:t>cases</w:t>
      </w:r>
      <w:r>
        <w:rPr>
          <w:color w:val="414042"/>
          <w:spacing w:val="-8"/>
          <w:w w:val="90"/>
        </w:rPr>
        <w:t xml:space="preserve"> </w:t>
      </w:r>
      <w:r>
        <w:rPr>
          <w:color w:val="414042"/>
          <w:w w:val="90"/>
        </w:rPr>
        <w:t>some</w:t>
      </w:r>
      <w:r>
        <w:rPr>
          <w:color w:val="414042"/>
          <w:spacing w:val="-8"/>
          <w:w w:val="90"/>
        </w:rPr>
        <w:t xml:space="preserve"> </w:t>
      </w:r>
      <w:r>
        <w:rPr>
          <w:color w:val="414042"/>
          <w:w w:val="90"/>
        </w:rPr>
        <w:t xml:space="preserve">further </w:t>
      </w:r>
      <w:r>
        <w:rPr>
          <w:color w:val="414042"/>
          <w:spacing w:val="-10"/>
        </w:rPr>
        <w:t xml:space="preserve">editing was required. The resulting texts sit somewhere between an immediate verbatim response and </w:t>
      </w:r>
      <w:r>
        <w:rPr>
          <w:color w:val="414042"/>
          <w:spacing w:val="-8"/>
        </w:rPr>
        <w:t>considered</w:t>
      </w:r>
      <w:r>
        <w:rPr>
          <w:color w:val="414042"/>
          <w:spacing w:val="-13"/>
        </w:rPr>
        <w:t xml:space="preserve"> </w:t>
      </w:r>
      <w:r>
        <w:rPr>
          <w:color w:val="414042"/>
          <w:spacing w:val="-8"/>
        </w:rPr>
        <w:t>reflection.</w:t>
      </w:r>
      <w:r>
        <w:rPr>
          <w:color w:val="414042"/>
          <w:spacing w:val="-13"/>
        </w:rPr>
        <w:t xml:space="preserve"> </w:t>
      </w:r>
      <w:r>
        <w:rPr>
          <w:color w:val="414042"/>
          <w:spacing w:val="-8"/>
        </w:rPr>
        <w:t>It</w:t>
      </w:r>
      <w:r>
        <w:rPr>
          <w:color w:val="414042"/>
          <w:spacing w:val="-13"/>
        </w:rPr>
        <w:t xml:space="preserve"> </w:t>
      </w:r>
      <w:r>
        <w:rPr>
          <w:color w:val="414042"/>
          <w:spacing w:val="-8"/>
        </w:rPr>
        <w:t>is</w:t>
      </w:r>
      <w:r>
        <w:rPr>
          <w:color w:val="414042"/>
          <w:spacing w:val="-13"/>
        </w:rPr>
        <w:t xml:space="preserve"> </w:t>
      </w:r>
      <w:r>
        <w:rPr>
          <w:color w:val="414042"/>
          <w:spacing w:val="-8"/>
        </w:rPr>
        <w:t>hoped</w:t>
      </w:r>
      <w:r>
        <w:rPr>
          <w:color w:val="414042"/>
          <w:spacing w:val="-13"/>
        </w:rPr>
        <w:t xml:space="preserve"> </w:t>
      </w:r>
      <w:r>
        <w:rPr>
          <w:color w:val="414042"/>
          <w:spacing w:val="-8"/>
        </w:rPr>
        <w:t>that</w:t>
      </w:r>
      <w:r>
        <w:rPr>
          <w:color w:val="414042"/>
          <w:spacing w:val="-13"/>
        </w:rPr>
        <w:t xml:space="preserve"> </w:t>
      </w:r>
      <w:r>
        <w:rPr>
          <w:color w:val="414042"/>
          <w:spacing w:val="-8"/>
        </w:rPr>
        <w:t>they</w:t>
      </w:r>
      <w:r>
        <w:rPr>
          <w:color w:val="414042"/>
          <w:spacing w:val="-13"/>
        </w:rPr>
        <w:t xml:space="preserve"> </w:t>
      </w:r>
      <w:r>
        <w:rPr>
          <w:color w:val="414042"/>
          <w:spacing w:val="-8"/>
        </w:rPr>
        <w:t>therefore</w:t>
      </w:r>
      <w:r>
        <w:rPr>
          <w:color w:val="414042"/>
          <w:spacing w:val="-13"/>
        </w:rPr>
        <w:t xml:space="preserve"> </w:t>
      </w:r>
      <w:r>
        <w:rPr>
          <w:color w:val="414042"/>
          <w:spacing w:val="-8"/>
        </w:rPr>
        <w:t>carry</w:t>
      </w:r>
      <w:r>
        <w:rPr>
          <w:color w:val="414042"/>
          <w:spacing w:val="-13"/>
        </w:rPr>
        <w:t xml:space="preserve"> </w:t>
      </w:r>
      <w:r>
        <w:rPr>
          <w:color w:val="414042"/>
          <w:spacing w:val="-8"/>
        </w:rPr>
        <w:t>the</w:t>
      </w:r>
      <w:r>
        <w:rPr>
          <w:color w:val="414042"/>
          <w:spacing w:val="-13"/>
        </w:rPr>
        <w:t xml:space="preserve"> </w:t>
      </w:r>
      <w:r>
        <w:rPr>
          <w:color w:val="414042"/>
          <w:spacing w:val="-8"/>
        </w:rPr>
        <w:t>spirit</w:t>
      </w:r>
      <w:r>
        <w:rPr>
          <w:color w:val="414042"/>
          <w:spacing w:val="-13"/>
        </w:rPr>
        <w:t xml:space="preserve"> </w:t>
      </w:r>
      <w:r>
        <w:rPr>
          <w:color w:val="414042"/>
          <w:spacing w:val="-8"/>
        </w:rPr>
        <w:t>of</w:t>
      </w:r>
      <w:r>
        <w:rPr>
          <w:color w:val="414042"/>
          <w:spacing w:val="-13"/>
        </w:rPr>
        <w:t xml:space="preserve"> </w:t>
      </w:r>
      <w:r>
        <w:rPr>
          <w:color w:val="414042"/>
          <w:spacing w:val="-8"/>
        </w:rPr>
        <w:t>both</w:t>
      </w:r>
      <w:r>
        <w:rPr>
          <w:color w:val="414042"/>
          <w:spacing w:val="-13"/>
        </w:rPr>
        <w:t xml:space="preserve"> </w:t>
      </w:r>
      <w:r>
        <w:rPr>
          <w:color w:val="414042"/>
          <w:spacing w:val="-8"/>
        </w:rPr>
        <w:t>spontaneity</w:t>
      </w:r>
      <w:r>
        <w:rPr>
          <w:color w:val="414042"/>
          <w:spacing w:val="-13"/>
        </w:rPr>
        <w:t xml:space="preserve"> </w:t>
      </w:r>
      <w:r>
        <w:rPr>
          <w:color w:val="414042"/>
          <w:spacing w:val="-8"/>
        </w:rPr>
        <w:t>and</w:t>
      </w:r>
      <w:r>
        <w:rPr>
          <w:color w:val="414042"/>
          <w:spacing w:val="-13"/>
        </w:rPr>
        <w:t xml:space="preserve"> </w:t>
      </w:r>
      <w:r>
        <w:rPr>
          <w:color w:val="414042"/>
          <w:spacing w:val="-8"/>
        </w:rPr>
        <w:t>deliberation.</w:t>
      </w:r>
      <w:r>
        <w:rPr>
          <w:color w:val="414042"/>
          <w:spacing w:val="-8"/>
          <w:position w:val="7"/>
          <w:sz w:val="13"/>
        </w:rPr>
        <w:t>16</w:t>
      </w:r>
    </w:p>
    <w:p w:rsidR="003A71C5" w:rsidRDefault="00005824">
      <w:pPr>
        <w:pStyle w:val="BodyText"/>
        <w:spacing w:before="228" w:line="242" w:lineRule="auto"/>
        <w:ind w:left="253" w:right="972"/>
      </w:pPr>
      <w:r>
        <w:rPr>
          <w:color w:val="414042"/>
          <w:w w:val="90"/>
        </w:rPr>
        <w:t xml:space="preserve">Interviewees were paid an honorarium for their involvement and signed release forms for their inclusion </w:t>
      </w:r>
      <w:r>
        <w:rPr>
          <w:color w:val="414042"/>
        </w:rPr>
        <w:t>in the report.</w:t>
      </w: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spacing w:before="10"/>
        <w:rPr>
          <w:sz w:val="27"/>
        </w:rPr>
      </w:pPr>
    </w:p>
    <w:p w:rsidR="003A71C5" w:rsidRDefault="00005824">
      <w:pPr>
        <w:pStyle w:val="ListParagraph"/>
        <w:numPr>
          <w:ilvl w:val="0"/>
          <w:numId w:val="4"/>
        </w:numPr>
        <w:tabs>
          <w:tab w:val="left" w:pos="462"/>
        </w:tabs>
        <w:spacing w:line="223" w:lineRule="auto"/>
        <w:ind w:right="601" w:firstLine="0"/>
        <w:rPr>
          <w:color w:val="414042"/>
          <w:sz w:val="16"/>
        </w:rPr>
      </w:pPr>
      <w:r>
        <w:rPr>
          <w:color w:val="414042"/>
          <w:w w:val="90"/>
          <w:sz w:val="16"/>
        </w:rPr>
        <w:t>The experience of reading the edited transcripts varied wildly. On the one hand there was relief and pleasure: “Wow, I’m so happy – that was a</w:t>
      </w:r>
      <w:r>
        <w:rPr>
          <w:color w:val="414042"/>
          <w:spacing w:val="40"/>
          <w:sz w:val="16"/>
        </w:rPr>
        <w:t xml:space="preserve"> </w:t>
      </w:r>
      <w:r>
        <w:rPr>
          <w:color w:val="414042"/>
          <w:spacing w:val="-4"/>
          <w:sz w:val="16"/>
        </w:rPr>
        <w:t>real</w:t>
      </w:r>
      <w:r>
        <w:rPr>
          <w:color w:val="414042"/>
          <w:spacing w:val="-6"/>
          <w:sz w:val="16"/>
        </w:rPr>
        <w:t xml:space="preserve"> </w:t>
      </w:r>
      <w:r>
        <w:rPr>
          <w:color w:val="414042"/>
          <w:spacing w:val="-4"/>
          <w:sz w:val="16"/>
        </w:rPr>
        <w:t>pleasure</w:t>
      </w:r>
      <w:r>
        <w:rPr>
          <w:color w:val="414042"/>
          <w:spacing w:val="-6"/>
          <w:sz w:val="16"/>
        </w:rPr>
        <w:t xml:space="preserve"> </w:t>
      </w:r>
      <w:r>
        <w:rPr>
          <w:color w:val="414042"/>
          <w:spacing w:val="-4"/>
          <w:sz w:val="16"/>
        </w:rPr>
        <w:t>to</w:t>
      </w:r>
      <w:r>
        <w:rPr>
          <w:color w:val="414042"/>
          <w:spacing w:val="-6"/>
          <w:sz w:val="16"/>
        </w:rPr>
        <w:t xml:space="preserve"> </w:t>
      </w:r>
      <w:r>
        <w:rPr>
          <w:color w:val="414042"/>
          <w:spacing w:val="-4"/>
          <w:sz w:val="16"/>
        </w:rPr>
        <w:t>read!”</w:t>
      </w:r>
      <w:r>
        <w:rPr>
          <w:color w:val="414042"/>
          <w:spacing w:val="-6"/>
          <w:sz w:val="16"/>
        </w:rPr>
        <w:t xml:space="preserve"> </w:t>
      </w:r>
      <w:r>
        <w:rPr>
          <w:color w:val="414042"/>
          <w:spacing w:val="-4"/>
          <w:sz w:val="16"/>
        </w:rPr>
        <w:t>(Robin</w:t>
      </w:r>
      <w:r>
        <w:rPr>
          <w:color w:val="414042"/>
          <w:spacing w:val="-6"/>
          <w:sz w:val="16"/>
        </w:rPr>
        <w:t xml:space="preserve"> </w:t>
      </w:r>
      <w:r>
        <w:rPr>
          <w:color w:val="414042"/>
          <w:spacing w:val="-4"/>
          <w:sz w:val="16"/>
        </w:rPr>
        <w:t>Deacon,</w:t>
      </w:r>
      <w:r>
        <w:rPr>
          <w:color w:val="414042"/>
          <w:spacing w:val="-6"/>
          <w:sz w:val="16"/>
        </w:rPr>
        <w:t xml:space="preserve"> </w:t>
      </w:r>
      <w:r>
        <w:rPr>
          <w:color w:val="414042"/>
          <w:spacing w:val="-4"/>
          <w:sz w:val="16"/>
        </w:rPr>
        <w:t>email</w:t>
      </w:r>
      <w:r>
        <w:rPr>
          <w:color w:val="414042"/>
          <w:spacing w:val="-6"/>
          <w:sz w:val="16"/>
        </w:rPr>
        <w:t xml:space="preserve"> </w:t>
      </w:r>
      <w:r>
        <w:rPr>
          <w:color w:val="414042"/>
          <w:spacing w:val="-4"/>
          <w:sz w:val="16"/>
        </w:rPr>
        <w:t>to</w:t>
      </w:r>
      <w:r>
        <w:rPr>
          <w:color w:val="414042"/>
          <w:spacing w:val="-6"/>
          <w:sz w:val="16"/>
        </w:rPr>
        <w:t xml:space="preserve"> </w:t>
      </w:r>
      <w:r>
        <w:rPr>
          <w:color w:val="414042"/>
          <w:spacing w:val="-4"/>
          <w:sz w:val="16"/>
        </w:rPr>
        <w:t>the</w:t>
      </w:r>
      <w:r>
        <w:rPr>
          <w:color w:val="414042"/>
          <w:spacing w:val="-6"/>
          <w:sz w:val="16"/>
        </w:rPr>
        <w:t xml:space="preserve"> </w:t>
      </w:r>
      <w:r>
        <w:rPr>
          <w:color w:val="414042"/>
          <w:spacing w:val="-4"/>
          <w:sz w:val="16"/>
        </w:rPr>
        <w:t>report</w:t>
      </w:r>
      <w:r>
        <w:rPr>
          <w:color w:val="414042"/>
          <w:spacing w:val="-6"/>
          <w:sz w:val="16"/>
        </w:rPr>
        <w:t xml:space="preserve"> </w:t>
      </w:r>
      <w:r>
        <w:rPr>
          <w:color w:val="414042"/>
          <w:spacing w:val="-4"/>
          <w:sz w:val="16"/>
        </w:rPr>
        <w:t>author,</w:t>
      </w:r>
      <w:r>
        <w:rPr>
          <w:color w:val="414042"/>
          <w:spacing w:val="-6"/>
          <w:sz w:val="16"/>
        </w:rPr>
        <w:t xml:space="preserve"> </w:t>
      </w:r>
      <w:r>
        <w:rPr>
          <w:color w:val="414042"/>
          <w:spacing w:val="-4"/>
          <w:sz w:val="16"/>
        </w:rPr>
        <w:t>7</w:t>
      </w:r>
      <w:r>
        <w:rPr>
          <w:color w:val="414042"/>
          <w:spacing w:val="-4"/>
          <w:position w:val="5"/>
          <w:sz w:val="9"/>
        </w:rPr>
        <w:t>th</w:t>
      </w:r>
      <w:r>
        <w:rPr>
          <w:color w:val="414042"/>
          <w:spacing w:val="12"/>
          <w:position w:val="5"/>
          <w:sz w:val="9"/>
        </w:rPr>
        <w:t xml:space="preserve"> </w:t>
      </w:r>
      <w:r>
        <w:rPr>
          <w:color w:val="414042"/>
          <w:spacing w:val="-4"/>
          <w:sz w:val="16"/>
        </w:rPr>
        <w:t>December</w:t>
      </w:r>
      <w:r>
        <w:rPr>
          <w:color w:val="414042"/>
          <w:spacing w:val="-6"/>
          <w:sz w:val="16"/>
        </w:rPr>
        <w:t xml:space="preserve"> </w:t>
      </w:r>
      <w:r>
        <w:rPr>
          <w:color w:val="414042"/>
          <w:spacing w:val="-4"/>
          <w:sz w:val="16"/>
        </w:rPr>
        <w:t>2022).</w:t>
      </w:r>
      <w:r>
        <w:rPr>
          <w:color w:val="414042"/>
          <w:spacing w:val="-6"/>
          <w:sz w:val="16"/>
        </w:rPr>
        <w:t xml:space="preserve"> </w:t>
      </w:r>
      <w:r>
        <w:rPr>
          <w:color w:val="414042"/>
          <w:spacing w:val="-4"/>
          <w:sz w:val="16"/>
        </w:rPr>
        <w:t>On</w:t>
      </w:r>
      <w:r>
        <w:rPr>
          <w:color w:val="414042"/>
          <w:spacing w:val="-6"/>
          <w:sz w:val="16"/>
        </w:rPr>
        <w:t xml:space="preserve"> </w:t>
      </w:r>
      <w:r>
        <w:rPr>
          <w:color w:val="414042"/>
          <w:spacing w:val="-4"/>
          <w:sz w:val="16"/>
        </w:rPr>
        <w:t>the</w:t>
      </w:r>
      <w:r>
        <w:rPr>
          <w:color w:val="414042"/>
          <w:spacing w:val="-6"/>
          <w:sz w:val="16"/>
        </w:rPr>
        <w:t xml:space="preserve"> </w:t>
      </w:r>
      <w:r>
        <w:rPr>
          <w:color w:val="414042"/>
          <w:spacing w:val="-4"/>
          <w:sz w:val="16"/>
        </w:rPr>
        <w:t>other</w:t>
      </w:r>
      <w:r>
        <w:rPr>
          <w:color w:val="414042"/>
          <w:spacing w:val="-6"/>
          <w:sz w:val="16"/>
        </w:rPr>
        <w:t xml:space="preserve"> </w:t>
      </w:r>
      <w:r>
        <w:rPr>
          <w:color w:val="414042"/>
          <w:spacing w:val="-4"/>
          <w:sz w:val="16"/>
        </w:rPr>
        <w:t>there</w:t>
      </w:r>
      <w:r>
        <w:rPr>
          <w:color w:val="414042"/>
          <w:spacing w:val="-6"/>
          <w:sz w:val="16"/>
        </w:rPr>
        <w:t xml:space="preserve"> </w:t>
      </w:r>
      <w:r>
        <w:rPr>
          <w:color w:val="414042"/>
          <w:spacing w:val="-4"/>
          <w:sz w:val="16"/>
        </w:rPr>
        <w:t>was</w:t>
      </w:r>
      <w:r>
        <w:rPr>
          <w:color w:val="414042"/>
          <w:spacing w:val="-6"/>
          <w:sz w:val="16"/>
        </w:rPr>
        <w:t xml:space="preserve"> </w:t>
      </w:r>
      <w:r>
        <w:rPr>
          <w:color w:val="414042"/>
          <w:spacing w:val="-4"/>
          <w:sz w:val="16"/>
        </w:rPr>
        <w:t>considerable</w:t>
      </w:r>
      <w:r>
        <w:rPr>
          <w:color w:val="414042"/>
          <w:spacing w:val="-6"/>
          <w:sz w:val="16"/>
        </w:rPr>
        <w:t xml:space="preserve"> </w:t>
      </w:r>
      <w:r>
        <w:rPr>
          <w:color w:val="414042"/>
          <w:spacing w:val="-4"/>
          <w:sz w:val="16"/>
        </w:rPr>
        <w:t>discomfort:</w:t>
      </w:r>
      <w:r>
        <w:rPr>
          <w:color w:val="414042"/>
          <w:spacing w:val="-6"/>
          <w:sz w:val="16"/>
        </w:rPr>
        <w:t xml:space="preserve"> </w:t>
      </w:r>
      <w:r>
        <w:rPr>
          <w:color w:val="414042"/>
          <w:spacing w:val="-4"/>
          <w:sz w:val="16"/>
        </w:rPr>
        <w:t>“Extreme</w:t>
      </w:r>
      <w:r>
        <w:rPr>
          <w:color w:val="414042"/>
          <w:spacing w:val="40"/>
          <w:sz w:val="16"/>
        </w:rPr>
        <w:t xml:space="preserve"> </w:t>
      </w:r>
      <w:r>
        <w:rPr>
          <w:color w:val="414042"/>
          <w:spacing w:val="-4"/>
          <w:sz w:val="16"/>
        </w:rPr>
        <w:t>edits are often sold as simplifying, concentrating. But in the end, they render simplistic, diluting. My comments and suggestions don’t bear on</w:t>
      </w:r>
      <w:r>
        <w:rPr>
          <w:color w:val="414042"/>
          <w:spacing w:val="40"/>
          <w:sz w:val="16"/>
        </w:rPr>
        <w:t xml:space="preserve"> </w:t>
      </w:r>
      <w:r>
        <w:rPr>
          <w:color w:val="414042"/>
          <w:w w:val="90"/>
          <w:sz w:val="16"/>
        </w:rPr>
        <w:t>the</w:t>
      </w:r>
      <w:r>
        <w:rPr>
          <w:color w:val="414042"/>
          <w:sz w:val="16"/>
        </w:rPr>
        <w:t xml:space="preserve"> </w:t>
      </w:r>
      <w:r>
        <w:rPr>
          <w:color w:val="414042"/>
          <w:w w:val="90"/>
          <w:sz w:val="16"/>
        </w:rPr>
        <w:t>great</w:t>
      </w:r>
      <w:r>
        <w:rPr>
          <w:color w:val="414042"/>
          <w:sz w:val="16"/>
        </w:rPr>
        <w:t xml:space="preserve"> </w:t>
      </w:r>
      <w:r>
        <w:rPr>
          <w:color w:val="414042"/>
          <w:w w:val="90"/>
          <w:sz w:val="16"/>
        </w:rPr>
        <w:t>work</w:t>
      </w:r>
      <w:r>
        <w:rPr>
          <w:color w:val="414042"/>
          <w:sz w:val="16"/>
        </w:rPr>
        <w:t xml:space="preserve"> </w:t>
      </w:r>
      <w:r>
        <w:rPr>
          <w:color w:val="414042"/>
          <w:w w:val="90"/>
          <w:sz w:val="16"/>
        </w:rPr>
        <w:t>of</w:t>
      </w:r>
      <w:r>
        <w:rPr>
          <w:color w:val="414042"/>
          <w:sz w:val="16"/>
        </w:rPr>
        <w:t xml:space="preserve"> </w:t>
      </w:r>
      <w:r>
        <w:rPr>
          <w:color w:val="414042"/>
          <w:w w:val="90"/>
          <w:sz w:val="16"/>
        </w:rPr>
        <w:t>fat</w:t>
      </w:r>
      <w:r>
        <w:rPr>
          <w:color w:val="414042"/>
          <w:sz w:val="16"/>
        </w:rPr>
        <w:t xml:space="preserve"> </w:t>
      </w:r>
      <w:r>
        <w:rPr>
          <w:color w:val="414042"/>
          <w:w w:val="90"/>
          <w:sz w:val="16"/>
        </w:rPr>
        <w:t>trimming.</w:t>
      </w:r>
      <w:r>
        <w:rPr>
          <w:color w:val="414042"/>
          <w:sz w:val="16"/>
        </w:rPr>
        <w:t xml:space="preserve"> </w:t>
      </w:r>
      <w:r>
        <w:rPr>
          <w:color w:val="414042"/>
          <w:w w:val="90"/>
          <w:sz w:val="16"/>
        </w:rPr>
        <w:t>I’ve</w:t>
      </w:r>
      <w:r>
        <w:rPr>
          <w:color w:val="414042"/>
          <w:sz w:val="16"/>
        </w:rPr>
        <w:t xml:space="preserve"> </w:t>
      </w:r>
      <w:r>
        <w:rPr>
          <w:color w:val="414042"/>
          <w:w w:val="90"/>
          <w:sz w:val="16"/>
        </w:rPr>
        <w:t>done</w:t>
      </w:r>
      <w:r>
        <w:rPr>
          <w:color w:val="414042"/>
          <w:sz w:val="16"/>
        </w:rPr>
        <w:t xml:space="preserve"> </w:t>
      </w:r>
      <w:r>
        <w:rPr>
          <w:color w:val="414042"/>
          <w:w w:val="90"/>
          <w:sz w:val="16"/>
        </w:rPr>
        <w:t>my</w:t>
      </w:r>
      <w:r>
        <w:rPr>
          <w:color w:val="414042"/>
          <w:sz w:val="16"/>
        </w:rPr>
        <w:t xml:space="preserve"> </w:t>
      </w:r>
      <w:r>
        <w:rPr>
          <w:color w:val="414042"/>
          <w:w w:val="90"/>
          <w:sz w:val="16"/>
        </w:rPr>
        <w:t>best</w:t>
      </w:r>
      <w:r>
        <w:rPr>
          <w:color w:val="414042"/>
          <w:sz w:val="16"/>
        </w:rPr>
        <w:t xml:space="preserve"> </w:t>
      </w:r>
      <w:r>
        <w:rPr>
          <w:color w:val="414042"/>
          <w:w w:val="90"/>
          <w:sz w:val="16"/>
        </w:rPr>
        <w:t>to</w:t>
      </w:r>
      <w:r>
        <w:rPr>
          <w:color w:val="414042"/>
          <w:sz w:val="16"/>
        </w:rPr>
        <w:t xml:space="preserve"> </w:t>
      </w:r>
      <w:r>
        <w:rPr>
          <w:color w:val="414042"/>
          <w:w w:val="90"/>
          <w:sz w:val="16"/>
        </w:rPr>
        <w:t>hold</w:t>
      </w:r>
      <w:r>
        <w:rPr>
          <w:color w:val="414042"/>
          <w:sz w:val="16"/>
        </w:rPr>
        <w:t xml:space="preserve"> </w:t>
      </w:r>
      <w:r>
        <w:rPr>
          <w:color w:val="414042"/>
          <w:w w:val="90"/>
          <w:sz w:val="16"/>
        </w:rPr>
        <w:t>back</w:t>
      </w:r>
      <w:r>
        <w:rPr>
          <w:color w:val="414042"/>
          <w:sz w:val="16"/>
        </w:rPr>
        <w:t xml:space="preserve"> </w:t>
      </w:r>
      <w:r>
        <w:rPr>
          <w:color w:val="414042"/>
          <w:w w:val="90"/>
          <w:sz w:val="16"/>
        </w:rPr>
        <w:t>and</w:t>
      </w:r>
      <w:r>
        <w:rPr>
          <w:color w:val="414042"/>
          <w:sz w:val="16"/>
        </w:rPr>
        <w:t xml:space="preserve"> </w:t>
      </w:r>
      <w:r>
        <w:rPr>
          <w:color w:val="414042"/>
          <w:w w:val="90"/>
          <w:sz w:val="16"/>
        </w:rPr>
        <w:t>only</w:t>
      </w:r>
      <w:r>
        <w:rPr>
          <w:color w:val="414042"/>
          <w:sz w:val="16"/>
        </w:rPr>
        <w:t xml:space="preserve"> </w:t>
      </w:r>
      <w:r>
        <w:rPr>
          <w:color w:val="414042"/>
          <w:w w:val="90"/>
          <w:sz w:val="16"/>
        </w:rPr>
        <w:t>express</w:t>
      </w:r>
      <w:r>
        <w:rPr>
          <w:color w:val="414042"/>
          <w:sz w:val="16"/>
        </w:rPr>
        <w:t xml:space="preserve"> </w:t>
      </w:r>
      <w:r>
        <w:rPr>
          <w:color w:val="414042"/>
          <w:w w:val="90"/>
          <w:sz w:val="16"/>
        </w:rPr>
        <w:t>myself</w:t>
      </w:r>
      <w:r>
        <w:rPr>
          <w:color w:val="414042"/>
          <w:sz w:val="16"/>
        </w:rPr>
        <w:t xml:space="preserve"> </w:t>
      </w:r>
      <w:r>
        <w:rPr>
          <w:color w:val="414042"/>
          <w:w w:val="90"/>
          <w:sz w:val="16"/>
        </w:rPr>
        <w:t>when</w:t>
      </w:r>
      <w:r>
        <w:rPr>
          <w:color w:val="414042"/>
          <w:sz w:val="16"/>
        </w:rPr>
        <w:t xml:space="preserve"> </w:t>
      </w:r>
      <w:r>
        <w:rPr>
          <w:color w:val="414042"/>
          <w:w w:val="90"/>
          <w:sz w:val="16"/>
        </w:rPr>
        <w:t>I</w:t>
      </w:r>
      <w:r>
        <w:rPr>
          <w:color w:val="414042"/>
          <w:sz w:val="16"/>
        </w:rPr>
        <w:t xml:space="preserve"> </w:t>
      </w:r>
      <w:r>
        <w:rPr>
          <w:color w:val="414042"/>
          <w:w w:val="90"/>
          <w:sz w:val="16"/>
        </w:rPr>
        <w:t>feel</w:t>
      </w:r>
      <w:r>
        <w:rPr>
          <w:color w:val="414042"/>
          <w:sz w:val="16"/>
        </w:rPr>
        <w:t xml:space="preserve"> </w:t>
      </w:r>
      <w:r>
        <w:rPr>
          <w:color w:val="414042"/>
          <w:w w:val="90"/>
          <w:sz w:val="16"/>
        </w:rPr>
        <w:t>the</w:t>
      </w:r>
      <w:r>
        <w:rPr>
          <w:color w:val="414042"/>
          <w:sz w:val="16"/>
        </w:rPr>
        <w:t xml:space="preserve"> </w:t>
      </w:r>
      <w:r>
        <w:rPr>
          <w:color w:val="414042"/>
          <w:w w:val="90"/>
          <w:sz w:val="16"/>
        </w:rPr>
        <w:t>meaning</w:t>
      </w:r>
      <w:r>
        <w:rPr>
          <w:color w:val="414042"/>
          <w:sz w:val="16"/>
        </w:rPr>
        <w:t xml:space="preserve"> </w:t>
      </w:r>
      <w:r>
        <w:rPr>
          <w:color w:val="414042"/>
          <w:w w:val="90"/>
          <w:sz w:val="16"/>
        </w:rPr>
        <w:t>is</w:t>
      </w:r>
      <w:r>
        <w:rPr>
          <w:color w:val="414042"/>
          <w:sz w:val="16"/>
        </w:rPr>
        <w:t xml:space="preserve"> </w:t>
      </w:r>
      <w:r>
        <w:rPr>
          <w:color w:val="414042"/>
          <w:w w:val="90"/>
          <w:sz w:val="16"/>
        </w:rPr>
        <w:t>distorted</w:t>
      </w:r>
      <w:r>
        <w:rPr>
          <w:color w:val="414042"/>
          <w:sz w:val="16"/>
        </w:rPr>
        <w:t xml:space="preserve"> </w:t>
      </w:r>
      <w:r>
        <w:rPr>
          <w:color w:val="414042"/>
          <w:w w:val="90"/>
          <w:sz w:val="16"/>
        </w:rPr>
        <w:t>or</w:t>
      </w:r>
      <w:r>
        <w:rPr>
          <w:color w:val="414042"/>
          <w:sz w:val="16"/>
        </w:rPr>
        <w:t xml:space="preserve"> </w:t>
      </w:r>
      <w:r>
        <w:rPr>
          <w:color w:val="414042"/>
          <w:w w:val="90"/>
          <w:sz w:val="16"/>
        </w:rPr>
        <w:t>the</w:t>
      </w:r>
      <w:r>
        <w:rPr>
          <w:color w:val="414042"/>
          <w:sz w:val="16"/>
        </w:rPr>
        <w:t xml:space="preserve"> </w:t>
      </w:r>
      <w:r>
        <w:rPr>
          <w:color w:val="414042"/>
          <w:w w:val="90"/>
          <w:sz w:val="16"/>
        </w:rPr>
        <w:t>loss</w:t>
      </w:r>
      <w:r>
        <w:rPr>
          <w:color w:val="414042"/>
          <w:sz w:val="16"/>
        </w:rPr>
        <w:t xml:space="preserve"> </w:t>
      </w:r>
      <w:r>
        <w:rPr>
          <w:color w:val="414042"/>
          <w:w w:val="90"/>
          <w:sz w:val="16"/>
        </w:rPr>
        <w:t>of</w:t>
      </w:r>
      <w:r>
        <w:rPr>
          <w:color w:val="414042"/>
          <w:sz w:val="16"/>
        </w:rPr>
        <w:t xml:space="preserve"> </w:t>
      </w:r>
      <w:r>
        <w:rPr>
          <w:color w:val="414042"/>
          <w:w w:val="90"/>
          <w:sz w:val="16"/>
        </w:rPr>
        <w:t>nuance</w:t>
      </w:r>
      <w:r>
        <w:rPr>
          <w:color w:val="414042"/>
          <w:sz w:val="16"/>
        </w:rPr>
        <w:t xml:space="preserve"> </w:t>
      </w:r>
      <w:r>
        <w:rPr>
          <w:color w:val="414042"/>
          <w:w w:val="90"/>
          <w:sz w:val="16"/>
        </w:rPr>
        <w:t>is</w:t>
      </w:r>
      <w:r>
        <w:rPr>
          <w:color w:val="414042"/>
          <w:spacing w:val="40"/>
          <w:sz w:val="16"/>
        </w:rPr>
        <w:t xml:space="preserve"> </w:t>
      </w:r>
      <w:r>
        <w:rPr>
          <w:color w:val="414042"/>
          <w:spacing w:val="-4"/>
          <w:sz w:val="16"/>
        </w:rPr>
        <w:t>so great that it dramatically contradicts the very indeterminacy I make such a fuss of. In fact, I think much of what I suggest seeks to restore the</w:t>
      </w:r>
      <w:r>
        <w:rPr>
          <w:color w:val="414042"/>
          <w:spacing w:val="40"/>
          <w:sz w:val="16"/>
        </w:rPr>
        <w:t xml:space="preserve"> </w:t>
      </w:r>
      <w:r>
        <w:rPr>
          <w:color w:val="414042"/>
          <w:spacing w:val="-4"/>
          <w:sz w:val="16"/>
        </w:rPr>
        <w:t>links between the different parts of the conversation, restoring the clarity of meaning that emerges through the associations and loopings, and</w:t>
      </w:r>
      <w:r>
        <w:rPr>
          <w:color w:val="414042"/>
          <w:spacing w:val="40"/>
          <w:sz w:val="16"/>
        </w:rPr>
        <w:t xml:space="preserve"> </w:t>
      </w:r>
      <w:r>
        <w:rPr>
          <w:color w:val="414042"/>
          <w:spacing w:val="-4"/>
          <w:sz w:val="16"/>
        </w:rPr>
        <w:t>that can get lost if too much nuance is cropped” (Nick Millett, email to the report author, 20</w:t>
      </w:r>
      <w:r>
        <w:rPr>
          <w:color w:val="414042"/>
          <w:spacing w:val="-4"/>
          <w:position w:val="5"/>
          <w:sz w:val="9"/>
        </w:rPr>
        <w:t>th</w:t>
      </w:r>
      <w:r>
        <w:rPr>
          <w:color w:val="414042"/>
          <w:spacing w:val="15"/>
          <w:position w:val="5"/>
          <w:sz w:val="9"/>
        </w:rPr>
        <w:t xml:space="preserve"> </w:t>
      </w:r>
      <w:r>
        <w:rPr>
          <w:color w:val="414042"/>
          <w:spacing w:val="-4"/>
          <w:sz w:val="16"/>
        </w:rPr>
        <w:t>December 2022). Whatever the initial reactions of</w:t>
      </w:r>
      <w:r>
        <w:rPr>
          <w:color w:val="414042"/>
          <w:spacing w:val="40"/>
          <w:sz w:val="16"/>
        </w:rPr>
        <w:t xml:space="preserve"> </w:t>
      </w:r>
      <w:r>
        <w:rPr>
          <w:color w:val="414042"/>
          <w:spacing w:val="-4"/>
          <w:sz w:val="16"/>
        </w:rPr>
        <w:t>interview</w:t>
      </w:r>
      <w:r>
        <w:rPr>
          <w:color w:val="414042"/>
          <w:spacing w:val="-6"/>
          <w:sz w:val="16"/>
        </w:rPr>
        <w:t xml:space="preserve"> </w:t>
      </w:r>
      <w:r>
        <w:rPr>
          <w:color w:val="414042"/>
          <w:spacing w:val="-4"/>
          <w:sz w:val="16"/>
        </w:rPr>
        <w:t>subjects,</w:t>
      </w:r>
      <w:r>
        <w:rPr>
          <w:color w:val="414042"/>
          <w:spacing w:val="-6"/>
          <w:sz w:val="16"/>
        </w:rPr>
        <w:t xml:space="preserve"> </w:t>
      </w:r>
      <w:r>
        <w:rPr>
          <w:color w:val="414042"/>
          <w:spacing w:val="-4"/>
          <w:sz w:val="16"/>
        </w:rPr>
        <w:t>we</w:t>
      </w:r>
      <w:r>
        <w:rPr>
          <w:color w:val="414042"/>
          <w:spacing w:val="-6"/>
          <w:sz w:val="16"/>
        </w:rPr>
        <w:t xml:space="preserve"> </w:t>
      </w:r>
      <w:r>
        <w:rPr>
          <w:color w:val="414042"/>
          <w:spacing w:val="-4"/>
          <w:sz w:val="16"/>
        </w:rPr>
        <w:t>kept</w:t>
      </w:r>
      <w:r>
        <w:rPr>
          <w:color w:val="414042"/>
          <w:spacing w:val="-6"/>
          <w:sz w:val="16"/>
        </w:rPr>
        <w:t xml:space="preserve"> </w:t>
      </w:r>
      <w:r>
        <w:rPr>
          <w:color w:val="414042"/>
          <w:spacing w:val="-4"/>
          <w:sz w:val="16"/>
        </w:rPr>
        <w:t>working</w:t>
      </w:r>
      <w:r>
        <w:rPr>
          <w:color w:val="414042"/>
          <w:spacing w:val="-6"/>
          <w:sz w:val="16"/>
        </w:rPr>
        <w:t xml:space="preserve"> </w:t>
      </w:r>
      <w:r>
        <w:rPr>
          <w:color w:val="414042"/>
          <w:spacing w:val="-4"/>
          <w:sz w:val="16"/>
        </w:rPr>
        <w:t>back</w:t>
      </w:r>
      <w:r>
        <w:rPr>
          <w:color w:val="414042"/>
          <w:spacing w:val="-6"/>
          <w:sz w:val="16"/>
        </w:rPr>
        <w:t xml:space="preserve"> </w:t>
      </w:r>
      <w:r>
        <w:rPr>
          <w:color w:val="414042"/>
          <w:spacing w:val="-4"/>
          <w:sz w:val="16"/>
        </w:rPr>
        <w:t>and</w:t>
      </w:r>
      <w:r>
        <w:rPr>
          <w:color w:val="414042"/>
          <w:spacing w:val="-6"/>
          <w:sz w:val="16"/>
        </w:rPr>
        <w:t xml:space="preserve"> </w:t>
      </w:r>
      <w:r>
        <w:rPr>
          <w:color w:val="414042"/>
          <w:spacing w:val="-4"/>
          <w:sz w:val="16"/>
        </w:rPr>
        <w:t>forth</w:t>
      </w:r>
      <w:r>
        <w:rPr>
          <w:color w:val="414042"/>
          <w:spacing w:val="-6"/>
          <w:sz w:val="16"/>
        </w:rPr>
        <w:t xml:space="preserve"> </w:t>
      </w:r>
      <w:r>
        <w:rPr>
          <w:color w:val="414042"/>
          <w:spacing w:val="-4"/>
          <w:sz w:val="16"/>
        </w:rPr>
        <w:t>on</w:t>
      </w:r>
      <w:r>
        <w:rPr>
          <w:color w:val="414042"/>
          <w:spacing w:val="-6"/>
          <w:sz w:val="16"/>
        </w:rPr>
        <w:t xml:space="preserve"> </w:t>
      </w:r>
      <w:r>
        <w:rPr>
          <w:color w:val="414042"/>
          <w:spacing w:val="-4"/>
          <w:sz w:val="16"/>
        </w:rPr>
        <w:t>iterations</w:t>
      </w:r>
      <w:r>
        <w:rPr>
          <w:color w:val="414042"/>
          <w:spacing w:val="-6"/>
          <w:sz w:val="16"/>
        </w:rPr>
        <w:t xml:space="preserve"> </w:t>
      </w:r>
      <w:r>
        <w:rPr>
          <w:color w:val="414042"/>
          <w:spacing w:val="-4"/>
          <w:sz w:val="16"/>
        </w:rPr>
        <w:t>of</w:t>
      </w:r>
      <w:r>
        <w:rPr>
          <w:color w:val="414042"/>
          <w:spacing w:val="-6"/>
          <w:sz w:val="16"/>
        </w:rPr>
        <w:t xml:space="preserve"> </w:t>
      </w:r>
      <w:r>
        <w:rPr>
          <w:color w:val="414042"/>
          <w:spacing w:val="-4"/>
          <w:sz w:val="16"/>
        </w:rPr>
        <w:t>the</w:t>
      </w:r>
      <w:r>
        <w:rPr>
          <w:color w:val="414042"/>
          <w:spacing w:val="-6"/>
          <w:sz w:val="16"/>
        </w:rPr>
        <w:t xml:space="preserve"> </w:t>
      </w:r>
      <w:r>
        <w:rPr>
          <w:color w:val="414042"/>
          <w:spacing w:val="-4"/>
          <w:sz w:val="16"/>
        </w:rPr>
        <w:t>interview</w:t>
      </w:r>
      <w:r>
        <w:rPr>
          <w:color w:val="414042"/>
          <w:spacing w:val="-6"/>
          <w:sz w:val="16"/>
        </w:rPr>
        <w:t xml:space="preserve"> </w:t>
      </w:r>
      <w:r>
        <w:rPr>
          <w:color w:val="414042"/>
          <w:spacing w:val="-4"/>
          <w:sz w:val="16"/>
        </w:rPr>
        <w:t>until</w:t>
      </w:r>
      <w:r>
        <w:rPr>
          <w:color w:val="414042"/>
          <w:spacing w:val="-6"/>
          <w:sz w:val="16"/>
        </w:rPr>
        <w:t xml:space="preserve"> </w:t>
      </w:r>
      <w:r>
        <w:rPr>
          <w:color w:val="414042"/>
          <w:spacing w:val="-4"/>
          <w:sz w:val="16"/>
        </w:rPr>
        <w:t>an</w:t>
      </w:r>
      <w:r>
        <w:rPr>
          <w:color w:val="414042"/>
          <w:spacing w:val="-6"/>
          <w:sz w:val="16"/>
        </w:rPr>
        <w:t xml:space="preserve"> </w:t>
      </w:r>
      <w:r>
        <w:rPr>
          <w:color w:val="414042"/>
          <w:spacing w:val="-4"/>
          <w:sz w:val="16"/>
        </w:rPr>
        <w:t>agreed</w:t>
      </w:r>
      <w:r>
        <w:rPr>
          <w:color w:val="414042"/>
          <w:spacing w:val="-6"/>
          <w:sz w:val="16"/>
        </w:rPr>
        <w:t xml:space="preserve"> </w:t>
      </w:r>
      <w:r>
        <w:rPr>
          <w:color w:val="414042"/>
          <w:spacing w:val="-4"/>
          <w:sz w:val="16"/>
        </w:rPr>
        <w:t>compromise</w:t>
      </w:r>
      <w:r>
        <w:rPr>
          <w:color w:val="414042"/>
          <w:spacing w:val="-6"/>
          <w:sz w:val="16"/>
        </w:rPr>
        <w:t xml:space="preserve"> </w:t>
      </w:r>
      <w:r>
        <w:rPr>
          <w:color w:val="414042"/>
          <w:spacing w:val="-4"/>
          <w:sz w:val="16"/>
        </w:rPr>
        <w:t>was</w:t>
      </w:r>
      <w:r>
        <w:rPr>
          <w:color w:val="414042"/>
          <w:spacing w:val="-6"/>
          <w:sz w:val="16"/>
        </w:rPr>
        <w:t xml:space="preserve"> </w:t>
      </w:r>
      <w:r>
        <w:rPr>
          <w:color w:val="414042"/>
          <w:spacing w:val="-4"/>
          <w:sz w:val="16"/>
        </w:rPr>
        <w:t>achieved.</w:t>
      </w:r>
    </w:p>
    <w:p w:rsidR="003A71C5" w:rsidRDefault="003A71C5">
      <w:pPr>
        <w:spacing w:line="223" w:lineRule="auto"/>
        <w:rPr>
          <w:sz w:val="16"/>
        </w:rPr>
        <w:sectPr w:rsidR="003A71C5">
          <w:pgSz w:w="11910" w:h="16840"/>
          <w:pgMar w:top="1040" w:right="579" w:bottom="960" w:left="880" w:header="0" w:footer="764" w:gutter="0"/>
          <w:cols w:space="720"/>
        </w:sectPr>
      </w:pPr>
    </w:p>
    <w:p w:rsidR="003A71C5" w:rsidRDefault="00005824">
      <w:pPr>
        <w:pStyle w:val="Heading3"/>
        <w:spacing w:line="333" w:lineRule="auto"/>
        <w:ind w:right="2246"/>
      </w:pPr>
      <w:r>
        <w:rPr>
          <w:color w:val="0084A9"/>
          <w:spacing w:val="-2"/>
          <w:w w:val="90"/>
        </w:rPr>
        <w:t>5.(i)</w:t>
      </w:r>
      <w:r>
        <w:rPr>
          <w:color w:val="0084A9"/>
          <w:spacing w:val="-6"/>
          <w:w w:val="90"/>
        </w:rPr>
        <w:t xml:space="preserve"> </w:t>
      </w:r>
      <w:r>
        <w:rPr>
          <w:color w:val="0084A9"/>
          <w:spacing w:val="-2"/>
          <w:w w:val="90"/>
        </w:rPr>
        <w:t>WHITE</w:t>
      </w:r>
      <w:r>
        <w:rPr>
          <w:color w:val="0084A9"/>
          <w:spacing w:val="-20"/>
          <w:w w:val="90"/>
        </w:rPr>
        <w:t xml:space="preserve"> </w:t>
      </w:r>
      <w:r>
        <w:rPr>
          <w:color w:val="0084A9"/>
          <w:spacing w:val="-2"/>
          <w:w w:val="90"/>
        </w:rPr>
        <w:t>BALANCE:</w:t>
      </w:r>
      <w:r>
        <w:rPr>
          <w:color w:val="0084A9"/>
          <w:spacing w:val="-20"/>
          <w:w w:val="90"/>
        </w:rPr>
        <w:t xml:space="preserve"> </w:t>
      </w:r>
      <w:r>
        <w:rPr>
          <w:color w:val="0084A9"/>
          <w:spacing w:val="-2"/>
          <w:w w:val="90"/>
        </w:rPr>
        <w:t>Robin</w:t>
      </w:r>
      <w:r>
        <w:rPr>
          <w:color w:val="0084A9"/>
          <w:spacing w:val="-20"/>
          <w:w w:val="90"/>
        </w:rPr>
        <w:t xml:space="preserve"> </w:t>
      </w:r>
      <w:r>
        <w:rPr>
          <w:color w:val="0084A9"/>
          <w:spacing w:val="-2"/>
          <w:w w:val="90"/>
        </w:rPr>
        <w:t>Deacon</w:t>
      </w:r>
      <w:r>
        <w:rPr>
          <w:color w:val="0084A9"/>
          <w:spacing w:val="-2"/>
          <w:w w:val="90"/>
          <w:position w:val="9"/>
          <w:sz w:val="16"/>
        </w:rPr>
        <w:t>17</w:t>
      </w:r>
      <w:r>
        <w:rPr>
          <w:color w:val="0084A9"/>
          <w:spacing w:val="-4"/>
          <w:w w:val="90"/>
          <w:position w:val="9"/>
          <w:sz w:val="16"/>
        </w:rPr>
        <w:t xml:space="preserve"> </w:t>
      </w:r>
      <w:r>
        <w:rPr>
          <w:color w:val="0084A9"/>
          <w:spacing w:val="-2"/>
          <w:w w:val="90"/>
        </w:rPr>
        <w:t>interviewed</w:t>
      </w:r>
      <w:r>
        <w:rPr>
          <w:color w:val="0084A9"/>
          <w:spacing w:val="-20"/>
          <w:w w:val="90"/>
        </w:rPr>
        <w:t xml:space="preserve"> </w:t>
      </w:r>
      <w:r>
        <w:rPr>
          <w:color w:val="0084A9"/>
          <w:spacing w:val="-2"/>
          <w:w w:val="90"/>
        </w:rPr>
        <w:t>by</w:t>
      </w:r>
      <w:r>
        <w:rPr>
          <w:color w:val="0084A9"/>
          <w:spacing w:val="-20"/>
          <w:w w:val="90"/>
        </w:rPr>
        <w:t xml:space="preserve"> </w:t>
      </w:r>
      <w:r>
        <w:rPr>
          <w:color w:val="0084A9"/>
          <w:spacing w:val="-2"/>
          <w:w w:val="90"/>
        </w:rPr>
        <w:t>Joshua</w:t>
      </w:r>
      <w:r>
        <w:rPr>
          <w:color w:val="0084A9"/>
          <w:spacing w:val="-20"/>
          <w:w w:val="90"/>
        </w:rPr>
        <w:t xml:space="preserve"> </w:t>
      </w:r>
      <w:r>
        <w:rPr>
          <w:color w:val="0084A9"/>
          <w:spacing w:val="-2"/>
          <w:w w:val="90"/>
        </w:rPr>
        <w:t xml:space="preserve">Sofaer </w:t>
      </w:r>
      <w:r>
        <w:rPr>
          <w:color w:val="0084A9"/>
          <w:spacing w:val="-2"/>
        </w:rPr>
        <w:t>2</w:t>
      </w:r>
      <w:r>
        <w:rPr>
          <w:color w:val="0084A9"/>
          <w:spacing w:val="-2"/>
          <w:position w:val="9"/>
          <w:sz w:val="16"/>
        </w:rPr>
        <w:t>nd</w:t>
      </w:r>
      <w:r>
        <w:rPr>
          <w:color w:val="0084A9"/>
          <w:spacing w:val="-8"/>
          <w:position w:val="9"/>
          <w:sz w:val="16"/>
        </w:rPr>
        <w:t xml:space="preserve"> </w:t>
      </w:r>
      <w:r>
        <w:rPr>
          <w:color w:val="0084A9"/>
          <w:spacing w:val="-2"/>
        </w:rPr>
        <w:t>November</w:t>
      </w:r>
      <w:r>
        <w:rPr>
          <w:color w:val="0084A9"/>
          <w:spacing w:val="-27"/>
        </w:rPr>
        <w:t xml:space="preserve"> </w:t>
      </w:r>
      <w:r>
        <w:rPr>
          <w:color w:val="0084A9"/>
          <w:spacing w:val="-2"/>
        </w:rPr>
        <w:t>2022</w:t>
      </w:r>
    </w:p>
    <w:p w:rsidR="003A71C5" w:rsidRDefault="00005824">
      <w:pPr>
        <w:pStyle w:val="BodyText"/>
        <w:spacing w:before="67" w:line="242" w:lineRule="auto"/>
        <w:ind w:left="253" w:right="582"/>
      </w:pPr>
      <w:r>
        <w:rPr>
          <w:color w:val="414042"/>
          <w:spacing w:val="-8"/>
        </w:rPr>
        <w:t xml:space="preserve">The format of presentation is the lecture, a performance lecture but a lecture nonetheless. The </w:t>
      </w:r>
      <w:r>
        <w:rPr>
          <w:rFonts w:ascii="Times New Roman" w:hAnsi="Times New Roman"/>
          <w:i/>
          <w:color w:val="414042"/>
          <w:spacing w:val="-8"/>
        </w:rPr>
        <w:t xml:space="preserve">mise-en-scène </w:t>
      </w:r>
      <w:r>
        <w:rPr>
          <w:color w:val="414042"/>
          <w:spacing w:val="-6"/>
        </w:rPr>
        <w:t>is</w:t>
      </w:r>
      <w:r>
        <w:rPr>
          <w:color w:val="414042"/>
          <w:spacing w:val="-14"/>
        </w:rPr>
        <w:t xml:space="preserve"> </w:t>
      </w:r>
      <w:r>
        <w:rPr>
          <w:color w:val="414042"/>
          <w:spacing w:val="-6"/>
        </w:rPr>
        <w:t>sparse</w:t>
      </w:r>
      <w:r>
        <w:rPr>
          <w:color w:val="414042"/>
          <w:spacing w:val="-12"/>
        </w:rPr>
        <w:t xml:space="preserve"> </w:t>
      </w:r>
      <w:r>
        <w:rPr>
          <w:color w:val="414042"/>
          <w:spacing w:val="-6"/>
        </w:rPr>
        <w:t>(a</w:t>
      </w:r>
      <w:r>
        <w:rPr>
          <w:color w:val="414042"/>
          <w:spacing w:val="-12"/>
        </w:rPr>
        <w:t xml:space="preserve"> </w:t>
      </w:r>
      <w:r>
        <w:rPr>
          <w:color w:val="414042"/>
          <w:spacing w:val="-6"/>
        </w:rPr>
        <w:t>projection</w:t>
      </w:r>
      <w:r>
        <w:rPr>
          <w:color w:val="414042"/>
          <w:spacing w:val="-12"/>
        </w:rPr>
        <w:t xml:space="preserve"> </w:t>
      </w:r>
      <w:r>
        <w:rPr>
          <w:color w:val="414042"/>
          <w:spacing w:val="-6"/>
        </w:rPr>
        <w:t>screen,</w:t>
      </w:r>
      <w:r>
        <w:rPr>
          <w:color w:val="414042"/>
          <w:spacing w:val="-12"/>
        </w:rPr>
        <w:t xml:space="preserve"> </w:t>
      </w:r>
      <w:r>
        <w:rPr>
          <w:color w:val="414042"/>
          <w:spacing w:val="-6"/>
        </w:rPr>
        <w:t>some</w:t>
      </w:r>
      <w:r>
        <w:rPr>
          <w:color w:val="414042"/>
          <w:spacing w:val="-12"/>
        </w:rPr>
        <w:t xml:space="preserve"> </w:t>
      </w:r>
      <w:r>
        <w:rPr>
          <w:color w:val="414042"/>
          <w:spacing w:val="-6"/>
        </w:rPr>
        <w:t>technology,</w:t>
      </w:r>
      <w:r>
        <w:rPr>
          <w:color w:val="414042"/>
          <w:spacing w:val="-12"/>
        </w:rPr>
        <w:t xml:space="preserve"> </w:t>
      </w:r>
      <w:r>
        <w:rPr>
          <w:color w:val="414042"/>
          <w:spacing w:val="-6"/>
        </w:rPr>
        <w:t>the</w:t>
      </w:r>
      <w:r>
        <w:rPr>
          <w:color w:val="414042"/>
          <w:spacing w:val="-12"/>
        </w:rPr>
        <w:t xml:space="preserve"> </w:t>
      </w:r>
      <w:r>
        <w:rPr>
          <w:color w:val="414042"/>
          <w:spacing w:val="-6"/>
        </w:rPr>
        <w:t>speaker</w:t>
      </w:r>
      <w:r>
        <w:rPr>
          <w:color w:val="414042"/>
          <w:spacing w:val="-12"/>
        </w:rPr>
        <w:t xml:space="preserve"> </w:t>
      </w:r>
      <w:r>
        <w:rPr>
          <w:color w:val="414042"/>
          <w:spacing w:val="-6"/>
        </w:rPr>
        <w:t>himself).</w:t>
      </w:r>
      <w:r>
        <w:rPr>
          <w:color w:val="414042"/>
          <w:spacing w:val="-12"/>
        </w:rPr>
        <w:t xml:space="preserve"> </w:t>
      </w:r>
      <w:r>
        <w:rPr>
          <w:color w:val="414042"/>
          <w:spacing w:val="-6"/>
        </w:rPr>
        <w:t>The</w:t>
      </w:r>
      <w:r>
        <w:rPr>
          <w:color w:val="414042"/>
          <w:spacing w:val="-12"/>
        </w:rPr>
        <w:t xml:space="preserve"> </w:t>
      </w:r>
      <w:r>
        <w:rPr>
          <w:color w:val="414042"/>
          <w:spacing w:val="-6"/>
        </w:rPr>
        <w:t>trappings</w:t>
      </w:r>
      <w:r>
        <w:rPr>
          <w:color w:val="414042"/>
          <w:spacing w:val="-12"/>
        </w:rPr>
        <w:t xml:space="preserve"> </w:t>
      </w:r>
      <w:r>
        <w:rPr>
          <w:color w:val="414042"/>
          <w:spacing w:val="-6"/>
        </w:rPr>
        <w:t>of</w:t>
      </w:r>
      <w:r>
        <w:rPr>
          <w:color w:val="414042"/>
          <w:spacing w:val="-12"/>
        </w:rPr>
        <w:t xml:space="preserve"> </w:t>
      </w:r>
      <w:r>
        <w:rPr>
          <w:color w:val="414042"/>
          <w:spacing w:val="-6"/>
        </w:rPr>
        <w:t>theatre</w:t>
      </w:r>
      <w:r>
        <w:rPr>
          <w:color w:val="414042"/>
          <w:spacing w:val="-12"/>
        </w:rPr>
        <w:t xml:space="preserve"> </w:t>
      </w:r>
      <w:r>
        <w:rPr>
          <w:color w:val="414042"/>
          <w:spacing w:val="-6"/>
        </w:rPr>
        <w:t>are</w:t>
      </w:r>
      <w:r>
        <w:rPr>
          <w:color w:val="414042"/>
          <w:spacing w:val="-12"/>
        </w:rPr>
        <w:t xml:space="preserve"> </w:t>
      </w:r>
      <w:r>
        <w:rPr>
          <w:color w:val="414042"/>
          <w:spacing w:val="-6"/>
        </w:rPr>
        <w:t>hard</w:t>
      </w:r>
      <w:r>
        <w:rPr>
          <w:color w:val="414042"/>
          <w:spacing w:val="-12"/>
        </w:rPr>
        <w:t xml:space="preserve"> </w:t>
      </w:r>
      <w:r>
        <w:rPr>
          <w:color w:val="414042"/>
          <w:spacing w:val="-6"/>
        </w:rPr>
        <w:t xml:space="preserve">to </w:t>
      </w:r>
      <w:r>
        <w:rPr>
          <w:color w:val="414042"/>
          <w:w w:val="90"/>
        </w:rPr>
        <w:t xml:space="preserve">find. We do not appear to be in the land of make-believe. The lecture is part of a series, ‘Conversations at the Edge’ and is introduced by an academic programmer. As the title appears on the screen &lt;&lt;White Balance: A History of Video&gt;&gt; we sit safe in our seats. The title fades and is replaced by the next &lt;&lt;A performance for a </w:t>
      </w:r>
      <w:r>
        <w:rPr>
          <w:color w:val="414042"/>
          <w:spacing w:val="-6"/>
        </w:rPr>
        <w:t>cinema</w:t>
      </w:r>
      <w:r>
        <w:rPr>
          <w:color w:val="414042"/>
          <w:spacing w:val="-14"/>
        </w:rPr>
        <w:t xml:space="preserve"> </w:t>
      </w:r>
      <w:r>
        <w:rPr>
          <w:color w:val="414042"/>
          <w:spacing w:val="-6"/>
        </w:rPr>
        <w:t>by</w:t>
      </w:r>
      <w:r>
        <w:rPr>
          <w:color w:val="414042"/>
          <w:spacing w:val="-12"/>
        </w:rPr>
        <w:t xml:space="preserve"> </w:t>
      </w:r>
      <w:r>
        <w:rPr>
          <w:color w:val="414042"/>
          <w:spacing w:val="-6"/>
        </w:rPr>
        <w:t>Robin</w:t>
      </w:r>
      <w:r>
        <w:rPr>
          <w:color w:val="414042"/>
          <w:spacing w:val="-12"/>
        </w:rPr>
        <w:t xml:space="preserve"> </w:t>
      </w:r>
      <w:r>
        <w:rPr>
          <w:color w:val="414042"/>
          <w:spacing w:val="-6"/>
        </w:rPr>
        <w:t>Deacon&gt;&gt;.</w:t>
      </w:r>
      <w:r>
        <w:rPr>
          <w:color w:val="414042"/>
          <w:spacing w:val="-12"/>
        </w:rPr>
        <w:t xml:space="preserve"> </w:t>
      </w:r>
      <w:r>
        <w:rPr>
          <w:color w:val="414042"/>
          <w:spacing w:val="-6"/>
        </w:rPr>
        <w:t>Something</w:t>
      </w:r>
      <w:r>
        <w:rPr>
          <w:color w:val="414042"/>
          <w:spacing w:val="-12"/>
        </w:rPr>
        <w:t xml:space="preserve"> </w:t>
      </w:r>
      <w:r>
        <w:rPr>
          <w:color w:val="414042"/>
          <w:spacing w:val="-6"/>
        </w:rPr>
        <w:t>is</w:t>
      </w:r>
      <w:r>
        <w:rPr>
          <w:color w:val="414042"/>
          <w:spacing w:val="-12"/>
        </w:rPr>
        <w:t xml:space="preserve"> </w:t>
      </w:r>
      <w:r>
        <w:rPr>
          <w:color w:val="414042"/>
          <w:spacing w:val="-6"/>
        </w:rPr>
        <w:t>already</w:t>
      </w:r>
      <w:r>
        <w:rPr>
          <w:color w:val="414042"/>
          <w:spacing w:val="-12"/>
        </w:rPr>
        <w:t xml:space="preserve"> </w:t>
      </w:r>
      <w:r>
        <w:rPr>
          <w:color w:val="414042"/>
          <w:spacing w:val="-6"/>
        </w:rPr>
        <w:t>off.</w:t>
      </w:r>
      <w:r>
        <w:rPr>
          <w:color w:val="414042"/>
          <w:spacing w:val="-12"/>
        </w:rPr>
        <w:t xml:space="preserve"> </w:t>
      </w:r>
      <w:r>
        <w:rPr>
          <w:color w:val="414042"/>
          <w:spacing w:val="-6"/>
        </w:rPr>
        <w:t>Like</w:t>
      </w:r>
      <w:r>
        <w:rPr>
          <w:color w:val="414042"/>
          <w:spacing w:val="-12"/>
        </w:rPr>
        <w:t xml:space="preserve"> </w:t>
      </w:r>
      <w:r>
        <w:rPr>
          <w:color w:val="414042"/>
          <w:spacing w:val="-6"/>
        </w:rPr>
        <w:t>the</w:t>
      </w:r>
      <w:r>
        <w:rPr>
          <w:color w:val="414042"/>
          <w:spacing w:val="-12"/>
        </w:rPr>
        <w:t xml:space="preserve"> </w:t>
      </w:r>
      <w:r>
        <w:rPr>
          <w:color w:val="414042"/>
          <w:spacing w:val="-6"/>
        </w:rPr>
        <w:t>vertiginous</w:t>
      </w:r>
      <w:r>
        <w:rPr>
          <w:color w:val="414042"/>
          <w:spacing w:val="-12"/>
        </w:rPr>
        <w:t xml:space="preserve"> </w:t>
      </w:r>
      <w:r>
        <w:rPr>
          <w:color w:val="414042"/>
          <w:spacing w:val="-6"/>
        </w:rPr>
        <w:t>destabilising</w:t>
      </w:r>
      <w:r>
        <w:rPr>
          <w:color w:val="414042"/>
          <w:spacing w:val="-12"/>
        </w:rPr>
        <w:t xml:space="preserve"> </w:t>
      </w:r>
      <w:r>
        <w:rPr>
          <w:color w:val="414042"/>
          <w:spacing w:val="-6"/>
        </w:rPr>
        <w:t>effect</w:t>
      </w:r>
      <w:r>
        <w:rPr>
          <w:color w:val="414042"/>
          <w:spacing w:val="-12"/>
        </w:rPr>
        <w:t xml:space="preserve"> </w:t>
      </w:r>
      <w:r>
        <w:rPr>
          <w:color w:val="414042"/>
          <w:spacing w:val="-6"/>
        </w:rPr>
        <w:t>of</w:t>
      </w:r>
      <w:r>
        <w:rPr>
          <w:color w:val="414042"/>
          <w:spacing w:val="-12"/>
        </w:rPr>
        <w:t xml:space="preserve"> </w:t>
      </w:r>
      <w:r>
        <w:rPr>
          <w:color w:val="414042"/>
          <w:spacing w:val="-6"/>
        </w:rPr>
        <w:t>the</w:t>
      </w:r>
      <w:r>
        <w:rPr>
          <w:color w:val="414042"/>
          <w:spacing w:val="-12"/>
        </w:rPr>
        <w:t xml:space="preserve"> </w:t>
      </w:r>
      <w:r>
        <w:rPr>
          <w:color w:val="414042"/>
          <w:spacing w:val="-6"/>
        </w:rPr>
        <w:t>title</w:t>
      </w:r>
      <w:r>
        <w:rPr>
          <w:color w:val="414042"/>
          <w:spacing w:val="-12"/>
        </w:rPr>
        <w:t xml:space="preserve"> </w:t>
      </w:r>
      <w:r>
        <w:rPr>
          <w:color w:val="414042"/>
          <w:spacing w:val="-6"/>
        </w:rPr>
        <w:t xml:space="preserve">of </w:t>
      </w:r>
      <w:r>
        <w:rPr>
          <w:color w:val="414042"/>
          <w:w w:val="90"/>
        </w:rPr>
        <w:t xml:space="preserve">Julie Myers’ </w:t>
      </w:r>
      <w:r>
        <w:rPr>
          <w:rFonts w:ascii="Times New Roman" w:hAnsi="Times New Roman"/>
          <w:i/>
          <w:color w:val="414042"/>
          <w:w w:val="90"/>
        </w:rPr>
        <w:t>Nonfiction: A Novel</w:t>
      </w:r>
      <w:r>
        <w:rPr>
          <w:color w:val="414042"/>
          <w:w w:val="90"/>
        </w:rPr>
        <w:t xml:space="preserve">, though less emphatically protested, we are, at some level of consciousness, adding up the signifiers to make sense of the situation in which we find ourselves. What level of trust should we bring to the narrative which is about to unfold? Will this be </w:t>
      </w:r>
      <w:r>
        <w:rPr>
          <w:rFonts w:ascii="Times New Roman" w:hAnsi="Times New Roman"/>
          <w:i/>
          <w:color w:val="414042"/>
          <w:w w:val="90"/>
        </w:rPr>
        <w:t>history</w:t>
      </w:r>
      <w:r>
        <w:rPr>
          <w:color w:val="414042"/>
          <w:w w:val="90"/>
        </w:rPr>
        <w:t xml:space="preserve">? Will it be </w:t>
      </w:r>
      <w:r>
        <w:rPr>
          <w:rFonts w:ascii="Times New Roman" w:hAnsi="Times New Roman"/>
          <w:i/>
          <w:color w:val="414042"/>
          <w:w w:val="90"/>
        </w:rPr>
        <w:t>performance</w:t>
      </w:r>
      <w:r>
        <w:rPr>
          <w:color w:val="414042"/>
          <w:w w:val="90"/>
        </w:rPr>
        <w:t>?</w:t>
      </w:r>
    </w:p>
    <w:p w:rsidR="003A71C5" w:rsidRDefault="00005824">
      <w:pPr>
        <w:pStyle w:val="BodyText"/>
        <w:tabs>
          <w:tab w:val="left" w:pos="820"/>
        </w:tabs>
        <w:spacing w:before="229" w:line="242" w:lineRule="auto"/>
        <w:ind w:left="820" w:right="1202" w:hanging="567"/>
      </w:pPr>
      <w:r>
        <w:rPr>
          <w:color w:val="0084A9"/>
          <w:spacing w:val="-4"/>
        </w:rPr>
        <w:t>JS:</w:t>
      </w:r>
      <w:r>
        <w:rPr>
          <w:color w:val="0084A9"/>
        </w:rPr>
        <w:tab/>
      </w:r>
      <w:r>
        <w:rPr>
          <w:color w:val="0084A9"/>
          <w:spacing w:val="-4"/>
        </w:rPr>
        <w:t>We</w:t>
      </w:r>
      <w:r>
        <w:rPr>
          <w:color w:val="0084A9"/>
          <w:spacing w:val="-14"/>
        </w:rPr>
        <w:t xml:space="preserve"> </w:t>
      </w:r>
      <w:r>
        <w:rPr>
          <w:color w:val="0084A9"/>
          <w:spacing w:val="-4"/>
        </w:rPr>
        <w:t>are</w:t>
      </w:r>
      <w:r>
        <w:rPr>
          <w:color w:val="0084A9"/>
          <w:spacing w:val="-14"/>
        </w:rPr>
        <w:t xml:space="preserve"> </w:t>
      </w:r>
      <w:r>
        <w:rPr>
          <w:color w:val="0084A9"/>
          <w:spacing w:val="-4"/>
        </w:rPr>
        <w:t>here</w:t>
      </w:r>
      <w:r>
        <w:rPr>
          <w:color w:val="0084A9"/>
          <w:spacing w:val="-14"/>
        </w:rPr>
        <w:t xml:space="preserve"> </w:t>
      </w:r>
      <w:r>
        <w:rPr>
          <w:color w:val="0084A9"/>
          <w:spacing w:val="-4"/>
        </w:rPr>
        <w:t>to</w:t>
      </w:r>
      <w:r>
        <w:rPr>
          <w:color w:val="0084A9"/>
          <w:spacing w:val="-14"/>
        </w:rPr>
        <w:t xml:space="preserve"> </w:t>
      </w:r>
      <w:r>
        <w:rPr>
          <w:color w:val="0084A9"/>
          <w:spacing w:val="-4"/>
        </w:rPr>
        <w:t>talk</w:t>
      </w:r>
      <w:r>
        <w:rPr>
          <w:color w:val="0084A9"/>
          <w:spacing w:val="-14"/>
        </w:rPr>
        <w:t xml:space="preserve"> </w:t>
      </w:r>
      <w:r>
        <w:rPr>
          <w:color w:val="0084A9"/>
          <w:spacing w:val="-4"/>
        </w:rPr>
        <w:t>about</w:t>
      </w:r>
      <w:r>
        <w:rPr>
          <w:color w:val="0084A9"/>
          <w:spacing w:val="-14"/>
        </w:rPr>
        <w:t xml:space="preserve"> </w:t>
      </w:r>
      <w:r>
        <w:rPr>
          <w:color w:val="0084A9"/>
          <w:spacing w:val="-4"/>
        </w:rPr>
        <w:t>a</w:t>
      </w:r>
      <w:r>
        <w:rPr>
          <w:color w:val="0084A9"/>
          <w:spacing w:val="-14"/>
        </w:rPr>
        <w:t xml:space="preserve"> </w:t>
      </w:r>
      <w:r>
        <w:rPr>
          <w:color w:val="0084A9"/>
          <w:spacing w:val="-4"/>
        </w:rPr>
        <w:t>moment</w:t>
      </w:r>
      <w:r>
        <w:rPr>
          <w:color w:val="0084A9"/>
          <w:spacing w:val="-14"/>
        </w:rPr>
        <w:t xml:space="preserve"> </w:t>
      </w:r>
      <w:r>
        <w:rPr>
          <w:color w:val="0084A9"/>
          <w:spacing w:val="-4"/>
        </w:rPr>
        <w:t>in</w:t>
      </w:r>
      <w:r>
        <w:rPr>
          <w:color w:val="0084A9"/>
          <w:spacing w:val="-14"/>
        </w:rPr>
        <w:t xml:space="preserve"> </w:t>
      </w:r>
      <w:r>
        <w:rPr>
          <w:i/>
          <w:color w:val="0084A9"/>
          <w:spacing w:val="-4"/>
        </w:rPr>
        <w:t>White</w:t>
      </w:r>
      <w:r>
        <w:rPr>
          <w:i/>
          <w:color w:val="0084A9"/>
          <w:spacing w:val="-20"/>
        </w:rPr>
        <w:t xml:space="preserve"> </w:t>
      </w:r>
      <w:r>
        <w:rPr>
          <w:i/>
          <w:color w:val="0084A9"/>
          <w:spacing w:val="-4"/>
        </w:rPr>
        <w:t>Balance:</w:t>
      </w:r>
      <w:r>
        <w:rPr>
          <w:i/>
          <w:color w:val="0084A9"/>
          <w:spacing w:val="-20"/>
        </w:rPr>
        <w:t xml:space="preserve"> </w:t>
      </w:r>
      <w:r>
        <w:rPr>
          <w:i/>
          <w:color w:val="0084A9"/>
          <w:spacing w:val="-4"/>
        </w:rPr>
        <w:t>A</w:t>
      </w:r>
      <w:r>
        <w:rPr>
          <w:i/>
          <w:color w:val="0084A9"/>
          <w:spacing w:val="-20"/>
        </w:rPr>
        <w:t xml:space="preserve"> </w:t>
      </w:r>
      <w:r>
        <w:rPr>
          <w:i/>
          <w:color w:val="0084A9"/>
          <w:spacing w:val="-4"/>
        </w:rPr>
        <w:t>History</w:t>
      </w:r>
      <w:r>
        <w:rPr>
          <w:i/>
          <w:color w:val="0084A9"/>
          <w:spacing w:val="-20"/>
        </w:rPr>
        <w:t xml:space="preserve"> </w:t>
      </w:r>
      <w:r>
        <w:rPr>
          <w:i/>
          <w:color w:val="0084A9"/>
          <w:spacing w:val="-4"/>
        </w:rPr>
        <w:t>of</w:t>
      </w:r>
      <w:r>
        <w:rPr>
          <w:i/>
          <w:color w:val="0084A9"/>
          <w:spacing w:val="-20"/>
        </w:rPr>
        <w:t xml:space="preserve"> </w:t>
      </w:r>
      <w:r>
        <w:rPr>
          <w:i/>
          <w:color w:val="0084A9"/>
          <w:spacing w:val="-4"/>
        </w:rPr>
        <w:t>Video</w:t>
      </w:r>
      <w:r>
        <w:rPr>
          <w:color w:val="0084A9"/>
          <w:spacing w:val="-4"/>
          <w:position w:val="7"/>
          <w:sz w:val="13"/>
        </w:rPr>
        <w:t>18</w:t>
      </w:r>
      <w:r>
        <w:rPr>
          <w:color w:val="0084A9"/>
          <w:spacing w:val="-5"/>
          <w:position w:val="7"/>
          <w:sz w:val="13"/>
        </w:rPr>
        <w:t xml:space="preserve"> </w:t>
      </w:r>
      <w:r>
        <w:rPr>
          <w:color w:val="0084A9"/>
          <w:spacing w:val="-4"/>
        </w:rPr>
        <w:t>a</w:t>
      </w:r>
      <w:r>
        <w:rPr>
          <w:color w:val="0084A9"/>
          <w:spacing w:val="-14"/>
        </w:rPr>
        <w:t xml:space="preserve"> </w:t>
      </w:r>
      <w:r>
        <w:rPr>
          <w:color w:val="0084A9"/>
          <w:spacing w:val="-4"/>
        </w:rPr>
        <w:t>performance</w:t>
      </w:r>
      <w:r>
        <w:rPr>
          <w:color w:val="0084A9"/>
          <w:spacing w:val="-14"/>
        </w:rPr>
        <w:t xml:space="preserve"> </w:t>
      </w:r>
      <w:r>
        <w:rPr>
          <w:color w:val="0084A9"/>
          <w:spacing w:val="-4"/>
        </w:rPr>
        <w:t xml:space="preserve">and </w:t>
      </w:r>
      <w:r>
        <w:rPr>
          <w:color w:val="0084A9"/>
          <w:w w:val="90"/>
        </w:rPr>
        <w:t xml:space="preserve">writing project that you have been making since 2014. Could you start by describing the genesis </w:t>
      </w:r>
      <w:r>
        <w:rPr>
          <w:color w:val="0084A9"/>
        </w:rPr>
        <w:t>of the project?</w:t>
      </w:r>
    </w:p>
    <w:p w:rsidR="003A71C5" w:rsidRDefault="00005824">
      <w:pPr>
        <w:pStyle w:val="BodyText"/>
        <w:tabs>
          <w:tab w:val="left" w:pos="820"/>
        </w:tabs>
        <w:spacing w:before="227" w:line="242" w:lineRule="auto"/>
        <w:ind w:left="820" w:right="677" w:hanging="567"/>
      </w:pPr>
      <w:r>
        <w:rPr>
          <w:color w:val="414042"/>
          <w:spacing w:val="-4"/>
        </w:rPr>
        <w:t>RD:</w:t>
      </w:r>
      <w:r>
        <w:rPr>
          <w:color w:val="414042"/>
        </w:rPr>
        <w:tab/>
      </w:r>
      <w:r>
        <w:rPr>
          <w:color w:val="414042"/>
          <w:w w:val="90"/>
        </w:rPr>
        <w:t>If you are drawing a line through my work as an artist it would probably be traceable to a documentary film that I made about the late American artist Stuart Sherman who I met as a student and who very much influenced my early work as an artist. He died in 2001. Around 2008 I was starting to think about his work again, about what happened to him and the sense that his work was lost to history. I started making little re-enactments of his performances and using video documents</w:t>
      </w:r>
      <w:r>
        <w:rPr>
          <w:color w:val="414042"/>
          <w:spacing w:val="40"/>
        </w:rPr>
        <w:t xml:space="preserve"> </w:t>
      </w:r>
      <w:r>
        <w:rPr>
          <w:color w:val="414042"/>
          <w:spacing w:val="-6"/>
        </w:rPr>
        <w:t>as</w:t>
      </w:r>
      <w:r>
        <w:rPr>
          <w:color w:val="414042"/>
          <w:spacing w:val="-12"/>
        </w:rPr>
        <w:t xml:space="preserve"> </w:t>
      </w:r>
      <w:r>
        <w:rPr>
          <w:color w:val="414042"/>
          <w:spacing w:val="-6"/>
        </w:rPr>
        <w:t>tools</w:t>
      </w:r>
      <w:r>
        <w:rPr>
          <w:color w:val="414042"/>
          <w:spacing w:val="-12"/>
        </w:rPr>
        <w:t xml:space="preserve"> </w:t>
      </w:r>
      <w:r>
        <w:rPr>
          <w:color w:val="414042"/>
          <w:spacing w:val="-6"/>
        </w:rPr>
        <w:t>for</w:t>
      </w:r>
      <w:r>
        <w:rPr>
          <w:color w:val="414042"/>
          <w:spacing w:val="-12"/>
        </w:rPr>
        <w:t xml:space="preserve"> </w:t>
      </w:r>
      <w:r>
        <w:rPr>
          <w:color w:val="414042"/>
          <w:spacing w:val="-6"/>
        </w:rPr>
        <w:t>transcribing</w:t>
      </w:r>
      <w:r>
        <w:rPr>
          <w:color w:val="414042"/>
          <w:spacing w:val="-12"/>
        </w:rPr>
        <w:t xml:space="preserve"> </w:t>
      </w:r>
      <w:r>
        <w:rPr>
          <w:color w:val="414042"/>
          <w:spacing w:val="-6"/>
        </w:rPr>
        <w:t>what</w:t>
      </w:r>
      <w:r>
        <w:rPr>
          <w:color w:val="414042"/>
          <w:spacing w:val="-12"/>
        </w:rPr>
        <w:t xml:space="preserve"> </w:t>
      </w:r>
      <w:r>
        <w:rPr>
          <w:color w:val="414042"/>
          <w:spacing w:val="-6"/>
        </w:rPr>
        <w:t>he</w:t>
      </w:r>
      <w:r>
        <w:rPr>
          <w:color w:val="414042"/>
          <w:spacing w:val="-12"/>
        </w:rPr>
        <w:t xml:space="preserve"> </w:t>
      </w:r>
      <w:r>
        <w:rPr>
          <w:color w:val="414042"/>
          <w:spacing w:val="-6"/>
        </w:rPr>
        <w:t>had</w:t>
      </w:r>
      <w:r>
        <w:rPr>
          <w:color w:val="414042"/>
          <w:spacing w:val="-12"/>
        </w:rPr>
        <w:t xml:space="preserve"> </w:t>
      </w:r>
      <w:r>
        <w:rPr>
          <w:color w:val="414042"/>
          <w:spacing w:val="-6"/>
        </w:rPr>
        <w:t>done.</w:t>
      </w:r>
      <w:r>
        <w:rPr>
          <w:color w:val="414042"/>
          <w:spacing w:val="-12"/>
        </w:rPr>
        <w:t xml:space="preserve"> </w:t>
      </w:r>
      <w:r>
        <w:rPr>
          <w:color w:val="414042"/>
          <w:spacing w:val="-6"/>
        </w:rPr>
        <w:t>I</w:t>
      </w:r>
      <w:r>
        <w:rPr>
          <w:color w:val="414042"/>
          <w:spacing w:val="-12"/>
        </w:rPr>
        <w:t xml:space="preserve"> </w:t>
      </w:r>
      <w:r>
        <w:rPr>
          <w:color w:val="414042"/>
          <w:spacing w:val="-6"/>
        </w:rPr>
        <w:t>was</w:t>
      </w:r>
      <w:r>
        <w:rPr>
          <w:color w:val="414042"/>
          <w:spacing w:val="-12"/>
        </w:rPr>
        <w:t xml:space="preserve"> </w:t>
      </w:r>
      <w:r>
        <w:rPr>
          <w:color w:val="414042"/>
          <w:spacing w:val="-6"/>
        </w:rPr>
        <w:t>replacing</w:t>
      </w:r>
      <w:r>
        <w:rPr>
          <w:color w:val="414042"/>
          <w:spacing w:val="-12"/>
        </w:rPr>
        <w:t xml:space="preserve"> </w:t>
      </w:r>
      <w:r>
        <w:rPr>
          <w:color w:val="414042"/>
          <w:spacing w:val="-6"/>
        </w:rPr>
        <w:t>my</w:t>
      </w:r>
      <w:r>
        <w:rPr>
          <w:color w:val="414042"/>
          <w:spacing w:val="-12"/>
        </w:rPr>
        <w:t xml:space="preserve"> </w:t>
      </w:r>
      <w:r>
        <w:rPr>
          <w:color w:val="414042"/>
          <w:spacing w:val="-6"/>
        </w:rPr>
        <w:t>body</w:t>
      </w:r>
      <w:r>
        <w:rPr>
          <w:color w:val="414042"/>
          <w:spacing w:val="-12"/>
        </w:rPr>
        <w:t xml:space="preserve"> </w:t>
      </w:r>
      <w:r>
        <w:rPr>
          <w:color w:val="414042"/>
          <w:spacing w:val="-6"/>
        </w:rPr>
        <w:t>with</w:t>
      </w:r>
      <w:r>
        <w:rPr>
          <w:color w:val="414042"/>
          <w:spacing w:val="-12"/>
        </w:rPr>
        <w:t xml:space="preserve"> </w:t>
      </w:r>
      <w:r>
        <w:rPr>
          <w:color w:val="414042"/>
          <w:spacing w:val="-6"/>
        </w:rPr>
        <w:t>his</w:t>
      </w:r>
      <w:r>
        <w:rPr>
          <w:color w:val="414042"/>
          <w:spacing w:val="-12"/>
        </w:rPr>
        <w:t xml:space="preserve"> </w:t>
      </w:r>
      <w:r>
        <w:rPr>
          <w:color w:val="414042"/>
          <w:spacing w:val="-6"/>
        </w:rPr>
        <w:t>but</w:t>
      </w:r>
      <w:r>
        <w:rPr>
          <w:color w:val="414042"/>
          <w:spacing w:val="-12"/>
        </w:rPr>
        <w:t xml:space="preserve"> </w:t>
      </w:r>
      <w:r>
        <w:rPr>
          <w:color w:val="414042"/>
          <w:spacing w:val="-6"/>
        </w:rPr>
        <w:t>the</w:t>
      </w:r>
      <w:r>
        <w:rPr>
          <w:color w:val="414042"/>
          <w:spacing w:val="-12"/>
        </w:rPr>
        <w:t xml:space="preserve"> </w:t>
      </w:r>
      <w:r>
        <w:rPr>
          <w:color w:val="414042"/>
          <w:spacing w:val="-6"/>
        </w:rPr>
        <w:t>starting</w:t>
      </w:r>
      <w:r>
        <w:rPr>
          <w:color w:val="414042"/>
          <w:spacing w:val="-12"/>
        </w:rPr>
        <w:t xml:space="preserve"> </w:t>
      </w:r>
      <w:r>
        <w:rPr>
          <w:color w:val="414042"/>
          <w:spacing w:val="-6"/>
        </w:rPr>
        <w:t>point</w:t>
      </w:r>
    </w:p>
    <w:p w:rsidR="003A71C5" w:rsidRDefault="00005824">
      <w:pPr>
        <w:pStyle w:val="BodyText"/>
        <w:spacing w:before="2" w:line="242" w:lineRule="auto"/>
        <w:ind w:left="820" w:right="611"/>
      </w:pPr>
      <w:r>
        <w:rPr>
          <w:color w:val="414042"/>
          <w:spacing w:val="-8"/>
        </w:rPr>
        <w:t xml:space="preserve">of this was looking at these videos and figuring out what he was doing and re-enacting it. That </w:t>
      </w:r>
      <w:r>
        <w:rPr>
          <w:color w:val="414042"/>
          <w:spacing w:val="-6"/>
        </w:rPr>
        <w:t>eventually</w:t>
      </w:r>
      <w:r>
        <w:rPr>
          <w:color w:val="414042"/>
          <w:spacing w:val="-12"/>
        </w:rPr>
        <w:t xml:space="preserve"> </w:t>
      </w:r>
      <w:r>
        <w:rPr>
          <w:color w:val="414042"/>
          <w:spacing w:val="-6"/>
        </w:rPr>
        <w:t>became</w:t>
      </w:r>
      <w:r>
        <w:rPr>
          <w:color w:val="414042"/>
          <w:spacing w:val="-12"/>
        </w:rPr>
        <w:t xml:space="preserve"> </w:t>
      </w:r>
      <w:r>
        <w:rPr>
          <w:color w:val="414042"/>
          <w:spacing w:val="-6"/>
        </w:rPr>
        <w:t>a</w:t>
      </w:r>
      <w:r>
        <w:rPr>
          <w:color w:val="414042"/>
          <w:spacing w:val="-12"/>
        </w:rPr>
        <w:t xml:space="preserve"> </w:t>
      </w:r>
      <w:r>
        <w:rPr>
          <w:color w:val="414042"/>
          <w:spacing w:val="-6"/>
        </w:rPr>
        <w:t>full-length</w:t>
      </w:r>
      <w:r>
        <w:rPr>
          <w:color w:val="414042"/>
          <w:spacing w:val="-12"/>
        </w:rPr>
        <w:t xml:space="preserve"> </w:t>
      </w:r>
      <w:r>
        <w:rPr>
          <w:color w:val="414042"/>
          <w:spacing w:val="-6"/>
        </w:rPr>
        <w:t>documentary</w:t>
      </w:r>
      <w:r>
        <w:rPr>
          <w:color w:val="414042"/>
          <w:spacing w:val="-12"/>
        </w:rPr>
        <w:t xml:space="preserve"> </w:t>
      </w:r>
      <w:r>
        <w:rPr>
          <w:color w:val="414042"/>
          <w:spacing w:val="-6"/>
        </w:rPr>
        <w:t>film</w:t>
      </w:r>
      <w:r>
        <w:rPr>
          <w:color w:val="414042"/>
          <w:spacing w:val="-6"/>
          <w:position w:val="7"/>
          <w:sz w:val="13"/>
        </w:rPr>
        <w:t>19</w:t>
      </w:r>
      <w:r>
        <w:rPr>
          <w:color w:val="414042"/>
          <w:spacing w:val="-3"/>
          <w:position w:val="7"/>
          <w:sz w:val="13"/>
        </w:rPr>
        <w:t xml:space="preserve"> </w:t>
      </w:r>
      <w:r>
        <w:rPr>
          <w:color w:val="414042"/>
          <w:spacing w:val="-6"/>
        </w:rPr>
        <w:t>where</w:t>
      </w:r>
      <w:r>
        <w:rPr>
          <w:color w:val="414042"/>
          <w:spacing w:val="-12"/>
        </w:rPr>
        <w:t xml:space="preserve"> </w:t>
      </w:r>
      <w:r>
        <w:rPr>
          <w:color w:val="414042"/>
          <w:spacing w:val="-6"/>
        </w:rPr>
        <w:t>I</w:t>
      </w:r>
      <w:r>
        <w:rPr>
          <w:color w:val="414042"/>
          <w:spacing w:val="-12"/>
        </w:rPr>
        <w:t xml:space="preserve"> </w:t>
      </w:r>
      <w:r>
        <w:rPr>
          <w:color w:val="414042"/>
          <w:spacing w:val="-6"/>
        </w:rPr>
        <w:t>delved</w:t>
      </w:r>
      <w:r>
        <w:rPr>
          <w:color w:val="414042"/>
          <w:spacing w:val="-12"/>
        </w:rPr>
        <w:t xml:space="preserve"> </w:t>
      </w:r>
      <w:r>
        <w:rPr>
          <w:color w:val="414042"/>
          <w:spacing w:val="-6"/>
        </w:rPr>
        <w:t>into</w:t>
      </w:r>
      <w:r>
        <w:rPr>
          <w:color w:val="414042"/>
          <w:spacing w:val="-12"/>
        </w:rPr>
        <w:t xml:space="preserve"> </w:t>
      </w:r>
      <w:r>
        <w:rPr>
          <w:color w:val="414042"/>
          <w:spacing w:val="-6"/>
        </w:rPr>
        <w:t>his</w:t>
      </w:r>
      <w:r>
        <w:rPr>
          <w:color w:val="414042"/>
          <w:spacing w:val="-12"/>
        </w:rPr>
        <w:t xml:space="preserve"> </w:t>
      </w:r>
      <w:r>
        <w:rPr>
          <w:color w:val="414042"/>
          <w:spacing w:val="-6"/>
        </w:rPr>
        <w:t>archive.</w:t>
      </w:r>
      <w:r>
        <w:rPr>
          <w:color w:val="414042"/>
          <w:spacing w:val="-12"/>
        </w:rPr>
        <w:t xml:space="preserve"> </w:t>
      </w:r>
      <w:r>
        <w:rPr>
          <w:color w:val="414042"/>
          <w:spacing w:val="-6"/>
        </w:rPr>
        <w:t>Seeing</w:t>
      </w:r>
      <w:r>
        <w:rPr>
          <w:color w:val="414042"/>
          <w:spacing w:val="-12"/>
        </w:rPr>
        <w:t xml:space="preserve"> </w:t>
      </w:r>
      <w:r>
        <w:rPr>
          <w:color w:val="414042"/>
          <w:spacing w:val="-6"/>
        </w:rPr>
        <w:t>this,</w:t>
      </w:r>
      <w:r>
        <w:rPr>
          <w:color w:val="414042"/>
          <w:spacing w:val="-12"/>
        </w:rPr>
        <w:t xml:space="preserve"> </w:t>
      </w:r>
      <w:r>
        <w:rPr>
          <w:color w:val="414042"/>
          <w:spacing w:val="-6"/>
        </w:rPr>
        <w:t xml:space="preserve">I </w:t>
      </w:r>
      <w:r>
        <w:rPr>
          <w:color w:val="414042"/>
          <w:spacing w:val="-8"/>
        </w:rPr>
        <w:t xml:space="preserve">became really conscious of the arc of the formats that he was using, going from open reel video tape </w:t>
      </w:r>
      <w:r>
        <w:rPr>
          <w:color w:val="414042"/>
          <w:w w:val="90"/>
        </w:rPr>
        <w:t xml:space="preserve">to u-matic, high 8 video, 16mm film, all of these different formats became this way of ‘telling the time’ so to speak. It wasn’t just about how he looked physically in the film or in the video at a given point in </w:t>
      </w:r>
      <w:r>
        <w:rPr>
          <w:color w:val="414042"/>
          <w:spacing w:val="-6"/>
        </w:rPr>
        <w:t>time, but also the particularity of the format and the feel and look of it.</w:t>
      </w:r>
    </w:p>
    <w:p w:rsidR="003A71C5" w:rsidRDefault="00005824">
      <w:pPr>
        <w:pStyle w:val="BodyText"/>
        <w:spacing w:before="228" w:line="242" w:lineRule="auto"/>
        <w:ind w:left="820" w:right="774"/>
      </w:pPr>
      <w:r>
        <w:rPr>
          <w:color w:val="414042"/>
          <w:w w:val="90"/>
        </w:rPr>
        <w:t xml:space="preserve">That started to bleed into my thinking in a more general sense; could the same thing be applied to, say, how a family works? I began to consider those who make videos or photographs, away from specifically art and documentation contexts, and considered broader questions around self-image, how families generate images and how one generates one’s own image. That is what fed into </w:t>
      </w:r>
      <w:r>
        <w:rPr>
          <w:rFonts w:ascii="Times New Roman" w:hAnsi="Times New Roman"/>
          <w:i/>
          <w:color w:val="414042"/>
          <w:w w:val="90"/>
        </w:rPr>
        <w:t xml:space="preserve">White </w:t>
      </w:r>
      <w:r>
        <w:rPr>
          <w:rFonts w:ascii="Times New Roman" w:hAnsi="Times New Roman"/>
          <w:i/>
          <w:color w:val="414042"/>
          <w:spacing w:val="-6"/>
        </w:rPr>
        <w:t>Balance</w:t>
      </w:r>
      <w:r>
        <w:rPr>
          <w:rFonts w:ascii="Times New Roman" w:hAnsi="Times New Roman"/>
          <w:i/>
          <w:color w:val="414042"/>
          <w:spacing w:val="-12"/>
        </w:rPr>
        <w:t xml:space="preserve"> </w:t>
      </w:r>
      <w:r>
        <w:rPr>
          <w:color w:val="414042"/>
          <w:spacing w:val="-6"/>
        </w:rPr>
        <w:t>where</w:t>
      </w:r>
      <w:r>
        <w:rPr>
          <w:color w:val="414042"/>
          <w:spacing w:val="-12"/>
        </w:rPr>
        <w:t xml:space="preserve"> </w:t>
      </w:r>
      <w:r>
        <w:rPr>
          <w:color w:val="414042"/>
          <w:spacing w:val="-6"/>
        </w:rPr>
        <w:t>I</w:t>
      </w:r>
      <w:r>
        <w:rPr>
          <w:color w:val="414042"/>
          <w:spacing w:val="-12"/>
        </w:rPr>
        <w:t xml:space="preserve"> </w:t>
      </w:r>
      <w:r>
        <w:rPr>
          <w:color w:val="414042"/>
          <w:spacing w:val="-6"/>
        </w:rPr>
        <w:t>was</w:t>
      </w:r>
      <w:r>
        <w:rPr>
          <w:color w:val="414042"/>
          <w:spacing w:val="-12"/>
        </w:rPr>
        <w:t xml:space="preserve"> </w:t>
      </w:r>
      <w:r>
        <w:rPr>
          <w:color w:val="414042"/>
          <w:spacing w:val="-6"/>
        </w:rPr>
        <w:t>working</w:t>
      </w:r>
      <w:r>
        <w:rPr>
          <w:color w:val="414042"/>
          <w:spacing w:val="-12"/>
        </w:rPr>
        <w:t xml:space="preserve"> </w:t>
      </w:r>
      <w:r>
        <w:rPr>
          <w:color w:val="414042"/>
          <w:spacing w:val="-6"/>
        </w:rPr>
        <w:t>with</w:t>
      </w:r>
      <w:r>
        <w:rPr>
          <w:color w:val="414042"/>
          <w:spacing w:val="-12"/>
        </w:rPr>
        <w:t xml:space="preserve"> </w:t>
      </w:r>
      <w:r>
        <w:rPr>
          <w:color w:val="414042"/>
          <w:spacing w:val="-6"/>
        </w:rPr>
        <w:t>video</w:t>
      </w:r>
      <w:r>
        <w:rPr>
          <w:color w:val="414042"/>
          <w:spacing w:val="-12"/>
        </w:rPr>
        <w:t xml:space="preserve"> </w:t>
      </w:r>
      <w:r>
        <w:rPr>
          <w:color w:val="414042"/>
          <w:spacing w:val="-6"/>
        </w:rPr>
        <w:t>cameras.</w:t>
      </w:r>
    </w:p>
    <w:p w:rsidR="003A71C5" w:rsidRDefault="00005824">
      <w:pPr>
        <w:pStyle w:val="BodyText"/>
        <w:tabs>
          <w:tab w:val="left" w:pos="820"/>
        </w:tabs>
        <w:spacing w:before="228" w:line="242" w:lineRule="auto"/>
        <w:ind w:left="820" w:right="1466" w:hanging="567"/>
      </w:pPr>
      <w:r>
        <w:rPr>
          <w:color w:val="0084A9"/>
          <w:spacing w:val="-4"/>
        </w:rPr>
        <w:t>JS:</w:t>
      </w:r>
      <w:r>
        <w:rPr>
          <w:color w:val="0084A9"/>
        </w:rPr>
        <w:tab/>
      </w:r>
      <w:r>
        <w:rPr>
          <w:color w:val="0084A9"/>
          <w:w w:val="90"/>
        </w:rPr>
        <w:t xml:space="preserve">Could you talk about how </w:t>
      </w:r>
      <w:r>
        <w:rPr>
          <w:i/>
          <w:color w:val="0084A9"/>
          <w:w w:val="90"/>
        </w:rPr>
        <w:t xml:space="preserve">White Balance </w:t>
      </w:r>
      <w:r>
        <w:rPr>
          <w:color w:val="0084A9"/>
          <w:w w:val="90"/>
        </w:rPr>
        <w:t>has spun out through various writing practices and how it’s currently occupying a space in your work? How do you describe what it is?</w:t>
      </w:r>
    </w:p>
    <w:p w:rsidR="003A71C5" w:rsidRDefault="00005824">
      <w:pPr>
        <w:pStyle w:val="BodyText"/>
        <w:tabs>
          <w:tab w:val="left" w:pos="820"/>
        </w:tabs>
        <w:spacing w:before="227" w:line="242" w:lineRule="auto"/>
        <w:ind w:left="820" w:right="646" w:hanging="567"/>
      </w:pPr>
      <w:r>
        <w:rPr>
          <w:color w:val="414042"/>
          <w:spacing w:val="-4"/>
        </w:rPr>
        <w:t>RD:</w:t>
      </w:r>
      <w:r>
        <w:rPr>
          <w:color w:val="414042"/>
        </w:rPr>
        <w:tab/>
      </w:r>
      <w:r>
        <w:rPr>
          <w:color w:val="414042"/>
          <w:spacing w:val="-8"/>
        </w:rPr>
        <w:t xml:space="preserve">This question comes up in the context of the classroom. Students ask: ‘So, Robin what is your work </w:t>
      </w:r>
      <w:r>
        <w:rPr>
          <w:color w:val="414042"/>
          <w:w w:val="90"/>
        </w:rPr>
        <w:t xml:space="preserve">like as an artist?’ and I say, ‘Well, I have some projections going and I will be speaking, kind of almost </w:t>
      </w:r>
      <w:r>
        <w:rPr>
          <w:color w:val="414042"/>
          <w:spacing w:val="-6"/>
        </w:rPr>
        <w:t>lecture-like</w:t>
      </w:r>
      <w:r>
        <w:rPr>
          <w:color w:val="414042"/>
          <w:spacing w:val="-12"/>
        </w:rPr>
        <w:t xml:space="preserve"> </w:t>
      </w:r>
      <w:r>
        <w:rPr>
          <w:color w:val="414042"/>
          <w:spacing w:val="-6"/>
        </w:rPr>
        <w:t>and</w:t>
      </w:r>
      <w:r>
        <w:rPr>
          <w:color w:val="414042"/>
          <w:spacing w:val="-12"/>
        </w:rPr>
        <w:t xml:space="preserve"> </w:t>
      </w:r>
      <w:r>
        <w:rPr>
          <w:color w:val="414042"/>
          <w:spacing w:val="-6"/>
        </w:rPr>
        <w:t>I</w:t>
      </w:r>
      <w:r>
        <w:rPr>
          <w:color w:val="414042"/>
          <w:spacing w:val="-12"/>
        </w:rPr>
        <w:t xml:space="preserve"> </w:t>
      </w:r>
      <w:r>
        <w:rPr>
          <w:color w:val="414042"/>
          <w:spacing w:val="-6"/>
        </w:rPr>
        <w:t>will</w:t>
      </w:r>
      <w:r>
        <w:rPr>
          <w:color w:val="414042"/>
          <w:spacing w:val="-12"/>
        </w:rPr>
        <w:t xml:space="preserve"> </w:t>
      </w:r>
      <w:r>
        <w:rPr>
          <w:color w:val="414042"/>
          <w:spacing w:val="-6"/>
        </w:rPr>
        <w:t>be</w:t>
      </w:r>
      <w:r>
        <w:rPr>
          <w:color w:val="414042"/>
          <w:spacing w:val="-12"/>
        </w:rPr>
        <w:t xml:space="preserve"> </w:t>
      </w:r>
      <w:r>
        <w:rPr>
          <w:color w:val="414042"/>
          <w:spacing w:val="-6"/>
        </w:rPr>
        <w:t>sharing</w:t>
      </w:r>
      <w:r>
        <w:rPr>
          <w:color w:val="414042"/>
          <w:spacing w:val="-12"/>
        </w:rPr>
        <w:t xml:space="preserve"> </w:t>
      </w:r>
      <w:r>
        <w:rPr>
          <w:color w:val="414042"/>
          <w:spacing w:val="-6"/>
        </w:rPr>
        <w:t>little</w:t>
      </w:r>
      <w:r>
        <w:rPr>
          <w:color w:val="414042"/>
          <w:spacing w:val="-12"/>
        </w:rPr>
        <w:t xml:space="preserve"> </w:t>
      </w:r>
      <w:r>
        <w:rPr>
          <w:color w:val="414042"/>
          <w:spacing w:val="-6"/>
        </w:rPr>
        <w:t>fragments</w:t>
      </w:r>
      <w:r>
        <w:rPr>
          <w:color w:val="414042"/>
          <w:spacing w:val="-12"/>
        </w:rPr>
        <w:t xml:space="preserve"> </w:t>
      </w:r>
      <w:r>
        <w:rPr>
          <w:color w:val="414042"/>
          <w:spacing w:val="-6"/>
        </w:rPr>
        <w:t>of</w:t>
      </w:r>
      <w:r>
        <w:rPr>
          <w:color w:val="414042"/>
          <w:spacing w:val="-12"/>
        </w:rPr>
        <w:t xml:space="preserve"> </w:t>
      </w:r>
      <w:r>
        <w:rPr>
          <w:color w:val="414042"/>
          <w:spacing w:val="-6"/>
        </w:rPr>
        <w:t>mine</w:t>
      </w:r>
      <w:r>
        <w:rPr>
          <w:color w:val="414042"/>
          <w:spacing w:val="-12"/>
        </w:rPr>
        <w:t xml:space="preserve"> </w:t>
      </w:r>
      <w:r>
        <w:rPr>
          <w:color w:val="414042"/>
          <w:spacing w:val="-6"/>
        </w:rPr>
        <w:t>and</w:t>
      </w:r>
      <w:r>
        <w:rPr>
          <w:color w:val="414042"/>
          <w:spacing w:val="-12"/>
        </w:rPr>
        <w:t xml:space="preserve"> </w:t>
      </w:r>
      <w:r>
        <w:rPr>
          <w:color w:val="414042"/>
          <w:spacing w:val="-6"/>
        </w:rPr>
        <w:t>other</w:t>
      </w:r>
      <w:r>
        <w:rPr>
          <w:color w:val="414042"/>
          <w:spacing w:val="-12"/>
        </w:rPr>
        <w:t xml:space="preserve"> </w:t>
      </w:r>
      <w:r>
        <w:rPr>
          <w:color w:val="414042"/>
          <w:spacing w:val="-6"/>
        </w:rPr>
        <w:t>people’s</w:t>
      </w:r>
      <w:r>
        <w:rPr>
          <w:color w:val="414042"/>
          <w:spacing w:val="-12"/>
        </w:rPr>
        <w:t xml:space="preserve"> </w:t>
      </w:r>
      <w:r>
        <w:rPr>
          <w:color w:val="414042"/>
          <w:spacing w:val="-6"/>
        </w:rPr>
        <w:t>writings</w:t>
      </w:r>
      <w:r>
        <w:rPr>
          <w:color w:val="414042"/>
          <w:spacing w:val="-12"/>
        </w:rPr>
        <w:t xml:space="preserve"> </w:t>
      </w:r>
      <w:r>
        <w:rPr>
          <w:color w:val="414042"/>
          <w:spacing w:val="-6"/>
        </w:rPr>
        <w:t>or</w:t>
      </w:r>
      <w:r>
        <w:rPr>
          <w:color w:val="414042"/>
          <w:spacing w:val="-12"/>
        </w:rPr>
        <w:t xml:space="preserve"> </w:t>
      </w:r>
      <w:r>
        <w:rPr>
          <w:color w:val="414042"/>
          <w:spacing w:val="-6"/>
        </w:rPr>
        <w:t>fragments</w:t>
      </w:r>
    </w:p>
    <w:p w:rsidR="003A71C5" w:rsidRDefault="00005824">
      <w:pPr>
        <w:pStyle w:val="BodyText"/>
        <w:spacing w:before="1" w:line="242" w:lineRule="auto"/>
        <w:ind w:left="820" w:right="972"/>
      </w:pPr>
      <w:r>
        <w:rPr>
          <w:color w:val="414042"/>
          <w:w w:val="90"/>
        </w:rPr>
        <w:t>of cinema that interest me,’ and then they say, ‘Well that is just like your lectures then, that is what you do in the classroom.’ I remember that was quite revelatory for me because I was like, ‘Oh yes!’</w:t>
      </w:r>
    </w:p>
    <w:p w:rsidR="003A71C5" w:rsidRDefault="00005824">
      <w:pPr>
        <w:pStyle w:val="ListParagraph"/>
        <w:numPr>
          <w:ilvl w:val="0"/>
          <w:numId w:val="4"/>
        </w:numPr>
        <w:tabs>
          <w:tab w:val="left" w:pos="445"/>
        </w:tabs>
        <w:spacing w:before="206" w:line="223" w:lineRule="auto"/>
        <w:ind w:right="4176" w:firstLine="0"/>
        <w:rPr>
          <w:color w:val="414042"/>
          <w:sz w:val="16"/>
        </w:rPr>
      </w:pPr>
      <w:r>
        <w:rPr>
          <w:color w:val="414042"/>
          <w:w w:val="90"/>
          <w:sz w:val="16"/>
        </w:rPr>
        <w:t>Robin Deacon (born 1973, Eastbourne, England) is a British artist, writer and filmmaker.</w:t>
      </w:r>
      <w:r>
        <w:rPr>
          <w:color w:val="414042"/>
          <w:spacing w:val="40"/>
          <w:sz w:val="16"/>
        </w:rPr>
        <w:t xml:space="preserve"> </w:t>
      </w:r>
      <w:r>
        <w:rPr>
          <w:color w:val="414042"/>
          <w:spacing w:val="-4"/>
          <w:sz w:val="16"/>
        </w:rPr>
        <w:t xml:space="preserve">He is Artistic Director of SPILL Festival + Think Tank. </w:t>
      </w:r>
      <w:hyperlink r:id="rId13">
        <w:r>
          <w:rPr>
            <w:color w:val="414042"/>
            <w:spacing w:val="-4"/>
            <w:sz w:val="16"/>
          </w:rPr>
          <w:t>www.robindeacon.com</w:t>
        </w:r>
      </w:hyperlink>
    </w:p>
    <w:p w:rsidR="003A71C5" w:rsidRDefault="00005824">
      <w:pPr>
        <w:pStyle w:val="ListParagraph"/>
        <w:numPr>
          <w:ilvl w:val="0"/>
          <w:numId w:val="4"/>
        </w:numPr>
        <w:tabs>
          <w:tab w:val="left" w:pos="465"/>
        </w:tabs>
        <w:spacing w:before="72"/>
        <w:ind w:left="465" w:hanging="212"/>
        <w:rPr>
          <w:color w:val="414042"/>
          <w:sz w:val="16"/>
        </w:rPr>
      </w:pPr>
      <w:r>
        <w:rPr>
          <w:rFonts w:ascii="Times New Roman"/>
          <w:i/>
          <w:color w:val="414042"/>
          <w:w w:val="90"/>
          <w:sz w:val="16"/>
        </w:rPr>
        <w:t>White</w:t>
      </w:r>
      <w:r>
        <w:rPr>
          <w:rFonts w:ascii="Times New Roman"/>
          <w:i/>
          <w:color w:val="414042"/>
          <w:spacing w:val="-1"/>
          <w:w w:val="90"/>
          <w:sz w:val="16"/>
        </w:rPr>
        <w:t xml:space="preserve"> </w:t>
      </w:r>
      <w:r>
        <w:rPr>
          <w:rFonts w:ascii="Times New Roman"/>
          <w:i/>
          <w:color w:val="414042"/>
          <w:w w:val="90"/>
          <w:sz w:val="16"/>
        </w:rPr>
        <w:t>Balance:</w:t>
      </w:r>
      <w:r>
        <w:rPr>
          <w:rFonts w:ascii="Times New Roman"/>
          <w:i/>
          <w:color w:val="414042"/>
          <w:spacing w:val="-1"/>
          <w:w w:val="90"/>
          <w:sz w:val="16"/>
        </w:rPr>
        <w:t xml:space="preserve"> </w:t>
      </w:r>
      <w:r>
        <w:rPr>
          <w:rFonts w:ascii="Times New Roman"/>
          <w:i/>
          <w:color w:val="414042"/>
          <w:w w:val="90"/>
          <w:sz w:val="16"/>
        </w:rPr>
        <w:t>A</w:t>
      </w:r>
      <w:r>
        <w:rPr>
          <w:rFonts w:ascii="Times New Roman"/>
          <w:i/>
          <w:color w:val="414042"/>
          <w:spacing w:val="-1"/>
          <w:w w:val="90"/>
          <w:sz w:val="16"/>
        </w:rPr>
        <w:t xml:space="preserve"> </w:t>
      </w:r>
      <w:r>
        <w:rPr>
          <w:rFonts w:ascii="Times New Roman"/>
          <w:i/>
          <w:color w:val="414042"/>
          <w:w w:val="90"/>
          <w:sz w:val="16"/>
        </w:rPr>
        <w:t>History</w:t>
      </w:r>
      <w:r>
        <w:rPr>
          <w:rFonts w:ascii="Times New Roman"/>
          <w:i/>
          <w:color w:val="414042"/>
          <w:spacing w:val="-4"/>
          <w:sz w:val="16"/>
        </w:rPr>
        <w:t xml:space="preserve"> </w:t>
      </w:r>
      <w:r>
        <w:rPr>
          <w:rFonts w:ascii="Times New Roman"/>
          <w:i/>
          <w:color w:val="414042"/>
          <w:w w:val="90"/>
          <w:sz w:val="16"/>
        </w:rPr>
        <w:t>of</w:t>
      </w:r>
      <w:r>
        <w:rPr>
          <w:rFonts w:ascii="Times New Roman"/>
          <w:i/>
          <w:color w:val="414042"/>
          <w:spacing w:val="-1"/>
          <w:w w:val="90"/>
          <w:sz w:val="16"/>
        </w:rPr>
        <w:t xml:space="preserve"> </w:t>
      </w:r>
      <w:r>
        <w:rPr>
          <w:rFonts w:ascii="Times New Roman"/>
          <w:i/>
          <w:color w:val="414042"/>
          <w:w w:val="90"/>
          <w:sz w:val="16"/>
        </w:rPr>
        <w:t>Video</w:t>
      </w:r>
      <w:r>
        <w:rPr>
          <w:color w:val="414042"/>
          <w:w w:val="90"/>
          <w:sz w:val="16"/>
        </w:rPr>
        <w:t>,</w:t>
      </w:r>
      <w:r>
        <w:rPr>
          <w:color w:val="414042"/>
          <w:spacing w:val="1"/>
          <w:sz w:val="16"/>
        </w:rPr>
        <w:t xml:space="preserve"> </w:t>
      </w:r>
      <w:r>
        <w:rPr>
          <w:color w:val="414042"/>
          <w:w w:val="90"/>
          <w:sz w:val="16"/>
        </w:rPr>
        <w:t>February</w:t>
      </w:r>
      <w:r>
        <w:rPr>
          <w:color w:val="414042"/>
          <w:sz w:val="16"/>
        </w:rPr>
        <w:t xml:space="preserve"> </w:t>
      </w:r>
      <w:r>
        <w:rPr>
          <w:color w:val="414042"/>
          <w:w w:val="90"/>
          <w:sz w:val="16"/>
        </w:rPr>
        <w:t>19</w:t>
      </w:r>
      <w:r>
        <w:rPr>
          <w:color w:val="414042"/>
          <w:w w:val="90"/>
          <w:position w:val="5"/>
          <w:sz w:val="9"/>
        </w:rPr>
        <w:t>th</w:t>
      </w:r>
      <w:r>
        <w:rPr>
          <w:color w:val="414042"/>
          <w:spacing w:val="19"/>
          <w:position w:val="5"/>
          <w:sz w:val="9"/>
        </w:rPr>
        <w:t xml:space="preserve"> </w:t>
      </w:r>
      <w:r>
        <w:rPr>
          <w:color w:val="414042"/>
          <w:w w:val="90"/>
          <w:sz w:val="16"/>
        </w:rPr>
        <w:t>2015,</w:t>
      </w:r>
      <w:r>
        <w:rPr>
          <w:color w:val="414042"/>
          <w:sz w:val="16"/>
        </w:rPr>
        <w:t xml:space="preserve"> </w:t>
      </w:r>
      <w:r>
        <w:rPr>
          <w:color w:val="414042"/>
          <w:w w:val="90"/>
          <w:sz w:val="16"/>
        </w:rPr>
        <w:t>Gene</w:t>
      </w:r>
      <w:r>
        <w:rPr>
          <w:color w:val="414042"/>
          <w:spacing w:val="1"/>
          <w:sz w:val="16"/>
        </w:rPr>
        <w:t xml:space="preserve"> </w:t>
      </w:r>
      <w:r>
        <w:rPr>
          <w:color w:val="414042"/>
          <w:w w:val="90"/>
          <w:sz w:val="16"/>
        </w:rPr>
        <w:t>Siskel</w:t>
      </w:r>
      <w:r>
        <w:rPr>
          <w:color w:val="414042"/>
          <w:sz w:val="16"/>
        </w:rPr>
        <w:t xml:space="preserve"> </w:t>
      </w:r>
      <w:r>
        <w:rPr>
          <w:color w:val="414042"/>
          <w:w w:val="90"/>
          <w:sz w:val="16"/>
        </w:rPr>
        <w:t>Film</w:t>
      </w:r>
      <w:r>
        <w:rPr>
          <w:color w:val="414042"/>
          <w:spacing w:val="1"/>
          <w:sz w:val="16"/>
        </w:rPr>
        <w:t xml:space="preserve"> </w:t>
      </w:r>
      <w:r>
        <w:rPr>
          <w:color w:val="414042"/>
          <w:w w:val="90"/>
          <w:sz w:val="16"/>
        </w:rPr>
        <w:t>Center,</w:t>
      </w:r>
      <w:r>
        <w:rPr>
          <w:color w:val="414042"/>
          <w:sz w:val="16"/>
        </w:rPr>
        <w:t xml:space="preserve"> </w:t>
      </w:r>
      <w:r>
        <w:rPr>
          <w:color w:val="414042"/>
          <w:spacing w:val="-2"/>
          <w:w w:val="90"/>
          <w:sz w:val="16"/>
        </w:rPr>
        <w:t>Chicago</w:t>
      </w:r>
    </w:p>
    <w:p w:rsidR="003A71C5" w:rsidRDefault="00005824">
      <w:pPr>
        <w:pStyle w:val="ListParagraph"/>
        <w:numPr>
          <w:ilvl w:val="0"/>
          <w:numId w:val="4"/>
        </w:numPr>
        <w:tabs>
          <w:tab w:val="left" w:pos="455"/>
        </w:tabs>
        <w:spacing w:before="69"/>
        <w:ind w:left="455" w:hanging="202"/>
        <w:rPr>
          <w:color w:val="414042"/>
          <w:sz w:val="16"/>
        </w:rPr>
      </w:pPr>
      <w:r>
        <w:rPr>
          <w:rFonts w:ascii="Times New Roman"/>
          <w:i/>
          <w:color w:val="414042"/>
          <w:w w:val="90"/>
          <w:sz w:val="16"/>
        </w:rPr>
        <w:t>Spectacle:</w:t>
      </w:r>
      <w:r>
        <w:rPr>
          <w:rFonts w:ascii="Times New Roman"/>
          <w:i/>
          <w:color w:val="414042"/>
          <w:spacing w:val="-1"/>
          <w:w w:val="90"/>
          <w:sz w:val="16"/>
        </w:rPr>
        <w:t xml:space="preserve"> </w:t>
      </w:r>
      <w:r>
        <w:rPr>
          <w:rFonts w:ascii="Times New Roman"/>
          <w:i/>
          <w:color w:val="414042"/>
          <w:w w:val="90"/>
          <w:sz w:val="16"/>
        </w:rPr>
        <w:t>A</w:t>
      </w:r>
      <w:r>
        <w:rPr>
          <w:rFonts w:ascii="Times New Roman"/>
          <w:i/>
          <w:color w:val="414042"/>
          <w:spacing w:val="-1"/>
          <w:w w:val="90"/>
          <w:sz w:val="16"/>
        </w:rPr>
        <w:t xml:space="preserve"> </w:t>
      </w:r>
      <w:r>
        <w:rPr>
          <w:rFonts w:ascii="Times New Roman"/>
          <w:i/>
          <w:color w:val="414042"/>
          <w:w w:val="90"/>
          <w:sz w:val="16"/>
        </w:rPr>
        <w:t>Portrait</w:t>
      </w:r>
      <w:r>
        <w:rPr>
          <w:rFonts w:ascii="Times New Roman"/>
          <w:i/>
          <w:color w:val="414042"/>
          <w:spacing w:val="-1"/>
          <w:w w:val="90"/>
          <w:sz w:val="16"/>
        </w:rPr>
        <w:t xml:space="preserve"> </w:t>
      </w:r>
      <w:r>
        <w:rPr>
          <w:rFonts w:ascii="Times New Roman"/>
          <w:i/>
          <w:color w:val="414042"/>
          <w:w w:val="90"/>
          <w:sz w:val="16"/>
        </w:rPr>
        <w:t>of</w:t>
      </w:r>
      <w:r>
        <w:rPr>
          <w:rFonts w:ascii="Times New Roman"/>
          <w:i/>
          <w:color w:val="414042"/>
          <w:spacing w:val="-1"/>
          <w:w w:val="90"/>
          <w:sz w:val="16"/>
        </w:rPr>
        <w:t xml:space="preserve"> </w:t>
      </w:r>
      <w:r>
        <w:rPr>
          <w:rFonts w:ascii="Times New Roman"/>
          <w:i/>
          <w:color w:val="414042"/>
          <w:w w:val="90"/>
          <w:sz w:val="16"/>
        </w:rPr>
        <w:t>Stuart</w:t>
      </w:r>
      <w:r>
        <w:rPr>
          <w:rFonts w:ascii="Times New Roman"/>
          <w:i/>
          <w:color w:val="414042"/>
          <w:spacing w:val="-4"/>
          <w:sz w:val="16"/>
        </w:rPr>
        <w:t xml:space="preserve"> </w:t>
      </w:r>
      <w:r>
        <w:rPr>
          <w:rFonts w:ascii="Times New Roman"/>
          <w:i/>
          <w:color w:val="414042"/>
          <w:w w:val="90"/>
          <w:sz w:val="16"/>
        </w:rPr>
        <w:t>Sherman</w:t>
      </w:r>
      <w:r>
        <w:rPr>
          <w:rFonts w:ascii="Times New Roman"/>
          <w:i/>
          <w:color w:val="414042"/>
          <w:spacing w:val="-1"/>
          <w:w w:val="90"/>
          <w:sz w:val="16"/>
        </w:rPr>
        <w:t xml:space="preserve"> </w:t>
      </w:r>
      <w:r>
        <w:rPr>
          <w:color w:val="414042"/>
          <w:w w:val="90"/>
          <w:sz w:val="16"/>
        </w:rPr>
        <w:t>(2015)</w:t>
      </w:r>
      <w:r>
        <w:rPr>
          <w:color w:val="414042"/>
          <w:sz w:val="16"/>
        </w:rPr>
        <w:t xml:space="preserve"> </w:t>
      </w:r>
      <w:r>
        <w:rPr>
          <w:color w:val="414042"/>
          <w:w w:val="90"/>
          <w:sz w:val="16"/>
        </w:rPr>
        <w:t>directed</w:t>
      </w:r>
      <w:r>
        <w:rPr>
          <w:color w:val="414042"/>
          <w:spacing w:val="1"/>
          <w:sz w:val="16"/>
        </w:rPr>
        <w:t xml:space="preserve"> </w:t>
      </w:r>
      <w:r>
        <w:rPr>
          <w:color w:val="414042"/>
          <w:w w:val="90"/>
          <w:sz w:val="16"/>
        </w:rPr>
        <w:t>by</w:t>
      </w:r>
      <w:r>
        <w:rPr>
          <w:color w:val="414042"/>
          <w:sz w:val="16"/>
        </w:rPr>
        <w:t xml:space="preserve"> </w:t>
      </w:r>
      <w:r>
        <w:rPr>
          <w:color w:val="414042"/>
          <w:w w:val="90"/>
          <w:sz w:val="16"/>
        </w:rPr>
        <w:t>Robin</w:t>
      </w:r>
      <w:r>
        <w:rPr>
          <w:color w:val="414042"/>
          <w:spacing w:val="1"/>
          <w:sz w:val="16"/>
        </w:rPr>
        <w:t xml:space="preserve"> </w:t>
      </w:r>
      <w:r>
        <w:rPr>
          <w:color w:val="414042"/>
          <w:spacing w:val="-2"/>
          <w:w w:val="90"/>
          <w:sz w:val="16"/>
        </w:rPr>
        <w:t>Deacon</w:t>
      </w:r>
    </w:p>
    <w:p w:rsidR="003A71C5" w:rsidRDefault="003A71C5">
      <w:pPr>
        <w:rPr>
          <w:sz w:val="16"/>
        </w:rPr>
        <w:sectPr w:rsidR="003A71C5">
          <w:pgSz w:w="11910" w:h="16840"/>
          <w:pgMar w:top="1040" w:right="579" w:bottom="960" w:left="880" w:header="0" w:footer="764" w:gutter="0"/>
          <w:cols w:space="720"/>
        </w:sectPr>
      </w:pPr>
    </w:p>
    <w:p w:rsidR="003A71C5" w:rsidRDefault="00005824">
      <w:pPr>
        <w:pStyle w:val="BodyText"/>
        <w:spacing w:before="68" w:line="242" w:lineRule="auto"/>
        <w:ind w:left="820" w:right="677"/>
      </w:pPr>
      <w:r>
        <w:rPr>
          <w:color w:val="414042"/>
          <w:spacing w:val="-8"/>
        </w:rPr>
        <w:t xml:space="preserve">It would seem like a very obvious observation. The form of the lecture is interesting to me and the </w:t>
      </w:r>
      <w:r>
        <w:rPr>
          <w:color w:val="414042"/>
          <w:spacing w:val="-6"/>
        </w:rPr>
        <w:t>interaction</w:t>
      </w:r>
      <w:r>
        <w:rPr>
          <w:color w:val="414042"/>
          <w:spacing w:val="-7"/>
        </w:rPr>
        <w:t xml:space="preserve"> </w:t>
      </w:r>
      <w:r>
        <w:rPr>
          <w:color w:val="414042"/>
          <w:spacing w:val="-6"/>
        </w:rPr>
        <w:t>of</w:t>
      </w:r>
      <w:r>
        <w:rPr>
          <w:color w:val="414042"/>
          <w:spacing w:val="-7"/>
        </w:rPr>
        <w:t xml:space="preserve"> </w:t>
      </w:r>
      <w:r>
        <w:rPr>
          <w:color w:val="414042"/>
          <w:spacing w:val="-6"/>
        </w:rPr>
        <w:t>voice,</w:t>
      </w:r>
      <w:r>
        <w:rPr>
          <w:color w:val="414042"/>
          <w:spacing w:val="-7"/>
        </w:rPr>
        <w:t xml:space="preserve"> </w:t>
      </w:r>
      <w:r>
        <w:rPr>
          <w:color w:val="414042"/>
          <w:spacing w:val="-6"/>
        </w:rPr>
        <w:t>image,</w:t>
      </w:r>
      <w:r>
        <w:rPr>
          <w:color w:val="414042"/>
          <w:spacing w:val="-7"/>
        </w:rPr>
        <w:t xml:space="preserve"> </w:t>
      </w:r>
      <w:r>
        <w:rPr>
          <w:color w:val="414042"/>
          <w:spacing w:val="-6"/>
        </w:rPr>
        <w:t>text.</w:t>
      </w:r>
      <w:r>
        <w:rPr>
          <w:color w:val="414042"/>
          <w:spacing w:val="-7"/>
        </w:rPr>
        <w:t xml:space="preserve"> </w:t>
      </w:r>
      <w:r>
        <w:rPr>
          <w:color w:val="414042"/>
          <w:spacing w:val="-6"/>
        </w:rPr>
        <w:t>I</w:t>
      </w:r>
      <w:r>
        <w:rPr>
          <w:color w:val="414042"/>
          <w:spacing w:val="-7"/>
        </w:rPr>
        <w:t xml:space="preserve"> </w:t>
      </w:r>
      <w:r>
        <w:rPr>
          <w:color w:val="414042"/>
          <w:spacing w:val="-6"/>
        </w:rPr>
        <w:t>think</w:t>
      </w:r>
      <w:r>
        <w:rPr>
          <w:color w:val="414042"/>
          <w:spacing w:val="-7"/>
        </w:rPr>
        <w:t xml:space="preserve"> </w:t>
      </w:r>
      <w:r>
        <w:rPr>
          <w:color w:val="414042"/>
          <w:spacing w:val="-6"/>
        </w:rPr>
        <w:t>the</w:t>
      </w:r>
      <w:r>
        <w:rPr>
          <w:color w:val="414042"/>
          <w:spacing w:val="-7"/>
        </w:rPr>
        <w:t xml:space="preserve"> </w:t>
      </w:r>
      <w:r>
        <w:rPr>
          <w:color w:val="414042"/>
          <w:spacing w:val="-6"/>
        </w:rPr>
        <w:t>thing</w:t>
      </w:r>
      <w:r>
        <w:rPr>
          <w:color w:val="414042"/>
          <w:spacing w:val="-7"/>
        </w:rPr>
        <w:t xml:space="preserve"> </w:t>
      </w:r>
      <w:r>
        <w:rPr>
          <w:color w:val="414042"/>
          <w:spacing w:val="-6"/>
        </w:rPr>
        <w:t>with</w:t>
      </w:r>
      <w:r>
        <w:rPr>
          <w:color w:val="414042"/>
          <w:spacing w:val="-7"/>
        </w:rPr>
        <w:t xml:space="preserve"> </w:t>
      </w:r>
      <w:r>
        <w:rPr>
          <w:rFonts w:ascii="Times New Roman" w:hAnsi="Times New Roman"/>
          <w:i/>
          <w:color w:val="414042"/>
          <w:spacing w:val="-6"/>
        </w:rPr>
        <w:t>White</w:t>
      </w:r>
      <w:r>
        <w:rPr>
          <w:rFonts w:ascii="Times New Roman" w:hAnsi="Times New Roman"/>
          <w:i/>
          <w:color w:val="414042"/>
          <w:spacing w:val="-13"/>
        </w:rPr>
        <w:t xml:space="preserve"> </w:t>
      </w:r>
      <w:r>
        <w:rPr>
          <w:rFonts w:ascii="Times New Roman" w:hAnsi="Times New Roman"/>
          <w:i/>
          <w:color w:val="414042"/>
          <w:spacing w:val="-6"/>
        </w:rPr>
        <w:t>Balance</w:t>
      </w:r>
      <w:r>
        <w:rPr>
          <w:color w:val="414042"/>
          <w:spacing w:val="-6"/>
        </w:rPr>
        <w:t>,</w:t>
      </w:r>
      <w:r>
        <w:rPr>
          <w:color w:val="414042"/>
          <w:spacing w:val="-7"/>
        </w:rPr>
        <w:t xml:space="preserve"> </w:t>
      </w:r>
      <w:r>
        <w:rPr>
          <w:color w:val="414042"/>
          <w:spacing w:val="-6"/>
        </w:rPr>
        <w:t>certainly</w:t>
      </w:r>
      <w:r>
        <w:rPr>
          <w:color w:val="414042"/>
          <w:spacing w:val="-7"/>
        </w:rPr>
        <w:t xml:space="preserve"> </w:t>
      </w:r>
      <w:r>
        <w:rPr>
          <w:color w:val="414042"/>
          <w:spacing w:val="-6"/>
        </w:rPr>
        <w:t>in</w:t>
      </w:r>
      <w:r>
        <w:rPr>
          <w:color w:val="414042"/>
          <w:spacing w:val="-7"/>
        </w:rPr>
        <w:t xml:space="preserve"> </w:t>
      </w:r>
      <w:r>
        <w:rPr>
          <w:color w:val="414042"/>
          <w:spacing w:val="-6"/>
        </w:rPr>
        <w:t>the</w:t>
      </w:r>
      <w:r>
        <w:rPr>
          <w:color w:val="414042"/>
          <w:spacing w:val="-7"/>
        </w:rPr>
        <w:t xml:space="preserve"> </w:t>
      </w:r>
      <w:r>
        <w:rPr>
          <w:color w:val="414042"/>
          <w:spacing w:val="-6"/>
        </w:rPr>
        <w:t>iteration</w:t>
      </w:r>
      <w:r>
        <w:rPr>
          <w:color w:val="414042"/>
          <w:spacing w:val="-7"/>
        </w:rPr>
        <w:t xml:space="preserve"> </w:t>
      </w:r>
      <w:r>
        <w:rPr>
          <w:color w:val="414042"/>
          <w:spacing w:val="-6"/>
        </w:rPr>
        <w:t xml:space="preserve">that </w:t>
      </w:r>
      <w:r>
        <w:rPr>
          <w:color w:val="414042"/>
          <w:w w:val="90"/>
        </w:rPr>
        <w:t xml:space="preserve">you saw, was that I gave the lecture whilst seated in the audience, where it gets a little bit, ‘…well </w:t>
      </w:r>
      <w:r>
        <w:rPr>
          <w:color w:val="414042"/>
          <w:spacing w:val="-6"/>
        </w:rPr>
        <w:t>hang</w:t>
      </w:r>
      <w:r>
        <w:rPr>
          <w:color w:val="414042"/>
          <w:spacing w:val="-14"/>
        </w:rPr>
        <w:t xml:space="preserve"> </w:t>
      </w:r>
      <w:r>
        <w:rPr>
          <w:color w:val="414042"/>
          <w:spacing w:val="-6"/>
        </w:rPr>
        <w:t>on</w:t>
      </w:r>
      <w:r>
        <w:rPr>
          <w:color w:val="414042"/>
          <w:spacing w:val="-12"/>
        </w:rPr>
        <w:t xml:space="preserve"> </w:t>
      </w:r>
      <w:r>
        <w:rPr>
          <w:color w:val="414042"/>
          <w:spacing w:val="-6"/>
        </w:rPr>
        <w:t>what</w:t>
      </w:r>
      <w:r>
        <w:rPr>
          <w:color w:val="414042"/>
          <w:spacing w:val="-12"/>
        </w:rPr>
        <w:t xml:space="preserve"> </w:t>
      </w:r>
      <w:r>
        <w:rPr>
          <w:color w:val="414042"/>
          <w:spacing w:val="-6"/>
        </w:rPr>
        <w:t>is</w:t>
      </w:r>
      <w:r>
        <w:rPr>
          <w:color w:val="414042"/>
          <w:spacing w:val="-12"/>
        </w:rPr>
        <w:t xml:space="preserve"> </w:t>
      </w:r>
      <w:r>
        <w:rPr>
          <w:color w:val="414042"/>
          <w:spacing w:val="-6"/>
        </w:rPr>
        <w:t>this?’,</w:t>
      </w:r>
      <w:r>
        <w:rPr>
          <w:color w:val="414042"/>
          <w:spacing w:val="-12"/>
        </w:rPr>
        <w:t xml:space="preserve"> </w:t>
      </w:r>
      <w:r>
        <w:rPr>
          <w:color w:val="414042"/>
          <w:spacing w:val="-6"/>
        </w:rPr>
        <w:t>and</w:t>
      </w:r>
      <w:r>
        <w:rPr>
          <w:color w:val="414042"/>
          <w:spacing w:val="-12"/>
        </w:rPr>
        <w:t xml:space="preserve"> </w:t>
      </w:r>
      <w:r>
        <w:rPr>
          <w:color w:val="414042"/>
          <w:spacing w:val="-6"/>
        </w:rPr>
        <w:t>I</w:t>
      </w:r>
      <w:r>
        <w:rPr>
          <w:color w:val="414042"/>
          <w:spacing w:val="-12"/>
        </w:rPr>
        <w:t xml:space="preserve"> </w:t>
      </w:r>
      <w:r>
        <w:rPr>
          <w:color w:val="414042"/>
          <w:spacing w:val="-6"/>
        </w:rPr>
        <w:t>think</w:t>
      </w:r>
      <w:r>
        <w:rPr>
          <w:color w:val="414042"/>
          <w:spacing w:val="-12"/>
        </w:rPr>
        <w:t xml:space="preserve"> </w:t>
      </w:r>
      <w:r>
        <w:rPr>
          <w:color w:val="414042"/>
          <w:spacing w:val="-6"/>
        </w:rPr>
        <w:t>there</w:t>
      </w:r>
      <w:r>
        <w:rPr>
          <w:color w:val="414042"/>
          <w:spacing w:val="-12"/>
        </w:rPr>
        <w:t xml:space="preserve"> </w:t>
      </w:r>
      <w:r>
        <w:rPr>
          <w:color w:val="414042"/>
          <w:spacing w:val="-6"/>
        </w:rPr>
        <w:t>are</w:t>
      </w:r>
      <w:r>
        <w:rPr>
          <w:color w:val="414042"/>
          <w:spacing w:val="-12"/>
        </w:rPr>
        <w:t xml:space="preserve"> </w:t>
      </w:r>
      <w:r>
        <w:rPr>
          <w:color w:val="414042"/>
          <w:spacing w:val="-6"/>
        </w:rPr>
        <w:t>a</w:t>
      </w:r>
      <w:r>
        <w:rPr>
          <w:color w:val="414042"/>
          <w:spacing w:val="-12"/>
        </w:rPr>
        <w:t xml:space="preserve"> </w:t>
      </w:r>
      <w:r>
        <w:rPr>
          <w:color w:val="414042"/>
          <w:spacing w:val="-6"/>
        </w:rPr>
        <w:t>multitude</w:t>
      </w:r>
      <w:r>
        <w:rPr>
          <w:color w:val="414042"/>
          <w:spacing w:val="-12"/>
        </w:rPr>
        <w:t xml:space="preserve"> </w:t>
      </w:r>
      <w:r>
        <w:rPr>
          <w:color w:val="414042"/>
          <w:spacing w:val="-6"/>
        </w:rPr>
        <w:t>of</w:t>
      </w:r>
      <w:r>
        <w:rPr>
          <w:color w:val="414042"/>
          <w:spacing w:val="-12"/>
        </w:rPr>
        <w:t xml:space="preserve"> </w:t>
      </w:r>
      <w:r>
        <w:rPr>
          <w:color w:val="414042"/>
          <w:spacing w:val="-6"/>
        </w:rPr>
        <w:t>reasons</w:t>
      </w:r>
      <w:r>
        <w:rPr>
          <w:color w:val="414042"/>
          <w:spacing w:val="-12"/>
        </w:rPr>
        <w:t xml:space="preserve"> </w:t>
      </w:r>
      <w:r>
        <w:rPr>
          <w:color w:val="414042"/>
          <w:spacing w:val="-6"/>
        </w:rPr>
        <w:t>why</w:t>
      </w:r>
      <w:r>
        <w:rPr>
          <w:color w:val="414042"/>
          <w:spacing w:val="-12"/>
        </w:rPr>
        <w:t xml:space="preserve"> </w:t>
      </w:r>
      <w:r>
        <w:rPr>
          <w:color w:val="414042"/>
          <w:spacing w:val="-6"/>
        </w:rPr>
        <w:t>I</w:t>
      </w:r>
      <w:r>
        <w:rPr>
          <w:color w:val="414042"/>
          <w:spacing w:val="-12"/>
        </w:rPr>
        <w:t xml:space="preserve"> </w:t>
      </w:r>
      <w:r>
        <w:rPr>
          <w:color w:val="414042"/>
          <w:spacing w:val="-6"/>
        </w:rPr>
        <w:t>did</w:t>
      </w:r>
      <w:r>
        <w:rPr>
          <w:color w:val="414042"/>
          <w:spacing w:val="-12"/>
        </w:rPr>
        <w:t xml:space="preserve"> </w:t>
      </w:r>
      <w:r>
        <w:rPr>
          <w:color w:val="414042"/>
          <w:spacing w:val="-6"/>
        </w:rPr>
        <w:t>that.</w:t>
      </w:r>
      <w:r>
        <w:rPr>
          <w:color w:val="414042"/>
          <w:spacing w:val="-12"/>
        </w:rPr>
        <w:t xml:space="preserve"> </w:t>
      </w:r>
      <w:r>
        <w:rPr>
          <w:color w:val="414042"/>
          <w:spacing w:val="-6"/>
        </w:rPr>
        <w:t>I</w:t>
      </w:r>
      <w:r>
        <w:rPr>
          <w:color w:val="414042"/>
          <w:spacing w:val="-12"/>
        </w:rPr>
        <w:t xml:space="preserve"> </w:t>
      </w:r>
      <w:r>
        <w:rPr>
          <w:color w:val="414042"/>
          <w:spacing w:val="-6"/>
        </w:rPr>
        <w:t>used</w:t>
      </w:r>
      <w:r>
        <w:rPr>
          <w:color w:val="414042"/>
          <w:spacing w:val="-12"/>
        </w:rPr>
        <w:t xml:space="preserve"> </w:t>
      </w:r>
      <w:r>
        <w:rPr>
          <w:color w:val="414042"/>
          <w:spacing w:val="-6"/>
        </w:rPr>
        <w:t>to</w:t>
      </w:r>
      <w:r>
        <w:rPr>
          <w:color w:val="414042"/>
          <w:spacing w:val="-12"/>
        </w:rPr>
        <w:t xml:space="preserve"> </w:t>
      </w:r>
      <w:r>
        <w:rPr>
          <w:color w:val="414042"/>
          <w:spacing w:val="-6"/>
        </w:rPr>
        <w:t>use</w:t>
      </w:r>
      <w:r>
        <w:rPr>
          <w:color w:val="414042"/>
          <w:spacing w:val="-12"/>
        </w:rPr>
        <w:t xml:space="preserve"> </w:t>
      </w:r>
      <w:r>
        <w:rPr>
          <w:color w:val="414042"/>
          <w:spacing w:val="-6"/>
        </w:rPr>
        <w:t xml:space="preserve">the </w:t>
      </w:r>
      <w:r>
        <w:rPr>
          <w:color w:val="414042"/>
          <w:spacing w:val="-8"/>
        </w:rPr>
        <w:t xml:space="preserve">term ‘problematizing presence’ but that seems a little too academic for where I’m at now, but there </w:t>
      </w:r>
      <w:r>
        <w:rPr>
          <w:color w:val="414042"/>
          <w:w w:val="90"/>
        </w:rPr>
        <w:t xml:space="preserve">was something about taking those recognisable structures around the lecture, the experience in the </w:t>
      </w:r>
      <w:r>
        <w:rPr>
          <w:color w:val="414042"/>
          <w:spacing w:val="-6"/>
        </w:rPr>
        <w:t>classroom</w:t>
      </w:r>
      <w:r>
        <w:rPr>
          <w:color w:val="414042"/>
          <w:spacing w:val="-12"/>
        </w:rPr>
        <w:t xml:space="preserve"> </w:t>
      </w:r>
      <w:r>
        <w:rPr>
          <w:color w:val="414042"/>
          <w:spacing w:val="-6"/>
        </w:rPr>
        <w:t>and</w:t>
      </w:r>
      <w:r>
        <w:rPr>
          <w:color w:val="414042"/>
          <w:spacing w:val="-12"/>
        </w:rPr>
        <w:t xml:space="preserve"> </w:t>
      </w:r>
      <w:r>
        <w:rPr>
          <w:color w:val="414042"/>
          <w:spacing w:val="-6"/>
        </w:rPr>
        <w:t>playing</w:t>
      </w:r>
      <w:r>
        <w:rPr>
          <w:color w:val="414042"/>
          <w:spacing w:val="-12"/>
        </w:rPr>
        <w:t xml:space="preserve"> </w:t>
      </w:r>
      <w:r>
        <w:rPr>
          <w:color w:val="414042"/>
          <w:spacing w:val="-6"/>
        </w:rPr>
        <w:t>with</w:t>
      </w:r>
      <w:r>
        <w:rPr>
          <w:color w:val="414042"/>
          <w:spacing w:val="-12"/>
        </w:rPr>
        <w:t xml:space="preserve"> </w:t>
      </w:r>
      <w:r>
        <w:rPr>
          <w:color w:val="414042"/>
          <w:spacing w:val="-6"/>
        </w:rPr>
        <w:t>those</w:t>
      </w:r>
      <w:r>
        <w:rPr>
          <w:color w:val="414042"/>
          <w:spacing w:val="-12"/>
        </w:rPr>
        <w:t xml:space="preserve"> </w:t>
      </w:r>
      <w:r>
        <w:rPr>
          <w:color w:val="414042"/>
          <w:spacing w:val="-6"/>
        </w:rPr>
        <w:t>things</w:t>
      </w:r>
      <w:r>
        <w:rPr>
          <w:color w:val="414042"/>
          <w:spacing w:val="-12"/>
        </w:rPr>
        <w:t xml:space="preserve"> </w:t>
      </w:r>
      <w:r>
        <w:rPr>
          <w:color w:val="414042"/>
          <w:spacing w:val="-6"/>
        </w:rPr>
        <w:t>a</w:t>
      </w:r>
      <w:r>
        <w:rPr>
          <w:color w:val="414042"/>
          <w:spacing w:val="-12"/>
        </w:rPr>
        <w:t xml:space="preserve"> </w:t>
      </w:r>
      <w:r>
        <w:rPr>
          <w:color w:val="414042"/>
          <w:spacing w:val="-6"/>
        </w:rPr>
        <w:t>little</w:t>
      </w:r>
      <w:r>
        <w:rPr>
          <w:color w:val="414042"/>
          <w:spacing w:val="-12"/>
        </w:rPr>
        <w:t xml:space="preserve"> </w:t>
      </w:r>
      <w:r>
        <w:rPr>
          <w:color w:val="414042"/>
          <w:spacing w:val="-6"/>
        </w:rPr>
        <w:t>bit</w:t>
      </w:r>
      <w:r>
        <w:rPr>
          <w:color w:val="414042"/>
          <w:spacing w:val="-12"/>
        </w:rPr>
        <w:t xml:space="preserve"> </w:t>
      </w:r>
      <w:r>
        <w:rPr>
          <w:color w:val="414042"/>
          <w:spacing w:val="-6"/>
        </w:rPr>
        <w:t>so</w:t>
      </w:r>
      <w:r>
        <w:rPr>
          <w:color w:val="414042"/>
          <w:spacing w:val="-12"/>
        </w:rPr>
        <w:t xml:space="preserve"> </w:t>
      </w:r>
      <w:r>
        <w:rPr>
          <w:color w:val="414042"/>
          <w:spacing w:val="-6"/>
        </w:rPr>
        <w:t>you</w:t>
      </w:r>
      <w:r>
        <w:rPr>
          <w:color w:val="414042"/>
          <w:spacing w:val="-12"/>
        </w:rPr>
        <w:t xml:space="preserve"> </w:t>
      </w:r>
      <w:r>
        <w:rPr>
          <w:color w:val="414042"/>
          <w:spacing w:val="-6"/>
        </w:rPr>
        <w:t>can’t</w:t>
      </w:r>
      <w:r>
        <w:rPr>
          <w:color w:val="414042"/>
          <w:spacing w:val="-12"/>
        </w:rPr>
        <w:t xml:space="preserve"> </w:t>
      </w:r>
      <w:r>
        <w:rPr>
          <w:color w:val="414042"/>
          <w:spacing w:val="-6"/>
        </w:rPr>
        <w:t>quite</w:t>
      </w:r>
      <w:r>
        <w:rPr>
          <w:color w:val="414042"/>
          <w:spacing w:val="-12"/>
        </w:rPr>
        <w:t xml:space="preserve"> </w:t>
      </w:r>
      <w:r>
        <w:rPr>
          <w:color w:val="414042"/>
          <w:spacing w:val="-6"/>
        </w:rPr>
        <w:t>place</w:t>
      </w:r>
      <w:r>
        <w:rPr>
          <w:color w:val="414042"/>
          <w:spacing w:val="-12"/>
        </w:rPr>
        <w:t xml:space="preserve"> </w:t>
      </w:r>
      <w:r>
        <w:rPr>
          <w:color w:val="414042"/>
          <w:spacing w:val="-6"/>
        </w:rPr>
        <w:t>it.</w:t>
      </w:r>
    </w:p>
    <w:p w:rsidR="003A71C5" w:rsidRDefault="00005824">
      <w:pPr>
        <w:pStyle w:val="BodyText"/>
        <w:tabs>
          <w:tab w:val="left" w:pos="820"/>
        </w:tabs>
        <w:spacing w:before="229"/>
        <w:ind w:left="253"/>
      </w:pPr>
      <w:r>
        <w:rPr>
          <w:color w:val="0084A9"/>
          <w:spacing w:val="-5"/>
        </w:rPr>
        <w:t>JS:</w:t>
      </w:r>
      <w:r>
        <w:rPr>
          <w:color w:val="0084A9"/>
        </w:rPr>
        <w:tab/>
      </w:r>
      <w:r>
        <w:rPr>
          <w:color w:val="0084A9"/>
          <w:w w:val="90"/>
        </w:rPr>
        <w:t>Subsequent</w:t>
      </w:r>
      <w:r>
        <w:rPr>
          <w:color w:val="0084A9"/>
          <w:spacing w:val="1"/>
        </w:rPr>
        <w:t xml:space="preserve"> </w:t>
      </w:r>
      <w:r>
        <w:rPr>
          <w:color w:val="0084A9"/>
          <w:w w:val="90"/>
        </w:rPr>
        <w:t>to</w:t>
      </w:r>
      <w:r>
        <w:rPr>
          <w:color w:val="0084A9"/>
          <w:spacing w:val="2"/>
        </w:rPr>
        <w:t xml:space="preserve"> </w:t>
      </w:r>
      <w:r>
        <w:rPr>
          <w:color w:val="0084A9"/>
          <w:w w:val="90"/>
        </w:rPr>
        <w:t>the</w:t>
      </w:r>
      <w:r>
        <w:rPr>
          <w:color w:val="0084A9"/>
          <w:spacing w:val="2"/>
        </w:rPr>
        <w:t xml:space="preserve"> </w:t>
      </w:r>
      <w:r>
        <w:rPr>
          <w:color w:val="0084A9"/>
          <w:w w:val="90"/>
        </w:rPr>
        <w:t>performance</w:t>
      </w:r>
      <w:r>
        <w:rPr>
          <w:color w:val="0084A9"/>
          <w:spacing w:val="2"/>
        </w:rPr>
        <w:t xml:space="preserve"> </w:t>
      </w:r>
      <w:r>
        <w:rPr>
          <w:color w:val="0084A9"/>
          <w:w w:val="90"/>
        </w:rPr>
        <w:t>you’ve</w:t>
      </w:r>
      <w:r>
        <w:rPr>
          <w:color w:val="0084A9"/>
          <w:spacing w:val="2"/>
        </w:rPr>
        <w:t xml:space="preserve"> </w:t>
      </w:r>
      <w:r>
        <w:rPr>
          <w:color w:val="0084A9"/>
          <w:w w:val="90"/>
        </w:rPr>
        <w:t>also</w:t>
      </w:r>
      <w:r>
        <w:rPr>
          <w:color w:val="0084A9"/>
          <w:spacing w:val="2"/>
        </w:rPr>
        <w:t xml:space="preserve"> </w:t>
      </w:r>
      <w:r>
        <w:rPr>
          <w:color w:val="0084A9"/>
          <w:w w:val="90"/>
        </w:rPr>
        <w:t>been</w:t>
      </w:r>
      <w:r>
        <w:rPr>
          <w:color w:val="0084A9"/>
          <w:spacing w:val="2"/>
        </w:rPr>
        <w:t xml:space="preserve"> </w:t>
      </w:r>
      <w:r>
        <w:rPr>
          <w:color w:val="0084A9"/>
          <w:w w:val="90"/>
        </w:rPr>
        <w:t>working</w:t>
      </w:r>
      <w:r>
        <w:rPr>
          <w:color w:val="0084A9"/>
          <w:spacing w:val="2"/>
        </w:rPr>
        <w:t xml:space="preserve"> </w:t>
      </w:r>
      <w:r>
        <w:rPr>
          <w:color w:val="0084A9"/>
          <w:w w:val="90"/>
        </w:rPr>
        <w:t>with</w:t>
      </w:r>
      <w:r>
        <w:rPr>
          <w:color w:val="0084A9"/>
          <w:spacing w:val="2"/>
        </w:rPr>
        <w:t xml:space="preserve"> </w:t>
      </w:r>
      <w:r>
        <w:rPr>
          <w:color w:val="0084A9"/>
          <w:w w:val="90"/>
        </w:rPr>
        <w:t>the</w:t>
      </w:r>
      <w:r>
        <w:rPr>
          <w:color w:val="0084A9"/>
          <w:spacing w:val="2"/>
        </w:rPr>
        <w:t xml:space="preserve"> </w:t>
      </w:r>
      <w:r>
        <w:rPr>
          <w:color w:val="0084A9"/>
          <w:w w:val="90"/>
        </w:rPr>
        <w:t>text</w:t>
      </w:r>
      <w:r>
        <w:rPr>
          <w:color w:val="0084A9"/>
          <w:spacing w:val="2"/>
        </w:rPr>
        <w:t xml:space="preserve"> </w:t>
      </w:r>
      <w:r>
        <w:rPr>
          <w:color w:val="0084A9"/>
          <w:w w:val="90"/>
        </w:rPr>
        <w:t>in</w:t>
      </w:r>
      <w:r>
        <w:rPr>
          <w:color w:val="0084A9"/>
          <w:spacing w:val="2"/>
        </w:rPr>
        <w:t xml:space="preserve"> </w:t>
      </w:r>
      <w:r>
        <w:rPr>
          <w:color w:val="0084A9"/>
          <w:w w:val="90"/>
        </w:rPr>
        <w:t>different</w:t>
      </w:r>
      <w:r>
        <w:rPr>
          <w:color w:val="0084A9"/>
          <w:spacing w:val="2"/>
        </w:rPr>
        <w:t xml:space="preserve"> </w:t>
      </w:r>
      <w:r>
        <w:rPr>
          <w:color w:val="0084A9"/>
          <w:w w:val="90"/>
        </w:rPr>
        <w:t>ways,</w:t>
      </w:r>
      <w:r>
        <w:rPr>
          <w:color w:val="0084A9"/>
          <w:spacing w:val="2"/>
        </w:rPr>
        <w:t xml:space="preserve"> </w:t>
      </w:r>
      <w:r>
        <w:rPr>
          <w:color w:val="0084A9"/>
          <w:spacing w:val="-2"/>
          <w:w w:val="90"/>
        </w:rPr>
        <w:t>right?</w:t>
      </w:r>
    </w:p>
    <w:p w:rsidR="003A71C5" w:rsidRDefault="00005824">
      <w:pPr>
        <w:pStyle w:val="BodyText"/>
        <w:tabs>
          <w:tab w:val="left" w:pos="820"/>
        </w:tabs>
        <w:spacing w:before="230" w:line="242" w:lineRule="auto"/>
        <w:ind w:left="820" w:right="752" w:hanging="567"/>
      </w:pPr>
      <w:r>
        <w:rPr>
          <w:color w:val="414042"/>
          <w:spacing w:val="-4"/>
        </w:rPr>
        <w:t>RD:</w:t>
      </w:r>
      <w:r>
        <w:rPr>
          <w:color w:val="414042"/>
        </w:rPr>
        <w:tab/>
      </w:r>
      <w:r>
        <w:rPr>
          <w:color w:val="414042"/>
          <w:w w:val="90"/>
        </w:rPr>
        <w:t>It</w:t>
      </w:r>
      <w:r>
        <w:rPr>
          <w:color w:val="414042"/>
          <w:spacing w:val="-5"/>
          <w:w w:val="90"/>
        </w:rPr>
        <w:t xml:space="preserve"> </w:t>
      </w:r>
      <w:r>
        <w:rPr>
          <w:color w:val="414042"/>
          <w:w w:val="90"/>
        </w:rPr>
        <w:t>was</w:t>
      </w:r>
      <w:r>
        <w:rPr>
          <w:color w:val="414042"/>
          <w:spacing w:val="-5"/>
          <w:w w:val="90"/>
        </w:rPr>
        <w:t xml:space="preserve"> </w:t>
      </w:r>
      <w:r>
        <w:rPr>
          <w:color w:val="414042"/>
          <w:w w:val="90"/>
        </w:rPr>
        <w:t>the</w:t>
      </w:r>
      <w:r>
        <w:rPr>
          <w:color w:val="414042"/>
          <w:spacing w:val="-5"/>
          <w:w w:val="90"/>
        </w:rPr>
        <w:t xml:space="preserve"> </w:t>
      </w:r>
      <w:r>
        <w:rPr>
          <w:color w:val="414042"/>
          <w:w w:val="90"/>
        </w:rPr>
        <w:t>same</w:t>
      </w:r>
      <w:r>
        <w:rPr>
          <w:color w:val="414042"/>
          <w:spacing w:val="-5"/>
          <w:w w:val="90"/>
        </w:rPr>
        <w:t xml:space="preserve"> </w:t>
      </w:r>
      <w:r>
        <w:rPr>
          <w:color w:val="414042"/>
          <w:w w:val="90"/>
        </w:rPr>
        <w:t>with</w:t>
      </w:r>
      <w:r>
        <w:rPr>
          <w:color w:val="414042"/>
          <w:spacing w:val="-5"/>
          <w:w w:val="90"/>
        </w:rPr>
        <w:t xml:space="preserve"> </w:t>
      </w:r>
      <w:r>
        <w:rPr>
          <w:color w:val="414042"/>
          <w:w w:val="90"/>
        </w:rPr>
        <w:t>my</w:t>
      </w:r>
      <w:r>
        <w:rPr>
          <w:color w:val="414042"/>
          <w:spacing w:val="-5"/>
          <w:w w:val="90"/>
        </w:rPr>
        <w:t xml:space="preserve"> </w:t>
      </w:r>
      <w:r>
        <w:rPr>
          <w:color w:val="414042"/>
          <w:w w:val="90"/>
        </w:rPr>
        <w:t>work</w:t>
      </w:r>
      <w:r>
        <w:rPr>
          <w:color w:val="414042"/>
          <w:spacing w:val="-5"/>
          <w:w w:val="90"/>
        </w:rPr>
        <w:t xml:space="preserve"> </w:t>
      </w:r>
      <w:r>
        <w:rPr>
          <w:color w:val="414042"/>
          <w:w w:val="90"/>
        </w:rPr>
        <w:t>on</w:t>
      </w:r>
      <w:r>
        <w:rPr>
          <w:color w:val="414042"/>
          <w:spacing w:val="-5"/>
          <w:w w:val="90"/>
        </w:rPr>
        <w:t xml:space="preserve"> </w:t>
      </w:r>
      <w:r>
        <w:rPr>
          <w:color w:val="414042"/>
          <w:w w:val="90"/>
        </w:rPr>
        <w:t>Stuart</w:t>
      </w:r>
      <w:r>
        <w:rPr>
          <w:color w:val="414042"/>
          <w:spacing w:val="-5"/>
          <w:w w:val="90"/>
        </w:rPr>
        <w:t xml:space="preserve"> </w:t>
      </w:r>
      <w:r>
        <w:rPr>
          <w:color w:val="414042"/>
          <w:w w:val="90"/>
        </w:rPr>
        <w:t>Sherman,</w:t>
      </w:r>
      <w:r>
        <w:rPr>
          <w:color w:val="414042"/>
          <w:spacing w:val="-5"/>
          <w:w w:val="90"/>
        </w:rPr>
        <w:t xml:space="preserve"> </w:t>
      </w:r>
      <w:r>
        <w:rPr>
          <w:color w:val="414042"/>
          <w:w w:val="90"/>
        </w:rPr>
        <w:t>in</w:t>
      </w:r>
      <w:r>
        <w:rPr>
          <w:color w:val="414042"/>
          <w:spacing w:val="-5"/>
          <w:w w:val="90"/>
        </w:rPr>
        <w:t xml:space="preserve"> </w:t>
      </w:r>
      <w:r>
        <w:rPr>
          <w:color w:val="414042"/>
          <w:w w:val="90"/>
        </w:rPr>
        <w:t>that</w:t>
      </w:r>
      <w:r>
        <w:rPr>
          <w:color w:val="414042"/>
          <w:spacing w:val="-5"/>
          <w:w w:val="90"/>
        </w:rPr>
        <w:t xml:space="preserve"> </w:t>
      </w:r>
      <w:r>
        <w:rPr>
          <w:color w:val="414042"/>
          <w:w w:val="90"/>
        </w:rPr>
        <w:t>that</w:t>
      </w:r>
      <w:r>
        <w:rPr>
          <w:color w:val="414042"/>
          <w:spacing w:val="-5"/>
          <w:w w:val="90"/>
        </w:rPr>
        <w:t xml:space="preserve"> </w:t>
      </w:r>
      <w:r>
        <w:rPr>
          <w:color w:val="414042"/>
          <w:w w:val="90"/>
        </w:rPr>
        <w:t>was</w:t>
      </w:r>
      <w:r>
        <w:rPr>
          <w:color w:val="414042"/>
          <w:spacing w:val="-5"/>
          <w:w w:val="90"/>
        </w:rPr>
        <w:t xml:space="preserve"> </w:t>
      </w:r>
      <w:r>
        <w:rPr>
          <w:color w:val="414042"/>
          <w:w w:val="90"/>
        </w:rPr>
        <w:t>a</w:t>
      </w:r>
      <w:r>
        <w:rPr>
          <w:color w:val="414042"/>
          <w:spacing w:val="-5"/>
          <w:w w:val="90"/>
        </w:rPr>
        <w:t xml:space="preserve"> </w:t>
      </w:r>
      <w:r>
        <w:rPr>
          <w:color w:val="414042"/>
          <w:w w:val="90"/>
        </w:rPr>
        <w:t>documentary</w:t>
      </w:r>
      <w:r>
        <w:rPr>
          <w:color w:val="414042"/>
          <w:spacing w:val="-5"/>
          <w:w w:val="90"/>
        </w:rPr>
        <w:t xml:space="preserve"> </w:t>
      </w:r>
      <w:r>
        <w:rPr>
          <w:color w:val="414042"/>
          <w:w w:val="90"/>
        </w:rPr>
        <w:t>film,</w:t>
      </w:r>
      <w:r>
        <w:rPr>
          <w:color w:val="414042"/>
          <w:spacing w:val="-5"/>
          <w:w w:val="90"/>
        </w:rPr>
        <w:t xml:space="preserve"> </w:t>
      </w:r>
      <w:r>
        <w:rPr>
          <w:color w:val="414042"/>
          <w:w w:val="90"/>
        </w:rPr>
        <w:t>a</w:t>
      </w:r>
      <w:r>
        <w:rPr>
          <w:color w:val="414042"/>
          <w:spacing w:val="-5"/>
          <w:w w:val="90"/>
        </w:rPr>
        <w:t xml:space="preserve"> </w:t>
      </w:r>
      <w:r>
        <w:rPr>
          <w:color w:val="414042"/>
          <w:w w:val="90"/>
        </w:rPr>
        <w:t>series</w:t>
      </w:r>
      <w:r>
        <w:rPr>
          <w:color w:val="414042"/>
          <w:spacing w:val="-6"/>
          <w:w w:val="90"/>
        </w:rPr>
        <w:t xml:space="preserve"> </w:t>
      </w:r>
      <w:r>
        <w:rPr>
          <w:color w:val="414042"/>
          <w:w w:val="90"/>
        </w:rPr>
        <w:t>of</w:t>
      </w:r>
      <w:r>
        <w:rPr>
          <w:color w:val="414042"/>
          <w:spacing w:val="-5"/>
          <w:w w:val="90"/>
        </w:rPr>
        <w:t xml:space="preserve"> </w:t>
      </w:r>
      <w:r>
        <w:rPr>
          <w:color w:val="414042"/>
          <w:w w:val="90"/>
        </w:rPr>
        <w:t xml:space="preserve">solo </w:t>
      </w:r>
      <w:r>
        <w:rPr>
          <w:color w:val="414042"/>
          <w:spacing w:val="-10"/>
        </w:rPr>
        <w:t xml:space="preserve">performances, a group performance that I directed, several papers, several print publications, and all of the discussions that bubbled up around that and within that. When it came to </w:t>
      </w:r>
      <w:r>
        <w:rPr>
          <w:rFonts w:ascii="Times New Roman" w:hAnsi="Times New Roman"/>
          <w:i/>
          <w:color w:val="414042"/>
          <w:spacing w:val="-10"/>
        </w:rPr>
        <w:t>White</w:t>
      </w:r>
      <w:r>
        <w:rPr>
          <w:rFonts w:ascii="Times New Roman" w:hAnsi="Times New Roman"/>
          <w:i/>
          <w:color w:val="414042"/>
          <w:spacing w:val="-17"/>
        </w:rPr>
        <w:t xml:space="preserve"> </w:t>
      </w:r>
      <w:r>
        <w:rPr>
          <w:rFonts w:ascii="Times New Roman" w:hAnsi="Times New Roman"/>
          <w:i/>
          <w:color w:val="414042"/>
          <w:spacing w:val="-10"/>
        </w:rPr>
        <w:t>Balance</w:t>
      </w:r>
      <w:r>
        <w:rPr>
          <w:rFonts w:ascii="Times New Roman" w:hAnsi="Times New Roman"/>
          <w:i/>
          <w:color w:val="414042"/>
          <w:spacing w:val="-17"/>
        </w:rPr>
        <w:t xml:space="preserve"> </w:t>
      </w:r>
      <w:r>
        <w:rPr>
          <w:color w:val="414042"/>
          <w:spacing w:val="-10"/>
        </w:rPr>
        <w:t xml:space="preserve">there’s </w:t>
      </w:r>
      <w:r>
        <w:rPr>
          <w:color w:val="414042"/>
          <w:spacing w:val="-8"/>
        </w:rPr>
        <w:t>something</w:t>
      </w:r>
      <w:r>
        <w:rPr>
          <w:color w:val="414042"/>
          <w:spacing w:val="-16"/>
        </w:rPr>
        <w:t xml:space="preserve"> </w:t>
      </w:r>
      <w:r>
        <w:rPr>
          <w:color w:val="414042"/>
          <w:spacing w:val="-8"/>
        </w:rPr>
        <w:t>quite</w:t>
      </w:r>
      <w:r>
        <w:rPr>
          <w:color w:val="414042"/>
          <w:spacing w:val="-16"/>
        </w:rPr>
        <w:t xml:space="preserve"> </w:t>
      </w:r>
      <w:r>
        <w:rPr>
          <w:color w:val="414042"/>
          <w:spacing w:val="-8"/>
        </w:rPr>
        <w:t>fragmented</w:t>
      </w:r>
      <w:r>
        <w:rPr>
          <w:color w:val="414042"/>
          <w:spacing w:val="-16"/>
        </w:rPr>
        <w:t xml:space="preserve"> </w:t>
      </w:r>
      <w:r>
        <w:rPr>
          <w:color w:val="414042"/>
          <w:spacing w:val="-8"/>
        </w:rPr>
        <w:t>about</w:t>
      </w:r>
      <w:r>
        <w:rPr>
          <w:color w:val="414042"/>
          <w:spacing w:val="-16"/>
        </w:rPr>
        <w:t xml:space="preserve"> </w:t>
      </w:r>
      <w:r>
        <w:rPr>
          <w:color w:val="414042"/>
          <w:spacing w:val="-8"/>
        </w:rPr>
        <w:t>it</w:t>
      </w:r>
      <w:r>
        <w:rPr>
          <w:color w:val="414042"/>
          <w:spacing w:val="-16"/>
        </w:rPr>
        <w:t xml:space="preserve"> </w:t>
      </w:r>
      <w:r>
        <w:rPr>
          <w:color w:val="414042"/>
          <w:spacing w:val="-8"/>
        </w:rPr>
        <w:t>in</w:t>
      </w:r>
      <w:r>
        <w:rPr>
          <w:color w:val="414042"/>
          <w:spacing w:val="-16"/>
        </w:rPr>
        <w:t xml:space="preserve"> </w:t>
      </w:r>
      <w:r>
        <w:rPr>
          <w:color w:val="414042"/>
          <w:spacing w:val="-8"/>
        </w:rPr>
        <w:t>a</w:t>
      </w:r>
      <w:r>
        <w:rPr>
          <w:color w:val="414042"/>
          <w:spacing w:val="-16"/>
        </w:rPr>
        <w:t xml:space="preserve"> </w:t>
      </w:r>
      <w:r>
        <w:rPr>
          <w:color w:val="414042"/>
          <w:spacing w:val="-8"/>
        </w:rPr>
        <w:t>similar</w:t>
      </w:r>
      <w:r>
        <w:rPr>
          <w:color w:val="414042"/>
          <w:spacing w:val="-16"/>
        </w:rPr>
        <w:t xml:space="preserve"> </w:t>
      </w:r>
      <w:r>
        <w:rPr>
          <w:color w:val="414042"/>
          <w:spacing w:val="-8"/>
        </w:rPr>
        <w:t>kind</w:t>
      </w:r>
      <w:r>
        <w:rPr>
          <w:color w:val="414042"/>
          <w:spacing w:val="-16"/>
        </w:rPr>
        <w:t xml:space="preserve"> </w:t>
      </w:r>
      <w:r>
        <w:rPr>
          <w:color w:val="414042"/>
          <w:spacing w:val="-8"/>
        </w:rPr>
        <w:t>of</w:t>
      </w:r>
      <w:r>
        <w:rPr>
          <w:color w:val="414042"/>
          <w:spacing w:val="-16"/>
        </w:rPr>
        <w:t xml:space="preserve"> </w:t>
      </w:r>
      <w:r>
        <w:rPr>
          <w:color w:val="414042"/>
          <w:spacing w:val="-8"/>
        </w:rPr>
        <w:t>way.</w:t>
      </w:r>
      <w:r>
        <w:rPr>
          <w:color w:val="414042"/>
          <w:spacing w:val="-16"/>
        </w:rPr>
        <w:t xml:space="preserve"> </w:t>
      </w:r>
      <w:r>
        <w:rPr>
          <w:color w:val="414042"/>
          <w:spacing w:val="-8"/>
        </w:rPr>
        <w:t>It</w:t>
      </w:r>
      <w:r>
        <w:rPr>
          <w:color w:val="414042"/>
          <w:spacing w:val="-16"/>
        </w:rPr>
        <w:t xml:space="preserve"> </w:t>
      </w:r>
      <w:r>
        <w:rPr>
          <w:color w:val="414042"/>
          <w:spacing w:val="-8"/>
        </w:rPr>
        <w:t>was</w:t>
      </w:r>
      <w:r>
        <w:rPr>
          <w:color w:val="414042"/>
          <w:spacing w:val="-16"/>
        </w:rPr>
        <w:t xml:space="preserve"> </w:t>
      </w:r>
      <w:r>
        <w:rPr>
          <w:color w:val="414042"/>
          <w:spacing w:val="-8"/>
        </w:rPr>
        <w:t>also</w:t>
      </w:r>
      <w:r>
        <w:rPr>
          <w:color w:val="414042"/>
          <w:spacing w:val="-16"/>
        </w:rPr>
        <w:t xml:space="preserve"> </w:t>
      </w:r>
      <w:r>
        <w:rPr>
          <w:color w:val="414042"/>
          <w:spacing w:val="-8"/>
        </w:rPr>
        <w:t>published</w:t>
      </w:r>
      <w:r>
        <w:rPr>
          <w:color w:val="414042"/>
          <w:spacing w:val="-16"/>
        </w:rPr>
        <w:t xml:space="preserve"> </w:t>
      </w:r>
      <w:r>
        <w:rPr>
          <w:color w:val="414042"/>
          <w:spacing w:val="-8"/>
        </w:rPr>
        <w:t>as</w:t>
      </w:r>
      <w:r>
        <w:rPr>
          <w:color w:val="414042"/>
          <w:spacing w:val="-16"/>
        </w:rPr>
        <w:t xml:space="preserve"> </w:t>
      </w:r>
      <w:r>
        <w:rPr>
          <w:color w:val="414042"/>
          <w:spacing w:val="-8"/>
        </w:rPr>
        <w:t>a</w:t>
      </w:r>
      <w:r>
        <w:rPr>
          <w:color w:val="414042"/>
          <w:spacing w:val="-16"/>
        </w:rPr>
        <w:t xml:space="preserve"> </w:t>
      </w:r>
      <w:r>
        <w:rPr>
          <w:color w:val="414042"/>
          <w:spacing w:val="-8"/>
        </w:rPr>
        <w:t>text</w:t>
      </w:r>
      <w:r>
        <w:rPr>
          <w:color w:val="414042"/>
          <w:spacing w:val="-16"/>
        </w:rPr>
        <w:t xml:space="preserve"> </w:t>
      </w:r>
      <w:r>
        <w:rPr>
          <w:color w:val="414042"/>
          <w:spacing w:val="-8"/>
        </w:rPr>
        <w:t>piece</w:t>
      </w:r>
      <w:r>
        <w:rPr>
          <w:color w:val="414042"/>
          <w:spacing w:val="-16"/>
        </w:rPr>
        <w:t xml:space="preserve"> </w:t>
      </w:r>
      <w:r>
        <w:rPr>
          <w:color w:val="414042"/>
          <w:spacing w:val="-8"/>
        </w:rPr>
        <w:t>in</w:t>
      </w:r>
    </w:p>
    <w:p w:rsidR="003A71C5" w:rsidRDefault="00005824">
      <w:pPr>
        <w:pStyle w:val="BodyText"/>
        <w:spacing w:before="1" w:line="242" w:lineRule="auto"/>
        <w:ind w:left="820" w:right="545"/>
      </w:pPr>
      <w:r>
        <w:rPr>
          <w:color w:val="414042"/>
          <w:spacing w:val="-8"/>
        </w:rPr>
        <w:t>a</w:t>
      </w:r>
      <w:r>
        <w:rPr>
          <w:color w:val="414042"/>
          <w:spacing w:val="-14"/>
        </w:rPr>
        <w:t xml:space="preserve"> </w:t>
      </w:r>
      <w:r>
        <w:rPr>
          <w:color w:val="414042"/>
          <w:spacing w:val="-8"/>
        </w:rPr>
        <w:t>journal,</w:t>
      </w:r>
      <w:r>
        <w:rPr>
          <w:color w:val="414042"/>
          <w:spacing w:val="-14"/>
        </w:rPr>
        <w:t xml:space="preserve"> </w:t>
      </w:r>
      <w:r>
        <w:rPr>
          <w:color w:val="414042"/>
          <w:spacing w:val="-8"/>
        </w:rPr>
        <w:t>it</w:t>
      </w:r>
      <w:r>
        <w:rPr>
          <w:color w:val="414042"/>
          <w:spacing w:val="-14"/>
        </w:rPr>
        <w:t xml:space="preserve"> </w:t>
      </w:r>
      <w:r>
        <w:rPr>
          <w:color w:val="414042"/>
          <w:spacing w:val="-8"/>
        </w:rPr>
        <w:t>was</w:t>
      </w:r>
      <w:r>
        <w:rPr>
          <w:color w:val="414042"/>
          <w:spacing w:val="-14"/>
        </w:rPr>
        <w:t xml:space="preserve"> </w:t>
      </w:r>
      <w:r>
        <w:rPr>
          <w:color w:val="414042"/>
          <w:spacing w:val="-8"/>
        </w:rPr>
        <w:t>given</w:t>
      </w:r>
      <w:r>
        <w:rPr>
          <w:color w:val="414042"/>
          <w:spacing w:val="-14"/>
        </w:rPr>
        <w:t xml:space="preserve"> </w:t>
      </w:r>
      <w:r>
        <w:rPr>
          <w:color w:val="414042"/>
          <w:spacing w:val="-8"/>
        </w:rPr>
        <w:t>in</w:t>
      </w:r>
      <w:r>
        <w:rPr>
          <w:color w:val="414042"/>
          <w:spacing w:val="-14"/>
        </w:rPr>
        <w:t xml:space="preserve"> </w:t>
      </w:r>
      <w:r>
        <w:rPr>
          <w:color w:val="414042"/>
          <w:spacing w:val="-8"/>
        </w:rPr>
        <w:t>fragments</w:t>
      </w:r>
      <w:r>
        <w:rPr>
          <w:color w:val="414042"/>
          <w:spacing w:val="-14"/>
        </w:rPr>
        <w:t xml:space="preserve"> </w:t>
      </w:r>
      <w:r>
        <w:rPr>
          <w:color w:val="414042"/>
          <w:spacing w:val="-8"/>
        </w:rPr>
        <w:t>as</w:t>
      </w:r>
      <w:r>
        <w:rPr>
          <w:color w:val="414042"/>
          <w:spacing w:val="-14"/>
        </w:rPr>
        <w:t xml:space="preserve"> </w:t>
      </w:r>
      <w:r>
        <w:rPr>
          <w:color w:val="414042"/>
          <w:spacing w:val="-8"/>
        </w:rPr>
        <w:t>papers</w:t>
      </w:r>
      <w:r>
        <w:rPr>
          <w:color w:val="414042"/>
          <w:spacing w:val="-14"/>
        </w:rPr>
        <w:t xml:space="preserve"> </w:t>
      </w:r>
      <w:r>
        <w:rPr>
          <w:color w:val="414042"/>
          <w:spacing w:val="-8"/>
        </w:rPr>
        <w:t>in</w:t>
      </w:r>
      <w:r>
        <w:rPr>
          <w:color w:val="414042"/>
          <w:spacing w:val="-14"/>
        </w:rPr>
        <w:t xml:space="preserve"> </w:t>
      </w:r>
      <w:r>
        <w:rPr>
          <w:color w:val="414042"/>
          <w:spacing w:val="-8"/>
        </w:rPr>
        <w:t>academic</w:t>
      </w:r>
      <w:r>
        <w:rPr>
          <w:color w:val="414042"/>
          <w:spacing w:val="-14"/>
        </w:rPr>
        <w:t xml:space="preserve"> </w:t>
      </w:r>
      <w:r>
        <w:rPr>
          <w:color w:val="414042"/>
          <w:spacing w:val="-8"/>
        </w:rPr>
        <w:t>conferences,</w:t>
      </w:r>
      <w:r>
        <w:rPr>
          <w:color w:val="414042"/>
          <w:spacing w:val="-14"/>
        </w:rPr>
        <w:t xml:space="preserve"> </w:t>
      </w:r>
      <w:r>
        <w:rPr>
          <w:color w:val="414042"/>
          <w:spacing w:val="-8"/>
        </w:rPr>
        <w:t>and</w:t>
      </w:r>
      <w:r>
        <w:rPr>
          <w:color w:val="414042"/>
          <w:spacing w:val="-14"/>
        </w:rPr>
        <w:t xml:space="preserve"> </w:t>
      </w:r>
      <w:r>
        <w:rPr>
          <w:color w:val="414042"/>
          <w:spacing w:val="-8"/>
        </w:rPr>
        <w:t>one</w:t>
      </w:r>
      <w:r>
        <w:rPr>
          <w:color w:val="414042"/>
          <w:spacing w:val="-14"/>
        </w:rPr>
        <w:t xml:space="preserve"> </w:t>
      </w:r>
      <w:r>
        <w:rPr>
          <w:color w:val="414042"/>
          <w:spacing w:val="-8"/>
        </w:rPr>
        <w:t>thing</w:t>
      </w:r>
      <w:r>
        <w:rPr>
          <w:color w:val="414042"/>
          <w:spacing w:val="-14"/>
        </w:rPr>
        <w:t xml:space="preserve"> </w:t>
      </w:r>
      <w:r>
        <w:rPr>
          <w:color w:val="414042"/>
          <w:spacing w:val="-8"/>
        </w:rPr>
        <w:t>that</w:t>
      </w:r>
      <w:r>
        <w:rPr>
          <w:color w:val="414042"/>
          <w:spacing w:val="-14"/>
        </w:rPr>
        <w:t xml:space="preserve"> </w:t>
      </w:r>
      <w:r>
        <w:rPr>
          <w:color w:val="414042"/>
          <w:spacing w:val="-8"/>
        </w:rPr>
        <w:t>I</w:t>
      </w:r>
      <w:r>
        <w:rPr>
          <w:color w:val="414042"/>
          <w:spacing w:val="-14"/>
        </w:rPr>
        <w:t xml:space="preserve"> </w:t>
      </w:r>
      <w:r>
        <w:rPr>
          <w:color w:val="414042"/>
          <w:spacing w:val="-8"/>
        </w:rPr>
        <w:t>kept</w:t>
      </w:r>
      <w:r>
        <w:rPr>
          <w:color w:val="414042"/>
          <w:spacing w:val="-14"/>
        </w:rPr>
        <w:t xml:space="preserve"> </w:t>
      </w:r>
      <w:r>
        <w:rPr>
          <w:color w:val="414042"/>
          <w:spacing w:val="-8"/>
        </w:rPr>
        <w:t xml:space="preserve">on </w:t>
      </w:r>
      <w:r>
        <w:rPr>
          <w:color w:val="414042"/>
          <w:w w:val="90"/>
        </w:rPr>
        <w:t>coming</w:t>
      </w:r>
      <w:r>
        <w:rPr>
          <w:color w:val="414042"/>
          <w:spacing w:val="-9"/>
          <w:w w:val="90"/>
        </w:rPr>
        <w:t xml:space="preserve"> </w:t>
      </w:r>
      <w:r>
        <w:rPr>
          <w:color w:val="414042"/>
          <w:w w:val="90"/>
        </w:rPr>
        <w:t>back</w:t>
      </w:r>
      <w:r>
        <w:rPr>
          <w:color w:val="414042"/>
          <w:spacing w:val="-9"/>
          <w:w w:val="90"/>
        </w:rPr>
        <w:t xml:space="preserve"> </w:t>
      </w:r>
      <w:r>
        <w:rPr>
          <w:color w:val="414042"/>
          <w:w w:val="90"/>
        </w:rPr>
        <w:t>to</w:t>
      </w:r>
      <w:r>
        <w:rPr>
          <w:color w:val="414042"/>
          <w:spacing w:val="-9"/>
          <w:w w:val="90"/>
        </w:rPr>
        <w:t xml:space="preserve"> </w:t>
      </w:r>
      <w:r>
        <w:rPr>
          <w:color w:val="414042"/>
          <w:w w:val="90"/>
        </w:rPr>
        <w:t>was</w:t>
      </w:r>
      <w:r>
        <w:rPr>
          <w:color w:val="414042"/>
          <w:spacing w:val="-9"/>
          <w:w w:val="90"/>
        </w:rPr>
        <w:t xml:space="preserve"> </w:t>
      </w:r>
      <w:r>
        <w:rPr>
          <w:color w:val="414042"/>
          <w:w w:val="90"/>
        </w:rPr>
        <w:t>particular</w:t>
      </w:r>
      <w:r>
        <w:rPr>
          <w:color w:val="414042"/>
          <w:spacing w:val="-9"/>
          <w:w w:val="90"/>
        </w:rPr>
        <w:t xml:space="preserve"> </w:t>
      </w:r>
      <w:r>
        <w:rPr>
          <w:color w:val="414042"/>
          <w:w w:val="90"/>
        </w:rPr>
        <w:t>sections</w:t>
      </w:r>
      <w:r>
        <w:rPr>
          <w:color w:val="414042"/>
          <w:spacing w:val="-9"/>
          <w:w w:val="90"/>
        </w:rPr>
        <w:t xml:space="preserve"> </w:t>
      </w:r>
      <w:r>
        <w:rPr>
          <w:color w:val="414042"/>
          <w:w w:val="90"/>
        </w:rPr>
        <w:t>involving</w:t>
      </w:r>
      <w:r>
        <w:rPr>
          <w:color w:val="414042"/>
          <w:spacing w:val="-9"/>
          <w:w w:val="90"/>
        </w:rPr>
        <w:t xml:space="preserve"> </w:t>
      </w:r>
      <w:r>
        <w:rPr>
          <w:color w:val="414042"/>
          <w:w w:val="90"/>
        </w:rPr>
        <w:t>the</w:t>
      </w:r>
      <w:r>
        <w:rPr>
          <w:color w:val="414042"/>
          <w:spacing w:val="-9"/>
          <w:w w:val="90"/>
        </w:rPr>
        <w:t xml:space="preserve"> </w:t>
      </w:r>
      <w:r>
        <w:rPr>
          <w:color w:val="414042"/>
          <w:w w:val="90"/>
        </w:rPr>
        <w:t>use</w:t>
      </w:r>
      <w:r>
        <w:rPr>
          <w:color w:val="414042"/>
          <w:spacing w:val="-9"/>
          <w:w w:val="90"/>
        </w:rPr>
        <w:t xml:space="preserve"> </w:t>
      </w:r>
      <w:r>
        <w:rPr>
          <w:color w:val="414042"/>
          <w:w w:val="90"/>
        </w:rPr>
        <w:t>of</w:t>
      </w:r>
      <w:r>
        <w:rPr>
          <w:color w:val="414042"/>
          <w:spacing w:val="-9"/>
          <w:w w:val="90"/>
        </w:rPr>
        <w:t xml:space="preserve"> </w:t>
      </w:r>
      <w:r>
        <w:rPr>
          <w:color w:val="414042"/>
          <w:w w:val="90"/>
        </w:rPr>
        <w:t>a</w:t>
      </w:r>
      <w:r>
        <w:rPr>
          <w:color w:val="414042"/>
          <w:spacing w:val="-9"/>
          <w:w w:val="90"/>
        </w:rPr>
        <w:t xml:space="preserve"> </w:t>
      </w:r>
      <w:r>
        <w:rPr>
          <w:color w:val="414042"/>
          <w:w w:val="90"/>
        </w:rPr>
        <w:t>camera</w:t>
      </w:r>
      <w:r>
        <w:rPr>
          <w:color w:val="414042"/>
          <w:spacing w:val="-9"/>
          <w:w w:val="90"/>
        </w:rPr>
        <w:t xml:space="preserve"> </w:t>
      </w:r>
      <w:r>
        <w:rPr>
          <w:color w:val="414042"/>
          <w:w w:val="90"/>
        </w:rPr>
        <w:t>filming</w:t>
      </w:r>
      <w:r>
        <w:rPr>
          <w:color w:val="414042"/>
          <w:spacing w:val="-9"/>
          <w:w w:val="90"/>
        </w:rPr>
        <w:t xml:space="preserve"> </w:t>
      </w:r>
      <w:r>
        <w:rPr>
          <w:color w:val="414042"/>
          <w:w w:val="90"/>
        </w:rPr>
        <w:t>a</w:t>
      </w:r>
      <w:r>
        <w:rPr>
          <w:color w:val="414042"/>
          <w:spacing w:val="-9"/>
          <w:w w:val="90"/>
        </w:rPr>
        <w:t xml:space="preserve"> </w:t>
      </w:r>
      <w:r>
        <w:rPr>
          <w:color w:val="414042"/>
          <w:w w:val="90"/>
        </w:rPr>
        <w:t>dog,</w:t>
      </w:r>
      <w:r>
        <w:rPr>
          <w:color w:val="414042"/>
          <w:spacing w:val="-9"/>
          <w:w w:val="90"/>
        </w:rPr>
        <w:t xml:space="preserve"> </w:t>
      </w:r>
      <w:r>
        <w:rPr>
          <w:color w:val="414042"/>
          <w:w w:val="90"/>
        </w:rPr>
        <w:t>which</w:t>
      </w:r>
      <w:r>
        <w:rPr>
          <w:color w:val="414042"/>
          <w:spacing w:val="-9"/>
          <w:w w:val="90"/>
        </w:rPr>
        <w:t xml:space="preserve"> </w:t>
      </w:r>
      <w:r>
        <w:rPr>
          <w:color w:val="414042"/>
          <w:w w:val="90"/>
        </w:rPr>
        <w:t>I</w:t>
      </w:r>
      <w:r>
        <w:rPr>
          <w:color w:val="414042"/>
          <w:spacing w:val="-9"/>
          <w:w w:val="90"/>
        </w:rPr>
        <w:t xml:space="preserve"> </w:t>
      </w:r>
      <w:r>
        <w:rPr>
          <w:color w:val="414042"/>
          <w:w w:val="90"/>
        </w:rPr>
        <w:t>know</w:t>
      </w:r>
      <w:r>
        <w:rPr>
          <w:color w:val="414042"/>
          <w:spacing w:val="-9"/>
          <w:w w:val="90"/>
        </w:rPr>
        <w:t xml:space="preserve"> </w:t>
      </w:r>
      <w:r>
        <w:rPr>
          <w:color w:val="414042"/>
          <w:w w:val="90"/>
        </w:rPr>
        <w:t>we</w:t>
      </w:r>
      <w:r>
        <w:rPr>
          <w:color w:val="414042"/>
          <w:spacing w:val="-9"/>
          <w:w w:val="90"/>
        </w:rPr>
        <w:t xml:space="preserve"> </w:t>
      </w:r>
      <w:r>
        <w:rPr>
          <w:color w:val="414042"/>
          <w:w w:val="90"/>
        </w:rPr>
        <w:t xml:space="preserve">are </w:t>
      </w:r>
      <w:r>
        <w:rPr>
          <w:color w:val="414042"/>
          <w:spacing w:val="-8"/>
        </w:rPr>
        <w:t>going</w:t>
      </w:r>
      <w:r>
        <w:rPr>
          <w:color w:val="414042"/>
          <w:spacing w:val="-12"/>
        </w:rPr>
        <w:t xml:space="preserve"> </w:t>
      </w:r>
      <w:r>
        <w:rPr>
          <w:color w:val="414042"/>
          <w:spacing w:val="-8"/>
        </w:rPr>
        <w:t>to</w:t>
      </w:r>
      <w:r>
        <w:rPr>
          <w:color w:val="414042"/>
          <w:spacing w:val="-12"/>
        </w:rPr>
        <w:t xml:space="preserve"> </w:t>
      </w:r>
      <w:r>
        <w:rPr>
          <w:color w:val="414042"/>
          <w:spacing w:val="-8"/>
        </w:rPr>
        <w:t>talk</w:t>
      </w:r>
      <w:r>
        <w:rPr>
          <w:color w:val="414042"/>
          <w:spacing w:val="-12"/>
        </w:rPr>
        <w:t xml:space="preserve"> </w:t>
      </w:r>
      <w:r>
        <w:rPr>
          <w:color w:val="414042"/>
          <w:spacing w:val="-8"/>
        </w:rPr>
        <w:t>about,</w:t>
      </w:r>
      <w:r>
        <w:rPr>
          <w:color w:val="414042"/>
          <w:spacing w:val="-12"/>
        </w:rPr>
        <w:t xml:space="preserve"> </w:t>
      </w:r>
      <w:r>
        <w:rPr>
          <w:color w:val="414042"/>
          <w:spacing w:val="-8"/>
        </w:rPr>
        <w:t>and</w:t>
      </w:r>
      <w:r>
        <w:rPr>
          <w:color w:val="414042"/>
          <w:spacing w:val="-12"/>
        </w:rPr>
        <w:t xml:space="preserve"> </w:t>
      </w:r>
      <w:r>
        <w:rPr>
          <w:color w:val="414042"/>
          <w:spacing w:val="-8"/>
        </w:rPr>
        <w:t>that</w:t>
      </w:r>
      <w:r>
        <w:rPr>
          <w:color w:val="414042"/>
          <w:spacing w:val="-12"/>
        </w:rPr>
        <w:t xml:space="preserve"> </w:t>
      </w:r>
      <w:r>
        <w:rPr>
          <w:color w:val="414042"/>
          <w:spacing w:val="-8"/>
        </w:rPr>
        <w:t>is</w:t>
      </w:r>
      <w:r>
        <w:rPr>
          <w:color w:val="414042"/>
          <w:spacing w:val="-12"/>
        </w:rPr>
        <w:t xml:space="preserve"> </w:t>
      </w:r>
      <w:r>
        <w:rPr>
          <w:color w:val="414042"/>
          <w:spacing w:val="-8"/>
        </w:rPr>
        <w:t>a</w:t>
      </w:r>
      <w:r>
        <w:rPr>
          <w:color w:val="414042"/>
          <w:spacing w:val="-12"/>
        </w:rPr>
        <w:t xml:space="preserve"> </w:t>
      </w:r>
      <w:r>
        <w:rPr>
          <w:color w:val="414042"/>
          <w:spacing w:val="-8"/>
        </w:rPr>
        <w:t>fragment</w:t>
      </w:r>
      <w:r>
        <w:rPr>
          <w:color w:val="414042"/>
          <w:spacing w:val="-12"/>
        </w:rPr>
        <w:t xml:space="preserve"> </w:t>
      </w:r>
      <w:r>
        <w:rPr>
          <w:color w:val="414042"/>
          <w:spacing w:val="-8"/>
        </w:rPr>
        <w:t>that</w:t>
      </w:r>
      <w:r>
        <w:rPr>
          <w:color w:val="414042"/>
          <w:spacing w:val="-12"/>
        </w:rPr>
        <w:t xml:space="preserve"> </w:t>
      </w:r>
      <w:r>
        <w:rPr>
          <w:color w:val="414042"/>
          <w:spacing w:val="-8"/>
        </w:rPr>
        <w:t>I</w:t>
      </w:r>
      <w:r>
        <w:rPr>
          <w:color w:val="414042"/>
          <w:spacing w:val="-12"/>
        </w:rPr>
        <w:t xml:space="preserve"> </w:t>
      </w:r>
      <w:r>
        <w:rPr>
          <w:color w:val="414042"/>
          <w:spacing w:val="-8"/>
        </w:rPr>
        <w:t>kept</w:t>
      </w:r>
      <w:r>
        <w:rPr>
          <w:color w:val="414042"/>
          <w:spacing w:val="-12"/>
        </w:rPr>
        <w:t xml:space="preserve"> </w:t>
      </w:r>
      <w:r>
        <w:rPr>
          <w:color w:val="414042"/>
          <w:spacing w:val="-8"/>
        </w:rPr>
        <w:t>returning</w:t>
      </w:r>
      <w:r>
        <w:rPr>
          <w:color w:val="414042"/>
          <w:spacing w:val="-12"/>
        </w:rPr>
        <w:t xml:space="preserve"> </w:t>
      </w:r>
      <w:r>
        <w:rPr>
          <w:color w:val="414042"/>
          <w:spacing w:val="-8"/>
        </w:rPr>
        <w:t>to</w:t>
      </w:r>
      <w:r>
        <w:rPr>
          <w:color w:val="414042"/>
          <w:spacing w:val="-12"/>
        </w:rPr>
        <w:t xml:space="preserve"> </w:t>
      </w:r>
      <w:r>
        <w:rPr>
          <w:color w:val="414042"/>
          <w:spacing w:val="-8"/>
        </w:rPr>
        <w:t>in</w:t>
      </w:r>
      <w:r>
        <w:rPr>
          <w:color w:val="414042"/>
          <w:spacing w:val="-12"/>
        </w:rPr>
        <w:t xml:space="preserve"> </w:t>
      </w:r>
      <w:r>
        <w:rPr>
          <w:color w:val="414042"/>
          <w:spacing w:val="-8"/>
        </w:rPr>
        <w:t>talks</w:t>
      </w:r>
      <w:r>
        <w:rPr>
          <w:color w:val="414042"/>
          <w:spacing w:val="-12"/>
        </w:rPr>
        <w:t xml:space="preserve"> </w:t>
      </w:r>
      <w:r>
        <w:rPr>
          <w:color w:val="414042"/>
          <w:spacing w:val="-8"/>
        </w:rPr>
        <w:t>about</w:t>
      </w:r>
      <w:r>
        <w:rPr>
          <w:color w:val="414042"/>
          <w:spacing w:val="-12"/>
        </w:rPr>
        <w:t xml:space="preserve"> </w:t>
      </w:r>
      <w:r>
        <w:rPr>
          <w:color w:val="414042"/>
          <w:spacing w:val="-8"/>
        </w:rPr>
        <w:t>my</w:t>
      </w:r>
      <w:r>
        <w:rPr>
          <w:color w:val="414042"/>
          <w:spacing w:val="-12"/>
        </w:rPr>
        <w:t xml:space="preserve"> </w:t>
      </w:r>
      <w:r>
        <w:rPr>
          <w:color w:val="414042"/>
          <w:spacing w:val="-8"/>
        </w:rPr>
        <w:t>work.</w:t>
      </w:r>
    </w:p>
    <w:p w:rsidR="003A71C5" w:rsidRDefault="00005824">
      <w:pPr>
        <w:pStyle w:val="BodyText"/>
        <w:tabs>
          <w:tab w:val="left" w:pos="820"/>
        </w:tabs>
        <w:spacing w:before="228"/>
        <w:ind w:left="253"/>
      </w:pPr>
      <w:r>
        <w:rPr>
          <w:color w:val="0084A9"/>
          <w:spacing w:val="-5"/>
        </w:rPr>
        <w:t>JS:</w:t>
      </w:r>
      <w:r>
        <w:rPr>
          <w:color w:val="0084A9"/>
        </w:rPr>
        <w:tab/>
      </w:r>
      <w:r>
        <w:rPr>
          <w:color w:val="0084A9"/>
          <w:w w:val="90"/>
        </w:rPr>
        <w:t>The</w:t>
      </w:r>
      <w:r>
        <w:rPr>
          <w:color w:val="0084A9"/>
        </w:rPr>
        <w:t xml:space="preserve"> </w:t>
      </w:r>
      <w:r>
        <w:rPr>
          <w:color w:val="0084A9"/>
          <w:w w:val="90"/>
        </w:rPr>
        <w:t>opening</w:t>
      </w:r>
      <w:r>
        <w:rPr>
          <w:color w:val="0084A9"/>
          <w:spacing w:val="1"/>
        </w:rPr>
        <w:t xml:space="preserve"> </w:t>
      </w:r>
      <w:r>
        <w:rPr>
          <w:color w:val="0084A9"/>
          <w:w w:val="90"/>
        </w:rPr>
        <w:t>titles</w:t>
      </w:r>
      <w:r>
        <w:rPr>
          <w:color w:val="0084A9"/>
          <w:spacing w:val="1"/>
        </w:rPr>
        <w:t xml:space="preserve"> </w:t>
      </w:r>
      <w:r>
        <w:rPr>
          <w:color w:val="0084A9"/>
          <w:w w:val="90"/>
        </w:rPr>
        <w:t>of</w:t>
      </w:r>
      <w:r>
        <w:rPr>
          <w:color w:val="0084A9"/>
        </w:rPr>
        <w:t xml:space="preserve"> </w:t>
      </w:r>
      <w:r>
        <w:rPr>
          <w:i/>
          <w:color w:val="0084A9"/>
          <w:w w:val="90"/>
        </w:rPr>
        <w:t>White</w:t>
      </w:r>
      <w:r>
        <w:rPr>
          <w:i/>
          <w:color w:val="0084A9"/>
          <w:spacing w:val="-2"/>
          <w:w w:val="90"/>
        </w:rPr>
        <w:t xml:space="preserve"> </w:t>
      </w:r>
      <w:r>
        <w:rPr>
          <w:i/>
          <w:color w:val="0084A9"/>
          <w:w w:val="90"/>
        </w:rPr>
        <w:t>Balance</w:t>
      </w:r>
      <w:r>
        <w:rPr>
          <w:i/>
          <w:color w:val="0084A9"/>
          <w:spacing w:val="-1"/>
          <w:w w:val="90"/>
        </w:rPr>
        <w:t xml:space="preserve"> </w:t>
      </w:r>
      <w:r>
        <w:rPr>
          <w:color w:val="0084A9"/>
          <w:w w:val="90"/>
        </w:rPr>
        <w:t>reference</w:t>
      </w:r>
      <w:r>
        <w:rPr>
          <w:color w:val="0084A9"/>
        </w:rPr>
        <w:t xml:space="preserve"> </w:t>
      </w:r>
      <w:r>
        <w:rPr>
          <w:color w:val="0084A9"/>
          <w:w w:val="90"/>
        </w:rPr>
        <w:t>“history”,</w:t>
      </w:r>
      <w:r>
        <w:rPr>
          <w:color w:val="0084A9"/>
          <w:spacing w:val="1"/>
        </w:rPr>
        <w:t xml:space="preserve"> </w:t>
      </w:r>
      <w:r>
        <w:rPr>
          <w:color w:val="0084A9"/>
          <w:w w:val="90"/>
        </w:rPr>
        <w:t>“performance”,</w:t>
      </w:r>
      <w:r>
        <w:rPr>
          <w:color w:val="0084A9"/>
          <w:spacing w:val="1"/>
        </w:rPr>
        <w:t xml:space="preserve"> </w:t>
      </w:r>
      <w:r>
        <w:rPr>
          <w:color w:val="0084A9"/>
          <w:w w:val="90"/>
        </w:rPr>
        <w:t>and</w:t>
      </w:r>
      <w:r>
        <w:rPr>
          <w:color w:val="0084A9"/>
        </w:rPr>
        <w:t xml:space="preserve"> </w:t>
      </w:r>
      <w:r>
        <w:rPr>
          <w:color w:val="0084A9"/>
          <w:spacing w:val="-2"/>
          <w:w w:val="90"/>
        </w:rPr>
        <w:t>“cinema”.</w:t>
      </w:r>
    </w:p>
    <w:p w:rsidR="003A71C5" w:rsidRDefault="00005824">
      <w:pPr>
        <w:pStyle w:val="BodyText"/>
        <w:spacing w:before="3"/>
        <w:ind w:left="820"/>
      </w:pPr>
      <w:r>
        <w:rPr>
          <w:color w:val="0084A9"/>
          <w:w w:val="90"/>
        </w:rPr>
        <w:t>Can</w:t>
      </w:r>
      <w:r>
        <w:rPr>
          <w:color w:val="0084A9"/>
          <w:spacing w:val="-4"/>
        </w:rPr>
        <w:t xml:space="preserve"> </w:t>
      </w:r>
      <w:r>
        <w:rPr>
          <w:color w:val="0084A9"/>
          <w:w w:val="90"/>
        </w:rPr>
        <w:t>you</w:t>
      </w:r>
      <w:r>
        <w:rPr>
          <w:color w:val="0084A9"/>
          <w:spacing w:val="-4"/>
        </w:rPr>
        <w:t xml:space="preserve"> </w:t>
      </w:r>
      <w:r>
        <w:rPr>
          <w:color w:val="0084A9"/>
          <w:w w:val="90"/>
        </w:rPr>
        <w:t>talk</w:t>
      </w:r>
      <w:r>
        <w:rPr>
          <w:color w:val="0084A9"/>
          <w:spacing w:val="-4"/>
        </w:rPr>
        <w:t xml:space="preserve"> </w:t>
      </w:r>
      <w:r>
        <w:rPr>
          <w:color w:val="0084A9"/>
          <w:w w:val="90"/>
        </w:rPr>
        <w:t>a</w:t>
      </w:r>
      <w:r>
        <w:rPr>
          <w:color w:val="0084A9"/>
          <w:spacing w:val="-4"/>
        </w:rPr>
        <w:t xml:space="preserve"> </w:t>
      </w:r>
      <w:r>
        <w:rPr>
          <w:color w:val="0084A9"/>
          <w:w w:val="90"/>
        </w:rPr>
        <w:t>little</w:t>
      </w:r>
      <w:r>
        <w:rPr>
          <w:color w:val="0084A9"/>
          <w:spacing w:val="-3"/>
        </w:rPr>
        <w:t xml:space="preserve"> </w:t>
      </w:r>
      <w:r>
        <w:rPr>
          <w:color w:val="0084A9"/>
          <w:w w:val="90"/>
        </w:rPr>
        <w:t>bit</w:t>
      </w:r>
      <w:r>
        <w:rPr>
          <w:color w:val="0084A9"/>
          <w:spacing w:val="-4"/>
        </w:rPr>
        <w:t xml:space="preserve"> </w:t>
      </w:r>
      <w:r>
        <w:rPr>
          <w:color w:val="0084A9"/>
          <w:w w:val="90"/>
        </w:rPr>
        <w:t>about</w:t>
      </w:r>
      <w:r>
        <w:rPr>
          <w:color w:val="0084A9"/>
          <w:spacing w:val="-4"/>
        </w:rPr>
        <w:t xml:space="preserve"> </w:t>
      </w:r>
      <w:r>
        <w:rPr>
          <w:color w:val="0084A9"/>
          <w:w w:val="90"/>
        </w:rPr>
        <w:t>what</w:t>
      </w:r>
      <w:r>
        <w:rPr>
          <w:color w:val="0084A9"/>
          <w:spacing w:val="-4"/>
        </w:rPr>
        <w:t xml:space="preserve"> </w:t>
      </w:r>
      <w:r>
        <w:rPr>
          <w:color w:val="0084A9"/>
          <w:w w:val="90"/>
        </w:rPr>
        <w:t>these</w:t>
      </w:r>
      <w:r>
        <w:rPr>
          <w:color w:val="0084A9"/>
          <w:spacing w:val="-3"/>
        </w:rPr>
        <w:t xml:space="preserve"> </w:t>
      </w:r>
      <w:r>
        <w:rPr>
          <w:color w:val="0084A9"/>
          <w:w w:val="90"/>
        </w:rPr>
        <w:t>words</w:t>
      </w:r>
      <w:r>
        <w:rPr>
          <w:color w:val="0084A9"/>
          <w:spacing w:val="-4"/>
        </w:rPr>
        <w:t xml:space="preserve"> </w:t>
      </w:r>
      <w:r>
        <w:rPr>
          <w:color w:val="0084A9"/>
          <w:w w:val="90"/>
        </w:rPr>
        <w:t>might</w:t>
      </w:r>
      <w:r>
        <w:rPr>
          <w:color w:val="0084A9"/>
          <w:spacing w:val="-4"/>
        </w:rPr>
        <w:t xml:space="preserve"> </w:t>
      </w:r>
      <w:r>
        <w:rPr>
          <w:color w:val="0084A9"/>
          <w:spacing w:val="-2"/>
          <w:w w:val="90"/>
        </w:rPr>
        <w:t>signify?</w:t>
      </w:r>
    </w:p>
    <w:p w:rsidR="003A71C5" w:rsidRDefault="00005824">
      <w:pPr>
        <w:pStyle w:val="BodyText"/>
        <w:tabs>
          <w:tab w:val="left" w:pos="820"/>
        </w:tabs>
        <w:spacing w:before="230" w:line="242" w:lineRule="auto"/>
        <w:ind w:left="820" w:right="677" w:hanging="567"/>
      </w:pPr>
      <w:r>
        <w:rPr>
          <w:color w:val="414042"/>
          <w:spacing w:val="-4"/>
        </w:rPr>
        <w:t>RD:</w:t>
      </w:r>
      <w:r>
        <w:rPr>
          <w:color w:val="414042"/>
        </w:rPr>
        <w:tab/>
      </w:r>
      <w:r>
        <w:rPr>
          <w:color w:val="414042"/>
          <w:spacing w:val="-8"/>
        </w:rPr>
        <w:t xml:space="preserve">I remember being conscious of not using the definite article with the word ‘history’: </w:t>
      </w:r>
      <w:r>
        <w:rPr>
          <w:rFonts w:ascii="Times New Roman" w:hAnsi="Times New Roman"/>
          <w:i/>
          <w:color w:val="414042"/>
          <w:spacing w:val="-8"/>
        </w:rPr>
        <w:t xml:space="preserve">a </w:t>
      </w:r>
      <w:r>
        <w:rPr>
          <w:color w:val="414042"/>
          <w:spacing w:val="-8"/>
        </w:rPr>
        <w:t xml:space="preserve">history of </w:t>
      </w:r>
      <w:r>
        <w:rPr>
          <w:color w:val="414042"/>
          <w:w w:val="90"/>
        </w:rPr>
        <w:t xml:space="preserve">video, rather than </w:t>
      </w:r>
      <w:r>
        <w:rPr>
          <w:rFonts w:ascii="Times New Roman" w:hAnsi="Times New Roman"/>
          <w:i/>
          <w:color w:val="414042"/>
          <w:w w:val="90"/>
        </w:rPr>
        <w:t xml:space="preserve">the </w:t>
      </w:r>
      <w:r>
        <w:rPr>
          <w:color w:val="414042"/>
          <w:w w:val="90"/>
        </w:rPr>
        <w:t xml:space="preserve">history of video. In relation to ‘performance’, perhaps the word has just become meaningless in a certain kind of way. I’ve been doing things called performances since the mid-1990s </w:t>
      </w:r>
      <w:r>
        <w:rPr>
          <w:color w:val="414042"/>
          <w:spacing w:val="-8"/>
        </w:rPr>
        <w:t xml:space="preserve">and I was teaching in a Performance Department for many years, and it’s just a convenient word to </w:t>
      </w:r>
      <w:r>
        <w:rPr>
          <w:color w:val="414042"/>
          <w:spacing w:val="-6"/>
        </w:rPr>
        <w:t>say</w:t>
      </w:r>
      <w:r>
        <w:rPr>
          <w:color w:val="414042"/>
          <w:spacing w:val="-11"/>
        </w:rPr>
        <w:t xml:space="preserve"> </w:t>
      </w:r>
      <w:r>
        <w:rPr>
          <w:color w:val="414042"/>
          <w:spacing w:val="-6"/>
        </w:rPr>
        <w:t>what</w:t>
      </w:r>
      <w:r>
        <w:rPr>
          <w:color w:val="414042"/>
          <w:spacing w:val="-11"/>
        </w:rPr>
        <w:t xml:space="preserve"> </w:t>
      </w:r>
      <w:r>
        <w:rPr>
          <w:color w:val="414042"/>
          <w:spacing w:val="-6"/>
        </w:rPr>
        <w:t>it</w:t>
      </w:r>
      <w:r>
        <w:rPr>
          <w:color w:val="414042"/>
          <w:spacing w:val="-11"/>
        </w:rPr>
        <w:t xml:space="preserve"> </w:t>
      </w:r>
      <w:r>
        <w:rPr>
          <w:color w:val="414042"/>
          <w:spacing w:val="-6"/>
        </w:rPr>
        <w:t>is.</w:t>
      </w:r>
      <w:r>
        <w:rPr>
          <w:color w:val="414042"/>
          <w:spacing w:val="-11"/>
        </w:rPr>
        <w:t xml:space="preserve"> </w:t>
      </w:r>
      <w:r>
        <w:rPr>
          <w:color w:val="414042"/>
          <w:spacing w:val="-6"/>
        </w:rPr>
        <w:t>It</w:t>
      </w:r>
      <w:r>
        <w:rPr>
          <w:color w:val="414042"/>
          <w:spacing w:val="-11"/>
        </w:rPr>
        <w:t xml:space="preserve"> </w:t>
      </w:r>
      <w:r>
        <w:rPr>
          <w:color w:val="414042"/>
          <w:spacing w:val="-6"/>
        </w:rPr>
        <w:t>feels</w:t>
      </w:r>
      <w:r>
        <w:rPr>
          <w:color w:val="414042"/>
          <w:spacing w:val="-11"/>
        </w:rPr>
        <w:t xml:space="preserve"> </w:t>
      </w:r>
      <w:r>
        <w:rPr>
          <w:color w:val="414042"/>
          <w:spacing w:val="-6"/>
        </w:rPr>
        <w:t>like</w:t>
      </w:r>
      <w:r>
        <w:rPr>
          <w:color w:val="414042"/>
          <w:spacing w:val="-11"/>
        </w:rPr>
        <w:t xml:space="preserve"> </w:t>
      </w:r>
      <w:r>
        <w:rPr>
          <w:rFonts w:ascii="Times New Roman" w:hAnsi="Times New Roman"/>
          <w:i/>
          <w:color w:val="414042"/>
          <w:spacing w:val="-6"/>
        </w:rPr>
        <w:t>White</w:t>
      </w:r>
      <w:r>
        <w:rPr>
          <w:rFonts w:ascii="Times New Roman" w:hAnsi="Times New Roman"/>
          <w:i/>
          <w:color w:val="414042"/>
          <w:spacing w:val="-18"/>
        </w:rPr>
        <w:t xml:space="preserve"> </w:t>
      </w:r>
      <w:r>
        <w:rPr>
          <w:rFonts w:ascii="Times New Roman" w:hAnsi="Times New Roman"/>
          <w:i/>
          <w:color w:val="414042"/>
          <w:spacing w:val="-6"/>
        </w:rPr>
        <w:t>Balance</w:t>
      </w:r>
      <w:r>
        <w:rPr>
          <w:rFonts w:ascii="Times New Roman" w:hAnsi="Times New Roman"/>
          <w:i/>
          <w:color w:val="414042"/>
          <w:spacing w:val="-18"/>
        </w:rPr>
        <w:t xml:space="preserve"> </w:t>
      </w:r>
      <w:r>
        <w:rPr>
          <w:color w:val="414042"/>
          <w:spacing w:val="-6"/>
        </w:rPr>
        <w:t>was</w:t>
      </w:r>
      <w:r>
        <w:rPr>
          <w:color w:val="414042"/>
          <w:spacing w:val="-11"/>
        </w:rPr>
        <w:t xml:space="preserve"> </w:t>
      </w:r>
      <w:r>
        <w:rPr>
          <w:color w:val="414042"/>
          <w:spacing w:val="-6"/>
        </w:rPr>
        <w:t>not</w:t>
      </w:r>
      <w:r>
        <w:rPr>
          <w:color w:val="414042"/>
          <w:spacing w:val="-11"/>
        </w:rPr>
        <w:t xml:space="preserve"> </w:t>
      </w:r>
      <w:r>
        <w:rPr>
          <w:color w:val="414042"/>
          <w:spacing w:val="-6"/>
        </w:rPr>
        <w:t>a</w:t>
      </w:r>
      <w:r>
        <w:rPr>
          <w:color w:val="414042"/>
          <w:spacing w:val="-11"/>
        </w:rPr>
        <w:t xml:space="preserve"> </w:t>
      </w:r>
      <w:r>
        <w:rPr>
          <w:color w:val="414042"/>
          <w:spacing w:val="-6"/>
        </w:rPr>
        <w:t>lecture,</w:t>
      </w:r>
      <w:r>
        <w:rPr>
          <w:color w:val="414042"/>
          <w:spacing w:val="-11"/>
        </w:rPr>
        <w:t xml:space="preserve"> </w:t>
      </w:r>
      <w:r>
        <w:rPr>
          <w:color w:val="414042"/>
          <w:spacing w:val="-6"/>
        </w:rPr>
        <w:t>a</w:t>
      </w:r>
      <w:r>
        <w:rPr>
          <w:color w:val="414042"/>
          <w:spacing w:val="-11"/>
        </w:rPr>
        <w:t xml:space="preserve"> </w:t>
      </w:r>
      <w:r>
        <w:rPr>
          <w:color w:val="414042"/>
          <w:spacing w:val="-6"/>
        </w:rPr>
        <w:t>lecture</w:t>
      </w:r>
      <w:r>
        <w:rPr>
          <w:color w:val="414042"/>
          <w:spacing w:val="-11"/>
        </w:rPr>
        <w:t xml:space="preserve"> </w:t>
      </w:r>
      <w:r>
        <w:rPr>
          <w:color w:val="414042"/>
          <w:spacing w:val="-6"/>
        </w:rPr>
        <w:t>feels</w:t>
      </w:r>
      <w:r>
        <w:rPr>
          <w:color w:val="414042"/>
          <w:spacing w:val="-11"/>
        </w:rPr>
        <w:t xml:space="preserve"> </w:t>
      </w:r>
      <w:r>
        <w:rPr>
          <w:color w:val="414042"/>
          <w:spacing w:val="-6"/>
        </w:rPr>
        <w:t>too</w:t>
      </w:r>
      <w:r>
        <w:rPr>
          <w:color w:val="414042"/>
          <w:spacing w:val="-11"/>
        </w:rPr>
        <w:t xml:space="preserve"> </w:t>
      </w:r>
      <w:r>
        <w:rPr>
          <w:color w:val="414042"/>
          <w:spacing w:val="-6"/>
        </w:rPr>
        <w:t>specific,</w:t>
      </w:r>
      <w:r>
        <w:rPr>
          <w:color w:val="414042"/>
          <w:spacing w:val="-11"/>
        </w:rPr>
        <w:t xml:space="preserve"> </w:t>
      </w:r>
      <w:r>
        <w:rPr>
          <w:color w:val="414042"/>
          <w:spacing w:val="-6"/>
        </w:rPr>
        <w:t>and</w:t>
      </w:r>
      <w:r>
        <w:rPr>
          <w:color w:val="414042"/>
          <w:spacing w:val="-11"/>
        </w:rPr>
        <w:t xml:space="preserve"> </w:t>
      </w:r>
      <w:r>
        <w:rPr>
          <w:color w:val="414042"/>
          <w:spacing w:val="-6"/>
        </w:rPr>
        <w:t>so</w:t>
      </w:r>
      <w:r>
        <w:rPr>
          <w:color w:val="414042"/>
          <w:spacing w:val="-11"/>
        </w:rPr>
        <w:t xml:space="preserve"> </w:t>
      </w:r>
      <w:r>
        <w:rPr>
          <w:color w:val="414042"/>
          <w:spacing w:val="-6"/>
        </w:rPr>
        <w:t xml:space="preserve">maybe </w:t>
      </w:r>
      <w:r>
        <w:rPr>
          <w:color w:val="414042"/>
          <w:spacing w:val="-8"/>
        </w:rPr>
        <w:t>‘performance’ does work as a more open kind of term but it’s very unspecific.</w:t>
      </w:r>
    </w:p>
    <w:p w:rsidR="003A71C5" w:rsidRDefault="00005824">
      <w:pPr>
        <w:pStyle w:val="BodyText"/>
        <w:spacing w:before="228" w:line="242" w:lineRule="auto"/>
        <w:ind w:left="820" w:right="611"/>
      </w:pPr>
      <w:r>
        <w:rPr>
          <w:color w:val="414042"/>
          <w:w w:val="90"/>
        </w:rPr>
        <w:t xml:space="preserve">With ‘cinema’ it’s the location, it’s cinema as a building, it’s like a theatre but the stage is shallow and </w:t>
      </w:r>
      <w:r>
        <w:rPr>
          <w:color w:val="414042"/>
          <w:spacing w:val="-8"/>
        </w:rPr>
        <w:t>there’s this f</w:t>
      </w:r>
      <w:r>
        <w:rPr>
          <w:color w:val="414042"/>
          <w:spacing w:val="-30"/>
        </w:rPr>
        <w:t xml:space="preserve"> </w:t>
      </w:r>
      <w:r>
        <w:rPr>
          <w:color w:val="414042"/>
          <w:spacing w:val="-8"/>
        </w:rPr>
        <w:t xml:space="preserve">lat screen on it and in a way that makes more sense to me as a space to work with and </w:t>
      </w:r>
      <w:r>
        <w:rPr>
          <w:color w:val="414042"/>
          <w:spacing w:val="-6"/>
        </w:rPr>
        <w:t>also</w:t>
      </w:r>
      <w:r>
        <w:rPr>
          <w:color w:val="414042"/>
          <w:spacing w:val="-14"/>
        </w:rPr>
        <w:t xml:space="preserve"> </w:t>
      </w:r>
      <w:r>
        <w:rPr>
          <w:color w:val="414042"/>
          <w:spacing w:val="-6"/>
        </w:rPr>
        <w:t>where</w:t>
      </w:r>
      <w:r>
        <w:rPr>
          <w:color w:val="414042"/>
          <w:spacing w:val="-12"/>
        </w:rPr>
        <w:t xml:space="preserve"> </w:t>
      </w:r>
      <w:r>
        <w:rPr>
          <w:color w:val="414042"/>
          <w:spacing w:val="-6"/>
        </w:rPr>
        <w:t>I</w:t>
      </w:r>
      <w:r>
        <w:rPr>
          <w:color w:val="414042"/>
          <w:spacing w:val="-12"/>
        </w:rPr>
        <w:t xml:space="preserve"> </w:t>
      </w:r>
      <w:r>
        <w:rPr>
          <w:color w:val="414042"/>
          <w:spacing w:val="-6"/>
        </w:rPr>
        <w:t>position</w:t>
      </w:r>
      <w:r>
        <w:rPr>
          <w:color w:val="414042"/>
          <w:spacing w:val="-12"/>
        </w:rPr>
        <w:t xml:space="preserve"> </w:t>
      </w:r>
      <w:r>
        <w:rPr>
          <w:color w:val="414042"/>
          <w:spacing w:val="-6"/>
        </w:rPr>
        <w:t>myself.</w:t>
      </w:r>
      <w:r>
        <w:rPr>
          <w:color w:val="414042"/>
          <w:spacing w:val="-12"/>
        </w:rPr>
        <w:t xml:space="preserve"> </w:t>
      </w:r>
      <w:r>
        <w:rPr>
          <w:color w:val="414042"/>
          <w:spacing w:val="-6"/>
        </w:rPr>
        <w:t>I</w:t>
      </w:r>
      <w:r>
        <w:rPr>
          <w:color w:val="414042"/>
          <w:spacing w:val="-12"/>
        </w:rPr>
        <w:t xml:space="preserve"> </w:t>
      </w:r>
      <w:r>
        <w:rPr>
          <w:color w:val="414042"/>
          <w:spacing w:val="-6"/>
        </w:rPr>
        <w:t>was</w:t>
      </w:r>
      <w:r>
        <w:rPr>
          <w:color w:val="414042"/>
          <w:spacing w:val="-12"/>
        </w:rPr>
        <w:t xml:space="preserve"> </w:t>
      </w:r>
      <w:r>
        <w:rPr>
          <w:color w:val="414042"/>
          <w:spacing w:val="-6"/>
        </w:rPr>
        <w:t>able</w:t>
      </w:r>
      <w:r>
        <w:rPr>
          <w:color w:val="414042"/>
          <w:spacing w:val="-12"/>
        </w:rPr>
        <w:t xml:space="preserve"> </w:t>
      </w:r>
      <w:r>
        <w:rPr>
          <w:color w:val="414042"/>
          <w:spacing w:val="-6"/>
        </w:rPr>
        <w:t>to</w:t>
      </w:r>
      <w:r>
        <w:rPr>
          <w:color w:val="414042"/>
          <w:spacing w:val="-12"/>
        </w:rPr>
        <w:t xml:space="preserve"> </w:t>
      </w:r>
      <w:r>
        <w:rPr>
          <w:color w:val="414042"/>
          <w:spacing w:val="-6"/>
        </w:rPr>
        <w:t>look</w:t>
      </w:r>
      <w:r>
        <w:rPr>
          <w:color w:val="414042"/>
          <w:spacing w:val="-12"/>
        </w:rPr>
        <w:t xml:space="preserve"> </w:t>
      </w:r>
      <w:r>
        <w:rPr>
          <w:color w:val="414042"/>
          <w:spacing w:val="-6"/>
        </w:rPr>
        <w:t>at</w:t>
      </w:r>
      <w:r>
        <w:rPr>
          <w:color w:val="414042"/>
          <w:spacing w:val="-12"/>
        </w:rPr>
        <w:t xml:space="preserve"> </w:t>
      </w:r>
      <w:r>
        <w:rPr>
          <w:color w:val="414042"/>
          <w:spacing w:val="-6"/>
        </w:rPr>
        <w:t>the</w:t>
      </w:r>
      <w:r>
        <w:rPr>
          <w:color w:val="414042"/>
          <w:spacing w:val="-12"/>
        </w:rPr>
        <w:t xml:space="preserve"> </w:t>
      </w:r>
      <w:r>
        <w:rPr>
          <w:color w:val="414042"/>
          <w:spacing w:val="-6"/>
        </w:rPr>
        <w:t>screen</w:t>
      </w:r>
      <w:r>
        <w:rPr>
          <w:color w:val="414042"/>
          <w:spacing w:val="-12"/>
        </w:rPr>
        <w:t xml:space="preserve"> </w:t>
      </w:r>
      <w:r>
        <w:rPr>
          <w:color w:val="414042"/>
          <w:spacing w:val="-6"/>
        </w:rPr>
        <w:t>as</w:t>
      </w:r>
      <w:r>
        <w:rPr>
          <w:color w:val="414042"/>
          <w:spacing w:val="-12"/>
        </w:rPr>
        <w:t xml:space="preserve"> </w:t>
      </w:r>
      <w:r>
        <w:rPr>
          <w:color w:val="414042"/>
          <w:spacing w:val="-6"/>
        </w:rPr>
        <w:t>much</w:t>
      </w:r>
      <w:r>
        <w:rPr>
          <w:color w:val="414042"/>
          <w:spacing w:val="-12"/>
        </w:rPr>
        <w:t xml:space="preserve"> </w:t>
      </w:r>
      <w:r>
        <w:rPr>
          <w:color w:val="414042"/>
          <w:spacing w:val="-6"/>
        </w:rPr>
        <w:t>as</w:t>
      </w:r>
      <w:r>
        <w:rPr>
          <w:color w:val="414042"/>
          <w:spacing w:val="-12"/>
        </w:rPr>
        <w:t xml:space="preserve"> </w:t>
      </w:r>
      <w:r>
        <w:rPr>
          <w:color w:val="414042"/>
          <w:spacing w:val="-6"/>
        </w:rPr>
        <w:t>the</w:t>
      </w:r>
      <w:r>
        <w:rPr>
          <w:color w:val="414042"/>
          <w:spacing w:val="-12"/>
        </w:rPr>
        <w:t xml:space="preserve"> </w:t>
      </w:r>
      <w:r>
        <w:rPr>
          <w:color w:val="414042"/>
          <w:spacing w:val="-6"/>
        </w:rPr>
        <w:t>audience</w:t>
      </w:r>
      <w:r>
        <w:rPr>
          <w:color w:val="414042"/>
          <w:spacing w:val="-12"/>
        </w:rPr>
        <w:t xml:space="preserve"> </w:t>
      </w:r>
      <w:r>
        <w:rPr>
          <w:color w:val="414042"/>
          <w:spacing w:val="-6"/>
        </w:rPr>
        <w:t>and</w:t>
      </w:r>
      <w:r>
        <w:rPr>
          <w:color w:val="414042"/>
          <w:spacing w:val="-12"/>
        </w:rPr>
        <w:t xml:space="preserve"> </w:t>
      </w:r>
      <w:r>
        <w:rPr>
          <w:color w:val="414042"/>
          <w:spacing w:val="-6"/>
        </w:rPr>
        <w:t>I</w:t>
      </w:r>
      <w:r>
        <w:rPr>
          <w:color w:val="414042"/>
          <w:spacing w:val="-12"/>
        </w:rPr>
        <w:t xml:space="preserve"> </w:t>
      </w:r>
      <w:r>
        <w:rPr>
          <w:color w:val="414042"/>
          <w:spacing w:val="-6"/>
        </w:rPr>
        <w:t xml:space="preserve">really </w:t>
      </w:r>
      <w:r>
        <w:rPr>
          <w:color w:val="414042"/>
          <w:w w:val="90"/>
        </w:rPr>
        <w:t xml:space="preserve">enjoyed that as an experience. Incidentally, I have recently been reading an essay by Camille Paglia </w:t>
      </w:r>
      <w:r>
        <w:rPr>
          <w:color w:val="414042"/>
          <w:spacing w:val="-6"/>
        </w:rPr>
        <w:t>which</w:t>
      </w:r>
      <w:r>
        <w:rPr>
          <w:color w:val="414042"/>
          <w:spacing w:val="-14"/>
        </w:rPr>
        <w:t xml:space="preserve"> </w:t>
      </w:r>
      <w:r>
        <w:rPr>
          <w:color w:val="414042"/>
          <w:spacing w:val="-6"/>
        </w:rPr>
        <w:t>was</w:t>
      </w:r>
      <w:r>
        <w:rPr>
          <w:color w:val="414042"/>
          <w:spacing w:val="-12"/>
        </w:rPr>
        <w:t xml:space="preserve"> </w:t>
      </w:r>
      <w:r>
        <w:rPr>
          <w:color w:val="414042"/>
          <w:spacing w:val="-6"/>
        </w:rPr>
        <w:t>basically</w:t>
      </w:r>
      <w:r>
        <w:rPr>
          <w:color w:val="414042"/>
          <w:spacing w:val="-12"/>
        </w:rPr>
        <w:t xml:space="preserve"> </w:t>
      </w:r>
      <w:r>
        <w:rPr>
          <w:color w:val="414042"/>
          <w:spacing w:val="-6"/>
        </w:rPr>
        <w:t>arguing</w:t>
      </w:r>
      <w:r>
        <w:rPr>
          <w:color w:val="414042"/>
          <w:spacing w:val="-12"/>
        </w:rPr>
        <w:t xml:space="preserve"> </w:t>
      </w:r>
      <w:r>
        <w:rPr>
          <w:color w:val="414042"/>
          <w:spacing w:val="-6"/>
        </w:rPr>
        <w:t>that</w:t>
      </w:r>
      <w:r>
        <w:rPr>
          <w:color w:val="414042"/>
          <w:spacing w:val="-12"/>
        </w:rPr>
        <w:t xml:space="preserve"> </w:t>
      </w:r>
      <w:r>
        <w:rPr>
          <w:color w:val="414042"/>
          <w:spacing w:val="-6"/>
        </w:rPr>
        <w:t>cinema</w:t>
      </w:r>
      <w:r>
        <w:rPr>
          <w:color w:val="414042"/>
          <w:spacing w:val="-12"/>
        </w:rPr>
        <w:t xml:space="preserve"> </w:t>
      </w:r>
      <w:r>
        <w:rPr>
          <w:color w:val="414042"/>
          <w:spacing w:val="-6"/>
        </w:rPr>
        <w:t>as</w:t>
      </w:r>
      <w:r>
        <w:rPr>
          <w:color w:val="414042"/>
          <w:spacing w:val="-12"/>
        </w:rPr>
        <w:t xml:space="preserve"> </w:t>
      </w:r>
      <w:r>
        <w:rPr>
          <w:color w:val="414042"/>
          <w:spacing w:val="-6"/>
        </w:rPr>
        <w:t>a</w:t>
      </w:r>
      <w:r>
        <w:rPr>
          <w:color w:val="414042"/>
          <w:spacing w:val="-12"/>
        </w:rPr>
        <w:t xml:space="preserve"> </w:t>
      </w:r>
      <w:r>
        <w:rPr>
          <w:color w:val="414042"/>
          <w:spacing w:val="-6"/>
        </w:rPr>
        <w:t>form</w:t>
      </w:r>
      <w:r>
        <w:rPr>
          <w:color w:val="414042"/>
          <w:spacing w:val="-12"/>
        </w:rPr>
        <w:t xml:space="preserve"> </w:t>
      </w:r>
      <w:r>
        <w:rPr>
          <w:color w:val="414042"/>
          <w:spacing w:val="-6"/>
        </w:rPr>
        <w:t>was</w:t>
      </w:r>
      <w:r>
        <w:rPr>
          <w:color w:val="414042"/>
          <w:spacing w:val="-12"/>
        </w:rPr>
        <w:t xml:space="preserve"> </w:t>
      </w:r>
      <w:r>
        <w:rPr>
          <w:color w:val="414042"/>
          <w:spacing w:val="-6"/>
        </w:rPr>
        <w:t>finished,</w:t>
      </w:r>
      <w:r>
        <w:rPr>
          <w:color w:val="414042"/>
          <w:spacing w:val="-12"/>
        </w:rPr>
        <w:t xml:space="preserve"> </w:t>
      </w:r>
      <w:r>
        <w:rPr>
          <w:color w:val="414042"/>
          <w:spacing w:val="-6"/>
        </w:rPr>
        <w:t>cinema</w:t>
      </w:r>
      <w:r>
        <w:rPr>
          <w:color w:val="414042"/>
          <w:spacing w:val="-12"/>
        </w:rPr>
        <w:t xml:space="preserve"> </w:t>
      </w:r>
      <w:r>
        <w:rPr>
          <w:color w:val="414042"/>
          <w:spacing w:val="-6"/>
        </w:rPr>
        <w:t>is</w:t>
      </w:r>
      <w:r>
        <w:rPr>
          <w:color w:val="414042"/>
          <w:spacing w:val="-12"/>
        </w:rPr>
        <w:t xml:space="preserve"> </w:t>
      </w:r>
      <w:r>
        <w:rPr>
          <w:color w:val="414042"/>
          <w:spacing w:val="-6"/>
        </w:rPr>
        <w:t>no</w:t>
      </w:r>
      <w:r>
        <w:rPr>
          <w:color w:val="414042"/>
          <w:spacing w:val="-12"/>
        </w:rPr>
        <w:t xml:space="preserve"> </w:t>
      </w:r>
      <w:r>
        <w:rPr>
          <w:color w:val="414042"/>
          <w:spacing w:val="-6"/>
        </w:rPr>
        <w:t>more,</w:t>
      </w:r>
      <w:r>
        <w:rPr>
          <w:color w:val="414042"/>
          <w:spacing w:val="-12"/>
        </w:rPr>
        <w:t xml:space="preserve"> </w:t>
      </w:r>
      <w:r>
        <w:rPr>
          <w:color w:val="414042"/>
          <w:spacing w:val="-6"/>
        </w:rPr>
        <w:t>and</w:t>
      </w:r>
      <w:r>
        <w:rPr>
          <w:color w:val="414042"/>
          <w:spacing w:val="-12"/>
        </w:rPr>
        <w:t xml:space="preserve"> </w:t>
      </w:r>
      <w:r>
        <w:rPr>
          <w:color w:val="414042"/>
          <w:spacing w:val="-6"/>
        </w:rPr>
        <w:t>I</w:t>
      </w:r>
      <w:r>
        <w:rPr>
          <w:color w:val="414042"/>
          <w:spacing w:val="-12"/>
        </w:rPr>
        <w:t xml:space="preserve"> </w:t>
      </w:r>
      <w:r>
        <w:rPr>
          <w:color w:val="414042"/>
          <w:spacing w:val="-6"/>
        </w:rPr>
        <w:t xml:space="preserve">thought </w:t>
      </w:r>
      <w:r>
        <w:rPr>
          <w:color w:val="414042"/>
        </w:rPr>
        <w:t>that</w:t>
      </w:r>
      <w:r>
        <w:rPr>
          <w:color w:val="414042"/>
          <w:spacing w:val="-14"/>
        </w:rPr>
        <w:t xml:space="preserve"> </w:t>
      </w:r>
      <w:r>
        <w:rPr>
          <w:color w:val="414042"/>
        </w:rPr>
        <w:t>was</w:t>
      </w:r>
      <w:r>
        <w:rPr>
          <w:color w:val="414042"/>
          <w:spacing w:val="-14"/>
        </w:rPr>
        <w:t xml:space="preserve"> </w:t>
      </w:r>
      <w:r>
        <w:rPr>
          <w:color w:val="414042"/>
        </w:rPr>
        <w:t>really</w:t>
      </w:r>
      <w:r>
        <w:rPr>
          <w:color w:val="414042"/>
          <w:spacing w:val="-14"/>
        </w:rPr>
        <w:t xml:space="preserve"> </w:t>
      </w:r>
      <w:r>
        <w:rPr>
          <w:color w:val="414042"/>
        </w:rPr>
        <w:t>fascinating.</w:t>
      </w:r>
    </w:p>
    <w:p w:rsidR="003A71C5" w:rsidRDefault="00005824">
      <w:pPr>
        <w:pStyle w:val="BodyText"/>
        <w:tabs>
          <w:tab w:val="left" w:pos="820"/>
        </w:tabs>
        <w:spacing w:before="229"/>
        <w:ind w:left="253"/>
      </w:pPr>
      <w:r>
        <w:rPr>
          <w:color w:val="0084A9"/>
          <w:spacing w:val="-5"/>
        </w:rPr>
        <w:t>JS:</w:t>
      </w:r>
      <w:r>
        <w:rPr>
          <w:color w:val="0084A9"/>
        </w:rPr>
        <w:tab/>
      </w:r>
      <w:r>
        <w:rPr>
          <w:color w:val="0084A9"/>
          <w:w w:val="90"/>
        </w:rPr>
        <w:t>So,</w:t>
      </w:r>
      <w:r>
        <w:rPr>
          <w:color w:val="0084A9"/>
          <w:spacing w:val="1"/>
        </w:rPr>
        <w:t xml:space="preserve"> </w:t>
      </w:r>
      <w:r>
        <w:rPr>
          <w:color w:val="0084A9"/>
          <w:w w:val="90"/>
        </w:rPr>
        <w:t>cinema,</w:t>
      </w:r>
      <w:r>
        <w:rPr>
          <w:color w:val="0084A9"/>
          <w:spacing w:val="2"/>
        </w:rPr>
        <w:t xml:space="preserve"> </w:t>
      </w:r>
      <w:r>
        <w:rPr>
          <w:color w:val="0084A9"/>
          <w:w w:val="90"/>
        </w:rPr>
        <w:t>like</w:t>
      </w:r>
      <w:r>
        <w:rPr>
          <w:color w:val="0084A9"/>
          <w:spacing w:val="2"/>
        </w:rPr>
        <w:t xml:space="preserve"> </w:t>
      </w:r>
      <w:r>
        <w:rPr>
          <w:color w:val="0084A9"/>
          <w:w w:val="90"/>
        </w:rPr>
        <w:t>the</w:t>
      </w:r>
      <w:r>
        <w:rPr>
          <w:color w:val="0084A9"/>
          <w:spacing w:val="2"/>
        </w:rPr>
        <w:t xml:space="preserve"> </w:t>
      </w:r>
      <w:r>
        <w:rPr>
          <w:color w:val="0084A9"/>
          <w:w w:val="90"/>
        </w:rPr>
        <w:t>video</w:t>
      </w:r>
      <w:r>
        <w:rPr>
          <w:color w:val="0084A9"/>
          <w:spacing w:val="2"/>
        </w:rPr>
        <w:t xml:space="preserve"> </w:t>
      </w:r>
      <w:r>
        <w:rPr>
          <w:color w:val="0084A9"/>
          <w:w w:val="90"/>
        </w:rPr>
        <w:t>tape,</w:t>
      </w:r>
      <w:r>
        <w:rPr>
          <w:color w:val="0084A9"/>
          <w:spacing w:val="2"/>
        </w:rPr>
        <w:t xml:space="preserve"> </w:t>
      </w:r>
      <w:r>
        <w:rPr>
          <w:color w:val="0084A9"/>
          <w:w w:val="90"/>
        </w:rPr>
        <w:t>dates</w:t>
      </w:r>
      <w:r>
        <w:rPr>
          <w:color w:val="0084A9"/>
          <w:spacing w:val="2"/>
        </w:rPr>
        <w:t xml:space="preserve"> </w:t>
      </w:r>
      <w:r>
        <w:rPr>
          <w:color w:val="0084A9"/>
          <w:w w:val="90"/>
        </w:rPr>
        <w:t>the</w:t>
      </w:r>
      <w:r>
        <w:rPr>
          <w:color w:val="0084A9"/>
          <w:spacing w:val="2"/>
        </w:rPr>
        <w:t xml:space="preserve"> </w:t>
      </w:r>
      <w:r>
        <w:rPr>
          <w:color w:val="0084A9"/>
          <w:spacing w:val="-2"/>
          <w:w w:val="90"/>
        </w:rPr>
        <w:t>content?</w:t>
      </w:r>
    </w:p>
    <w:p w:rsidR="003A71C5" w:rsidRDefault="00005824">
      <w:pPr>
        <w:pStyle w:val="BodyText"/>
        <w:tabs>
          <w:tab w:val="left" w:pos="820"/>
        </w:tabs>
        <w:spacing w:before="229" w:line="242" w:lineRule="auto"/>
        <w:ind w:left="820" w:right="611" w:hanging="567"/>
      </w:pPr>
      <w:r>
        <w:rPr>
          <w:color w:val="414042"/>
          <w:spacing w:val="-4"/>
        </w:rPr>
        <w:t>RD:</w:t>
      </w:r>
      <w:r>
        <w:rPr>
          <w:color w:val="414042"/>
        </w:rPr>
        <w:tab/>
      </w:r>
      <w:r>
        <w:rPr>
          <w:color w:val="414042"/>
          <w:w w:val="90"/>
        </w:rPr>
        <w:t xml:space="preserve">Yes. I consume films through my television at home and people watch through their laptop or on their </w:t>
      </w:r>
      <w:r>
        <w:rPr>
          <w:color w:val="414042"/>
          <w:spacing w:val="-6"/>
        </w:rPr>
        <w:t>phone</w:t>
      </w:r>
      <w:r>
        <w:rPr>
          <w:color w:val="414042"/>
          <w:spacing w:val="-12"/>
        </w:rPr>
        <w:t xml:space="preserve"> </w:t>
      </w:r>
      <w:r>
        <w:rPr>
          <w:color w:val="414042"/>
          <w:spacing w:val="-6"/>
        </w:rPr>
        <w:t>and</w:t>
      </w:r>
      <w:r>
        <w:rPr>
          <w:color w:val="414042"/>
          <w:spacing w:val="-12"/>
        </w:rPr>
        <w:t xml:space="preserve"> </w:t>
      </w:r>
      <w:r>
        <w:rPr>
          <w:color w:val="414042"/>
          <w:spacing w:val="-6"/>
        </w:rPr>
        <w:t>so</w:t>
      </w:r>
      <w:r>
        <w:rPr>
          <w:color w:val="414042"/>
          <w:spacing w:val="-12"/>
        </w:rPr>
        <w:t xml:space="preserve"> </w:t>
      </w:r>
      <w:r>
        <w:rPr>
          <w:color w:val="414042"/>
          <w:spacing w:val="-6"/>
        </w:rPr>
        <w:t>on,</w:t>
      </w:r>
      <w:r>
        <w:rPr>
          <w:color w:val="414042"/>
          <w:spacing w:val="-12"/>
        </w:rPr>
        <w:t xml:space="preserve"> </w:t>
      </w:r>
      <w:r>
        <w:rPr>
          <w:color w:val="414042"/>
          <w:spacing w:val="-6"/>
        </w:rPr>
        <w:t>so</w:t>
      </w:r>
      <w:r>
        <w:rPr>
          <w:color w:val="414042"/>
          <w:spacing w:val="-12"/>
        </w:rPr>
        <w:t xml:space="preserve"> </w:t>
      </w:r>
      <w:r>
        <w:rPr>
          <w:color w:val="414042"/>
          <w:spacing w:val="-6"/>
        </w:rPr>
        <w:t>that</w:t>
      </w:r>
      <w:r>
        <w:rPr>
          <w:color w:val="414042"/>
          <w:spacing w:val="-12"/>
        </w:rPr>
        <w:t xml:space="preserve"> </w:t>
      </w:r>
      <w:r>
        <w:rPr>
          <w:color w:val="414042"/>
          <w:spacing w:val="-6"/>
        </w:rPr>
        <w:t>relationship</w:t>
      </w:r>
      <w:r>
        <w:rPr>
          <w:color w:val="414042"/>
          <w:spacing w:val="-12"/>
        </w:rPr>
        <w:t xml:space="preserve"> </w:t>
      </w:r>
      <w:r>
        <w:rPr>
          <w:color w:val="414042"/>
          <w:spacing w:val="-6"/>
        </w:rPr>
        <w:t>with</w:t>
      </w:r>
      <w:r>
        <w:rPr>
          <w:color w:val="414042"/>
          <w:spacing w:val="-12"/>
        </w:rPr>
        <w:t xml:space="preserve"> </w:t>
      </w:r>
      <w:r>
        <w:rPr>
          <w:color w:val="414042"/>
          <w:spacing w:val="-6"/>
        </w:rPr>
        <w:t>the</w:t>
      </w:r>
      <w:r>
        <w:rPr>
          <w:color w:val="414042"/>
          <w:spacing w:val="-12"/>
        </w:rPr>
        <w:t xml:space="preserve"> </w:t>
      </w:r>
      <w:r>
        <w:rPr>
          <w:color w:val="414042"/>
          <w:spacing w:val="-6"/>
        </w:rPr>
        <w:t>screen</w:t>
      </w:r>
      <w:r>
        <w:rPr>
          <w:color w:val="414042"/>
          <w:spacing w:val="-12"/>
        </w:rPr>
        <w:t xml:space="preserve"> </w:t>
      </w:r>
      <w:r>
        <w:rPr>
          <w:color w:val="414042"/>
          <w:spacing w:val="-6"/>
        </w:rPr>
        <w:t>is</w:t>
      </w:r>
      <w:r>
        <w:rPr>
          <w:color w:val="414042"/>
          <w:spacing w:val="-12"/>
        </w:rPr>
        <w:t xml:space="preserve"> </w:t>
      </w:r>
      <w:r>
        <w:rPr>
          <w:color w:val="414042"/>
          <w:spacing w:val="-6"/>
        </w:rPr>
        <w:t>shifting.</w:t>
      </w:r>
      <w:r>
        <w:rPr>
          <w:color w:val="414042"/>
          <w:spacing w:val="-12"/>
        </w:rPr>
        <w:t xml:space="preserve"> </w:t>
      </w:r>
      <w:r>
        <w:rPr>
          <w:color w:val="414042"/>
          <w:spacing w:val="-6"/>
        </w:rPr>
        <w:t>In</w:t>
      </w:r>
      <w:r>
        <w:rPr>
          <w:color w:val="414042"/>
          <w:spacing w:val="-12"/>
        </w:rPr>
        <w:t xml:space="preserve"> </w:t>
      </w:r>
      <w:r>
        <w:rPr>
          <w:color w:val="414042"/>
          <w:spacing w:val="-6"/>
        </w:rPr>
        <w:t>general</w:t>
      </w:r>
      <w:r>
        <w:rPr>
          <w:color w:val="414042"/>
          <w:spacing w:val="-12"/>
        </w:rPr>
        <w:t xml:space="preserve"> </w:t>
      </w:r>
      <w:r>
        <w:rPr>
          <w:color w:val="414042"/>
          <w:spacing w:val="-6"/>
        </w:rPr>
        <w:t>screens</w:t>
      </w:r>
      <w:r>
        <w:rPr>
          <w:color w:val="414042"/>
          <w:spacing w:val="-12"/>
        </w:rPr>
        <w:t xml:space="preserve"> </w:t>
      </w:r>
      <w:r>
        <w:rPr>
          <w:color w:val="414042"/>
          <w:spacing w:val="-6"/>
        </w:rPr>
        <w:t>have</w:t>
      </w:r>
      <w:r>
        <w:rPr>
          <w:color w:val="414042"/>
          <w:spacing w:val="-12"/>
        </w:rPr>
        <w:t xml:space="preserve"> </w:t>
      </w:r>
      <w:r>
        <w:rPr>
          <w:color w:val="414042"/>
          <w:spacing w:val="-6"/>
        </w:rPr>
        <w:t>got</w:t>
      </w:r>
      <w:r>
        <w:rPr>
          <w:color w:val="414042"/>
          <w:spacing w:val="-12"/>
        </w:rPr>
        <w:t xml:space="preserve"> </w:t>
      </w:r>
      <w:r>
        <w:rPr>
          <w:color w:val="414042"/>
          <w:spacing w:val="-6"/>
        </w:rPr>
        <w:t xml:space="preserve">smaller </w:t>
      </w:r>
      <w:r>
        <w:rPr>
          <w:color w:val="414042"/>
        </w:rPr>
        <w:t>and</w:t>
      </w:r>
      <w:r>
        <w:rPr>
          <w:color w:val="414042"/>
          <w:spacing w:val="-14"/>
        </w:rPr>
        <w:t xml:space="preserve"> </w:t>
      </w:r>
      <w:r>
        <w:rPr>
          <w:color w:val="414042"/>
        </w:rPr>
        <w:t>more</w:t>
      </w:r>
      <w:r>
        <w:rPr>
          <w:color w:val="414042"/>
          <w:spacing w:val="-14"/>
        </w:rPr>
        <w:t xml:space="preserve"> </w:t>
      </w:r>
      <w:r>
        <w:rPr>
          <w:color w:val="414042"/>
        </w:rPr>
        <w:t>personalised.</w:t>
      </w:r>
    </w:p>
    <w:p w:rsidR="003A71C5" w:rsidRDefault="00005824">
      <w:pPr>
        <w:pStyle w:val="BodyText"/>
        <w:spacing w:before="228" w:line="242" w:lineRule="auto"/>
        <w:ind w:left="820" w:right="614"/>
      </w:pPr>
      <w:r>
        <w:rPr>
          <w:color w:val="414042"/>
          <w:spacing w:val="-6"/>
        </w:rPr>
        <w:t>Another</w:t>
      </w:r>
      <w:r>
        <w:rPr>
          <w:color w:val="414042"/>
          <w:spacing w:val="-14"/>
        </w:rPr>
        <w:t xml:space="preserve"> </w:t>
      </w:r>
      <w:r>
        <w:rPr>
          <w:color w:val="414042"/>
          <w:spacing w:val="-6"/>
        </w:rPr>
        <w:t>thing,</w:t>
      </w:r>
      <w:r>
        <w:rPr>
          <w:color w:val="414042"/>
          <w:spacing w:val="-12"/>
        </w:rPr>
        <w:t xml:space="preserve"> </w:t>
      </w:r>
      <w:r>
        <w:rPr>
          <w:color w:val="414042"/>
          <w:spacing w:val="-6"/>
        </w:rPr>
        <w:t>if</w:t>
      </w:r>
      <w:r>
        <w:rPr>
          <w:color w:val="414042"/>
          <w:spacing w:val="-12"/>
        </w:rPr>
        <w:t xml:space="preserve"> </w:t>
      </w:r>
      <w:r>
        <w:rPr>
          <w:color w:val="414042"/>
          <w:spacing w:val="-6"/>
        </w:rPr>
        <w:t>I</w:t>
      </w:r>
      <w:r>
        <w:rPr>
          <w:color w:val="414042"/>
          <w:spacing w:val="-12"/>
        </w:rPr>
        <w:t xml:space="preserve"> </w:t>
      </w:r>
      <w:r>
        <w:rPr>
          <w:color w:val="414042"/>
          <w:spacing w:val="-6"/>
        </w:rPr>
        <w:t>look</w:t>
      </w:r>
      <w:r>
        <w:rPr>
          <w:color w:val="414042"/>
          <w:spacing w:val="-12"/>
        </w:rPr>
        <w:t xml:space="preserve"> </w:t>
      </w:r>
      <w:r>
        <w:rPr>
          <w:color w:val="414042"/>
          <w:spacing w:val="-6"/>
        </w:rPr>
        <w:t>at</w:t>
      </w:r>
      <w:r>
        <w:rPr>
          <w:color w:val="414042"/>
          <w:spacing w:val="-12"/>
        </w:rPr>
        <w:t xml:space="preserve"> </w:t>
      </w:r>
      <w:r>
        <w:rPr>
          <w:color w:val="414042"/>
          <w:spacing w:val="-6"/>
        </w:rPr>
        <w:t>those</w:t>
      </w:r>
      <w:r>
        <w:rPr>
          <w:color w:val="414042"/>
          <w:spacing w:val="-12"/>
        </w:rPr>
        <w:t xml:space="preserve"> </w:t>
      </w:r>
      <w:r>
        <w:rPr>
          <w:color w:val="414042"/>
          <w:spacing w:val="-6"/>
        </w:rPr>
        <w:t>three</w:t>
      </w:r>
      <w:r>
        <w:rPr>
          <w:color w:val="414042"/>
          <w:spacing w:val="-12"/>
        </w:rPr>
        <w:t xml:space="preserve"> </w:t>
      </w:r>
      <w:r>
        <w:rPr>
          <w:color w:val="414042"/>
          <w:spacing w:val="-6"/>
        </w:rPr>
        <w:t>words:</w:t>
      </w:r>
      <w:r>
        <w:rPr>
          <w:color w:val="414042"/>
          <w:spacing w:val="-12"/>
        </w:rPr>
        <w:t xml:space="preserve"> </w:t>
      </w:r>
      <w:r>
        <w:rPr>
          <w:color w:val="414042"/>
          <w:spacing w:val="-6"/>
        </w:rPr>
        <w:t>history,</w:t>
      </w:r>
      <w:r>
        <w:rPr>
          <w:color w:val="414042"/>
          <w:spacing w:val="-12"/>
        </w:rPr>
        <w:t xml:space="preserve"> </w:t>
      </w:r>
      <w:r>
        <w:rPr>
          <w:color w:val="414042"/>
          <w:spacing w:val="-6"/>
        </w:rPr>
        <w:t>performance,</w:t>
      </w:r>
      <w:r>
        <w:rPr>
          <w:color w:val="414042"/>
          <w:spacing w:val="-12"/>
        </w:rPr>
        <w:t xml:space="preserve"> </w:t>
      </w:r>
      <w:r>
        <w:rPr>
          <w:color w:val="414042"/>
          <w:spacing w:val="-6"/>
        </w:rPr>
        <w:t>cinema,</w:t>
      </w:r>
      <w:r>
        <w:rPr>
          <w:color w:val="414042"/>
          <w:spacing w:val="-12"/>
        </w:rPr>
        <w:t xml:space="preserve"> </w:t>
      </w:r>
      <w:r>
        <w:rPr>
          <w:color w:val="414042"/>
          <w:spacing w:val="-6"/>
        </w:rPr>
        <w:t>and</w:t>
      </w:r>
      <w:r>
        <w:rPr>
          <w:color w:val="414042"/>
          <w:spacing w:val="-12"/>
        </w:rPr>
        <w:t xml:space="preserve"> </w:t>
      </w:r>
      <w:r>
        <w:rPr>
          <w:color w:val="414042"/>
          <w:spacing w:val="-6"/>
        </w:rPr>
        <w:t>think</w:t>
      </w:r>
      <w:r>
        <w:rPr>
          <w:color w:val="414042"/>
          <w:spacing w:val="-12"/>
        </w:rPr>
        <w:t xml:space="preserve"> </w:t>
      </w:r>
      <w:r>
        <w:rPr>
          <w:color w:val="414042"/>
          <w:spacing w:val="-6"/>
        </w:rPr>
        <w:t>about</w:t>
      </w:r>
      <w:r>
        <w:rPr>
          <w:color w:val="414042"/>
          <w:spacing w:val="-12"/>
        </w:rPr>
        <w:t xml:space="preserve"> </w:t>
      </w:r>
      <w:r>
        <w:rPr>
          <w:color w:val="414042"/>
          <w:spacing w:val="-6"/>
        </w:rPr>
        <w:t>age,</w:t>
      </w:r>
      <w:r>
        <w:rPr>
          <w:color w:val="414042"/>
          <w:spacing w:val="-12"/>
        </w:rPr>
        <w:t xml:space="preserve"> </w:t>
      </w:r>
      <w:r>
        <w:rPr>
          <w:color w:val="414042"/>
          <w:spacing w:val="-6"/>
        </w:rPr>
        <w:t xml:space="preserve">the </w:t>
      </w:r>
      <w:r>
        <w:rPr>
          <w:color w:val="414042"/>
          <w:w w:val="90"/>
        </w:rPr>
        <w:t>understanding of those words shifts depending on how old you are. My experience of cinema is not</w:t>
      </w:r>
      <w:r>
        <w:rPr>
          <w:color w:val="414042"/>
        </w:rPr>
        <w:t xml:space="preserve"> </w:t>
      </w:r>
      <w:r>
        <w:rPr>
          <w:color w:val="414042"/>
          <w:w w:val="90"/>
        </w:rPr>
        <w:t xml:space="preserve">the same as somebody who’s in their 20s now and their understanding of that word and knowing that a lot of the people who would have seen that work would generationally have a very, very different </w:t>
      </w:r>
      <w:r>
        <w:rPr>
          <w:color w:val="414042"/>
          <w:spacing w:val="-4"/>
        </w:rPr>
        <w:t>experience</w:t>
      </w:r>
      <w:r>
        <w:rPr>
          <w:color w:val="414042"/>
          <w:spacing w:val="-8"/>
        </w:rPr>
        <w:t xml:space="preserve"> </w:t>
      </w:r>
      <w:r>
        <w:rPr>
          <w:color w:val="414042"/>
          <w:spacing w:val="-4"/>
        </w:rPr>
        <w:t>of</w:t>
      </w:r>
      <w:r>
        <w:rPr>
          <w:color w:val="414042"/>
          <w:spacing w:val="-8"/>
        </w:rPr>
        <w:t xml:space="preserve"> </w:t>
      </w:r>
      <w:r>
        <w:rPr>
          <w:color w:val="414042"/>
          <w:spacing w:val="-4"/>
        </w:rPr>
        <w:t>the</w:t>
      </w:r>
      <w:r>
        <w:rPr>
          <w:color w:val="414042"/>
          <w:spacing w:val="-8"/>
        </w:rPr>
        <w:t xml:space="preserve"> </w:t>
      </w:r>
      <w:r>
        <w:rPr>
          <w:color w:val="414042"/>
          <w:spacing w:val="-4"/>
        </w:rPr>
        <w:t>things</w:t>
      </w:r>
      <w:r>
        <w:rPr>
          <w:color w:val="414042"/>
          <w:spacing w:val="-8"/>
        </w:rPr>
        <w:t xml:space="preserve"> </w:t>
      </w:r>
      <w:r>
        <w:rPr>
          <w:color w:val="414042"/>
          <w:spacing w:val="-4"/>
        </w:rPr>
        <w:t>that</w:t>
      </w:r>
      <w:r>
        <w:rPr>
          <w:color w:val="414042"/>
          <w:spacing w:val="-8"/>
        </w:rPr>
        <w:t xml:space="preserve"> </w:t>
      </w:r>
      <w:r>
        <w:rPr>
          <w:color w:val="414042"/>
          <w:spacing w:val="-4"/>
        </w:rPr>
        <w:t>I’m</w:t>
      </w:r>
      <w:r>
        <w:rPr>
          <w:color w:val="414042"/>
          <w:spacing w:val="-8"/>
        </w:rPr>
        <w:t xml:space="preserve"> </w:t>
      </w:r>
      <w:r>
        <w:rPr>
          <w:color w:val="414042"/>
          <w:spacing w:val="-4"/>
        </w:rPr>
        <w:t>talking</w:t>
      </w:r>
      <w:r>
        <w:rPr>
          <w:color w:val="414042"/>
          <w:spacing w:val="-8"/>
        </w:rPr>
        <w:t xml:space="preserve"> </w:t>
      </w:r>
      <w:r>
        <w:rPr>
          <w:color w:val="414042"/>
          <w:spacing w:val="-4"/>
        </w:rPr>
        <w:t>about.</w:t>
      </w:r>
    </w:p>
    <w:p w:rsidR="003A71C5" w:rsidRDefault="003A71C5">
      <w:pPr>
        <w:spacing w:line="242" w:lineRule="auto"/>
        <w:sectPr w:rsidR="003A71C5">
          <w:pgSz w:w="11910" w:h="16840"/>
          <w:pgMar w:top="1040" w:right="579" w:bottom="960" w:left="880" w:header="0" w:footer="764" w:gutter="0"/>
          <w:cols w:space="720"/>
        </w:sectPr>
      </w:pPr>
    </w:p>
    <w:p w:rsidR="003A71C5" w:rsidRDefault="00005824">
      <w:pPr>
        <w:pStyle w:val="BodyText"/>
        <w:tabs>
          <w:tab w:val="left" w:pos="820"/>
        </w:tabs>
        <w:spacing w:before="68" w:line="242" w:lineRule="auto"/>
        <w:ind w:left="820" w:right="717" w:hanging="567"/>
      </w:pPr>
      <w:r>
        <w:rPr>
          <w:color w:val="0084A9"/>
          <w:spacing w:val="-4"/>
        </w:rPr>
        <w:t>JS:</w:t>
      </w:r>
      <w:r>
        <w:rPr>
          <w:color w:val="0084A9"/>
        </w:rPr>
        <w:tab/>
      </w:r>
      <w:r>
        <w:rPr>
          <w:color w:val="0084A9"/>
          <w:spacing w:val="-8"/>
        </w:rPr>
        <w:t>There’s</w:t>
      </w:r>
      <w:r>
        <w:rPr>
          <w:color w:val="0084A9"/>
          <w:spacing w:val="-11"/>
        </w:rPr>
        <w:t xml:space="preserve"> </w:t>
      </w:r>
      <w:r>
        <w:rPr>
          <w:color w:val="0084A9"/>
          <w:spacing w:val="-8"/>
        </w:rPr>
        <w:t>a</w:t>
      </w:r>
      <w:r>
        <w:rPr>
          <w:color w:val="0084A9"/>
          <w:spacing w:val="-11"/>
        </w:rPr>
        <w:t xml:space="preserve"> </w:t>
      </w:r>
      <w:r>
        <w:rPr>
          <w:color w:val="0084A9"/>
          <w:spacing w:val="-8"/>
        </w:rPr>
        <w:t>moment</w:t>
      </w:r>
      <w:r>
        <w:rPr>
          <w:color w:val="0084A9"/>
          <w:spacing w:val="-11"/>
        </w:rPr>
        <w:t xml:space="preserve"> </w:t>
      </w:r>
      <w:r>
        <w:rPr>
          <w:color w:val="0084A9"/>
          <w:spacing w:val="-8"/>
        </w:rPr>
        <w:t>in</w:t>
      </w:r>
      <w:r>
        <w:rPr>
          <w:color w:val="0084A9"/>
          <w:spacing w:val="-11"/>
        </w:rPr>
        <w:t xml:space="preserve"> </w:t>
      </w:r>
      <w:r>
        <w:rPr>
          <w:i/>
          <w:color w:val="0084A9"/>
          <w:spacing w:val="-8"/>
        </w:rPr>
        <w:t>White</w:t>
      </w:r>
      <w:r>
        <w:rPr>
          <w:i/>
          <w:color w:val="0084A9"/>
          <w:spacing w:val="-17"/>
        </w:rPr>
        <w:t xml:space="preserve"> </w:t>
      </w:r>
      <w:r>
        <w:rPr>
          <w:i/>
          <w:color w:val="0084A9"/>
          <w:spacing w:val="-8"/>
        </w:rPr>
        <w:t>Balance:</w:t>
      </w:r>
      <w:r>
        <w:rPr>
          <w:i/>
          <w:color w:val="0084A9"/>
          <w:spacing w:val="-17"/>
        </w:rPr>
        <w:t xml:space="preserve"> </w:t>
      </w:r>
      <w:r>
        <w:rPr>
          <w:i/>
          <w:color w:val="0084A9"/>
          <w:spacing w:val="-8"/>
        </w:rPr>
        <w:t>A</w:t>
      </w:r>
      <w:r>
        <w:rPr>
          <w:i/>
          <w:color w:val="0084A9"/>
          <w:spacing w:val="-17"/>
        </w:rPr>
        <w:t xml:space="preserve"> </w:t>
      </w:r>
      <w:r>
        <w:rPr>
          <w:i/>
          <w:color w:val="0084A9"/>
          <w:spacing w:val="-8"/>
        </w:rPr>
        <w:t>History</w:t>
      </w:r>
      <w:r>
        <w:rPr>
          <w:i/>
          <w:color w:val="0084A9"/>
          <w:spacing w:val="-17"/>
        </w:rPr>
        <w:t xml:space="preserve"> </w:t>
      </w:r>
      <w:r>
        <w:rPr>
          <w:i/>
          <w:color w:val="0084A9"/>
          <w:spacing w:val="-8"/>
        </w:rPr>
        <w:t>of</w:t>
      </w:r>
      <w:r>
        <w:rPr>
          <w:i/>
          <w:color w:val="0084A9"/>
          <w:spacing w:val="-17"/>
        </w:rPr>
        <w:t xml:space="preserve"> </w:t>
      </w:r>
      <w:r>
        <w:rPr>
          <w:i/>
          <w:color w:val="0084A9"/>
          <w:spacing w:val="-8"/>
        </w:rPr>
        <w:t>Video</w:t>
      </w:r>
      <w:r>
        <w:rPr>
          <w:i/>
          <w:color w:val="0084A9"/>
          <w:spacing w:val="-11"/>
        </w:rPr>
        <w:t xml:space="preserve"> </w:t>
      </w:r>
      <w:r>
        <w:rPr>
          <w:color w:val="0084A9"/>
          <w:spacing w:val="-8"/>
        </w:rPr>
        <w:t>where</w:t>
      </w:r>
      <w:r>
        <w:rPr>
          <w:color w:val="0084A9"/>
          <w:spacing w:val="-11"/>
        </w:rPr>
        <w:t xml:space="preserve"> </w:t>
      </w:r>
      <w:r>
        <w:rPr>
          <w:color w:val="0084A9"/>
          <w:spacing w:val="-8"/>
        </w:rPr>
        <w:t>you</w:t>
      </w:r>
      <w:r>
        <w:rPr>
          <w:color w:val="0084A9"/>
          <w:spacing w:val="-11"/>
        </w:rPr>
        <w:t xml:space="preserve"> </w:t>
      </w:r>
      <w:r>
        <w:rPr>
          <w:color w:val="0084A9"/>
          <w:spacing w:val="-8"/>
        </w:rPr>
        <w:t>show</w:t>
      </w:r>
      <w:r>
        <w:rPr>
          <w:color w:val="0084A9"/>
          <w:spacing w:val="-11"/>
        </w:rPr>
        <w:t xml:space="preserve"> </w:t>
      </w:r>
      <w:r>
        <w:rPr>
          <w:color w:val="0084A9"/>
          <w:spacing w:val="-8"/>
        </w:rPr>
        <w:t>some</w:t>
      </w:r>
      <w:r>
        <w:rPr>
          <w:color w:val="0084A9"/>
          <w:spacing w:val="-11"/>
        </w:rPr>
        <w:t xml:space="preserve"> </w:t>
      </w:r>
      <w:r>
        <w:rPr>
          <w:color w:val="0084A9"/>
          <w:spacing w:val="-8"/>
        </w:rPr>
        <w:t>footage</w:t>
      </w:r>
      <w:r>
        <w:rPr>
          <w:color w:val="0084A9"/>
          <w:spacing w:val="-11"/>
        </w:rPr>
        <w:t xml:space="preserve"> </w:t>
      </w:r>
      <w:r>
        <w:rPr>
          <w:color w:val="0084A9"/>
          <w:spacing w:val="-8"/>
        </w:rPr>
        <w:t>that</w:t>
      </w:r>
      <w:r>
        <w:rPr>
          <w:color w:val="0084A9"/>
          <w:spacing w:val="-11"/>
        </w:rPr>
        <w:t xml:space="preserve"> </w:t>
      </w:r>
      <w:r>
        <w:rPr>
          <w:color w:val="0084A9"/>
          <w:spacing w:val="-8"/>
        </w:rPr>
        <w:t>purports</w:t>
      </w:r>
      <w:r>
        <w:rPr>
          <w:color w:val="0084A9"/>
          <w:spacing w:val="-11"/>
        </w:rPr>
        <w:t xml:space="preserve"> </w:t>
      </w:r>
      <w:r>
        <w:rPr>
          <w:color w:val="0084A9"/>
          <w:spacing w:val="-8"/>
        </w:rPr>
        <w:t xml:space="preserve">to </w:t>
      </w:r>
      <w:r>
        <w:rPr>
          <w:color w:val="0084A9"/>
          <w:w w:val="90"/>
        </w:rPr>
        <w:t>be</w:t>
      </w:r>
      <w:r>
        <w:rPr>
          <w:color w:val="0084A9"/>
          <w:spacing w:val="-5"/>
          <w:w w:val="90"/>
        </w:rPr>
        <w:t xml:space="preserve"> </w:t>
      </w:r>
      <w:r>
        <w:rPr>
          <w:color w:val="0084A9"/>
          <w:w w:val="90"/>
        </w:rPr>
        <w:t>of</w:t>
      </w:r>
      <w:r>
        <w:rPr>
          <w:color w:val="0084A9"/>
          <w:spacing w:val="-5"/>
          <w:w w:val="90"/>
        </w:rPr>
        <w:t xml:space="preserve"> </w:t>
      </w:r>
      <w:r>
        <w:rPr>
          <w:color w:val="0084A9"/>
          <w:w w:val="90"/>
        </w:rPr>
        <w:t>your</w:t>
      </w:r>
      <w:r>
        <w:rPr>
          <w:color w:val="0084A9"/>
          <w:spacing w:val="-5"/>
          <w:w w:val="90"/>
        </w:rPr>
        <w:t xml:space="preserve"> </w:t>
      </w:r>
      <w:r>
        <w:rPr>
          <w:color w:val="0084A9"/>
          <w:w w:val="90"/>
        </w:rPr>
        <w:t>(now</w:t>
      </w:r>
      <w:r>
        <w:rPr>
          <w:color w:val="0084A9"/>
          <w:spacing w:val="-5"/>
          <w:w w:val="90"/>
        </w:rPr>
        <w:t xml:space="preserve"> </w:t>
      </w:r>
      <w:r>
        <w:rPr>
          <w:color w:val="0084A9"/>
          <w:w w:val="90"/>
        </w:rPr>
        <w:t>deceased)</w:t>
      </w:r>
      <w:r>
        <w:rPr>
          <w:color w:val="0084A9"/>
          <w:spacing w:val="-5"/>
          <w:w w:val="90"/>
        </w:rPr>
        <w:t xml:space="preserve"> </w:t>
      </w:r>
      <w:r>
        <w:rPr>
          <w:color w:val="0084A9"/>
          <w:w w:val="90"/>
        </w:rPr>
        <w:t>family</w:t>
      </w:r>
      <w:r>
        <w:rPr>
          <w:color w:val="0084A9"/>
          <w:spacing w:val="-5"/>
          <w:w w:val="90"/>
        </w:rPr>
        <w:t xml:space="preserve"> </w:t>
      </w:r>
      <w:r>
        <w:rPr>
          <w:color w:val="0084A9"/>
          <w:w w:val="90"/>
        </w:rPr>
        <w:t>dog.</w:t>
      </w:r>
      <w:r>
        <w:rPr>
          <w:color w:val="0084A9"/>
          <w:spacing w:val="-5"/>
          <w:w w:val="90"/>
        </w:rPr>
        <w:t xml:space="preserve"> </w:t>
      </w:r>
      <w:r>
        <w:rPr>
          <w:color w:val="0084A9"/>
          <w:w w:val="90"/>
        </w:rPr>
        <w:t>The</w:t>
      </w:r>
      <w:r>
        <w:rPr>
          <w:color w:val="0084A9"/>
          <w:spacing w:val="-5"/>
          <w:w w:val="90"/>
        </w:rPr>
        <w:t xml:space="preserve"> </w:t>
      </w:r>
      <w:r>
        <w:rPr>
          <w:color w:val="0084A9"/>
          <w:w w:val="90"/>
        </w:rPr>
        <w:t>text</w:t>
      </w:r>
      <w:r>
        <w:rPr>
          <w:color w:val="0084A9"/>
          <w:spacing w:val="-5"/>
          <w:w w:val="90"/>
        </w:rPr>
        <w:t xml:space="preserve"> </w:t>
      </w:r>
      <w:r>
        <w:rPr>
          <w:color w:val="0084A9"/>
          <w:w w:val="90"/>
        </w:rPr>
        <w:t>proceeds</w:t>
      </w:r>
      <w:r>
        <w:rPr>
          <w:color w:val="0084A9"/>
          <w:spacing w:val="-5"/>
          <w:w w:val="90"/>
        </w:rPr>
        <w:t xml:space="preserve"> </w:t>
      </w:r>
      <w:r>
        <w:rPr>
          <w:color w:val="0084A9"/>
          <w:w w:val="90"/>
        </w:rPr>
        <w:t>as</w:t>
      </w:r>
      <w:r>
        <w:rPr>
          <w:color w:val="0084A9"/>
          <w:spacing w:val="-5"/>
          <w:w w:val="90"/>
        </w:rPr>
        <w:t xml:space="preserve"> </w:t>
      </w:r>
      <w:r>
        <w:rPr>
          <w:color w:val="0084A9"/>
          <w:w w:val="90"/>
        </w:rPr>
        <w:t>follows:</w:t>
      </w:r>
      <w:r>
        <w:rPr>
          <w:color w:val="0084A9"/>
          <w:spacing w:val="-5"/>
          <w:w w:val="90"/>
        </w:rPr>
        <w:t xml:space="preserve"> </w:t>
      </w:r>
      <w:r>
        <w:rPr>
          <w:color w:val="0084A9"/>
          <w:w w:val="90"/>
        </w:rPr>
        <w:t>“The</w:t>
      </w:r>
      <w:r>
        <w:rPr>
          <w:color w:val="0084A9"/>
          <w:spacing w:val="-5"/>
          <w:w w:val="90"/>
        </w:rPr>
        <w:t xml:space="preserve"> </w:t>
      </w:r>
      <w:r>
        <w:rPr>
          <w:color w:val="0084A9"/>
          <w:w w:val="90"/>
        </w:rPr>
        <w:t>following</w:t>
      </w:r>
      <w:r>
        <w:rPr>
          <w:color w:val="0084A9"/>
          <w:spacing w:val="-5"/>
          <w:w w:val="90"/>
        </w:rPr>
        <w:t xml:space="preserve"> </w:t>
      </w:r>
      <w:r>
        <w:rPr>
          <w:color w:val="0084A9"/>
          <w:w w:val="90"/>
        </w:rPr>
        <w:t>story</w:t>
      </w:r>
      <w:r>
        <w:rPr>
          <w:color w:val="0084A9"/>
          <w:spacing w:val="-5"/>
          <w:w w:val="90"/>
        </w:rPr>
        <w:t xml:space="preserve"> </w:t>
      </w:r>
      <w:r>
        <w:rPr>
          <w:color w:val="0084A9"/>
          <w:w w:val="90"/>
        </w:rPr>
        <w:t>exists</w:t>
      </w:r>
      <w:r>
        <w:rPr>
          <w:color w:val="0084A9"/>
          <w:spacing w:val="-5"/>
          <w:w w:val="90"/>
        </w:rPr>
        <w:t xml:space="preserve"> </w:t>
      </w:r>
      <w:r>
        <w:rPr>
          <w:color w:val="0084A9"/>
          <w:w w:val="90"/>
        </w:rPr>
        <w:t>in</w:t>
      </w:r>
      <w:r>
        <w:rPr>
          <w:color w:val="0084A9"/>
          <w:spacing w:val="-5"/>
          <w:w w:val="90"/>
        </w:rPr>
        <w:t xml:space="preserve"> </w:t>
      </w:r>
      <w:r>
        <w:rPr>
          <w:color w:val="0084A9"/>
          <w:w w:val="90"/>
        </w:rPr>
        <w:t xml:space="preserve">two </w:t>
      </w:r>
      <w:r>
        <w:rPr>
          <w:color w:val="0084A9"/>
          <w:spacing w:val="-8"/>
        </w:rPr>
        <w:t>versions</w:t>
      </w:r>
      <w:r>
        <w:rPr>
          <w:color w:val="0084A9"/>
          <w:spacing w:val="-12"/>
        </w:rPr>
        <w:t xml:space="preserve"> </w:t>
      </w:r>
      <w:r>
        <w:rPr>
          <w:color w:val="0084A9"/>
          <w:spacing w:val="-8"/>
        </w:rPr>
        <w:t>with</w:t>
      </w:r>
      <w:r>
        <w:rPr>
          <w:color w:val="0084A9"/>
          <w:spacing w:val="-12"/>
        </w:rPr>
        <w:t xml:space="preserve"> </w:t>
      </w:r>
      <w:r>
        <w:rPr>
          <w:color w:val="0084A9"/>
          <w:spacing w:val="-8"/>
        </w:rPr>
        <w:t>distinct</w:t>
      </w:r>
      <w:r>
        <w:rPr>
          <w:color w:val="0084A9"/>
          <w:spacing w:val="-12"/>
        </w:rPr>
        <w:t xml:space="preserve"> </w:t>
      </w:r>
      <w:r>
        <w:rPr>
          <w:color w:val="0084A9"/>
          <w:spacing w:val="-8"/>
        </w:rPr>
        <w:t>outcomes</w:t>
      </w:r>
      <w:r>
        <w:rPr>
          <w:color w:val="0084A9"/>
          <w:spacing w:val="-12"/>
        </w:rPr>
        <w:t xml:space="preserve"> </w:t>
      </w:r>
      <w:r>
        <w:rPr>
          <w:color w:val="0084A9"/>
          <w:spacing w:val="-8"/>
        </w:rPr>
        <w:t>and</w:t>
      </w:r>
      <w:r>
        <w:rPr>
          <w:color w:val="0084A9"/>
          <w:spacing w:val="-12"/>
        </w:rPr>
        <w:t xml:space="preserve"> </w:t>
      </w:r>
      <w:r>
        <w:rPr>
          <w:color w:val="0084A9"/>
          <w:spacing w:val="-8"/>
        </w:rPr>
        <w:t>implications.</w:t>
      </w:r>
      <w:r>
        <w:rPr>
          <w:color w:val="0084A9"/>
          <w:spacing w:val="-12"/>
        </w:rPr>
        <w:t xml:space="preserve"> </w:t>
      </w:r>
      <w:r>
        <w:rPr>
          <w:color w:val="0084A9"/>
          <w:spacing w:val="-8"/>
        </w:rPr>
        <w:t>The</w:t>
      </w:r>
      <w:r>
        <w:rPr>
          <w:color w:val="0084A9"/>
          <w:spacing w:val="-12"/>
        </w:rPr>
        <w:t xml:space="preserve"> </w:t>
      </w:r>
      <w:r>
        <w:rPr>
          <w:color w:val="0084A9"/>
          <w:spacing w:val="-8"/>
        </w:rPr>
        <w:t>first</w:t>
      </w:r>
      <w:r>
        <w:rPr>
          <w:color w:val="0084A9"/>
          <w:spacing w:val="-12"/>
        </w:rPr>
        <w:t xml:space="preserve"> </w:t>
      </w:r>
      <w:r>
        <w:rPr>
          <w:color w:val="0084A9"/>
          <w:spacing w:val="-8"/>
        </w:rPr>
        <w:t>version</w:t>
      </w:r>
      <w:r>
        <w:rPr>
          <w:color w:val="0084A9"/>
          <w:spacing w:val="-12"/>
        </w:rPr>
        <w:t xml:space="preserve"> </w:t>
      </w:r>
      <w:r>
        <w:rPr>
          <w:color w:val="0084A9"/>
          <w:spacing w:val="-8"/>
        </w:rPr>
        <w:t>suggests</w:t>
      </w:r>
      <w:r>
        <w:rPr>
          <w:color w:val="0084A9"/>
          <w:spacing w:val="-12"/>
        </w:rPr>
        <w:t xml:space="preserve"> </w:t>
      </w:r>
      <w:r>
        <w:rPr>
          <w:color w:val="0084A9"/>
          <w:spacing w:val="-8"/>
        </w:rPr>
        <w:t>that</w:t>
      </w:r>
      <w:r>
        <w:rPr>
          <w:color w:val="0084A9"/>
          <w:spacing w:val="-12"/>
        </w:rPr>
        <w:t xml:space="preserve"> </w:t>
      </w:r>
      <w:r>
        <w:rPr>
          <w:color w:val="0084A9"/>
          <w:spacing w:val="-8"/>
        </w:rPr>
        <w:t>I</w:t>
      </w:r>
      <w:r>
        <w:rPr>
          <w:color w:val="0084A9"/>
          <w:spacing w:val="-12"/>
        </w:rPr>
        <w:t xml:space="preserve"> </w:t>
      </w:r>
      <w:r>
        <w:rPr>
          <w:color w:val="0084A9"/>
          <w:spacing w:val="-8"/>
        </w:rPr>
        <w:t>am</w:t>
      </w:r>
      <w:r>
        <w:rPr>
          <w:color w:val="0084A9"/>
          <w:spacing w:val="-12"/>
        </w:rPr>
        <w:t xml:space="preserve"> </w:t>
      </w:r>
      <w:r>
        <w:rPr>
          <w:color w:val="0084A9"/>
          <w:spacing w:val="-8"/>
        </w:rPr>
        <w:t>about</w:t>
      </w:r>
      <w:r>
        <w:rPr>
          <w:color w:val="0084A9"/>
          <w:spacing w:val="-12"/>
        </w:rPr>
        <w:t xml:space="preserve"> </w:t>
      </w:r>
      <w:r>
        <w:rPr>
          <w:color w:val="0084A9"/>
          <w:spacing w:val="-8"/>
        </w:rPr>
        <w:t>to</w:t>
      </w:r>
      <w:r>
        <w:rPr>
          <w:color w:val="0084A9"/>
          <w:spacing w:val="-12"/>
        </w:rPr>
        <w:t xml:space="preserve"> </w:t>
      </w:r>
      <w:r>
        <w:rPr>
          <w:color w:val="0084A9"/>
          <w:spacing w:val="-8"/>
        </w:rPr>
        <w:t>show</w:t>
      </w:r>
    </w:p>
    <w:p w:rsidR="003A71C5" w:rsidRDefault="00005824">
      <w:pPr>
        <w:pStyle w:val="BodyText"/>
        <w:spacing w:before="1" w:line="242" w:lineRule="auto"/>
        <w:ind w:left="820" w:right="545"/>
      </w:pPr>
      <w:r>
        <w:rPr>
          <w:color w:val="0084A9"/>
          <w:w w:val="90"/>
        </w:rPr>
        <w:t xml:space="preserve">you some of the only video footage that exists of my first and last family pet. I am told this footage was </w:t>
      </w:r>
      <w:r>
        <w:rPr>
          <w:color w:val="0084A9"/>
          <w:spacing w:val="-8"/>
        </w:rPr>
        <w:t>shot</w:t>
      </w:r>
      <w:r>
        <w:rPr>
          <w:color w:val="0084A9"/>
          <w:spacing w:val="-13"/>
        </w:rPr>
        <w:t xml:space="preserve"> </w:t>
      </w:r>
      <w:r>
        <w:rPr>
          <w:color w:val="0084A9"/>
          <w:spacing w:val="-8"/>
        </w:rPr>
        <w:t>by</w:t>
      </w:r>
      <w:r>
        <w:rPr>
          <w:color w:val="0084A9"/>
          <w:spacing w:val="-13"/>
        </w:rPr>
        <w:t xml:space="preserve"> </w:t>
      </w:r>
      <w:r>
        <w:rPr>
          <w:color w:val="0084A9"/>
          <w:spacing w:val="-8"/>
        </w:rPr>
        <w:t>either</w:t>
      </w:r>
      <w:r>
        <w:rPr>
          <w:color w:val="0084A9"/>
          <w:spacing w:val="-13"/>
        </w:rPr>
        <w:t xml:space="preserve"> </w:t>
      </w:r>
      <w:r>
        <w:rPr>
          <w:color w:val="0084A9"/>
          <w:spacing w:val="-8"/>
        </w:rPr>
        <w:t>my</w:t>
      </w:r>
      <w:r>
        <w:rPr>
          <w:color w:val="0084A9"/>
          <w:spacing w:val="-13"/>
        </w:rPr>
        <w:t xml:space="preserve"> </w:t>
      </w:r>
      <w:r>
        <w:rPr>
          <w:color w:val="0084A9"/>
          <w:spacing w:val="-8"/>
        </w:rPr>
        <w:t>father</w:t>
      </w:r>
      <w:r>
        <w:rPr>
          <w:color w:val="0084A9"/>
          <w:spacing w:val="-13"/>
        </w:rPr>
        <w:t xml:space="preserve"> </w:t>
      </w:r>
      <w:r>
        <w:rPr>
          <w:color w:val="0084A9"/>
          <w:spacing w:val="-8"/>
        </w:rPr>
        <w:t>or</w:t>
      </w:r>
      <w:r>
        <w:rPr>
          <w:color w:val="0084A9"/>
          <w:spacing w:val="-13"/>
        </w:rPr>
        <w:t xml:space="preserve"> </w:t>
      </w:r>
      <w:r>
        <w:rPr>
          <w:color w:val="0084A9"/>
          <w:spacing w:val="-8"/>
        </w:rPr>
        <w:t>mother.</w:t>
      </w:r>
      <w:r>
        <w:rPr>
          <w:color w:val="0084A9"/>
          <w:spacing w:val="-13"/>
        </w:rPr>
        <w:t xml:space="preserve"> </w:t>
      </w:r>
      <w:r>
        <w:rPr>
          <w:color w:val="0084A9"/>
          <w:spacing w:val="-8"/>
        </w:rPr>
        <w:t>According</w:t>
      </w:r>
      <w:r>
        <w:rPr>
          <w:color w:val="0084A9"/>
          <w:spacing w:val="-13"/>
        </w:rPr>
        <w:t xml:space="preserve"> </w:t>
      </w:r>
      <w:r>
        <w:rPr>
          <w:color w:val="0084A9"/>
          <w:spacing w:val="-8"/>
        </w:rPr>
        <w:t>to</w:t>
      </w:r>
      <w:r>
        <w:rPr>
          <w:color w:val="0084A9"/>
          <w:spacing w:val="-13"/>
        </w:rPr>
        <w:t xml:space="preserve"> </w:t>
      </w:r>
      <w:r>
        <w:rPr>
          <w:color w:val="0084A9"/>
          <w:spacing w:val="-8"/>
        </w:rPr>
        <w:t>the</w:t>
      </w:r>
      <w:r>
        <w:rPr>
          <w:color w:val="0084A9"/>
          <w:spacing w:val="-13"/>
        </w:rPr>
        <w:t xml:space="preserve"> </w:t>
      </w:r>
      <w:r>
        <w:rPr>
          <w:color w:val="0084A9"/>
          <w:spacing w:val="-8"/>
        </w:rPr>
        <w:t>label</w:t>
      </w:r>
      <w:r>
        <w:rPr>
          <w:color w:val="0084A9"/>
          <w:spacing w:val="-13"/>
        </w:rPr>
        <w:t xml:space="preserve"> </w:t>
      </w:r>
      <w:r>
        <w:rPr>
          <w:color w:val="0084A9"/>
          <w:spacing w:val="-8"/>
        </w:rPr>
        <w:t>this</w:t>
      </w:r>
      <w:r>
        <w:rPr>
          <w:color w:val="0084A9"/>
          <w:spacing w:val="-13"/>
        </w:rPr>
        <w:t xml:space="preserve"> </w:t>
      </w:r>
      <w:r>
        <w:rPr>
          <w:color w:val="0084A9"/>
          <w:spacing w:val="-8"/>
        </w:rPr>
        <w:t>was</w:t>
      </w:r>
      <w:r>
        <w:rPr>
          <w:color w:val="0084A9"/>
          <w:spacing w:val="-13"/>
        </w:rPr>
        <w:t xml:space="preserve"> </w:t>
      </w:r>
      <w:r>
        <w:rPr>
          <w:color w:val="0084A9"/>
          <w:spacing w:val="-8"/>
        </w:rPr>
        <w:t>in</w:t>
      </w:r>
      <w:r>
        <w:rPr>
          <w:color w:val="0084A9"/>
          <w:spacing w:val="-13"/>
        </w:rPr>
        <w:t xml:space="preserve"> </w:t>
      </w:r>
      <w:r>
        <w:rPr>
          <w:color w:val="0084A9"/>
          <w:spacing w:val="-8"/>
        </w:rPr>
        <w:t>the</w:t>
      </w:r>
      <w:r>
        <w:rPr>
          <w:color w:val="0084A9"/>
          <w:spacing w:val="-13"/>
        </w:rPr>
        <w:t xml:space="preserve"> </w:t>
      </w:r>
      <w:r>
        <w:rPr>
          <w:color w:val="0084A9"/>
          <w:spacing w:val="-8"/>
        </w:rPr>
        <w:t>summer</w:t>
      </w:r>
      <w:r>
        <w:rPr>
          <w:color w:val="0084A9"/>
          <w:spacing w:val="-13"/>
        </w:rPr>
        <w:t xml:space="preserve"> </w:t>
      </w:r>
      <w:r>
        <w:rPr>
          <w:color w:val="0084A9"/>
          <w:spacing w:val="-8"/>
        </w:rPr>
        <w:t>of</w:t>
      </w:r>
      <w:r>
        <w:rPr>
          <w:color w:val="0084A9"/>
          <w:spacing w:val="-13"/>
        </w:rPr>
        <w:t xml:space="preserve"> </w:t>
      </w:r>
      <w:r>
        <w:rPr>
          <w:color w:val="0084A9"/>
          <w:spacing w:val="-8"/>
        </w:rPr>
        <w:t>1986.”</w:t>
      </w:r>
      <w:r>
        <w:rPr>
          <w:color w:val="0084A9"/>
          <w:spacing w:val="-13"/>
        </w:rPr>
        <w:t xml:space="preserve"> </w:t>
      </w:r>
      <w:r>
        <w:rPr>
          <w:color w:val="0084A9"/>
          <w:spacing w:val="-8"/>
        </w:rPr>
        <w:t>You</w:t>
      </w:r>
      <w:r>
        <w:rPr>
          <w:color w:val="0084A9"/>
          <w:spacing w:val="-13"/>
        </w:rPr>
        <w:t xml:space="preserve"> </w:t>
      </w:r>
      <w:r>
        <w:rPr>
          <w:color w:val="0084A9"/>
          <w:spacing w:val="-8"/>
        </w:rPr>
        <w:t xml:space="preserve">then </w:t>
      </w:r>
      <w:r>
        <w:rPr>
          <w:color w:val="0084A9"/>
          <w:spacing w:val="-6"/>
        </w:rPr>
        <w:t>screen</w:t>
      </w:r>
      <w:r>
        <w:rPr>
          <w:color w:val="0084A9"/>
          <w:spacing w:val="-19"/>
        </w:rPr>
        <w:t xml:space="preserve"> </w:t>
      </w:r>
      <w:r>
        <w:rPr>
          <w:color w:val="0084A9"/>
          <w:spacing w:val="-6"/>
        </w:rPr>
        <w:t>the</w:t>
      </w:r>
      <w:r>
        <w:rPr>
          <w:color w:val="0084A9"/>
          <w:spacing w:val="-17"/>
        </w:rPr>
        <w:t xml:space="preserve"> </w:t>
      </w:r>
      <w:r>
        <w:rPr>
          <w:color w:val="0084A9"/>
          <w:spacing w:val="-6"/>
        </w:rPr>
        <w:t>video</w:t>
      </w:r>
      <w:r>
        <w:rPr>
          <w:color w:val="0084A9"/>
          <w:spacing w:val="-17"/>
        </w:rPr>
        <w:t xml:space="preserve"> </w:t>
      </w:r>
      <w:r>
        <w:rPr>
          <w:color w:val="0084A9"/>
          <w:spacing w:val="-6"/>
        </w:rPr>
        <w:t>before</w:t>
      </w:r>
      <w:r>
        <w:rPr>
          <w:color w:val="0084A9"/>
          <w:spacing w:val="-17"/>
        </w:rPr>
        <w:t xml:space="preserve"> </w:t>
      </w:r>
      <w:r>
        <w:rPr>
          <w:color w:val="0084A9"/>
          <w:spacing w:val="-6"/>
        </w:rPr>
        <w:t>revealing</w:t>
      </w:r>
      <w:r>
        <w:rPr>
          <w:color w:val="0084A9"/>
          <w:spacing w:val="-17"/>
        </w:rPr>
        <w:t xml:space="preserve"> </w:t>
      </w:r>
      <w:r>
        <w:rPr>
          <w:color w:val="0084A9"/>
          <w:spacing w:val="-6"/>
        </w:rPr>
        <w:t>to</w:t>
      </w:r>
      <w:r>
        <w:rPr>
          <w:color w:val="0084A9"/>
          <w:spacing w:val="-17"/>
        </w:rPr>
        <w:t xml:space="preserve"> </w:t>
      </w:r>
      <w:r>
        <w:rPr>
          <w:color w:val="0084A9"/>
          <w:spacing w:val="-6"/>
        </w:rPr>
        <w:t>us</w:t>
      </w:r>
      <w:r>
        <w:rPr>
          <w:color w:val="0084A9"/>
          <w:spacing w:val="-17"/>
        </w:rPr>
        <w:t xml:space="preserve"> </w:t>
      </w:r>
      <w:r>
        <w:rPr>
          <w:color w:val="0084A9"/>
          <w:spacing w:val="-6"/>
        </w:rPr>
        <w:t>that</w:t>
      </w:r>
      <w:r>
        <w:rPr>
          <w:color w:val="0084A9"/>
          <w:spacing w:val="-17"/>
        </w:rPr>
        <w:t xml:space="preserve"> </w:t>
      </w:r>
      <w:r>
        <w:rPr>
          <w:color w:val="0084A9"/>
          <w:spacing w:val="-6"/>
        </w:rPr>
        <w:t>the</w:t>
      </w:r>
      <w:r>
        <w:rPr>
          <w:color w:val="0084A9"/>
          <w:spacing w:val="-17"/>
        </w:rPr>
        <w:t xml:space="preserve"> </w:t>
      </w:r>
      <w:r>
        <w:rPr>
          <w:color w:val="0084A9"/>
          <w:spacing w:val="-6"/>
        </w:rPr>
        <w:t>footage</w:t>
      </w:r>
      <w:r>
        <w:rPr>
          <w:color w:val="0084A9"/>
          <w:spacing w:val="-17"/>
        </w:rPr>
        <w:t xml:space="preserve"> </w:t>
      </w:r>
      <w:r>
        <w:rPr>
          <w:color w:val="0084A9"/>
          <w:spacing w:val="-6"/>
        </w:rPr>
        <w:t>was</w:t>
      </w:r>
      <w:r>
        <w:rPr>
          <w:color w:val="0084A9"/>
          <w:spacing w:val="-17"/>
        </w:rPr>
        <w:t xml:space="preserve"> </w:t>
      </w:r>
      <w:r>
        <w:rPr>
          <w:color w:val="0084A9"/>
          <w:spacing w:val="-6"/>
        </w:rPr>
        <w:t>not</w:t>
      </w:r>
      <w:r>
        <w:rPr>
          <w:color w:val="0084A9"/>
          <w:spacing w:val="-17"/>
        </w:rPr>
        <w:t xml:space="preserve"> </w:t>
      </w:r>
      <w:r>
        <w:rPr>
          <w:color w:val="0084A9"/>
          <w:spacing w:val="-6"/>
        </w:rPr>
        <w:t>what</w:t>
      </w:r>
      <w:r>
        <w:rPr>
          <w:color w:val="0084A9"/>
          <w:spacing w:val="-17"/>
        </w:rPr>
        <w:t xml:space="preserve"> </w:t>
      </w:r>
      <w:r>
        <w:rPr>
          <w:color w:val="0084A9"/>
          <w:spacing w:val="-6"/>
        </w:rPr>
        <w:t>it</w:t>
      </w:r>
      <w:r>
        <w:rPr>
          <w:color w:val="0084A9"/>
          <w:spacing w:val="-17"/>
        </w:rPr>
        <w:t xml:space="preserve"> </w:t>
      </w:r>
      <w:r>
        <w:rPr>
          <w:color w:val="0084A9"/>
          <w:spacing w:val="-6"/>
        </w:rPr>
        <w:t>purported</w:t>
      </w:r>
      <w:r>
        <w:rPr>
          <w:color w:val="0084A9"/>
          <w:spacing w:val="-17"/>
        </w:rPr>
        <w:t xml:space="preserve"> </w:t>
      </w:r>
      <w:r>
        <w:rPr>
          <w:color w:val="0084A9"/>
          <w:spacing w:val="-6"/>
        </w:rPr>
        <w:t>to</w:t>
      </w:r>
      <w:r>
        <w:rPr>
          <w:color w:val="0084A9"/>
          <w:spacing w:val="-17"/>
        </w:rPr>
        <w:t xml:space="preserve"> </w:t>
      </w:r>
      <w:r>
        <w:rPr>
          <w:color w:val="0084A9"/>
          <w:spacing w:val="-6"/>
        </w:rPr>
        <w:t>be.</w:t>
      </w:r>
      <w:r>
        <w:rPr>
          <w:color w:val="0084A9"/>
          <w:spacing w:val="-17"/>
        </w:rPr>
        <w:t xml:space="preserve"> </w:t>
      </w:r>
      <w:r>
        <w:rPr>
          <w:color w:val="0084A9"/>
          <w:spacing w:val="-6"/>
        </w:rPr>
        <w:t>It</w:t>
      </w:r>
      <w:r>
        <w:rPr>
          <w:color w:val="0084A9"/>
          <w:spacing w:val="-17"/>
        </w:rPr>
        <w:t xml:space="preserve"> </w:t>
      </w:r>
      <w:r>
        <w:rPr>
          <w:color w:val="0084A9"/>
          <w:spacing w:val="-6"/>
        </w:rPr>
        <w:t>was</w:t>
      </w:r>
      <w:r>
        <w:rPr>
          <w:color w:val="0084A9"/>
          <w:spacing w:val="-17"/>
        </w:rPr>
        <w:t xml:space="preserve"> </w:t>
      </w:r>
      <w:r>
        <w:rPr>
          <w:color w:val="0084A9"/>
          <w:spacing w:val="-6"/>
        </w:rPr>
        <w:t>a</w:t>
      </w:r>
      <w:r>
        <w:rPr>
          <w:color w:val="0084A9"/>
          <w:spacing w:val="-17"/>
        </w:rPr>
        <w:t xml:space="preserve"> </w:t>
      </w:r>
      <w:r>
        <w:rPr>
          <w:color w:val="0084A9"/>
          <w:spacing w:val="-6"/>
        </w:rPr>
        <w:t xml:space="preserve">hoax. </w:t>
      </w:r>
      <w:r>
        <w:rPr>
          <w:color w:val="0084A9"/>
          <w:w w:val="90"/>
        </w:rPr>
        <w:t xml:space="preserve">You show us new footage of you yourself shooting the video of the dog. You reveal ‘the truth’ but that </w:t>
      </w:r>
      <w:r>
        <w:rPr>
          <w:color w:val="0084A9"/>
          <w:spacing w:val="-8"/>
        </w:rPr>
        <w:t>truth</w:t>
      </w:r>
      <w:r>
        <w:rPr>
          <w:color w:val="0084A9"/>
          <w:spacing w:val="-10"/>
        </w:rPr>
        <w:t xml:space="preserve"> </w:t>
      </w:r>
      <w:r>
        <w:rPr>
          <w:color w:val="0084A9"/>
          <w:spacing w:val="-8"/>
        </w:rPr>
        <w:t>is</w:t>
      </w:r>
      <w:r>
        <w:rPr>
          <w:color w:val="0084A9"/>
          <w:spacing w:val="-10"/>
        </w:rPr>
        <w:t xml:space="preserve"> </w:t>
      </w:r>
      <w:r>
        <w:rPr>
          <w:color w:val="0084A9"/>
          <w:spacing w:val="-8"/>
        </w:rPr>
        <w:t>also</w:t>
      </w:r>
      <w:r>
        <w:rPr>
          <w:color w:val="0084A9"/>
          <w:spacing w:val="-10"/>
        </w:rPr>
        <w:t xml:space="preserve"> </w:t>
      </w:r>
      <w:r>
        <w:rPr>
          <w:color w:val="0084A9"/>
          <w:spacing w:val="-8"/>
        </w:rPr>
        <w:t>positioned</w:t>
      </w:r>
      <w:r>
        <w:rPr>
          <w:color w:val="0084A9"/>
          <w:spacing w:val="-10"/>
        </w:rPr>
        <w:t xml:space="preserve"> </w:t>
      </w:r>
      <w:r>
        <w:rPr>
          <w:color w:val="0084A9"/>
          <w:spacing w:val="-8"/>
        </w:rPr>
        <w:t>as</w:t>
      </w:r>
      <w:r>
        <w:rPr>
          <w:color w:val="0084A9"/>
          <w:spacing w:val="-10"/>
        </w:rPr>
        <w:t xml:space="preserve"> </w:t>
      </w:r>
      <w:r>
        <w:rPr>
          <w:color w:val="0084A9"/>
          <w:spacing w:val="-8"/>
        </w:rPr>
        <w:t>fiction.</w:t>
      </w:r>
      <w:r>
        <w:rPr>
          <w:color w:val="0084A9"/>
          <w:spacing w:val="-10"/>
        </w:rPr>
        <w:t xml:space="preserve"> </w:t>
      </w:r>
      <w:r>
        <w:rPr>
          <w:color w:val="0084A9"/>
          <w:spacing w:val="-8"/>
        </w:rPr>
        <w:t>“My</w:t>
      </w:r>
      <w:r>
        <w:rPr>
          <w:color w:val="0084A9"/>
          <w:spacing w:val="-10"/>
        </w:rPr>
        <w:t xml:space="preserve"> </w:t>
      </w:r>
      <w:r>
        <w:rPr>
          <w:color w:val="0084A9"/>
          <w:spacing w:val="-8"/>
        </w:rPr>
        <w:t>family</w:t>
      </w:r>
      <w:r>
        <w:rPr>
          <w:color w:val="0084A9"/>
          <w:spacing w:val="-10"/>
        </w:rPr>
        <w:t xml:space="preserve"> </w:t>
      </w:r>
      <w:r>
        <w:rPr>
          <w:color w:val="0084A9"/>
          <w:spacing w:val="-8"/>
        </w:rPr>
        <w:t>rarely</w:t>
      </w:r>
      <w:r>
        <w:rPr>
          <w:color w:val="0084A9"/>
          <w:spacing w:val="-10"/>
        </w:rPr>
        <w:t xml:space="preserve"> </w:t>
      </w:r>
      <w:r>
        <w:rPr>
          <w:color w:val="0084A9"/>
          <w:spacing w:val="-8"/>
        </w:rPr>
        <w:t>took</w:t>
      </w:r>
      <w:r>
        <w:rPr>
          <w:color w:val="0084A9"/>
          <w:spacing w:val="-10"/>
        </w:rPr>
        <w:t xml:space="preserve"> </w:t>
      </w:r>
      <w:r>
        <w:rPr>
          <w:color w:val="0084A9"/>
          <w:spacing w:val="-8"/>
        </w:rPr>
        <w:t>photographs</w:t>
      </w:r>
      <w:r>
        <w:rPr>
          <w:color w:val="0084A9"/>
          <w:spacing w:val="-10"/>
        </w:rPr>
        <w:t xml:space="preserve"> </w:t>
      </w:r>
      <w:r>
        <w:rPr>
          <w:color w:val="0084A9"/>
          <w:spacing w:val="-8"/>
        </w:rPr>
        <w:t>and</w:t>
      </w:r>
      <w:r>
        <w:rPr>
          <w:color w:val="0084A9"/>
          <w:spacing w:val="-10"/>
        </w:rPr>
        <w:t xml:space="preserve"> </w:t>
      </w:r>
      <w:r>
        <w:rPr>
          <w:color w:val="0084A9"/>
          <w:spacing w:val="-8"/>
        </w:rPr>
        <w:t>we</w:t>
      </w:r>
      <w:r>
        <w:rPr>
          <w:color w:val="0084A9"/>
          <w:spacing w:val="-10"/>
        </w:rPr>
        <w:t xml:space="preserve"> </w:t>
      </w:r>
      <w:r>
        <w:rPr>
          <w:color w:val="0084A9"/>
          <w:spacing w:val="-8"/>
        </w:rPr>
        <w:t>certainly</w:t>
      </w:r>
      <w:r>
        <w:rPr>
          <w:color w:val="0084A9"/>
          <w:spacing w:val="-10"/>
        </w:rPr>
        <w:t xml:space="preserve"> </w:t>
      </w:r>
      <w:r>
        <w:rPr>
          <w:color w:val="0084A9"/>
          <w:spacing w:val="-8"/>
        </w:rPr>
        <w:t>never</w:t>
      </w:r>
      <w:r>
        <w:rPr>
          <w:color w:val="0084A9"/>
          <w:spacing w:val="-10"/>
        </w:rPr>
        <w:t xml:space="preserve"> </w:t>
      </w:r>
      <w:r>
        <w:rPr>
          <w:color w:val="0084A9"/>
          <w:spacing w:val="-8"/>
        </w:rPr>
        <w:t>had</w:t>
      </w:r>
      <w:r>
        <w:rPr>
          <w:color w:val="0084A9"/>
          <w:spacing w:val="-10"/>
        </w:rPr>
        <w:t xml:space="preserve"> </w:t>
      </w:r>
      <w:r>
        <w:rPr>
          <w:color w:val="0084A9"/>
          <w:spacing w:val="-8"/>
        </w:rPr>
        <w:t xml:space="preserve">a </w:t>
      </w:r>
      <w:r>
        <w:rPr>
          <w:color w:val="0084A9"/>
          <w:w w:val="90"/>
        </w:rPr>
        <w:t xml:space="preserve">video camera, even now looking through the few albums that do exist, I’ve always had a sense that I’m </w:t>
      </w:r>
      <w:r>
        <w:rPr>
          <w:color w:val="0084A9"/>
          <w:spacing w:val="-6"/>
        </w:rPr>
        <w:t>subject</w:t>
      </w:r>
      <w:r>
        <w:rPr>
          <w:color w:val="0084A9"/>
          <w:spacing w:val="-16"/>
        </w:rPr>
        <w:t xml:space="preserve"> </w:t>
      </w:r>
      <w:r>
        <w:rPr>
          <w:color w:val="0084A9"/>
          <w:spacing w:val="-6"/>
        </w:rPr>
        <w:t>to</w:t>
      </w:r>
      <w:r>
        <w:rPr>
          <w:color w:val="0084A9"/>
          <w:spacing w:val="-16"/>
        </w:rPr>
        <w:t xml:space="preserve"> </w:t>
      </w:r>
      <w:r>
        <w:rPr>
          <w:color w:val="0084A9"/>
          <w:spacing w:val="-6"/>
        </w:rPr>
        <w:t>some</w:t>
      </w:r>
      <w:r>
        <w:rPr>
          <w:color w:val="0084A9"/>
          <w:spacing w:val="-16"/>
        </w:rPr>
        <w:t xml:space="preserve"> </w:t>
      </w:r>
      <w:r>
        <w:rPr>
          <w:color w:val="0084A9"/>
          <w:spacing w:val="-6"/>
        </w:rPr>
        <w:t>sort</w:t>
      </w:r>
      <w:r>
        <w:rPr>
          <w:color w:val="0084A9"/>
          <w:spacing w:val="-16"/>
        </w:rPr>
        <w:t xml:space="preserve"> </w:t>
      </w:r>
      <w:r>
        <w:rPr>
          <w:color w:val="0084A9"/>
          <w:spacing w:val="-6"/>
        </w:rPr>
        <w:t>of</w:t>
      </w:r>
      <w:r>
        <w:rPr>
          <w:color w:val="0084A9"/>
          <w:spacing w:val="-16"/>
        </w:rPr>
        <w:t xml:space="preserve"> </w:t>
      </w:r>
      <w:r>
        <w:rPr>
          <w:color w:val="0084A9"/>
          <w:spacing w:val="-6"/>
        </w:rPr>
        <w:t>manufactured</w:t>
      </w:r>
      <w:r>
        <w:rPr>
          <w:color w:val="0084A9"/>
          <w:spacing w:val="-16"/>
        </w:rPr>
        <w:t xml:space="preserve"> </w:t>
      </w:r>
      <w:r>
        <w:rPr>
          <w:color w:val="0084A9"/>
          <w:spacing w:val="-6"/>
        </w:rPr>
        <w:t>familial</w:t>
      </w:r>
      <w:r>
        <w:rPr>
          <w:color w:val="0084A9"/>
          <w:spacing w:val="-16"/>
        </w:rPr>
        <w:t xml:space="preserve"> </w:t>
      </w:r>
      <w:r>
        <w:rPr>
          <w:color w:val="0084A9"/>
          <w:spacing w:val="-6"/>
        </w:rPr>
        <w:t>conspiracy</w:t>
      </w:r>
      <w:r>
        <w:rPr>
          <w:color w:val="0084A9"/>
          <w:spacing w:val="-16"/>
        </w:rPr>
        <w:t xml:space="preserve"> </w:t>
      </w:r>
      <w:r>
        <w:rPr>
          <w:color w:val="0084A9"/>
          <w:spacing w:val="-6"/>
        </w:rPr>
        <w:t>of</w:t>
      </w:r>
      <w:r>
        <w:rPr>
          <w:color w:val="0084A9"/>
          <w:spacing w:val="-16"/>
        </w:rPr>
        <w:t xml:space="preserve"> </w:t>
      </w:r>
      <w:r>
        <w:rPr>
          <w:color w:val="0084A9"/>
          <w:spacing w:val="-6"/>
        </w:rPr>
        <w:t>faked</w:t>
      </w:r>
      <w:r>
        <w:rPr>
          <w:color w:val="0084A9"/>
          <w:spacing w:val="-16"/>
        </w:rPr>
        <w:t xml:space="preserve"> </w:t>
      </w:r>
      <w:r>
        <w:rPr>
          <w:color w:val="0084A9"/>
          <w:spacing w:val="-6"/>
        </w:rPr>
        <w:t>staged</w:t>
      </w:r>
      <w:r>
        <w:rPr>
          <w:color w:val="0084A9"/>
          <w:spacing w:val="-16"/>
        </w:rPr>
        <w:t xml:space="preserve"> </w:t>
      </w:r>
      <w:r>
        <w:rPr>
          <w:color w:val="0084A9"/>
          <w:spacing w:val="-6"/>
        </w:rPr>
        <w:t>photographs</w:t>
      </w:r>
      <w:r>
        <w:rPr>
          <w:color w:val="0084A9"/>
          <w:spacing w:val="-16"/>
        </w:rPr>
        <w:t xml:space="preserve"> </w:t>
      </w:r>
      <w:r>
        <w:rPr>
          <w:color w:val="0084A9"/>
          <w:spacing w:val="-6"/>
        </w:rPr>
        <w:t>inhabited</w:t>
      </w:r>
      <w:r>
        <w:rPr>
          <w:color w:val="0084A9"/>
          <w:spacing w:val="-16"/>
        </w:rPr>
        <w:t xml:space="preserve"> </w:t>
      </w:r>
      <w:r>
        <w:rPr>
          <w:color w:val="0084A9"/>
          <w:spacing w:val="-6"/>
        </w:rPr>
        <w:t>by actors,</w:t>
      </w:r>
      <w:r>
        <w:rPr>
          <w:color w:val="0084A9"/>
          <w:spacing w:val="-14"/>
        </w:rPr>
        <w:t xml:space="preserve"> </w:t>
      </w:r>
      <w:r>
        <w:rPr>
          <w:color w:val="0084A9"/>
          <w:spacing w:val="-6"/>
        </w:rPr>
        <w:t>paid</w:t>
      </w:r>
      <w:r>
        <w:rPr>
          <w:color w:val="0084A9"/>
          <w:spacing w:val="-14"/>
        </w:rPr>
        <w:t xml:space="preserve"> </w:t>
      </w:r>
      <w:r>
        <w:rPr>
          <w:color w:val="0084A9"/>
          <w:spacing w:val="-6"/>
        </w:rPr>
        <w:t>by</w:t>
      </w:r>
      <w:r>
        <w:rPr>
          <w:color w:val="0084A9"/>
          <w:spacing w:val="-14"/>
        </w:rPr>
        <w:t xml:space="preserve"> </w:t>
      </w:r>
      <w:r>
        <w:rPr>
          <w:color w:val="0084A9"/>
          <w:spacing w:val="-6"/>
        </w:rPr>
        <w:t>the</w:t>
      </w:r>
      <w:r>
        <w:rPr>
          <w:color w:val="0084A9"/>
          <w:spacing w:val="-14"/>
        </w:rPr>
        <w:t xml:space="preserve"> </w:t>
      </w:r>
      <w:r>
        <w:rPr>
          <w:color w:val="0084A9"/>
          <w:spacing w:val="-6"/>
        </w:rPr>
        <w:t>hour</w:t>
      </w:r>
      <w:r>
        <w:rPr>
          <w:color w:val="0084A9"/>
          <w:spacing w:val="-14"/>
        </w:rPr>
        <w:t xml:space="preserve"> </w:t>
      </w:r>
      <w:r>
        <w:rPr>
          <w:color w:val="0084A9"/>
          <w:spacing w:val="-6"/>
        </w:rPr>
        <w:t>to</w:t>
      </w:r>
      <w:r>
        <w:rPr>
          <w:color w:val="0084A9"/>
          <w:spacing w:val="-14"/>
        </w:rPr>
        <w:t xml:space="preserve"> </w:t>
      </w:r>
      <w:r>
        <w:rPr>
          <w:color w:val="0084A9"/>
          <w:spacing w:val="-6"/>
        </w:rPr>
        <w:t>smile.</w:t>
      </w:r>
      <w:r>
        <w:rPr>
          <w:color w:val="0084A9"/>
          <w:spacing w:val="-14"/>
        </w:rPr>
        <w:t xml:space="preserve"> </w:t>
      </w:r>
      <w:r>
        <w:rPr>
          <w:color w:val="0084A9"/>
          <w:spacing w:val="-6"/>
        </w:rPr>
        <w:t>Obscure</w:t>
      </w:r>
      <w:r>
        <w:rPr>
          <w:color w:val="0084A9"/>
          <w:spacing w:val="-14"/>
        </w:rPr>
        <w:t xml:space="preserve"> </w:t>
      </w:r>
      <w:r>
        <w:rPr>
          <w:color w:val="0084A9"/>
          <w:spacing w:val="-6"/>
        </w:rPr>
        <w:t>aunts</w:t>
      </w:r>
      <w:r>
        <w:rPr>
          <w:color w:val="0084A9"/>
          <w:spacing w:val="-14"/>
        </w:rPr>
        <w:t xml:space="preserve"> </w:t>
      </w:r>
      <w:r>
        <w:rPr>
          <w:color w:val="0084A9"/>
          <w:spacing w:val="-6"/>
        </w:rPr>
        <w:t>and</w:t>
      </w:r>
      <w:r>
        <w:rPr>
          <w:color w:val="0084A9"/>
          <w:spacing w:val="-14"/>
        </w:rPr>
        <w:t xml:space="preserve"> </w:t>
      </w:r>
      <w:r>
        <w:rPr>
          <w:color w:val="0084A9"/>
          <w:spacing w:val="-6"/>
        </w:rPr>
        <w:t>distant</w:t>
      </w:r>
      <w:r>
        <w:rPr>
          <w:color w:val="0084A9"/>
          <w:spacing w:val="-14"/>
        </w:rPr>
        <w:t xml:space="preserve"> </w:t>
      </w:r>
      <w:r>
        <w:rPr>
          <w:color w:val="0084A9"/>
          <w:spacing w:val="-6"/>
        </w:rPr>
        <w:t>uncles</w:t>
      </w:r>
      <w:r>
        <w:rPr>
          <w:color w:val="0084A9"/>
          <w:spacing w:val="-14"/>
        </w:rPr>
        <w:t xml:space="preserve"> </w:t>
      </w:r>
      <w:r>
        <w:rPr>
          <w:color w:val="0084A9"/>
          <w:spacing w:val="-6"/>
        </w:rPr>
        <w:t>become</w:t>
      </w:r>
      <w:r>
        <w:rPr>
          <w:color w:val="0084A9"/>
          <w:spacing w:val="-14"/>
        </w:rPr>
        <w:t xml:space="preserve"> </w:t>
      </w:r>
      <w:r>
        <w:rPr>
          <w:color w:val="0084A9"/>
          <w:spacing w:val="-6"/>
        </w:rPr>
        <w:t>fictional</w:t>
      </w:r>
      <w:r>
        <w:rPr>
          <w:color w:val="0084A9"/>
          <w:spacing w:val="-14"/>
        </w:rPr>
        <w:t xml:space="preserve"> </w:t>
      </w:r>
      <w:r>
        <w:rPr>
          <w:color w:val="0084A9"/>
          <w:spacing w:val="-6"/>
        </w:rPr>
        <w:t>constructs.”</w:t>
      </w:r>
    </w:p>
    <w:p w:rsidR="003A71C5" w:rsidRDefault="00005824">
      <w:pPr>
        <w:pStyle w:val="BodyText"/>
        <w:spacing w:before="229" w:line="242" w:lineRule="auto"/>
        <w:ind w:left="820" w:right="611"/>
      </w:pPr>
      <w:r>
        <w:rPr>
          <w:color w:val="0084A9"/>
          <w:w w:val="90"/>
        </w:rPr>
        <w:t xml:space="preserve">Before you show the footage of the dog you employ reporting verbs: “suggests” or “I’m told” or the </w:t>
      </w:r>
      <w:r>
        <w:rPr>
          <w:color w:val="0084A9"/>
          <w:spacing w:val="-6"/>
        </w:rPr>
        <w:t>adverb</w:t>
      </w:r>
      <w:r>
        <w:rPr>
          <w:color w:val="0084A9"/>
          <w:spacing w:val="-16"/>
        </w:rPr>
        <w:t xml:space="preserve"> </w:t>
      </w:r>
      <w:r>
        <w:rPr>
          <w:color w:val="0084A9"/>
          <w:spacing w:val="-6"/>
        </w:rPr>
        <w:t>“according</w:t>
      </w:r>
      <w:r>
        <w:rPr>
          <w:color w:val="0084A9"/>
          <w:spacing w:val="-14"/>
        </w:rPr>
        <w:t xml:space="preserve"> </w:t>
      </w:r>
      <w:r>
        <w:rPr>
          <w:color w:val="0084A9"/>
          <w:spacing w:val="-6"/>
        </w:rPr>
        <w:t>to</w:t>
      </w:r>
      <w:r>
        <w:rPr>
          <w:color w:val="0084A9"/>
          <w:spacing w:val="-14"/>
        </w:rPr>
        <w:t xml:space="preserve"> </w:t>
      </w:r>
      <w:r>
        <w:rPr>
          <w:color w:val="0084A9"/>
          <w:spacing w:val="-6"/>
        </w:rPr>
        <w:t>the</w:t>
      </w:r>
      <w:r>
        <w:rPr>
          <w:color w:val="0084A9"/>
          <w:spacing w:val="-14"/>
        </w:rPr>
        <w:t xml:space="preserve"> </w:t>
      </w:r>
      <w:r>
        <w:rPr>
          <w:color w:val="0084A9"/>
          <w:spacing w:val="-6"/>
        </w:rPr>
        <w:t>label”</w:t>
      </w:r>
      <w:r>
        <w:rPr>
          <w:color w:val="0084A9"/>
          <w:spacing w:val="-14"/>
        </w:rPr>
        <w:t xml:space="preserve"> </w:t>
      </w:r>
      <w:r>
        <w:rPr>
          <w:color w:val="0084A9"/>
          <w:spacing w:val="-6"/>
        </w:rPr>
        <w:t>(which</w:t>
      </w:r>
      <w:r>
        <w:rPr>
          <w:color w:val="0084A9"/>
          <w:spacing w:val="-14"/>
        </w:rPr>
        <w:t xml:space="preserve"> </w:t>
      </w:r>
      <w:r>
        <w:rPr>
          <w:color w:val="0084A9"/>
          <w:spacing w:val="-6"/>
        </w:rPr>
        <w:t>operates</w:t>
      </w:r>
      <w:r>
        <w:rPr>
          <w:color w:val="0084A9"/>
          <w:spacing w:val="-14"/>
        </w:rPr>
        <w:t xml:space="preserve"> </w:t>
      </w:r>
      <w:r>
        <w:rPr>
          <w:color w:val="0084A9"/>
          <w:spacing w:val="-6"/>
        </w:rPr>
        <w:t>as</w:t>
      </w:r>
      <w:r>
        <w:rPr>
          <w:color w:val="0084A9"/>
          <w:spacing w:val="-14"/>
        </w:rPr>
        <w:t xml:space="preserve"> </w:t>
      </w:r>
      <w:r>
        <w:rPr>
          <w:color w:val="0084A9"/>
          <w:spacing w:val="-6"/>
        </w:rPr>
        <w:t>a</w:t>
      </w:r>
      <w:r>
        <w:rPr>
          <w:color w:val="0084A9"/>
          <w:spacing w:val="-14"/>
        </w:rPr>
        <w:t xml:space="preserve"> </w:t>
      </w:r>
      <w:r>
        <w:rPr>
          <w:color w:val="0084A9"/>
          <w:spacing w:val="-6"/>
        </w:rPr>
        <w:t>reporting</w:t>
      </w:r>
      <w:r>
        <w:rPr>
          <w:color w:val="0084A9"/>
          <w:spacing w:val="-14"/>
        </w:rPr>
        <w:t xml:space="preserve"> </w:t>
      </w:r>
      <w:r>
        <w:rPr>
          <w:color w:val="0084A9"/>
          <w:spacing w:val="-6"/>
        </w:rPr>
        <w:t>verb).</w:t>
      </w:r>
      <w:r>
        <w:rPr>
          <w:color w:val="0084A9"/>
          <w:spacing w:val="-14"/>
        </w:rPr>
        <w:t xml:space="preserve"> </w:t>
      </w:r>
      <w:r>
        <w:rPr>
          <w:color w:val="0084A9"/>
          <w:spacing w:val="-6"/>
        </w:rPr>
        <w:t>It’s</w:t>
      </w:r>
      <w:r>
        <w:rPr>
          <w:color w:val="0084A9"/>
          <w:spacing w:val="-14"/>
        </w:rPr>
        <w:t xml:space="preserve"> </w:t>
      </w:r>
      <w:r>
        <w:rPr>
          <w:color w:val="0084A9"/>
          <w:spacing w:val="-6"/>
        </w:rPr>
        <w:t>a</w:t>
      </w:r>
      <w:r>
        <w:rPr>
          <w:color w:val="0084A9"/>
          <w:spacing w:val="-14"/>
        </w:rPr>
        <w:t xml:space="preserve"> </w:t>
      </w:r>
      <w:r>
        <w:rPr>
          <w:color w:val="0084A9"/>
          <w:spacing w:val="-6"/>
        </w:rPr>
        <w:t>distancing</w:t>
      </w:r>
      <w:r>
        <w:rPr>
          <w:color w:val="0084A9"/>
          <w:spacing w:val="-14"/>
        </w:rPr>
        <w:t xml:space="preserve"> </w:t>
      </w:r>
      <w:r>
        <w:rPr>
          <w:color w:val="0084A9"/>
          <w:spacing w:val="-6"/>
        </w:rPr>
        <w:t>device</w:t>
      </w:r>
      <w:r>
        <w:rPr>
          <w:color w:val="0084A9"/>
          <w:spacing w:val="-14"/>
        </w:rPr>
        <w:t xml:space="preserve"> </w:t>
      </w:r>
      <w:r>
        <w:rPr>
          <w:color w:val="0084A9"/>
          <w:spacing w:val="-6"/>
        </w:rPr>
        <w:t>which sets</w:t>
      </w:r>
      <w:r>
        <w:rPr>
          <w:color w:val="0084A9"/>
          <w:spacing w:val="-9"/>
        </w:rPr>
        <w:t xml:space="preserve"> </w:t>
      </w:r>
      <w:r>
        <w:rPr>
          <w:color w:val="0084A9"/>
          <w:spacing w:val="-6"/>
        </w:rPr>
        <w:t>up</w:t>
      </w:r>
      <w:r>
        <w:rPr>
          <w:color w:val="0084A9"/>
          <w:spacing w:val="-9"/>
        </w:rPr>
        <w:t xml:space="preserve"> </w:t>
      </w:r>
      <w:r>
        <w:rPr>
          <w:color w:val="0084A9"/>
          <w:spacing w:val="-6"/>
        </w:rPr>
        <w:t>a</w:t>
      </w:r>
      <w:r>
        <w:rPr>
          <w:color w:val="0084A9"/>
          <w:spacing w:val="-9"/>
        </w:rPr>
        <w:t xml:space="preserve"> </w:t>
      </w:r>
      <w:r>
        <w:rPr>
          <w:color w:val="0084A9"/>
          <w:spacing w:val="-6"/>
        </w:rPr>
        <w:t>clue</w:t>
      </w:r>
      <w:r>
        <w:rPr>
          <w:color w:val="0084A9"/>
          <w:spacing w:val="-9"/>
        </w:rPr>
        <w:t xml:space="preserve"> </w:t>
      </w:r>
      <w:r>
        <w:rPr>
          <w:color w:val="0084A9"/>
          <w:spacing w:val="-6"/>
        </w:rPr>
        <w:t>and</w:t>
      </w:r>
      <w:r>
        <w:rPr>
          <w:color w:val="0084A9"/>
          <w:spacing w:val="-9"/>
        </w:rPr>
        <w:t xml:space="preserve"> </w:t>
      </w:r>
      <w:r>
        <w:rPr>
          <w:color w:val="0084A9"/>
          <w:spacing w:val="-6"/>
        </w:rPr>
        <w:t>creates</w:t>
      </w:r>
      <w:r>
        <w:rPr>
          <w:color w:val="0084A9"/>
          <w:spacing w:val="-9"/>
        </w:rPr>
        <w:t xml:space="preserve"> </w:t>
      </w:r>
      <w:r>
        <w:rPr>
          <w:color w:val="0084A9"/>
          <w:spacing w:val="-6"/>
        </w:rPr>
        <w:t>doubt</w:t>
      </w:r>
      <w:r>
        <w:rPr>
          <w:color w:val="0084A9"/>
          <w:spacing w:val="-9"/>
        </w:rPr>
        <w:t xml:space="preserve"> </w:t>
      </w:r>
      <w:r>
        <w:rPr>
          <w:color w:val="0084A9"/>
          <w:spacing w:val="-6"/>
        </w:rPr>
        <w:t>as</w:t>
      </w:r>
      <w:r>
        <w:rPr>
          <w:color w:val="0084A9"/>
          <w:spacing w:val="-9"/>
        </w:rPr>
        <w:t xml:space="preserve"> </w:t>
      </w:r>
      <w:r>
        <w:rPr>
          <w:color w:val="0084A9"/>
          <w:spacing w:val="-6"/>
        </w:rPr>
        <w:t>to</w:t>
      </w:r>
      <w:r>
        <w:rPr>
          <w:color w:val="0084A9"/>
          <w:spacing w:val="-9"/>
        </w:rPr>
        <w:t xml:space="preserve"> </w:t>
      </w:r>
      <w:r>
        <w:rPr>
          <w:color w:val="0084A9"/>
          <w:spacing w:val="-6"/>
        </w:rPr>
        <w:t>whether</w:t>
      </w:r>
      <w:r>
        <w:rPr>
          <w:color w:val="0084A9"/>
          <w:spacing w:val="-9"/>
        </w:rPr>
        <w:t xml:space="preserve"> </w:t>
      </w:r>
      <w:r>
        <w:rPr>
          <w:color w:val="0084A9"/>
          <w:spacing w:val="-6"/>
        </w:rPr>
        <w:t>or</w:t>
      </w:r>
      <w:r>
        <w:rPr>
          <w:color w:val="0084A9"/>
          <w:spacing w:val="-9"/>
        </w:rPr>
        <w:t xml:space="preserve"> </w:t>
      </w:r>
      <w:r>
        <w:rPr>
          <w:color w:val="0084A9"/>
          <w:spacing w:val="-6"/>
        </w:rPr>
        <w:t>not</w:t>
      </w:r>
      <w:r>
        <w:rPr>
          <w:color w:val="0084A9"/>
          <w:spacing w:val="-9"/>
        </w:rPr>
        <w:t xml:space="preserve"> </w:t>
      </w:r>
      <w:r>
        <w:rPr>
          <w:color w:val="0084A9"/>
          <w:spacing w:val="-6"/>
        </w:rPr>
        <w:t>what</w:t>
      </w:r>
      <w:r>
        <w:rPr>
          <w:color w:val="0084A9"/>
          <w:spacing w:val="-9"/>
        </w:rPr>
        <w:t xml:space="preserve"> </w:t>
      </w:r>
      <w:r>
        <w:rPr>
          <w:color w:val="0084A9"/>
          <w:spacing w:val="-6"/>
        </w:rPr>
        <w:t>is</w:t>
      </w:r>
      <w:r>
        <w:rPr>
          <w:color w:val="0084A9"/>
          <w:spacing w:val="-9"/>
        </w:rPr>
        <w:t xml:space="preserve"> </w:t>
      </w:r>
      <w:r>
        <w:rPr>
          <w:color w:val="0084A9"/>
          <w:spacing w:val="-6"/>
        </w:rPr>
        <w:t>being</w:t>
      </w:r>
      <w:r>
        <w:rPr>
          <w:color w:val="0084A9"/>
          <w:spacing w:val="-9"/>
        </w:rPr>
        <w:t xml:space="preserve"> </w:t>
      </w:r>
      <w:r>
        <w:rPr>
          <w:color w:val="0084A9"/>
          <w:spacing w:val="-6"/>
        </w:rPr>
        <w:t>described</w:t>
      </w:r>
      <w:r>
        <w:rPr>
          <w:color w:val="0084A9"/>
          <w:spacing w:val="-9"/>
        </w:rPr>
        <w:t xml:space="preserve"> </w:t>
      </w:r>
      <w:r>
        <w:rPr>
          <w:color w:val="0084A9"/>
          <w:spacing w:val="-6"/>
        </w:rPr>
        <w:t>is</w:t>
      </w:r>
      <w:r>
        <w:rPr>
          <w:color w:val="0084A9"/>
          <w:spacing w:val="-9"/>
        </w:rPr>
        <w:t xml:space="preserve"> </w:t>
      </w:r>
      <w:r>
        <w:rPr>
          <w:color w:val="0084A9"/>
          <w:spacing w:val="-6"/>
        </w:rPr>
        <w:t>factual.</w:t>
      </w:r>
      <w:r>
        <w:rPr>
          <w:color w:val="0084A9"/>
          <w:spacing w:val="-9"/>
        </w:rPr>
        <w:t xml:space="preserve"> </w:t>
      </w:r>
      <w:r>
        <w:rPr>
          <w:color w:val="0084A9"/>
          <w:spacing w:val="-6"/>
        </w:rPr>
        <w:t>You</w:t>
      </w:r>
      <w:r>
        <w:rPr>
          <w:color w:val="0084A9"/>
          <w:spacing w:val="-9"/>
        </w:rPr>
        <w:t xml:space="preserve"> </w:t>
      </w:r>
      <w:r>
        <w:rPr>
          <w:color w:val="0084A9"/>
          <w:spacing w:val="-6"/>
        </w:rPr>
        <w:t xml:space="preserve">then </w:t>
      </w:r>
      <w:r>
        <w:rPr>
          <w:color w:val="0084A9"/>
          <w:w w:val="90"/>
        </w:rPr>
        <w:t xml:space="preserve">undercut your own statements by reporting that what you have told us was not true, and the reality, </w:t>
      </w:r>
      <w:r>
        <w:rPr>
          <w:color w:val="0084A9"/>
          <w:spacing w:val="-4"/>
        </w:rPr>
        <w:t>the</w:t>
      </w:r>
      <w:r>
        <w:rPr>
          <w:color w:val="0084A9"/>
          <w:spacing w:val="-14"/>
        </w:rPr>
        <w:t xml:space="preserve"> </w:t>
      </w:r>
      <w:r>
        <w:rPr>
          <w:color w:val="0084A9"/>
          <w:spacing w:val="-4"/>
        </w:rPr>
        <w:t>‘truth’,</w:t>
      </w:r>
      <w:r>
        <w:rPr>
          <w:color w:val="0084A9"/>
          <w:spacing w:val="-14"/>
        </w:rPr>
        <w:t xml:space="preserve"> </w:t>
      </w:r>
      <w:r>
        <w:rPr>
          <w:color w:val="0084A9"/>
          <w:spacing w:val="-4"/>
        </w:rPr>
        <w:t>is</w:t>
      </w:r>
      <w:r>
        <w:rPr>
          <w:color w:val="0084A9"/>
          <w:spacing w:val="-14"/>
        </w:rPr>
        <w:t xml:space="preserve"> </w:t>
      </w:r>
      <w:r>
        <w:rPr>
          <w:color w:val="0084A9"/>
          <w:spacing w:val="-4"/>
        </w:rPr>
        <w:t>presented</w:t>
      </w:r>
      <w:r>
        <w:rPr>
          <w:color w:val="0084A9"/>
          <w:spacing w:val="-14"/>
        </w:rPr>
        <w:t xml:space="preserve"> </w:t>
      </w:r>
      <w:r>
        <w:rPr>
          <w:color w:val="0084A9"/>
          <w:spacing w:val="-4"/>
        </w:rPr>
        <w:t>in</w:t>
      </w:r>
      <w:r>
        <w:rPr>
          <w:color w:val="0084A9"/>
          <w:spacing w:val="-14"/>
        </w:rPr>
        <w:t xml:space="preserve"> </w:t>
      </w:r>
      <w:r>
        <w:rPr>
          <w:color w:val="0084A9"/>
          <w:spacing w:val="-4"/>
        </w:rPr>
        <w:t>terms</w:t>
      </w:r>
      <w:r>
        <w:rPr>
          <w:color w:val="0084A9"/>
          <w:spacing w:val="-14"/>
        </w:rPr>
        <w:t xml:space="preserve"> </w:t>
      </w:r>
      <w:r>
        <w:rPr>
          <w:color w:val="0084A9"/>
          <w:spacing w:val="-4"/>
        </w:rPr>
        <w:t>of</w:t>
      </w:r>
      <w:r>
        <w:rPr>
          <w:color w:val="0084A9"/>
          <w:spacing w:val="-14"/>
        </w:rPr>
        <w:t xml:space="preserve"> </w:t>
      </w:r>
      <w:r>
        <w:rPr>
          <w:color w:val="0084A9"/>
          <w:spacing w:val="-4"/>
        </w:rPr>
        <w:t>fiction.</w:t>
      </w:r>
      <w:r>
        <w:rPr>
          <w:color w:val="0084A9"/>
          <w:spacing w:val="-14"/>
        </w:rPr>
        <w:t xml:space="preserve"> </w:t>
      </w:r>
      <w:r>
        <w:rPr>
          <w:color w:val="0084A9"/>
          <w:spacing w:val="-4"/>
        </w:rPr>
        <w:t>The</w:t>
      </w:r>
      <w:r>
        <w:rPr>
          <w:color w:val="0084A9"/>
          <w:spacing w:val="-14"/>
        </w:rPr>
        <w:t xml:space="preserve"> </w:t>
      </w:r>
      <w:r>
        <w:rPr>
          <w:color w:val="0084A9"/>
          <w:spacing w:val="-4"/>
        </w:rPr>
        <w:t>point</w:t>
      </w:r>
      <w:r>
        <w:rPr>
          <w:color w:val="0084A9"/>
          <w:spacing w:val="-14"/>
        </w:rPr>
        <w:t xml:space="preserve"> </w:t>
      </w:r>
      <w:r>
        <w:rPr>
          <w:color w:val="0084A9"/>
          <w:spacing w:val="-4"/>
        </w:rPr>
        <w:t>that</w:t>
      </w:r>
      <w:r>
        <w:rPr>
          <w:color w:val="0084A9"/>
          <w:spacing w:val="-14"/>
        </w:rPr>
        <w:t xml:space="preserve"> </w:t>
      </w:r>
      <w:r>
        <w:rPr>
          <w:color w:val="0084A9"/>
          <w:spacing w:val="-4"/>
        </w:rPr>
        <w:t>you</w:t>
      </w:r>
      <w:r>
        <w:rPr>
          <w:color w:val="0084A9"/>
          <w:spacing w:val="-14"/>
        </w:rPr>
        <w:t xml:space="preserve"> </w:t>
      </w:r>
      <w:r>
        <w:rPr>
          <w:color w:val="0084A9"/>
          <w:spacing w:val="-4"/>
        </w:rPr>
        <w:t>are</w:t>
      </w:r>
      <w:r>
        <w:rPr>
          <w:color w:val="0084A9"/>
          <w:spacing w:val="-14"/>
        </w:rPr>
        <w:t xml:space="preserve"> </w:t>
      </w:r>
      <w:r>
        <w:rPr>
          <w:color w:val="0084A9"/>
          <w:spacing w:val="-4"/>
        </w:rPr>
        <w:t>making</w:t>
      </w:r>
      <w:r>
        <w:rPr>
          <w:color w:val="0084A9"/>
          <w:spacing w:val="-14"/>
        </w:rPr>
        <w:t xml:space="preserve"> </w:t>
      </w:r>
      <w:r>
        <w:rPr>
          <w:color w:val="0084A9"/>
          <w:spacing w:val="-4"/>
        </w:rPr>
        <w:t>here,</w:t>
      </w:r>
      <w:r>
        <w:rPr>
          <w:color w:val="0084A9"/>
          <w:spacing w:val="-14"/>
        </w:rPr>
        <w:t xml:space="preserve"> </w:t>
      </w:r>
      <w:r>
        <w:rPr>
          <w:color w:val="0084A9"/>
          <w:spacing w:val="-4"/>
        </w:rPr>
        <w:t>as</w:t>
      </w:r>
      <w:r>
        <w:rPr>
          <w:color w:val="0084A9"/>
          <w:spacing w:val="-14"/>
        </w:rPr>
        <w:t xml:space="preserve"> </w:t>
      </w:r>
      <w:r>
        <w:rPr>
          <w:color w:val="0084A9"/>
          <w:spacing w:val="-4"/>
        </w:rPr>
        <w:t>I</w:t>
      </w:r>
      <w:r>
        <w:rPr>
          <w:color w:val="0084A9"/>
          <w:spacing w:val="-14"/>
        </w:rPr>
        <w:t xml:space="preserve"> </w:t>
      </w:r>
      <w:r>
        <w:rPr>
          <w:color w:val="0084A9"/>
          <w:spacing w:val="-4"/>
        </w:rPr>
        <w:t>understand</w:t>
      </w:r>
    </w:p>
    <w:p w:rsidR="003A71C5" w:rsidRDefault="00005824">
      <w:pPr>
        <w:pStyle w:val="BodyText"/>
        <w:spacing w:before="2" w:line="242" w:lineRule="auto"/>
        <w:ind w:left="820" w:right="791"/>
      </w:pPr>
      <w:r>
        <w:rPr>
          <w:color w:val="0084A9"/>
          <w:spacing w:val="-6"/>
        </w:rPr>
        <w:t>it,</w:t>
      </w:r>
      <w:r>
        <w:rPr>
          <w:color w:val="0084A9"/>
          <w:spacing w:val="-9"/>
        </w:rPr>
        <w:t xml:space="preserve"> </w:t>
      </w:r>
      <w:r>
        <w:rPr>
          <w:color w:val="0084A9"/>
          <w:spacing w:val="-6"/>
        </w:rPr>
        <w:t>is</w:t>
      </w:r>
      <w:r>
        <w:rPr>
          <w:color w:val="0084A9"/>
          <w:spacing w:val="-9"/>
        </w:rPr>
        <w:t xml:space="preserve"> </w:t>
      </w:r>
      <w:r>
        <w:rPr>
          <w:color w:val="0084A9"/>
          <w:spacing w:val="-6"/>
        </w:rPr>
        <w:t>about</w:t>
      </w:r>
      <w:r>
        <w:rPr>
          <w:color w:val="0084A9"/>
          <w:spacing w:val="-9"/>
        </w:rPr>
        <w:t xml:space="preserve"> </w:t>
      </w:r>
      <w:r>
        <w:rPr>
          <w:color w:val="0084A9"/>
          <w:spacing w:val="-6"/>
        </w:rPr>
        <w:t>the</w:t>
      </w:r>
      <w:r>
        <w:rPr>
          <w:color w:val="0084A9"/>
          <w:spacing w:val="-9"/>
        </w:rPr>
        <w:t xml:space="preserve"> </w:t>
      </w:r>
      <w:r>
        <w:rPr>
          <w:color w:val="0084A9"/>
          <w:spacing w:val="-6"/>
        </w:rPr>
        <w:t>way</w:t>
      </w:r>
      <w:r>
        <w:rPr>
          <w:color w:val="0084A9"/>
          <w:spacing w:val="-9"/>
        </w:rPr>
        <w:t xml:space="preserve"> </w:t>
      </w:r>
      <w:r>
        <w:rPr>
          <w:color w:val="0084A9"/>
          <w:spacing w:val="-6"/>
        </w:rPr>
        <w:t>in</w:t>
      </w:r>
      <w:r>
        <w:rPr>
          <w:color w:val="0084A9"/>
          <w:spacing w:val="-9"/>
        </w:rPr>
        <w:t xml:space="preserve"> </w:t>
      </w:r>
      <w:r>
        <w:rPr>
          <w:color w:val="0084A9"/>
          <w:spacing w:val="-6"/>
        </w:rPr>
        <w:t>which</w:t>
      </w:r>
      <w:r>
        <w:rPr>
          <w:color w:val="0084A9"/>
          <w:spacing w:val="-9"/>
        </w:rPr>
        <w:t xml:space="preserve"> </w:t>
      </w:r>
      <w:r>
        <w:rPr>
          <w:color w:val="0084A9"/>
          <w:spacing w:val="-6"/>
        </w:rPr>
        <w:t>the</w:t>
      </w:r>
      <w:r>
        <w:rPr>
          <w:color w:val="0084A9"/>
          <w:spacing w:val="-9"/>
        </w:rPr>
        <w:t xml:space="preserve"> </w:t>
      </w:r>
      <w:r>
        <w:rPr>
          <w:color w:val="0084A9"/>
          <w:spacing w:val="-6"/>
        </w:rPr>
        <w:t>sensibility</w:t>
      </w:r>
      <w:r>
        <w:rPr>
          <w:color w:val="0084A9"/>
          <w:spacing w:val="-9"/>
        </w:rPr>
        <w:t xml:space="preserve"> </w:t>
      </w:r>
      <w:r>
        <w:rPr>
          <w:color w:val="0084A9"/>
          <w:spacing w:val="-6"/>
        </w:rPr>
        <w:t>of</w:t>
      </w:r>
      <w:r>
        <w:rPr>
          <w:color w:val="0084A9"/>
          <w:spacing w:val="-9"/>
        </w:rPr>
        <w:t xml:space="preserve"> </w:t>
      </w:r>
      <w:r>
        <w:rPr>
          <w:color w:val="0084A9"/>
          <w:spacing w:val="-6"/>
        </w:rPr>
        <w:t>the</w:t>
      </w:r>
      <w:r>
        <w:rPr>
          <w:color w:val="0084A9"/>
          <w:spacing w:val="-9"/>
        </w:rPr>
        <w:t xml:space="preserve"> </w:t>
      </w:r>
      <w:r>
        <w:rPr>
          <w:color w:val="0084A9"/>
          <w:spacing w:val="-6"/>
        </w:rPr>
        <w:t>materiality</w:t>
      </w:r>
      <w:r>
        <w:rPr>
          <w:color w:val="0084A9"/>
          <w:spacing w:val="-9"/>
        </w:rPr>
        <w:t xml:space="preserve"> </w:t>
      </w:r>
      <w:r>
        <w:rPr>
          <w:color w:val="0084A9"/>
          <w:spacing w:val="-6"/>
        </w:rPr>
        <w:t>of</w:t>
      </w:r>
      <w:r>
        <w:rPr>
          <w:color w:val="0084A9"/>
          <w:spacing w:val="-9"/>
        </w:rPr>
        <w:t xml:space="preserve"> </w:t>
      </w:r>
      <w:r>
        <w:rPr>
          <w:color w:val="0084A9"/>
          <w:spacing w:val="-6"/>
        </w:rPr>
        <w:t>the</w:t>
      </w:r>
      <w:r>
        <w:rPr>
          <w:color w:val="0084A9"/>
          <w:spacing w:val="-9"/>
        </w:rPr>
        <w:t xml:space="preserve"> </w:t>
      </w:r>
      <w:r>
        <w:rPr>
          <w:color w:val="0084A9"/>
          <w:spacing w:val="-6"/>
        </w:rPr>
        <w:t>video</w:t>
      </w:r>
      <w:r>
        <w:rPr>
          <w:color w:val="0084A9"/>
          <w:spacing w:val="-9"/>
        </w:rPr>
        <w:t xml:space="preserve"> </w:t>
      </w:r>
      <w:r>
        <w:rPr>
          <w:color w:val="0084A9"/>
          <w:spacing w:val="-6"/>
        </w:rPr>
        <w:t>places</w:t>
      </w:r>
      <w:r>
        <w:rPr>
          <w:color w:val="0084A9"/>
          <w:spacing w:val="-9"/>
        </w:rPr>
        <w:t xml:space="preserve"> </w:t>
      </w:r>
      <w:r>
        <w:rPr>
          <w:color w:val="0084A9"/>
          <w:spacing w:val="-6"/>
        </w:rPr>
        <w:t>us</w:t>
      </w:r>
      <w:r>
        <w:rPr>
          <w:color w:val="0084A9"/>
          <w:spacing w:val="-9"/>
        </w:rPr>
        <w:t xml:space="preserve"> </w:t>
      </w:r>
      <w:r>
        <w:rPr>
          <w:color w:val="0084A9"/>
          <w:spacing w:val="-6"/>
        </w:rPr>
        <w:t>in</w:t>
      </w:r>
      <w:r>
        <w:rPr>
          <w:color w:val="0084A9"/>
          <w:spacing w:val="-9"/>
        </w:rPr>
        <w:t xml:space="preserve"> </w:t>
      </w:r>
      <w:r>
        <w:rPr>
          <w:color w:val="0084A9"/>
          <w:spacing w:val="-6"/>
        </w:rPr>
        <w:t>a</w:t>
      </w:r>
      <w:r>
        <w:rPr>
          <w:color w:val="0084A9"/>
          <w:spacing w:val="-9"/>
        </w:rPr>
        <w:t xml:space="preserve"> </w:t>
      </w:r>
      <w:r>
        <w:rPr>
          <w:color w:val="0084A9"/>
          <w:spacing w:val="-6"/>
        </w:rPr>
        <w:t xml:space="preserve">particular </w:t>
      </w:r>
      <w:r>
        <w:rPr>
          <w:color w:val="0084A9"/>
          <w:w w:val="90"/>
        </w:rPr>
        <w:t xml:space="preserve">‘timeframe’ and also perhaps a particular ‘truth frame’. Can you talk a bit about what is happening </w:t>
      </w:r>
      <w:r>
        <w:rPr>
          <w:color w:val="0084A9"/>
          <w:spacing w:val="-2"/>
        </w:rPr>
        <w:t>in</w:t>
      </w:r>
      <w:r>
        <w:rPr>
          <w:color w:val="0084A9"/>
          <w:spacing w:val="-14"/>
        </w:rPr>
        <w:t xml:space="preserve"> </w:t>
      </w:r>
      <w:r>
        <w:rPr>
          <w:color w:val="0084A9"/>
          <w:spacing w:val="-2"/>
        </w:rPr>
        <w:t>this</w:t>
      </w:r>
      <w:r>
        <w:rPr>
          <w:color w:val="0084A9"/>
          <w:spacing w:val="-14"/>
        </w:rPr>
        <w:t xml:space="preserve"> </w:t>
      </w:r>
      <w:r>
        <w:rPr>
          <w:color w:val="0084A9"/>
          <w:spacing w:val="-2"/>
        </w:rPr>
        <w:t>moment</w:t>
      </w:r>
      <w:r>
        <w:rPr>
          <w:color w:val="0084A9"/>
          <w:spacing w:val="-14"/>
        </w:rPr>
        <w:t xml:space="preserve"> </w:t>
      </w:r>
      <w:r>
        <w:rPr>
          <w:color w:val="0084A9"/>
          <w:spacing w:val="-2"/>
        </w:rPr>
        <w:t>that</w:t>
      </w:r>
      <w:r>
        <w:rPr>
          <w:color w:val="0084A9"/>
          <w:spacing w:val="-14"/>
        </w:rPr>
        <w:t xml:space="preserve"> </w:t>
      </w:r>
      <w:r>
        <w:rPr>
          <w:color w:val="0084A9"/>
          <w:spacing w:val="-2"/>
        </w:rPr>
        <w:t>slips</w:t>
      </w:r>
      <w:r>
        <w:rPr>
          <w:color w:val="0084A9"/>
          <w:spacing w:val="-14"/>
        </w:rPr>
        <w:t xml:space="preserve"> </w:t>
      </w:r>
      <w:r>
        <w:rPr>
          <w:color w:val="0084A9"/>
          <w:spacing w:val="-2"/>
        </w:rPr>
        <w:t>between</w:t>
      </w:r>
      <w:r>
        <w:rPr>
          <w:color w:val="0084A9"/>
          <w:spacing w:val="-14"/>
        </w:rPr>
        <w:t xml:space="preserve"> </w:t>
      </w:r>
      <w:r>
        <w:rPr>
          <w:color w:val="0084A9"/>
          <w:spacing w:val="-2"/>
        </w:rPr>
        <w:t>fiction</w:t>
      </w:r>
      <w:r>
        <w:rPr>
          <w:color w:val="0084A9"/>
          <w:spacing w:val="-14"/>
        </w:rPr>
        <w:t xml:space="preserve"> </w:t>
      </w:r>
      <w:r>
        <w:rPr>
          <w:color w:val="0084A9"/>
          <w:spacing w:val="-2"/>
        </w:rPr>
        <w:t>and</w:t>
      </w:r>
      <w:r>
        <w:rPr>
          <w:color w:val="0084A9"/>
          <w:spacing w:val="-14"/>
        </w:rPr>
        <w:t xml:space="preserve"> </w:t>
      </w:r>
      <w:r>
        <w:rPr>
          <w:color w:val="0084A9"/>
          <w:spacing w:val="-2"/>
        </w:rPr>
        <w:t>fact?</w:t>
      </w:r>
    </w:p>
    <w:p w:rsidR="003A71C5" w:rsidRDefault="00005824">
      <w:pPr>
        <w:pStyle w:val="BodyText"/>
        <w:tabs>
          <w:tab w:val="left" w:pos="820"/>
        </w:tabs>
        <w:spacing w:before="227" w:line="242" w:lineRule="auto"/>
        <w:ind w:left="820" w:right="868" w:hanging="567"/>
      </w:pPr>
      <w:r>
        <w:rPr>
          <w:color w:val="414042"/>
          <w:spacing w:val="-4"/>
        </w:rPr>
        <w:t>RD:</w:t>
      </w:r>
      <w:r>
        <w:rPr>
          <w:color w:val="414042"/>
        </w:rPr>
        <w:tab/>
      </w:r>
      <w:r>
        <w:rPr>
          <w:color w:val="414042"/>
          <w:w w:val="90"/>
        </w:rPr>
        <w:t>To clarify, I liked the idea that family photographs could portray actors paid by the hour to smile. It wasn’t really a feeling I actually remember having. Did you understand that as a moment of fact?</w:t>
      </w:r>
    </w:p>
    <w:p w:rsidR="003A71C5" w:rsidRDefault="00005824">
      <w:pPr>
        <w:pStyle w:val="BodyText"/>
        <w:tabs>
          <w:tab w:val="left" w:pos="820"/>
        </w:tabs>
        <w:spacing w:before="227" w:line="242" w:lineRule="auto"/>
        <w:ind w:left="820" w:right="972" w:hanging="567"/>
      </w:pPr>
      <w:r>
        <w:rPr>
          <w:color w:val="0084A9"/>
          <w:spacing w:val="-4"/>
        </w:rPr>
        <w:t>JS:</w:t>
      </w:r>
      <w:r>
        <w:rPr>
          <w:color w:val="0084A9"/>
        </w:rPr>
        <w:tab/>
      </w:r>
      <w:r>
        <w:rPr>
          <w:color w:val="0084A9"/>
          <w:spacing w:val="-4"/>
        </w:rPr>
        <w:t>It</w:t>
      </w:r>
      <w:r>
        <w:rPr>
          <w:color w:val="0084A9"/>
          <w:spacing w:val="-14"/>
        </w:rPr>
        <w:t xml:space="preserve"> </w:t>
      </w:r>
      <w:r>
        <w:rPr>
          <w:color w:val="0084A9"/>
          <w:spacing w:val="-4"/>
        </w:rPr>
        <w:t>rings</w:t>
      </w:r>
      <w:r>
        <w:rPr>
          <w:color w:val="0084A9"/>
          <w:spacing w:val="-14"/>
        </w:rPr>
        <w:t xml:space="preserve"> </w:t>
      </w:r>
      <w:r>
        <w:rPr>
          <w:color w:val="0084A9"/>
          <w:spacing w:val="-4"/>
        </w:rPr>
        <w:t>very</w:t>
      </w:r>
      <w:r>
        <w:rPr>
          <w:color w:val="0084A9"/>
          <w:spacing w:val="-14"/>
        </w:rPr>
        <w:t xml:space="preserve"> </w:t>
      </w:r>
      <w:r>
        <w:rPr>
          <w:color w:val="0084A9"/>
          <w:spacing w:val="-4"/>
        </w:rPr>
        <w:t>true.</w:t>
      </w:r>
      <w:r>
        <w:rPr>
          <w:color w:val="0084A9"/>
          <w:spacing w:val="-14"/>
        </w:rPr>
        <w:t xml:space="preserve"> </w:t>
      </w:r>
      <w:r>
        <w:rPr>
          <w:color w:val="0084A9"/>
          <w:spacing w:val="-4"/>
        </w:rPr>
        <w:t>I</w:t>
      </w:r>
      <w:r>
        <w:rPr>
          <w:color w:val="0084A9"/>
          <w:spacing w:val="-14"/>
        </w:rPr>
        <w:t xml:space="preserve"> </w:t>
      </w:r>
      <w:r>
        <w:rPr>
          <w:color w:val="0084A9"/>
          <w:spacing w:val="-4"/>
        </w:rPr>
        <w:t>feel</w:t>
      </w:r>
      <w:r>
        <w:rPr>
          <w:color w:val="0084A9"/>
          <w:spacing w:val="-14"/>
        </w:rPr>
        <w:t xml:space="preserve"> </w:t>
      </w:r>
      <w:r>
        <w:rPr>
          <w:color w:val="0084A9"/>
          <w:spacing w:val="-4"/>
        </w:rPr>
        <w:t>exactly</w:t>
      </w:r>
      <w:r>
        <w:rPr>
          <w:color w:val="0084A9"/>
          <w:spacing w:val="-14"/>
        </w:rPr>
        <w:t xml:space="preserve"> </w:t>
      </w:r>
      <w:r>
        <w:rPr>
          <w:color w:val="0084A9"/>
          <w:spacing w:val="-4"/>
        </w:rPr>
        <w:t>the</w:t>
      </w:r>
      <w:r>
        <w:rPr>
          <w:color w:val="0084A9"/>
          <w:spacing w:val="-14"/>
        </w:rPr>
        <w:t xml:space="preserve"> </w:t>
      </w:r>
      <w:r>
        <w:rPr>
          <w:color w:val="0084A9"/>
          <w:spacing w:val="-4"/>
        </w:rPr>
        <w:t>same</w:t>
      </w:r>
      <w:r>
        <w:rPr>
          <w:color w:val="0084A9"/>
          <w:spacing w:val="-14"/>
        </w:rPr>
        <w:t xml:space="preserve"> </w:t>
      </w:r>
      <w:r>
        <w:rPr>
          <w:color w:val="0084A9"/>
          <w:spacing w:val="-4"/>
        </w:rPr>
        <w:t>thing</w:t>
      </w:r>
      <w:r>
        <w:rPr>
          <w:color w:val="0084A9"/>
          <w:spacing w:val="-14"/>
        </w:rPr>
        <w:t xml:space="preserve"> </w:t>
      </w:r>
      <w:r>
        <w:rPr>
          <w:color w:val="0084A9"/>
          <w:spacing w:val="-4"/>
        </w:rPr>
        <w:t>looking</w:t>
      </w:r>
      <w:r>
        <w:rPr>
          <w:color w:val="0084A9"/>
          <w:spacing w:val="-14"/>
        </w:rPr>
        <w:t xml:space="preserve"> </w:t>
      </w:r>
      <w:r>
        <w:rPr>
          <w:color w:val="0084A9"/>
          <w:spacing w:val="-4"/>
        </w:rPr>
        <w:t>at</w:t>
      </w:r>
      <w:r>
        <w:rPr>
          <w:color w:val="0084A9"/>
          <w:spacing w:val="-14"/>
        </w:rPr>
        <w:t xml:space="preserve"> </w:t>
      </w:r>
      <w:r>
        <w:rPr>
          <w:color w:val="0084A9"/>
          <w:spacing w:val="-4"/>
        </w:rPr>
        <w:t>family</w:t>
      </w:r>
      <w:r>
        <w:rPr>
          <w:color w:val="0084A9"/>
          <w:spacing w:val="-14"/>
        </w:rPr>
        <w:t xml:space="preserve"> </w:t>
      </w:r>
      <w:r>
        <w:rPr>
          <w:color w:val="0084A9"/>
          <w:spacing w:val="-4"/>
        </w:rPr>
        <w:t>photographs.</w:t>
      </w:r>
      <w:r>
        <w:rPr>
          <w:color w:val="0084A9"/>
          <w:spacing w:val="-14"/>
        </w:rPr>
        <w:t xml:space="preserve"> </w:t>
      </w:r>
      <w:r>
        <w:rPr>
          <w:color w:val="0084A9"/>
          <w:spacing w:val="-4"/>
        </w:rPr>
        <w:t>My</w:t>
      </w:r>
      <w:r>
        <w:rPr>
          <w:color w:val="0084A9"/>
          <w:spacing w:val="-14"/>
        </w:rPr>
        <w:t xml:space="preserve"> </w:t>
      </w:r>
      <w:r>
        <w:rPr>
          <w:color w:val="0084A9"/>
          <w:spacing w:val="-4"/>
        </w:rPr>
        <w:t>point</w:t>
      </w:r>
      <w:r>
        <w:rPr>
          <w:color w:val="0084A9"/>
          <w:spacing w:val="-14"/>
        </w:rPr>
        <w:t xml:space="preserve"> </w:t>
      </w:r>
      <w:r>
        <w:rPr>
          <w:color w:val="0084A9"/>
          <w:spacing w:val="-4"/>
        </w:rPr>
        <w:t>is</w:t>
      </w:r>
      <w:r>
        <w:rPr>
          <w:color w:val="0084A9"/>
          <w:spacing w:val="-14"/>
        </w:rPr>
        <w:t xml:space="preserve"> </w:t>
      </w:r>
      <w:r>
        <w:rPr>
          <w:color w:val="0084A9"/>
          <w:spacing w:val="-4"/>
        </w:rPr>
        <w:t>that you</w:t>
      </w:r>
      <w:r>
        <w:rPr>
          <w:color w:val="0084A9"/>
          <w:spacing w:val="-14"/>
        </w:rPr>
        <w:t xml:space="preserve"> </w:t>
      </w:r>
      <w:r>
        <w:rPr>
          <w:color w:val="0084A9"/>
          <w:spacing w:val="-4"/>
        </w:rPr>
        <w:t>position</w:t>
      </w:r>
      <w:r>
        <w:rPr>
          <w:color w:val="0084A9"/>
          <w:spacing w:val="-14"/>
        </w:rPr>
        <w:t xml:space="preserve"> </w:t>
      </w:r>
      <w:r>
        <w:rPr>
          <w:color w:val="0084A9"/>
          <w:spacing w:val="-4"/>
        </w:rPr>
        <w:t>reality</w:t>
      </w:r>
      <w:r>
        <w:rPr>
          <w:color w:val="0084A9"/>
          <w:spacing w:val="-14"/>
        </w:rPr>
        <w:t xml:space="preserve"> </w:t>
      </w:r>
      <w:r>
        <w:rPr>
          <w:color w:val="0084A9"/>
          <w:spacing w:val="-4"/>
        </w:rPr>
        <w:t>as</w:t>
      </w:r>
      <w:r>
        <w:rPr>
          <w:color w:val="0084A9"/>
          <w:spacing w:val="-14"/>
        </w:rPr>
        <w:t xml:space="preserve"> </w:t>
      </w:r>
      <w:r>
        <w:rPr>
          <w:color w:val="0084A9"/>
          <w:spacing w:val="-4"/>
        </w:rPr>
        <w:t>a</w:t>
      </w:r>
      <w:r>
        <w:rPr>
          <w:color w:val="0084A9"/>
          <w:spacing w:val="-14"/>
        </w:rPr>
        <w:t xml:space="preserve"> </w:t>
      </w:r>
      <w:r>
        <w:rPr>
          <w:color w:val="0084A9"/>
          <w:spacing w:val="-4"/>
        </w:rPr>
        <w:t>kind</w:t>
      </w:r>
      <w:r>
        <w:rPr>
          <w:color w:val="0084A9"/>
          <w:spacing w:val="-14"/>
        </w:rPr>
        <w:t xml:space="preserve"> </w:t>
      </w:r>
      <w:r>
        <w:rPr>
          <w:color w:val="0084A9"/>
          <w:spacing w:val="-4"/>
        </w:rPr>
        <w:t>of</w:t>
      </w:r>
      <w:r>
        <w:rPr>
          <w:color w:val="0084A9"/>
          <w:spacing w:val="-14"/>
        </w:rPr>
        <w:t xml:space="preserve"> </w:t>
      </w:r>
      <w:r>
        <w:rPr>
          <w:color w:val="0084A9"/>
          <w:spacing w:val="-4"/>
        </w:rPr>
        <w:t>fiction,</w:t>
      </w:r>
      <w:r>
        <w:rPr>
          <w:color w:val="0084A9"/>
          <w:spacing w:val="-14"/>
        </w:rPr>
        <w:t xml:space="preserve"> </w:t>
      </w:r>
      <w:r>
        <w:rPr>
          <w:color w:val="0084A9"/>
          <w:spacing w:val="-4"/>
        </w:rPr>
        <w:t>directly</w:t>
      </w:r>
      <w:r>
        <w:rPr>
          <w:color w:val="0084A9"/>
          <w:spacing w:val="-14"/>
        </w:rPr>
        <w:t xml:space="preserve"> </w:t>
      </w:r>
      <w:r>
        <w:rPr>
          <w:color w:val="0084A9"/>
          <w:spacing w:val="-4"/>
        </w:rPr>
        <w:t>after</w:t>
      </w:r>
      <w:r>
        <w:rPr>
          <w:color w:val="0084A9"/>
          <w:spacing w:val="-14"/>
        </w:rPr>
        <w:t xml:space="preserve"> </w:t>
      </w:r>
      <w:r>
        <w:rPr>
          <w:color w:val="0084A9"/>
          <w:spacing w:val="-4"/>
        </w:rPr>
        <w:t>presenting</w:t>
      </w:r>
      <w:r>
        <w:rPr>
          <w:color w:val="0084A9"/>
          <w:spacing w:val="-14"/>
        </w:rPr>
        <w:t xml:space="preserve"> </w:t>
      </w:r>
      <w:r>
        <w:rPr>
          <w:color w:val="0084A9"/>
          <w:spacing w:val="-4"/>
        </w:rPr>
        <w:t>fiction</w:t>
      </w:r>
      <w:r>
        <w:rPr>
          <w:color w:val="0084A9"/>
          <w:spacing w:val="-14"/>
        </w:rPr>
        <w:t xml:space="preserve"> </w:t>
      </w:r>
      <w:r>
        <w:rPr>
          <w:color w:val="0084A9"/>
          <w:spacing w:val="-4"/>
        </w:rPr>
        <w:t>as</w:t>
      </w:r>
      <w:r>
        <w:rPr>
          <w:color w:val="0084A9"/>
          <w:spacing w:val="-14"/>
        </w:rPr>
        <w:t xml:space="preserve"> </w:t>
      </w:r>
      <w:r>
        <w:rPr>
          <w:color w:val="0084A9"/>
          <w:spacing w:val="-4"/>
        </w:rPr>
        <w:t>reality.</w:t>
      </w:r>
      <w:r>
        <w:rPr>
          <w:color w:val="0084A9"/>
          <w:spacing w:val="-14"/>
        </w:rPr>
        <w:t xml:space="preserve"> </w:t>
      </w:r>
      <w:r>
        <w:rPr>
          <w:color w:val="0084A9"/>
          <w:spacing w:val="-4"/>
        </w:rPr>
        <w:t>You</w:t>
      </w:r>
      <w:r>
        <w:rPr>
          <w:color w:val="0084A9"/>
          <w:spacing w:val="-14"/>
        </w:rPr>
        <w:t xml:space="preserve"> </w:t>
      </w:r>
      <w:r>
        <w:rPr>
          <w:color w:val="0084A9"/>
          <w:spacing w:val="-4"/>
        </w:rPr>
        <w:t>stage</w:t>
      </w:r>
      <w:r>
        <w:rPr>
          <w:color w:val="0084A9"/>
          <w:spacing w:val="-14"/>
        </w:rPr>
        <w:t xml:space="preserve"> </w:t>
      </w:r>
      <w:r>
        <w:rPr>
          <w:color w:val="0084A9"/>
          <w:spacing w:val="-4"/>
        </w:rPr>
        <w:t xml:space="preserve">an </w:t>
      </w:r>
      <w:r>
        <w:rPr>
          <w:color w:val="0084A9"/>
          <w:w w:val="90"/>
        </w:rPr>
        <w:t xml:space="preserve">autobiographical moment and then describe an autobiographical moment as staged. You hoax the audience, set them up to believe one thing and then undercut that belief. What does working with </w:t>
      </w:r>
      <w:r>
        <w:rPr>
          <w:color w:val="0084A9"/>
        </w:rPr>
        <w:t>truth</w:t>
      </w:r>
      <w:r>
        <w:rPr>
          <w:color w:val="0084A9"/>
          <w:spacing w:val="-14"/>
        </w:rPr>
        <w:t xml:space="preserve"> </w:t>
      </w:r>
      <w:r>
        <w:rPr>
          <w:color w:val="0084A9"/>
        </w:rPr>
        <w:t>in</w:t>
      </w:r>
      <w:r>
        <w:rPr>
          <w:color w:val="0084A9"/>
          <w:spacing w:val="-14"/>
        </w:rPr>
        <w:t xml:space="preserve"> </w:t>
      </w:r>
      <w:r>
        <w:rPr>
          <w:color w:val="0084A9"/>
        </w:rPr>
        <w:t>this</w:t>
      </w:r>
      <w:r>
        <w:rPr>
          <w:color w:val="0084A9"/>
          <w:spacing w:val="-14"/>
        </w:rPr>
        <w:t xml:space="preserve"> </w:t>
      </w:r>
      <w:r>
        <w:rPr>
          <w:color w:val="0084A9"/>
        </w:rPr>
        <w:t>way</w:t>
      </w:r>
      <w:r>
        <w:rPr>
          <w:color w:val="0084A9"/>
          <w:spacing w:val="-14"/>
        </w:rPr>
        <w:t xml:space="preserve"> </w:t>
      </w:r>
      <w:r>
        <w:rPr>
          <w:color w:val="0084A9"/>
        </w:rPr>
        <w:t>produce?</w:t>
      </w:r>
    </w:p>
    <w:p w:rsidR="003A71C5" w:rsidRDefault="00005824">
      <w:pPr>
        <w:pStyle w:val="BodyText"/>
        <w:tabs>
          <w:tab w:val="left" w:pos="820"/>
        </w:tabs>
        <w:spacing w:before="229" w:line="242" w:lineRule="auto"/>
        <w:ind w:left="820" w:right="764" w:hanging="567"/>
      </w:pPr>
      <w:r>
        <w:rPr>
          <w:color w:val="414042"/>
          <w:spacing w:val="-4"/>
        </w:rPr>
        <w:t>RD:</w:t>
      </w:r>
      <w:r>
        <w:rPr>
          <w:color w:val="414042"/>
        </w:rPr>
        <w:tab/>
      </w:r>
      <w:r>
        <w:rPr>
          <w:color w:val="414042"/>
          <w:spacing w:val="-8"/>
        </w:rPr>
        <w:t xml:space="preserve">In subsequent lectures I’ve given about this work I tried to confront this as a question. “To what </w:t>
      </w:r>
      <w:r>
        <w:rPr>
          <w:color w:val="414042"/>
          <w:w w:val="90"/>
        </w:rPr>
        <w:t xml:space="preserve">end?” was a phrase I used when I last talked about this piece. There’s part of me that feels like </w:t>
      </w:r>
      <w:r>
        <w:rPr>
          <w:color w:val="414042"/>
          <w:spacing w:val="-6"/>
        </w:rPr>
        <w:t>probably</w:t>
      </w:r>
      <w:r>
        <w:rPr>
          <w:color w:val="414042"/>
          <w:spacing w:val="-14"/>
        </w:rPr>
        <w:t xml:space="preserve"> </w:t>
      </w:r>
      <w:r>
        <w:rPr>
          <w:color w:val="414042"/>
          <w:spacing w:val="-6"/>
        </w:rPr>
        <w:t>the</w:t>
      </w:r>
      <w:r>
        <w:rPr>
          <w:color w:val="414042"/>
          <w:spacing w:val="-12"/>
        </w:rPr>
        <w:t xml:space="preserve"> </w:t>
      </w:r>
      <w:r>
        <w:rPr>
          <w:color w:val="414042"/>
          <w:spacing w:val="-6"/>
        </w:rPr>
        <w:t>most</w:t>
      </w:r>
      <w:r>
        <w:rPr>
          <w:color w:val="414042"/>
          <w:spacing w:val="-12"/>
        </w:rPr>
        <w:t xml:space="preserve"> </w:t>
      </w:r>
      <w:r>
        <w:rPr>
          <w:color w:val="414042"/>
          <w:spacing w:val="-6"/>
        </w:rPr>
        <w:t>direct</w:t>
      </w:r>
      <w:r>
        <w:rPr>
          <w:color w:val="414042"/>
          <w:spacing w:val="-12"/>
        </w:rPr>
        <w:t xml:space="preserve"> </w:t>
      </w:r>
      <w:r>
        <w:rPr>
          <w:color w:val="414042"/>
          <w:spacing w:val="-6"/>
        </w:rPr>
        <w:t>answer</w:t>
      </w:r>
      <w:r>
        <w:rPr>
          <w:color w:val="414042"/>
          <w:spacing w:val="-12"/>
        </w:rPr>
        <w:t xml:space="preserve"> </w:t>
      </w:r>
      <w:r>
        <w:rPr>
          <w:color w:val="414042"/>
          <w:spacing w:val="-6"/>
        </w:rPr>
        <w:t>that</w:t>
      </w:r>
      <w:r>
        <w:rPr>
          <w:color w:val="414042"/>
          <w:spacing w:val="-12"/>
        </w:rPr>
        <w:t xml:space="preserve"> </w:t>
      </w:r>
      <w:r>
        <w:rPr>
          <w:color w:val="414042"/>
          <w:spacing w:val="-6"/>
        </w:rPr>
        <w:t>I</w:t>
      </w:r>
      <w:r>
        <w:rPr>
          <w:color w:val="414042"/>
          <w:spacing w:val="-12"/>
        </w:rPr>
        <w:t xml:space="preserve"> </w:t>
      </w:r>
      <w:r>
        <w:rPr>
          <w:color w:val="414042"/>
          <w:spacing w:val="-6"/>
        </w:rPr>
        <w:t>could</w:t>
      </w:r>
      <w:r>
        <w:rPr>
          <w:color w:val="414042"/>
          <w:spacing w:val="-12"/>
        </w:rPr>
        <w:t xml:space="preserve"> </w:t>
      </w:r>
      <w:r>
        <w:rPr>
          <w:color w:val="414042"/>
          <w:spacing w:val="-6"/>
        </w:rPr>
        <w:t>give</w:t>
      </w:r>
      <w:r>
        <w:rPr>
          <w:color w:val="414042"/>
          <w:spacing w:val="-12"/>
        </w:rPr>
        <w:t xml:space="preserve"> </w:t>
      </w:r>
      <w:r>
        <w:rPr>
          <w:color w:val="414042"/>
          <w:spacing w:val="-6"/>
        </w:rPr>
        <w:t>is</w:t>
      </w:r>
      <w:r>
        <w:rPr>
          <w:color w:val="414042"/>
          <w:spacing w:val="-12"/>
        </w:rPr>
        <w:t xml:space="preserve"> </w:t>
      </w:r>
      <w:r>
        <w:rPr>
          <w:color w:val="414042"/>
          <w:spacing w:val="-6"/>
        </w:rPr>
        <w:t>that</w:t>
      </w:r>
      <w:r>
        <w:rPr>
          <w:color w:val="414042"/>
          <w:spacing w:val="-12"/>
        </w:rPr>
        <w:t xml:space="preserve"> </w:t>
      </w:r>
      <w:r>
        <w:rPr>
          <w:color w:val="414042"/>
          <w:spacing w:val="-6"/>
        </w:rPr>
        <w:t>this</w:t>
      </w:r>
      <w:r>
        <w:rPr>
          <w:color w:val="414042"/>
          <w:spacing w:val="-12"/>
        </w:rPr>
        <w:t xml:space="preserve"> </w:t>
      </w:r>
      <w:r>
        <w:rPr>
          <w:color w:val="414042"/>
          <w:spacing w:val="-6"/>
        </w:rPr>
        <w:t>section</w:t>
      </w:r>
      <w:r>
        <w:rPr>
          <w:color w:val="414042"/>
          <w:spacing w:val="-12"/>
        </w:rPr>
        <w:t xml:space="preserve"> </w:t>
      </w:r>
      <w:r>
        <w:rPr>
          <w:color w:val="414042"/>
          <w:spacing w:val="-6"/>
        </w:rPr>
        <w:t>of</w:t>
      </w:r>
      <w:r>
        <w:rPr>
          <w:color w:val="414042"/>
          <w:spacing w:val="-12"/>
        </w:rPr>
        <w:t xml:space="preserve"> </w:t>
      </w:r>
      <w:r>
        <w:rPr>
          <w:color w:val="414042"/>
          <w:spacing w:val="-6"/>
        </w:rPr>
        <w:t>the</w:t>
      </w:r>
      <w:r>
        <w:rPr>
          <w:color w:val="414042"/>
          <w:spacing w:val="-12"/>
        </w:rPr>
        <w:t xml:space="preserve"> </w:t>
      </w:r>
      <w:r>
        <w:rPr>
          <w:color w:val="414042"/>
          <w:spacing w:val="-6"/>
        </w:rPr>
        <w:t>performance</w:t>
      </w:r>
      <w:r>
        <w:rPr>
          <w:color w:val="414042"/>
          <w:spacing w:val="-12"/>
        </w:rPr>
        <w:t xml:space="preserve"> </w:t>
      </w:r>
      <w:r>
        <w:rPr>
          <w:color w:val="414042"/>
          <w:spacing w:val="-6"/>
        </w:rPr>
        <w:t>explores narrative</w:t>
      </w:r>
      <w:r>
        <w:rPr>
          <w:color w:val="414042"/>
          <w:spacing w:val="-12"/>
        </w:rPr>
        <w:t xml:space="preserve"> </w:t>
      </w:r>
      <w:r>
        <w:rPr>
          <w:color w:val="414042"/>
          <w:spacing w:val="-6"/>
        </w:rPr>
        <w:t>structure.</w:t>
      </w:r>
      <w:r>
        <w:rPr>
          <w:color w:val="414042"/>
          <w:spacing w:val="-12"/>
        </w:rPr>
        <w:t xml:space="preserve"> </w:t>
      </w:r>
      <w:r>
        <w:rPr>
          <w:color w:val="414042"/>
          <w:spacing w:val="-6"/>
        </w:rPr>
        <w:t>I</w:t>
      </w:r>
      <w:r>
        <w:rPr>
          <w:color w:val="414042"/>
          <w:spacing w:val="-12"/>
        </w:rPr>
        <w:t xml:space="preserve"> </w:t>
      </w:r>
      <w:r>
        <w:rPr>
          <w:color w:val="414042"/>
          <w:spacing w:val="-6"/>
        </w:rPr>
        <w:t>could</w:t>
      </w:r>
      <w:r>
        <w:rPr>
          <w:color w:val="414042"/>
          <w:spacing w:val="-12"/>
        </w:rPr>
        <w:t xml:space="preserve"> </w:t>
      </w:r>
      <w:r>
        <w:rPr>
          <w:color w:val="414042"/>
          <w:spacing w:val="-6"/>
        </w:rPr>
        <w:t>say,</w:t>
      </w:r>
      <w:r>
        <w:rPr>
          <w:color w:val="414042"/>
          <w:spacing w:val="-12"/>
        </w:rPr>
        <w:t xml:space="preserve"> </w:t>
      </w:r>
      <w:r>
        <w:rPr>
          <w:color w:val="414042"/>
          <w:spacing w:val="-6"/>
        </w:rPr>
        <w:t>it</w:t>
      </w:r>
      <w:r>
        <w:rPr>
          <w:color w:val="414042"/>
          <w:spacing w:val="-12"/>
        </w:rPr>
        <w:t xml:space="preserve"> </w:t>
      </w:r>
      <w:r>
        <w:rPr>
          <w:color w:val="414042"/>
          <w:spacing w:val="-6"/>
        </w:rPr>
        <w:t>is</w:t>
      </w:r>
      <w:r>
        <w:rPr>
          <w:color w:val="414042"/>
          <w:spacing w:val="-12"/>
        </w:rPr>
        <w:t xml:space="preserve"> </w:t>
      </w:r>
      <w:r>
        <w:rPr>
          <w:color w:val="414042"/>
          <w:spacing w:val="-6"/>
        </w:rPr>
        <w:t>almost</w:t>
      </w:r>
      <w:r>
        <w:rPr>
          <w:color w:val="414042"/>
          <w:spacing w:val="-12"/>
        </w:rPr>
        <w:t xml:space="preserve"> </w:t>
      </w:r>
      <w:r>
        <w:rPr>
          <w:color w:val="414042"/>
          <w:spacing w:val="-6"/>
        </w:rPr>
        <w:t>as</w:t>
      </w:r>
      <w:r>
        <w:rPr>
          <w:color w:val="414042"/>
          <w:spacing w:val="-12"/>
        </w:rPr>
        <w:t xml:space="preserve"> </w:t>
      </w:r>
      <w:r>
        <w:rPr>
          <w:color w:val="414042"/>
          <w:spacing w:val="-6"/>
        </w:rPr>
        <w:t>simple</w:t>
      </w:r>
      <w:r>
        <w:rPr>
          <w:color w:val="414042"/>
          <w:spacing w:val="-12"/>
        </w:rPr>
        <w:t xml:space="preserve"> </w:t>
      </w:r>
      <w:r>
        <w:rPr>
          <w:color w:val="414042"/>
          <w:spacing w:val="-6"/>
        </w:rPr>
        <w:t>as</w:t>
      </w:r>
      <w:r>
        <w:rPr>
          <w:color w:val="414042"/>
          <w:spacing w:val="-12"/>
        </w:rPr>
        <w:t xml:space="preserve"> </w:t>
      </w:r>
      <w:r>
        <w:rPr>
          <w:color w:val="414042"/>
          <w:spacing w:val="-6"/>
        </w:rPr>
        <w:t>that,</w:t>
      </w:r>
      <w:r>
        <w:rPr>
          <w:color w:val="414042"/>
          <w:spacing w:val="-12"/>
        </w:rPr>
        <w:t xml:space="preserve"> </w:t>
      </w:r>
      <w:r>
        <w:rPr>
          <w:color w:val="414042"/>
          <w:spacing w:val="-6"/>
        </w:rPr>
        <w:t>that</w:t>
      </w:r>
      <w:r>
        <w:rPr>
          <w:color w:val="414042"/>
          <w:spacing w:val="-12"/>
        </w:rPr>
        <w:t xml:space="preserve"> </w:t>
      </w:r>
      <w:r>
        <w:rPr>
          <w:color w:val="414042"/>
          <w:spacing w:val="-6"/>
        </w:rPr>
        <w:t>there</w:t>
      </w:r>
      <w:r>
        <w:rPr>
          <w:color w:val="414042"/>
          <w:spacing w:val="-12"/>
        </w:rPr>
        <w:t xml:space="preserve"> </w:t>
      </w:r>
      <w:r>
        <w:rPr>
          <w:color w:val="414042"/>
          <w:spacing w:val="-6"/>
        </w:rPr>
        <w:t>is</w:t>
      </w:r>
      <w:r>
        <w:rPr>
          <w:color w:val="414042"/>
          <w:spacing w:val="-12"/>
        </w:rPr>
        <w:t xml:space="preserve"> </w:t>
      </w:r>
      <w:r>
        <w:rPr>
          <w:color w:val="414042"/>
          <w:spacing w:val="-6"/>
        </w:rPr>
        <w:t>a</w:t>
      </w:r>
      <w:r>
        <w:rPr>
          <w:color w:val="414042"/>
          <w:spacing w:val="-12"/>
        </w:rPr>
        <w:t xml:space="preserve"> </w:t>
      </w:r>
      <w:r>
        <w:rPr>
          <w:color w:val="414042"/>
          <w:spacing w:val="-6"/>
        </w:rPr>
        <w:t>pleasure</w:t>
      </w:r>
      <w:r>
        <w:rPr>
          <w:color w:val="414042"/>
          <w:spacing w:val="-12"/>
        </w:rPr>
        <w:t xml:space="preserve"> </w:t>
      </w:r>
      <w:r>
        <w:rPr>
          <w:color w:val="414042"/>
          <w:spacing w:val="-6"/>
        </w:rPr>
        <w:t>I</w:t>
      </w:r>
      <w:r>
        <w:rPr>
          <w:color w:val="414042"/>
          <w:spacing w:val="-12"/>
        </w:rPr>
        <w:t xml:space="preserve"> </w:t>
      </w:r>
      <w:r>
        <w:rPr>
          <w:color w:val="414042"/>
          <w:spacing w:val="-6"/>
        </w:rPr>
        <w:t>feel</w:t>
      </w:r>
      <w:r>
        <w:rPr>
          <w:color w:val="414042"/>
          <w:spacing w:val="-12"/>
        </w:rPr>
        <w:t xml:space="preserve"> </w:t>
      </w:r>
      <w:r>
        <w:rPr>
          <w:color w:val="414042"/>
          <w:spacing w:val="-6"/>
        </w:rPr>
        <w:t>in</w:t>
      </w:r>
      <w:r>
        <w:rPr>
          <w:color w:val="414042"/>
          <w:spacing w:val="-12"/>
        </w:rPr>
        <w:t xml:space="preserve"> </w:t>
      </w:r>
      <w:r>
        <w:rPr>
          <w:color w:val="414042"/>
          <w:spacing w:val="-6"/>
        </w:rPr>
        <w:t xml:space="preserve">telling </w:t>
      </w:r>
      <w:r>
        <w:rPr>
          <w:color w:val="414042"/>
          <w:spacing w:val="-8"/>
        </w:rPr>
        <w:t xml:space="preserve">and retelling and undercutting stories. It’s not about tricking people necessarily. The word hoax is </w:t>
      </w:r>
      <w:r>
        <w:rPr>
          <w:color w:val="414042"/>
          <w:spacing w:val="-6"/>
        </w:rPr>
        <w:t>interesting.</w:t>
      </w:r>
      <w:r>
        <w:rPr>
          <w:color w:val="414042"/>
          <w:spacing w:val="-11"/>
        </w:rPr>
        <w:t xml:space="preserve"> </w:t>
      </w:r>
      <w:r>
        <w:rPr>
          <w:color w:val="414042"/>
          <w:spacing w:val="-6"/>
        </w:rPr>
        <w:t>I</w:t>
      </w:r>
      <w:r>
        <w:rPr>
          <w:color w:val="414042"/>
          <w:spacing w:val="-11"/>
        </w:rPr>
        <w:t xml:space="preserve"> </w:t>
      </w:r>
      <w:r>
        <w:rPr>
          <w:color w:val="414042"/>
          <w:spacing w:val="-6"/>
        </w:rPr>
        <w:t>never</w:t>
      </w:r>
      <w:r>
        <w:rPr>
          <w:color w:val="414042"/>
          <w:spacing w:val="-11"/>
        </w:rPr>
        <w:t xml:space="preserve"> </w:t>
      </w:r>
      <w:r>
        <w:rPr>
          <w:color w:val="414042"/>
          <w:spacing w:val="-6"/>
        </w:rPr>
        <w:t>viewed</w:t>
      </w:r>
      <w:r>
        <w:rPr>
          <w:color w:val="414042"/>
          <w:spacing w:val="-11"/>
        </w:rPr>
        <w:t xml:space="preserve"> </w:t>
      </w:r>
      <w:r>
        <w:rPr>
          <w:color w:val="414042"/>
          <w:spacing w:val="-6"/>
        </w:rPr>
        <w:t>it</w:t>
      </w:r>
      <w:r>
        <w:rPr>
          <w:color w:val="414042"/>
          <w:spacing w:val="-11"/>
        </w:rPr>
        <w:t xml:space="preserve"> </w:t>
      </w:r>
      <w:r>
        <w:rPr>
          <w:color w:val="414042"/>
          <w:spacing w:val="-6"/>
        </w:rPr>
        <w:t>in</w:t>
      </w:r>
      <w:r>
        <w:rPr>
          <w:color w:val="414042"/>
          <w:spacing w:val="-11"/>
        </w:rPr>
        <w:t xml:space="preserve"> </w:t>
      </w:r>
      <w:r>
        <w:rPr>
          <w:color w:val="414042"/>
          <w:spacing w:val="-6"/>
        </w:rPr>
        <w:t>that</w:t>
      </w:r>
      <w:r>
        <w:rPr>
          <w:color w:val="414042"/>
          <w:spacing w:val="-11"/>
        </w:rPr>
        <w:t xml:space="preserve"> </w:t>
      </w:r>
      <w:r>
        <w:rPr>
          <w:color w:val="414042"/>
          <w:spacing w:val="-6"/>
        </w:rPr>
        <w:t>way.</w:t>
      </w:r>
      <w:r>
        <w:rPr>
          <w:color w:val="414042"/>
          <w:spacing w:val="-11"/>
        </w:rPr>
        <w:t xml:space="preserve"> </w:t>
      </w:r>
      <w:r>
        <w:rPr>
          <w:color w:val="414042"/>
          <w:spacing w:val="-6"/>
        </w:rPr>
        <w:t>I</w:t>
      </w:r>
      <w:r>
        <w:rPr>
          <w:color w:val="414042"/>
          <w:spacing w:val="-11"/>
        </w:rPr>
        <w:t xml:space="preserve"> </w:t>
      </w:r>
      <w:r>
        <w:rPr>
          <w:color w:val="414042"/>
          <w:spacing w:val="-6"/>
        </w:rPr>
        <w:t>had</w:t>
      </w:r>
      <w:r>
        <w:rPr>
          <w:color w:val="414042"/>
          <w:spacing w:val="-11"/>
        </w:rPr>
        <w:t xml:space="preserve"> </w:t>
      </w:r>
      <w:r>
        <w:rPr>
          <w:color w:val="414042"/>
          <w:spacing w:val="-6"/>
        </w:rPr>
        <w:t>an</w:t>
      </w:r>
      <w:r>
        <w:rPr>
          <w:color w:val="414042"/>
          <w:spacing w:val="-11"/>
        </w:rPr>
        <w:t xml:space="preserve"> </w:t>
      </w:r>
      <w:r>
        <w:rPr>
          <w:color w:val="414042"/>
          <w:spacing w:val="-6"/>
        </w:rPr>
        <w:t>interest</w:t>
      </w:r>
      <w:r>
        <w:rPr>
          <w:color w:val="414042"/>
          <w:spacing w:val="-11"/>
        </w:rPr>
        <w:t xml:space="preserve"> </w:t>
      </w:r>
      <w:r>
        <w:rPr>
          <w:color w:val="414042"/>
          <w:spacing w:val="-6"/>
        </w:rPr>
        <w:t>in</w:t>
      </w:r>
      <w:r>
        <w:rPr>
          <w:color w:val="414042"/>
          <w:spacing w:val="-11"/>
        </w:rPr>
        <w:t xml:space="preserve"> </w:t>
      </w:r>
      <w:r>
        <w:rPr>
          <w:color w:val="414042"/>
          <w:spacing w:val="-6"/>
        </w:rPr>
        <w:t>narration,</w:t>
      </w:r>
      <w:r>
        <w:rPr>
          <w:color w:val="414042"/>
          <w:spacing w:val="-11"/>
        </w:rPr>
        <w:t xml:space="preserve"> </w:t>
      </w:r>
      <w:r>
        <w:rPr>
          <w:color w:val="414042"/>
          <w:spacing w:val="-6"/>
        </w:rPr>
        <w:t>in</w:t>
      </w:r>
      <w:r>
        <w:rPr>
          <w:color w:val="414042"/>
          <w:spacing w:val="-11"/>
        </w:rPr>
        <w:t xml:space="preserve"> </w:t>
      </w:r>
      <w:r>
        <w:rPr>
          <w:color w:val="414042"/>
          <w:spacing w:val="-6"/>
        </w:rPr>
        <w:t>storytelling,</w:t>
      </w:r>
      <w:r>
        <w:rPr>
          <w:color w:val="414042"/>
          <w:spacing w:val="-11"/>
        </w:rPr>
        <w:t xml:space="preserve"> </w:t>
      </w:r>
      <w:r>
        <w:rPr>
          <w:color w:val="414042"/>
          <w:spacing w:val="-6"/>
        </w:rPr>
        <w:t>and</w:t>
      </w:r>
      <w:r>
        <w:rPr>
          <w:color w:val="414042"/>
          <w:spacing w:val="-11"/>
        </w:rPr>
        <w:t xml:space="preserve"> </w:t>
      </w:r>
      <w:r>
        <w:rPr>
          <w:color w:val="414042"/>
          <w:spacing w:val="-6"/>
        </w:rPr>
        <w:t>how</w:t>
      </w:r>
      <w:r>
        <w:rPr>
          <w:color w:val="414042"/>
          <w:spacing w:val="-11"/>
        </w:rPr>
        <w:t xml:space="preserve"> </w:t>
      </w:r>
      <w:r>
        <w:rPr>
          <w:color w:val="414042"/>
          <w:spacing w:val="-6"/>
        </w:rPr>
        <w:t xml:space="preserve">in </w:t>
      </w:r>
      <w:r>
        <w:rPr>
          <w:color w:val="414042"/>
          <w:w w:val="90"/>
        </w:rPr>
        <w:t xml:space="preserve">a classroom an idea is turned over for discussion with a group of people and we look at things from </w:t>
      </w:r>
      <w:r>
        <w:rPr>
          <w:color w:val="414042"/>
          <w:spacing w:val="-6"/>
        </w:rPr>
        <w:t>different</w:t>
      </w:r>
      <w:r>
        <w:rPr>
          <w:color w:val="414042"/>
          <w:spacing w:val="-9"/>
        </w:rPr>
        <w:t xml:space="preserve"> </w:t>
      </w:r>
      <w:r>
        <w:rPr>
          <w:color w:val="414042"/>
          <w:spacing w:val="-6"/>
        </w:rPr>
        <w:t>perspectives.</w:t>
      </w:r>
      <w:r>
        <w:rPr>
          <w:color w:val="414042"/>
          <w:spacing w:val="-9"/>
        </w:rPr>
        <w:t xml:space="preserve"> </w:t>
      </w:r>
      <w:r>
        <w:rPr>
          <w:color w:val="414042"/>
          <w:spacing w:val="-6"/>
        </w:rPr>
        <w:t>I</w:t>
      </w:r>
      <w:r>
        <w:rPr>
          <w:color w:val="414042"/>
          <w:spacing w:val="-9"/>
        </w:rPr>
        <w:t xml:space="preserve"> </w:t>
      </w:r>
      <w:r>
        <w:rPr>
          <w:color w:val="414042"/>
          <w:spacing w:val="-6"/>
        </w:rPr>
        <w:t>relate</w:t>
      </w:r>
      <w:r>
        <w:rPr>
          <w:color w:val="414042"/>
          <w:spacing w:val="-9"/>
        </w:rPr>
        <w:t xml:space="preserve"> </w:t>
      </w:r>
      <w:r>
        <w:rPr>
          <w:color w:val="414042"/>
          <w:spacing w:val="-6"/>
        </w:rPr>
        <w:t>it</w:t>
      </w:r>
      <w:r>
        <w:rPr>
          <w:color w:val="414042"/>
          <w:spacing w:val="-9"/>
        </w:rPr>
        <w:t xml:space="preserve"> </w:t>
      </w:r>
      <w:r>
        <w:rPr>
          <w:color w:val="414042"/>
          <w:spacing w:val="-6"/>
        </w:rPr>
        <w:t>to</w:t>
      </w:r>
      <w:r>
        <w:rPr>
          <w:color w:val="414042"/>
          <w:spacing w:val="-9"/>
        </w:rPr>
        <w:t xml:space="preserve"> </w:t>
      </w:r>
      <w:r>
        <w:rPr>
          <w:color w:val="414042"/>
          <w:spacing w:val="-6"/>
        </w:rPr>
        <w:t>a</w:t>
      </w:r>
      <w:r>
        <w:rPr>
          <w:color w:val="414042"/>
          <w:spacing w:val="-9"/>
        </w:rPr>
        <w:t xml:space="preserve"> </w:t>
      </w:r>
      <w:r>
        <w:rPr>
          <w:color w:val="414042"/>
          <w:spacing w:val="-6"/>
        </w:rPr>
        <w:t>film</w:t>
      </w:r>
      <w:r>
        <w:rPr>
          <w:color w:val="414042"/>
          <w:spacing w:val="-9"/>
        </w:rPr>
        <w:t xml:space="preserve"> </w:t>
      </w:r>
      <w:r>
        <w:rPr>
          <w:color w:val="414042"/>
          <w:spacing w:val="-6"/>
        </w:rPr>
        <w:t>like</w:t>
      </w:r>
      <w:r>
        <w:rPr>
          <w:color w:val="414042"/>
          <w:spacing w:val="-9"/>
        </w:rPr>
        <w:t xml:space="preserve"> </w:t>
      </w:r>
      <w:r>
        <w:rPr>
          <w:rFonts w:ascii="Times New Roman" w:hAnsi="Times New Roman"/>
          <w:i/>
          <w:color w:val="414042"/>
          <w:spacing w:val="-6"/>
        </w:rPr>
        <w:t>Rashomon</w:t>
      </w:r>
      <w:r>
        <w:rPr>
          <w:rFonts w:ascii="Times New Roman" w:hAnsi="Times New Roman"/>
          <w:i/>
          <w:color w:val="414042"/>
          <w:spacing w:val="-8"/>
        </w:rPr>
        <w:t xml:space="preserve"> </w:t>
      </w:r>
      <w:r>
        <w:rPr>
          <w:color w:val="414042"/>
          <w:spacing w:val="-6"/>
        </w:rPr>
        <w:t>or</w:t>
      </w:r>
      <w:r>
        <w:rPr>
          <w:color w:val="414042"/>
          <w:spacing w:val="-9"/>
        </w:rPr>
        <w:t xml:space="preserve"> </w:t>
      </w:r>
      <w:r>
        <w:rPr>
          <w:color w:val="414042"/>
          <w:spacing w:val="-6"/>
        </w:rPr>
        <w:t>something</w:t>
      </w:r>
      <w:r>
        <w:rPr>
          <w:color w:val="414042"/>
          <w:spacing w:val="-9"/>
        </w:rPr>
        <w:t xml:space="preserve"> </w:t>
      </w:r>
      <w:r>
        <w:rPr>
          <w:color w:val="414042"/>
          <w:spacing w:val="-6"/>
        </w:rPr>
        <w:t>like</w:t>
      </w:r>
      <w:r>
        <w:rPr>
          <w:color w:val="414042"/>
          <w:spacing w:val="-9"/>
        </w:rPr>
        <w:t xml:space="preserve"> </w:t>
      </w:r>
      <w:r>
        <w:rPr>
          <w:color w:val="414042"/>
          <w:spacing w:val="-6"/>
        </w:rPr>
        <w:t>that,</w:t>
      </w:r>
      <w:r>
        <w:rPr>
          <w:color w:val="414042"/>
          <w:spacing w:val="-9"/>
        </w:rPr>
        <w:t xml:space="preserve"> </w:t>
      </w:r>
      <w:r>
        <w:rPr>
          <w:color w:val="414042"/>
          <w:spacing w:val="-6"/>
        </w:rPr>
        <w:t>the</w:t>
      </w:r>
      <w:r>
        <w:rPr>
          <w:color w:val="414042"/>
          <w:spacing w:val="-9"/>
        </w:rPr>
        <w:t xml:space="preserve"> </w:t>
      </w:r>
      <w:r>
        <w:rPr>
          <w:color w:val="414042"/>
          <w:spacing w:val="-6"/>
        </w:rPr>
        <w:t>idea</w:t>
      </w:r>
      <w:r>
        <w:rPr>
          <w:color w:val="414042"/>
          <w:spacing w:val="-9"/>
        </w:rPr>
        <w:t xml:space="preserve"> </w:t>
      </w:r>
      <w:r>
        <w:rPr>
          <w:color w:val="414042"/>
          <w:spacing w:val="-6"/>
        </w:rPr>
        <w:t>of</w:t>
      </w:r>
      <w:r>
        <w:rPr>
          <w:color w:val="414042"/>
          <w:spacing w:val="-9"/>
        </w:rPr>
        <w:t xml:space="preserve"> </w:t>
      </w:r>
      <w:r>
        <w:rPr>
          <w:color w:val="414042"/>
          <w:spacing w:val="-6"/>
        </w:rPr>
        <w:t>telling</w:t>
      </w:r>
      <w:r>
        <w:rPr>
          <w:color w:val="414042"/>
          <w:spacing w:val="-9"/>
        </w:rPr>
        <w:t xml:space="preserve"> </w:t>
      </w:r>
      <w:r>
        <w:rPr>
          <w:color w:val="414042"/>
          <w:spacing w:val="-6"/>
        </w:rPr>
        <w:t xml:space="preserve">a </w:t>
      </w:r>
      <w:r>
        <w:rPr>
          <w:color w:val="414042"/>
          <w:w w:val="90"/>
        </w:rPr>
        <w:t xml:space="preserve">story from different perspectives. I have doubts around the idea of sincerity, even doubting my own </w:t>
      </w:r>
      <w:r>
        <w:rPr>
          <w:color w:val="414042"/>
          <w:spacing w:val="-2"/>
        </w:rPr>
        <w:t>sincerity.</w:t>
      </w:r>
    </w:p>
    <w:p w:rsidR="003A71C5" w:rsidRDefault="00005824">
      <w:pPr>
        <w:pStyle w:val="BodyText"/>
        <w:spacing w:before="229" w:line="242" w:lineRule="auto"/>
        <w:ind w:left="820" w:right="677"/>
      </w:pPr>
      <w:r>
        <w:rPr>
          <w:color w:val="414042"/>
          <w:w w:val="90"/>
        </w:rPr>
        <w:t xml:space="preserve">The context in which </w:t>
      </w:r>
      <w:r>
        <w:rPr>
          <w:rFonts w:ascii="Times New Roman" w:hAnsi="Times New Roman"/>
          <w:i/>
          <w:color w:val="414042"/>
          <w:w w:val="90"/>
        </w:rPr>
        <w:t xml:space="preserve">White Balance </w:t>
      </w:r>
      <w:r>
        <w:rPr>
          <w:color w:val="414042"/>
          <w:w w:val="90"/>
        </w:rPr>
        <w:t xml:space="preserve">was written and in which it was discussed was the US, where I </w:t>
      </w:r>
      <w:r>
        <w:rPr>
          <w:color w:val="414042"/>
          <w:spacing w:val="-8"/>
        </w:rPr>
        <w:t xml:space="preserve">lived at the time, when conversations around fake news were doing the rounds. Interpretations, at </w:t>
      </w:r>
      <w:r>
        <w:rPr>
          <w:color w:val="414042"/>
          <w:w w:val="90"/>
        </w:rPr>
        <w:t xml:space="preserve">least conversationally, would lead back to some of those things that were going on, that were very present in my everyday life under a particular political administration. There was a shift that people </w:t>
      </w:r>
      <w:r>
        <w:rPr>
          <w:color w:val="414042"/>
          <w:spacing w:val="-8"/>
        </w:rPr>
        <w:t xml:space="preserve">started to notice in the way information was disseminated and how much harder it was to find a </w:t>
      </w:r>
      <w:r>
        <w:rPr>
          <w:color w:val="414042"/>
          <w:w w:val="90"/>
        </w:rPr>
        <w:t xml:space="preserve">singular point of truth. I wasn’t writing in response to that but I was conscious of the conversations </w:t>
      </w:r>
      <w:r>
        <w:rPr>
          <w:color w:val="414042"/>
          <w:spacing w:val="-6"/>
        </w:rPr>
        <w:t>and</w:t>
      </w:r>
      <w:r>
        <w:rPr>
          <w:color w:val="414042"/>
          <w:spacing w:val="-14"/>
        </w:rPr>
        <w:t xml:space="preserve"> </w:t>
      </w:r>
      <w:r>
        <w:rPr>
          <w:color w:val="414042"/>
          <w:spacing w:val="-6"/>
        </w:rPr>
        <w:t>people</w:t>
      </w:r>
      <w:r>
        <w:rPr>
          <w:color w:val="414042"/>
          <w:spacing w:val="-12"/>
        </w:rPr>
        <w:t xml:space="preserve"> </w:t>
      </w:r>
      <w:r>
        <w:rPr>
          <w:color w:val="414042"/>
          <w:spacing w:val="-6"/>
        </w:rPr>
        <w:t>would</w:t>
      </w:r>
      <w:r>
        <w:rPr>
          <w:color w:val="414042"/>
          <w:spacing w:val="-12"/>
        </w:rPr>
        <w:t xml:space="preserve"> </w:t>
      </w:r>
      <w:r>
        <w:rPr>
          <w:color w:val="414042"/>
          <w:spacing w:val="-6"/>
        </w:rPr>
        <w:t>often</w:t>
      </w:r>
      <w:r>
        <w:rPr>
          <w:color w:val="414042"/>
          <w:spacing w:val="-12"/>
        </w:rPr>
        <w:t xml:space="preserve"> </w:t>
      </w:r>
      <w:r>
        <w:rPr>
          <w:color w:val="414042"/>
          <w:spacing w:val="-6"/>
        </w:rPr>
        <w:t>reference</w:t>
      </w:r>
      <w:r>
        <w:rPr>
          <w:color w:val="414042"/>
          <w:spacing w:val="-12"/>
        </w:rPr>
        <w:t xml:space="preserve"> </w:t>
      </w:r>
      <w:r>
        <w:rPr>
          <w:color w:val="414042"/>
          <w:spacing w:val="-6"/>
        </w:rPr>
        <w:t>the</w:t>
      </w:r>
      <w:r>
        <w:rPr>
          <w:color w:val="414042"/>
          <w:spacing w:val="-12"/>
        </w:rPr>
        <w:t xml:space="preserve"> </w:t>
      </w:r>
      <w:r>
        <w:rPr>
          <w:color w:val="414042"/>
          <w:spacing w:val="-6"/>
        </w:rPr>
        <w:t>post</w:t>
      </w:r>
      <w:r>
        <w:rPr>
          <w:color w:val="414042"/>
          <w:spacing w:val="-12"/>
        </w:rPr>
        <w:t xml:space="preserve"> </w:t>
      </w:r>
      <w:r>
        <w:rPr>
          <w:color w:val="414042"/>
          <w:spacing w:val="-6"/>
        </w:rPr>
        <w:t>truth</w:t>
      </w:r>
      <w:r>
        <w:rPr>
          <w:color w:val="414042"/>
          <w:spacing w:val="-12"/>
        </w:rPr>
        <w:t xml:space="preserve"> </w:t>
      </w:r>
      <w:r>
        <w:rPr>
          <w:color w:val="414042"/>
          <w:spacing w:val="-6"/>
        </w:rPr>
        <w:t>age.</w:t>
      </w:r>
      <w:r>
        <w:rPr>
          <w:color w:val="414042"/>
          <w:spacing w:val="-12"/>
        </w:rPr>
        <w:t xml:space="preserve"> </w:t>
      </w:r>
      <w:r>
        <w:rPr>
          <w:color w:val="414042"/>
          <w:spacing w:val="-6"/>
        </w:rPr>
        <w:t>I’m</w:t>
      </w:r>
      <w:r>
        <w:rPr>
          <w:color w:val="414042"/>
          <w:spacing w:val="-12"/>
        </w:rPr>
        <w:t xml:space="preserve"> </w:t>
      </w:r>
      <w:r>
        <w:rPr>
          <w:color w:val="414042"/>
          <w:spacing w:val="-6"/>
        </w:rPr>
        <w:t>not</w:t>
      </w:r>
      <w:r>
        <w:rPr>
          <w:color w:val="414042"/>
          <w:spacing w:val="-12"/>
        </w:rPr>
        <w:t xml:space="preserve"> </w:t>
      </w:r>
      <w:r>
        <w:rPr>
          <w:color w:val="414042"/>
          <w:spacing w:val="-6"/>
        </w:rPr>
        <w:t>a</w:t>
      </w:r>
      <w:r>
        <w:rPr>
          <w:color w:val="414042"/>
          <w:spacing w:val="-12"/>
        </w:rPr>
        <w:t xml:space="preserve"> </w:t>
      </w:r>
      <w:r>
        <w:rPr>
          <w:color w:val="414042"/>
          <w:spacing w:val="-6"/>
        </w:rPr>
        <w:t>writer</w:t>
      </w:r>
      <w:r>
        <w:rPr>
          <w:color w:val="414042"/>
          <w:spacing w:val="-12"/>
        </w:rPr>
        <w:t xml:space="preserve"> </w:t>
      </w:r>
      <w:r>
        <w:rPr>
          <w:color w:val="414042"/>
          <w:spacing w:val="-6"/>
        </w:rPr>
        <w:t>by</w:t>
      </w:r>
      <w:r>
        <w:rPr>
          <w:color w:val="414042"/>
          <w:spacing w:val="-12"/>
        </w:rPr>
        <w:t xml:space="preserve"> </w:t>
      </w:r>
      <w:r>
        <w:rPr>
          <w:color w:val="414042"/>
          <w:spacing w:val="-6"/>
        </w:rPr>
        <w:t>training</w:t>
      </w:r>
      <w:r>
        <w:rPr>
          <w:color w:val="414042"/>
          <w:spacing w:val="-12"/>
        </w:rPr>
        <w:t xml:space="preserve"> </w:t>
      </w:r>
      <w:r>
        <w:rPr>
          <w:color w:val="414042"/>
          <w:spacing w:val="-6"/>
        </w:rPr>
        <w:t>and</w:t>
      </w:r>
      <w:r>
        <w:rPr>
          <w:color w:val="414042"/>
          <w:spacing w:val="-12"/>
        </w:rPr>
        <w:t xml:space="preserve"> </w:t>
      </w:r>
      <w:r>
        <w:rPr>
          <w:color w:val="414042"/>
          <w:spacing w:val="-6"/>
        </w:rPr>
        <w:t>sometimes</w:t>
      </w:r>
      <w:r>
        <w:rPr>
          <w:color w:val="414042"/>
          <w:spacing w:val="-12"/>
        </w:rPr>
        <w:t xml:space="preserve"> </w:t>
      </w:r>
      <w:r>
        <w:rPr>
          <w:color w:val="414042"/>
          <w:spacing w:val="-6"/>
        </w:rPr>
        <w:t>I think</w:t>
      </w:r>
      <w:r>
        <w:rPr>
          <w:color w:val="414042"/>
          <w:spacing w:val="-10"/>
        </w:rPr>
        <w:t xml:space="preserve"> </w:t>
      </w:r>
      <w:r>
        <w:rPr>
          <w:color w:val="414042"/>
          <w:spacing w:val="-6"/>
        </w:rPr>
        <w:t>when</w:t>
      </w:r>
      <w:r>
        <w:rPr>
          <w:color w:val="414042"/>
          <w:spacing w:val="-10"/>
        </w:rPr>
        <w:t xml:space="preserve"> </w:t>
      </w:r>
      <w:r>
        <w:rPr>
          <w:color w:val="414042"/>
          <w:spacing w:val="-6"/>
        </w:rPr>
        <w:t>I</w:t>
      </w:r>
      <w:r>
        <w:rPr>
          <w:color w:val="414042"/>
          <w:spacing w:val="-10"/>
        </w:rPr>
        <w:t xml:space="preserve"> </w:t>
      </w:r>
      <w:r>
        <w:rPr>
          <w:color w:val="414042"/>
          <w:spacing w:val="-6"/>
        </w:rPr>
        <w:t>write.</w:t>
      </w:r>
      <w:r>
        <w:rPr>
          <w:color w:val="414042"/>
          <w:spacing w:val="-10"/>
        </w:rPr>
        <w:t xml:space="preserve"> </w:t>
      </w:r>
      <w:r>
        <w:rPr>
          <w:color w:val="414042"/>
          <w:spacing w:val="-6"/>
        </w:rPr>
        <w:t>I’m</w:t>
      </w:r>
      <w:r>
        <w:rPr>
          <w:color w:val="414042"/>
          <w:spacing w:val="-10"/>
        </w:rPr>
        <w:t xml:space="preserve"> </w:t>
      </w:r>
      <w:r>
        <w:rPr>
          <w:color w:val="414042"/>
          <w:spacing w:val="-6"/>
        </w:rPr>
        <w:t>trying</w:t>
      </w:r>
      <w:r>
        <w:rPr>
          <w:color w:val="414042"/>
          <w:spacing w:val="-10"/>
        </w:rPr>
        <w:t xml:space="preserve"> </w:t>
      </w:r>
      <w:r>
        <w:rPr>
          <w:color w:val="414042"/>
          <w:spacing w:val="-6"/>
        </w:rPr>
        <w:t>to</w:t>
      </w:r>
      <w:r>
        <w:rPr>
          <w:color w:val="414042"/>
          <w:spacing w:val="-10"/>
        </w:rPr>
        <w:t xml:space="preserve"> </w:t>
      </w:r>
      <w:r>
        <w:rPr>
          <w:color w:val="414042"/>
          <w:spacing w:val="-6"/>
        </w:rPr>
        <w:t>figure</w:t>
      </w:r>
      <w:r>
        <w:rPr>
          <w:color w:val="414042"/>
          <w:spacing w:val="-10"/>
        </w:rPr>
        <w:t xml:space="preserve"> </w:t>
      </w:r>
      <w:r>
        <w:rPr>
          <w:color w:val="414042"/>
          <w:spacing w:val="-6"/>
        </w:rPr>
        <w:t>out</w:t>
      </w:r>
      <w:r>
        <w:rPr>
          <w:color w:val="414042"/>
          <w:spacing w:val="-10"/>
        </w:rPr>
        <w:t xml:space="preserve"> </w:t>
      </w:r>
      <w:r>
        <w:rPr>
          <w:color w:val="414042"/>
          <w:spacing w:val="-6"/>
        </w:rPr>
        <w:t>how</w:t>
      </w:r>
      <w:r>
        <w:rPr>
          <w:color w:val="414042"/>
          <w:spacing w:val="-10"/>
        </w:rPr>
        <w:t xml:space="preserve"> </w:t>
      </w:r>
      <w:r>
        <w:rPr>
          <w:color w:val="414042"/>
          <w:spacing w:val="-6"/>
        </w:rPr>
        <w:t>writing</w:t>
      </w:r>
      <w:r>
        <w:rPr>
          <w:color w:val="414042"/>
          <w:spacing w:val="-10"/>
        </w:rPr>
        <w:t xml:space="preserve"> </w:t>
      </w:r>
      <w:r>
        <w:rPr>
          <w:color w:val="414042"/>
          <w:spacing w:val="-6"/>
        </w:rPr>
        <w:t>works.</w:t>
      </w:r>
    </w:p>
    <w:p w:rsidR="003A71C5" w:rsidRDefault="003A71C5">
      <w:pPr>
        <w:spacing w:line="242" w:lineRule="auto"/>
        <w:sectPr w:rsidR="003A71C5">
          <w:pgSz w:w="11910" w:h="16840"/>
          <w:pgMar w:top="1040" w:right="579" w:bottom="960" w:left="880" w:header="0" w:footer="764" w:gutter="0"/>
          <w:cols w:space="720"/>
        </w:sectPr>
      </w:pPr>
    </w:p>
    <w:p w:rsidR="003A71C5" w:rsidRDefault="00005824">
      <w:pPr>
        <w:pStyle w:val="BodyText"/>
        <w:rPr>
          <w:sz w:val="20"/>
        </w:rPr>
      </w:pPr>
      <w:r>
        <w:rPr>
          <w:noProof/>
          <w:lang w:val="en-GB" w:eastAsia="en-GB"/>
        </w:rPr>
        <mc:AlternateContent>
          <mc:Choice Requires="wps">
            <w:drawing>
              <wp:anchor distT="0" distB="0" distL="0" distR="0" simplePos="0" relativeHeight="486921728" behindDoc="1" locked="0" layoutInCell="1" allowOverlap="1">
                <wp:simplePos x="0" y="0"/>
                <wp:positionH relativeFrom="page">
                  <wp:posOffset>0</wp:posOffset>
                </wp:positionH>
                <wp:positionV relativeFrom="page">
                  <wp:posOffset>0</wp:posOffset>
                </wp:positionV>
                <wp:extent cx="7560309" cy="1069213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84A9"/>
                        </a:solidFill>
                      </wps:spPr>
                      <wps:bodyPr wrap="square" lIns="0" tIns="0" rIns="0" bIns="0" rtlCol="0">
                        <a:prstTxWarp prst="textNoShape">
                          <a:avLst/>
                        </a:prstTxWarp>
                        <a:noAutofit/>
                      </wps:bodyPr>
                    </wps:wsp>
                  </a:graphicData>
                </a:graphic>
              </wp:anchor>
            </w:drawing>
          </mc:Choice>
          <mc:Fallback>
            <w:pict>
              <v:shape w14:anchorId="2E1D8C23" id="Graphic 7" o:spid="_x0000_s1026" style="position:absolute;margin-left:0;margin-top:0;width:595.3pt;height:841.9pt;z-index:-16394752;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" path="m7559992,l,,,10692003r7559992,l7559992,xe" fillcolor="#0084a9" stroked="f">
                <v:path arrowok="t"/>
                <w10:wrap anchorx="page" anchory="page"/>
              </v:shape>
            </w:pict>
          </mc:Fallback>
        </mc:AlternateContent>
      </w: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spacing w:before="7"/>
        <w:rPr>
          <w:sz w:val="12"/>
        </w:rPr>
      </w:pPr>
    </w:p>
    <w:p w:rsidR="003A71C5" w:rsidRDefault="00005824">
      <w:pPr>
        <w:pStyle w:val="BodyText"/>
        <w:ind w:left="253"/>
        <w:rPr>
          <w:sz w:val="20"/>
        </w:rPr>
      </w:pPr>
      <w:r>
        <w:rPr>
          <w:noProof/>
          <w:sz w:val="20"/>
          <w:lang w:val="en-GB" w:eastAsia="en-GB"/>
        </w:rPr>
        <w:drawing>
          <wp:inline distT="0" distB="0" distL="0" distR="0">
            <wp:extent cx="6124838" cy="344424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6124838" cy="3444240"/>
                    </a:xfrm>
                    <a:prstGeom prst="rect">
                      <a:avLst/>
                    </a:prstGeom>
                  </pic:spPr>
                </pic:pic>
              </a:graphicData>
            </a:graphic>
          </wp:inline>
        </w:drawing>
      </w:r>
    </w:p>
    <w:p w:rsidR="003A71C5" w:rsidRDefault="003A71C5">
      <w:pPr>
        <w:pStyle w:val="BodyText"/>
        <w:rPr>
          <w:sz w:val="20"/>
        </w:rPr>
      </w:pPr>
    </w:p>
    <w:p w:rsidR="003A71C5" w:rsidRDefault="003A71C5">
      <w:pPr>
        <w:pStyle w:val="BodyText"/>
        <w:rPr>
          <w:sz w:val="20"/>
        </w:rPr>
      </w:pPr>
    </w:p>
    <w:p w:rsidR="003A71C5" w:rsidRDefault="003A71C5">
      <w:pPr>
        <w:pStyle w:val="BodyText"/>
        <w:spacing w:before="8"/>
        <w:rPr>
          <w:sz w:val="29"/>
        </w:rPr>
      </w:pPr>
    </w:p>
    <w:p w:rsidR="003A71C5" w:rsidRDefault="00005824">
      <w:pPr>
        <w:spacing w:before="93" w:line="252" w:lineRule="auto"/>
        <w:ind w:left="253" w:right="2106"/>
        <w:rPr>
          <w:sz w:val="19"/>
        </w:rPr>
      </w:pPr>
      <w:r>
        <w:rPr>
          <w:color w:val="FFFFFF"/>
          <w:w w:val="90"/>
          <w:sz w:val="19"/>
        </w:rPr>
        <w:t>A still from a video shot by Polly Yates in 2015, which reveals Robin Deacon ‘faking’ footage of his pet dog on</w:t>
      </w:r>
      <w:r>
        <w:rPr>
          <w:color w:val="FFFFFF"/>
          <w:sz w:val="19"/>
        </w:rPr>
        <w:t xml:space="preserve"> </w:t>
      </w:r>
      <w:r>
        <w:rPr>
          <w:color w:val="FFFFFF"/>
          <w:w w:val="90"/>
          <w:sz w:val="19"/>
        </w:rPr>
        <w:t>a</w:t>
      </w:r>
      <w:r>
        <w:rPr>
          <w:color w:val="FFFFFF"/>
          <w:sz w:val="19"/>
        </w:rPr>
        <w:t xml:space="preserve"> </w:t>
      </w:r>
      <w:r>
        <w:rPr>
          <w:color w:val="FFFFFF"/>
          <w:w w:val="90"/>
          <w:sz w:val="19"/>
        </w:rPr>
        <w:t>JVC-GRC1.</w:t>
      </w:r>
      <w:r>
        <w:rPr>
          <w:color w:val="FFFFFF"/>
          <w:sz w:val="19"/>
        </w:rPr>
        <w:t xml:space="preserve"> </w:t>
      </w:r>
      <w:r>
        <w:rPr>
          <w:color w:val="FFFFFF"/>
          <w:w w:val="90"/>
          <w:sz w:val="19"/>
        </w:rPr>
        <w:t>Minutes</w:t>
      </w:r>
      <w:r>
        <w:rPr>
          <w:color w:val="FFFFFF"/>
          <w:sz w:val="19"/>
        </w:rPr>
        <w:t xml:space="preserve"> </w:t>
      </w:r>
      <w:r>
        <w:rPr>
          <w:color w:val="FFFFFF"/>
          <w:w w:val="90"/>
          <w:sz w:val="19"/>
        </w:rPr>
        <w:t>earlier</w:t>
      </w:r>
      <w:r>
        <w:rPr>
          <w:color w:val="FFFFFF"/>
          <w:sz w:val="19"/>
        </w:rPr>
        <w:t xml:space="preserve"> </w:t>
      </w:r>
      <w:r>
        <w:rPr>
          <w:color w:val="FFFFFF"/>
          <w:w w:val="90"/>
          <w:sz w:val="19"/>
        </w:rPr>
        <w:t>in</w:t>
      </w:r>
      <w:r>
        <w:rPr>
          <w:color w:val="FFFFFF"/>
          <w:sz w:val="19"/>
        </w:rPr>
        <w:t xml:space="preserve"> </w:t>
      </w:r>
      <w:r>
        <w:rPr>
          <w:color w:val="FFFFFF"/>
          <w:w w:val="90"/>
          <w:sz w:val="19"/>
        </w:rPr>
        <w:t>the</w:t>
      </w:r>
      <w:r>
        <w:rPr>
          <w:color w:val="FFFFFF"/>
          <w:sz w:val="19"/>
        </w:rPr>
        <w:t xml:space="preserve"> </w:t>
      </w:r>
      <w:r>
        <w:rPr>
          <w:color w:val="FFFFFF"/>
          <w:w w:val="90"/>
          <w:sz w:val="19"/>
        </w:rPr>
        <w:t>performance,</w:t>
      </w:r>
      <w:r>
        <w:rPr>
          <w:color w:val="FFFFFF"/>
          <w:sz w:val="19"/>
        </w:rPr>
        <w:t xml:space="preserve"> </w:t>
      </w:r>
      <w:r>
        <w:rPr>
          <w:color w:val="FFFFFF"/>
          <w:w w:val="90"/>
          <w:sz w:val="19"/>
        </w:rPr>
        <w:t>the</w:t>
      </w:r>
      <w:r>
        <w:rPr>
          <w:color w:val="FFFFFF"/>
          <w:sz w:val="19"/>
        </w:rPr>
        <w:t xml:space="preserve"> </w:t>
      </w:r>
      <w:r>
        <w:rPr>
          <w:color w:val="FFFFFF"/>
          <w:w w:val="90"/>
          <w:sz w:val="19"/>
        </w:rPr>
        <w:t>faked</w:t>
      </w:r>
      <w:r>
        <w:rPr>
          <w:color w:val="FFFFFF"/>
          <w:sz w:val="19"/>
        </w:rPr>
        <w:t xml:space="preserve"> </w:t>
      </w:r>
      <w:r>
        <w:rPr>
          <w:color w:val="FFFFFF"/>
          <w:w w:val="90"/>
          <w:sz w:val="19"/>
        </w:rPr>
        <w:t>footage</w:t>
      </w:r>
      <w:r>
        <w:rPr>
          <w:color w:val="FFFFFF"/>
          <w:sz w:val="19"/>
        </w:rPr>
        <w:t xml:space="preserve"> </w:t>
      </w:r>
      <w:r>
        <w:rPr>
          <w:color w:val="FFFFFF"/>
          <w:w w:val="90"/>
          <w:sz w:val="19"/>
        </w:rPr>
        <w:t>had</w:t>
      </w:r>
      <w:r>
        <w:rPr>
          <w:color w:val="FFFFFF"/>
          <w:sz w:val="19"/>
        </w:rPr>
        <w:t xml:space="preserve"> </w:t>
      </w:r>
      <w:r>
        <w:rPr>
          <w:color w:val="FFFFFF"/>
          <w:w w:val="90"/>
          <w:sz w:val="19"/>
        </w:rPr>
        <w:t>been</w:t>
      </w:r>
      <w:r>
        <w:rPr>
          <w:color w:val="FFFFFF"/>
          <w:sz w:val="19"/>
        </w:rPr>
        <w:t xml:space="preserve"> </w:t>
      </w:r>
      <w:r>
        <w:rPr>
          <w:color w:val="FFFFFF"/>
          <w:w w:val="90"/>
          <w:sz w:val="19"/>
        </w:rPr>
        <w:t>screened</w:t>
      </w:r>
      <w:r>
        <w:rPr>
          <w:color w:val="FFFFFF"/>
          <w:sz w:val="19"/>
        </w:rPr>
        <w:t xml:space="preserve"> </w:t>
      </w:r>
      <w:r>
        <w:rPr>
          <w:color w:val="FFFFFF"/>
          <w:w w:val="90"/>
          <w:sz w:val="19"/>
        </w:rPr>
        <w:t>and</w:t>
      </w:r>
      <w:r>
        <w:rPr>
          <w:color w:val="FFFFFF"/>
          <w:sz w:val="19"/>
        </w:rPr>
        <w:t xml:space="preserve"> </w:t>
      </w:r>
      <w:r>
        <w:rPr>
          <w:color w:val="FFFFFF"/>
          <w:w w:val="90"/>
          <w:sz w:val="19"/>
        </w:rPr>
        <w:t>described</w:t>
      </w:r>
      <w:r>
        <w:rPr>
          <w:color w:val="FFFFFF"/>
          <w:spacing w:val="40"/>
          <w:sz w:val="19"/>
        </w:rPr>
        <w:t xml:space="preserve"> </w:t>
      </w:r>
      <w:r>
        <w:rPr>
          <w:color w:val="FFFFFF"/>
          <w:spacing w:val="-4"/>
          <w:sz w:val="19"/>
        </w:rPr>
        <w:t>as</w:t>
      </w:r>
      <w:r>
        <w:rPr>
          <w:color w:val="FFFFFF"/>
          <w:spacing w:val="-6"/>
          <w:sz w:val="19"/>
        </w:rPr>
        <w:t xml:space="preserve"> </w:t>
      </w:r>
      <w:r>
        <w:rPr>
          <w:color w:val="FFFFFF"/>
          <w:spacing w:val="-4"/>
          <w:sz w:val="19"/>
        </w:rPr>
        <w:t>being</w:t>
      </w:r>
      <w:r>
        <w:rPr>
          <w:color w:val="FFFFFF"/>
          <w:spacing w:val="-6"/>
          <w:sz w:val="19"/>
        </w:rPr>
        <w:t xml:space="preserve"> </w:t>
      </w:r>
      <w:r>
        <w:rPr>
          <w:color w:val="FFFFFF"/>
          <w:spacing w:val="-4"/>
          <w:sz w:val="19"/>
        </w:rPr>
        <w:t>a</w:t>
      </w:r>
      <w:r>
        <w:rPr>
          <w:color w:val="FFFFFF"/>
          <w:spacing w:val="-6"/>
          <w:sz w:val="19"/>
        </w:rPr>
        <w:t xml:space="preserve"> </w:t>
      </w:r>
      <w:r>
        <w:rPr>
          <w:color w:val="FFFFFF"/>
          <w:spacing w:val="-4"/>
          <w:sz w:val="19"/>
        </w:rPr>
        <w:t>home</w:t>
      </w:r>
      <w:r>
        <w:rPr>
          <w:color w:val="FFFFFF"/>
          <w:spacing w:val="-6"/>
          <w:sz w:val="19"/>
        </w:rPr>
        <w:t xml:space="preserve"> </w:t>
      </w:r>
      <w:r>
        <w:rPr>
          <w:color w:val="FFFFFF"/>
          <w:spacing w:val="-4"/>
          <w:sz w:val="19"/>
        </w:rPr>
        <w:t>video</w:t>
      </w:r>
      <w:r>
        <w:rPr>
          <w:color w:val="FFFFFF"/>
          <w:spacing w:val="-6"/>
          <w:sz w:val="19"/>
        </w:rPr>
        <w:t xml:space="preserve"> </w:t>
      </w:r>
      <w:r>
        <w:rPr>
          <w:color w:val="FFFFFF"/>
          <w:spacing w:val="-4"/>
          <w:sz w:val="19"/>
        </w:rPr>
        <w:t>shot</w:t>
      </w:r>
      <w:r>
        <w:rPr>
          <w:color w:val="FFFFFF"/>
          <w:spacing w:val="-6"/>
          <w:sz w:val="19"/>
        </w:rPr>
        <w:t xml:space="preserve"> </w:t>
      </w:r>
      <w:r>
        <w:rPr>
          <w:color w:val="FFFFFF"/>
          <w:spacing w:val="-4"/>
          <w:sz w:val="19"/>
        </w:rPr>
        <w:t>by</w:t>
      </w:r>
      <w:r>
        <w:rPr>
          <w:color w:val="FFFFFF"/>
          <w:spacing w:val="-6"/>
          <w:sz w:val="19"/>
        </w:rPr>
        <w:t xml:space="preserve"> </w:t>
      </w:r>
      <w:r>
        <w:rPr>
          <w:color w:val="FFFFFF"/>
          <w:spacing w:val="-4"/>
          <w:sz w:val="19"/>
        </w:rPr>
        <w:t>his</w:t>
      </w:r>
      <w:r>
        <w:rPr>
          <w:color w:val="FFFFFF"/>
          <w:spacing w:val="-6"/>
          <w:sz w:val="19"/>
        </w:rPr>
        <w:t xml:space="preserve"> </w:t>
      </w:r>
      <w:r>
        <w:rPr>
          <w:color w:val="FFFFFF"/>
          <w:spacing w:val="-4"/>
          <w:sz w:val="19"/>
        </w:rPr>
        <w:t>father</w:t>
      </w:r>
      <w:r>
        <w:rPr>
          <w:color w:val="FFFFFF"/>
          <w:spacing w:val="-6"/>
          <w:sz w:val="19"/>
        </w:rPr>
        <w:t xml:space="preserve"> </w:t>
      </w:r>
      <w:r>
        <w:rPr>
          <w:color w:val="FFFFFF"/>
          <w:spacing w:val="-4"/>
          <w:sz w:val="19"/>
        </w:rPr>
        <w:t>in</w:t>
      </w:r>
      <w:r>
        <w:rPr>
          <w:color w:val="FFFFFF"/>
          <w:spacing w:val="-6"/>
          <w:sz w:val="19"/>
        </w:rPr>
        <w:t xml:space="preserve"> </w:t>
      </w:r>
      <w:r>
        <w:rPr>
          <w:color w:val="FFFFFF"/>
          <w:spacing w:val="-4"/>
          <w:sz w:val="19"/>
        </w:rPr>
        <w:t>1986.</w:t>
      </w:r>
    </w:p>
    <w:p w:rsidR="003A71C5" w:rsidRDefault="00005824">
      <w:pPr>
        <w:spacing w:before="116"/>
        <w:ind w:left="253"/>
        <w:rPr>
          <w:sz w:val="19"/>
        </w:rPr>
      </w:pPr>
      <w:r>
        <w:rPr>
          <w:rFonts w:ascii="Times New Roman"/>
          <w:i/>
          <w:color w:val="FFFFFF"/>
          <w:w w:val="90"/>
          <w:sz w:val="19"/>
        </w:rPr>
        <w:t>White</w:t>
      </w:r>
      <w:r>
        <w:rPr>
          <w:rFonts w:ascii="Times New Roman"/>
          <w:i/>
          <w:color w:val="FFFFFF"/>
          <w:spacing w:val="-8"/>
          <w:w w:val="90"/>
          <w:sz w:val="19"/>
        </w:rPr>
        <w:t xml:space="preserve"> </w:t>
      </w:r>
      <w:r>
        <w:rPr>
          <w:rFonts w:ascii="Times New Roman"/>
          <w:i/>
          <w:color w:val="FFFFFF"/>
          <w:w w:val="90"/>
          <w:sz w:val="19"/>
        </w:rPr>
        <w:t>Balance:</w:t>
      </w:r>
      <w:r>
        <w:rPr>
          <w:rFonts w:ascii="Times New Roman"/>
          <w:i/>
          <w:color w:val="FFFFFF"/>
          <w:spacing w:val="-7"/>
          <w:w w:val="90"/>
          <w:sz w:val="19"/>
        </w:rPr>
        <w:t xml:space="preserve"> </w:t>
      </w:r>
      <w:r>
        <w:rPr>
          <w:rFonts w:ascii="Times New Roman"/>
          <w:i/>
          <w:color w:val="FFFFFF"/>
          <w:w w:val="90"/>
          <w:sz w:val="19"/>
        </w:rPr>
        <w:t>A</w:t>
      </w:r>
      <w:r>
        <w:rPr>
          <w:rFonts w:ascii="Times New Roman"/>
          <w:i/>
          <w:color w:val="FFFFFF"/>
          <w:spacing w:val="-7"/>
          <w:w w:val="90"/>
          <w:sz w:val="19"/>
        </w:rPr>
        <w:t xml:space="preserve"> </w:t>
      </w:r>
      <w:r>
        <w:rPr>
          <w:rFonts w:ascii="Times New Roman"/>
          <w:i/>
          <w:color w:val="FFFFFF"/>
          <w:w w:val="90"/>
          <w:sz w:val="19"/>
        </w:rPr>
        <w:t>History</w:t>
      </w:r>
      <w:r>
        <w:rPr>
          <w:rFonts w:ascii="Times New Roman"/>
          <w:i/>
          <w:color w:val="FFFFFF"/>
          <w:spacing w:val="-8"/>
          <w:w w:val="90"/>
          <w:sz w:val="19"/>
        </w:rPr>
        <w:t xml:space="preserve"> </w:t>
      </w:r>
      <w:r>
        <w:rPr>
          <w:rFonts w:ascii="Times New Roman"/>
          <w:i/>
          <w:color w:val="FFFFFF"/>
          <w:w w:val="90"/>
          <w:sz w:val="19"/>
        </w:rPr>
        <w:t>of</w:t>
      </w:r>
      <w:r>
        <w:rPr>
          <w:rFonts w:ascii="Times New Roman"/>
          <w:i/>
          <w:color w:val="FFFFFF"/>
          <w:spacing w:val="-7"/>
          <w:w w:val="90"/>
          <w:sz w:val="19"/>
        </w:rPr>
        <w:t xml:space="preserve"> </w:t>
      </w:r>
      <w:r>
        <w:rPr>
          <w:rFonts w:ascii="Times New Roman"/>
          <w:i/>
          <w:color w:val="FFFFFF"/>
          <w:w w:val="90"/>
          <w:sz w:val="19"/>
        </w:rPr>
        <w:t>Video</w:t>
      </w:r>
      <w:r>
        <w:rPr>
          <w:rFonts w:ascii="Times New Roman"/>
          <w:i/>
          <w:color w:val="FFFFFF"/>
          <w:spacing w:val="-5"/>
          <w:sz w:val="19"/>
        </w:rPr>
        <w:t xml:space="preserve"> </w:t>
      </w:r>
      <w:r>
        <w:rPr>
          <w:color w:val="FFFFFF"/>
          <w:w w:val="90"/>
          <w:sz w:val="19"/>
        </w:rPr>
        <w:t>by</w:t>
      </w:r>
      <w:r>
        <w:rPr>
          <w:color w:val="FFFFFF"/>
          <w:spacing w:val="-1"/>
          <w:w w:val="90"/>
          <w:sz w:val="19"/>
        </w:rPr>
        <w:t xml:space="preserve"> </w:t>
      </w:r>
      <w:r>
        <w:rPr>
          <w:color w:val="FFFFFF"/>
          <w:w w:val="90"/>
          <w:sz w:val="19"/>
        </w:rPr>
        <w:t>Robin</w:t>
      </w:r>
      <w:r>
        <w:rPr>
          <w:color w:val="FFFFFF"/>
          <w:spacing w:val="-5"/>
          <w:sz w:val="19"/>
        </w:rPr>
        <w:t xml:space="preserve"> </w:t>
      </w:r>
      <w:r>
        <w:rPr>
          <w:color w:val="FFFFFF"/>
          <w:w w:val="90"/>
          <w:sz w:val="19"/>
        </w:rPr>
        <w:t>Deacon</w:t>
      </w:r>
      <w:r>
        <w:rPr>
          <w:color w:val="FFFFFF"/>
          <w:spacing w:val="-5"/>
          <w:sz w:val="19"/>
        </w:rPr>
        <w:t xml:space="preserve"> </w:t>
      </w:r>
      <w:r>
        <w:rPr>
          <w:color w:val="FFFFFF"/>
          <w:w w:val="90"/>
          <w:sz w:val="19"/>
        </w:rPr>
        <w:t>|</w:t>
      </w:r>
      <w:r>
        <w:rPr>
          <w:color w:val="FFFFFF"/>
          <w:spacing w:val="-1"/>
          <w:w w:val="90"/>
          <w:sz w:val="19"/>
        </w:rPr>
        <w:t xml:space="preserve"> </w:t>
      </w:r>
      <w:r>
        <w:rPr>
          <w:color w:val="FFFFFF"/>
          <w:w w:val="90"/>
          <w:sz w:val="19"/>
        </w:rPr>
        <w:t>February</w:t>
      </w:r>
      <w:r>
        <w:rPr>
          <w:color w:val="FFFFFF"/>
          <w:spacing w:val="-5"/>
          <w:sz w:val="19"/>
        </w:rPr>
        <w:t xml:space="preserve"> </w:t>
      </w:r>
      <w:r>
        <w:rPr>
          <w:color w:val="FFFFFF"/>
          <w:w w:val="90"/>
          <w:sz w:val="19"/>
        </w:rPr>
        <w:t>19</w:t>
      </w:r>
      <w:r>
        <w:rPr>
          <w:color w:val="FFFFFF"/>
          <w:w w:val="90"/>
          <w:position w:val="6"/>
          <w:sz w:val="11"/>
        </w:rPr>
        <w:t>th</w:t>
      </w:r>
      <w:r>
        <w:rPr>
          <w:color w:val="FFFFFF"/>
          <w:spacing w:val="15"/>
          <w:position w:val="6"/>
          <w:sz w:val="11"/>
        </w:rPr>
        <w:t xml:space="preserve"> </w:t>
      </w:r>
      <w:r>
        <w:rPr>
          <w:color w:val="FFFFFF"/>
          <w:w w:val="90"/>
          <w:sz w:val="19"/>
        </w:rPr>
        <w:t>2015,</w:t>
      </w:r>
      <w:r>
        <w:rPr>
          <w:color w:val="FFFFFF"/>
          <w:spacing w:val="-1"/>
          <w:w w:val="90"/>
          <w:sz w:val="19"/>
        </w:rPr>
        <w:t xml:space="preserve"> </w:t>
      </w:r>
      <w:r>
        <w:rPr>
          <w:color w:val="FFFFFF"/>
          <w:w w:val="90"/>
          <w:sz w:val="19"/>
        </w:rPr>
        <w:t>Gene</w:t>
      </w:r>
      <w:r>
        <w:rPr>
          <w:color w:val="FFFFFF"/>
          <w:spacing w:val="-5"/>
          <w:sz w:val="19"/>
        </w:rPr>
        <w:t xml:space="preserve"> </w:t>
      </w:r>
      <w:r>
        <w:rPr>
          <w:color w:val="FFFFFF"/>
          <w:w w:val="90"/>
          <w:sz w:val="19"/>
        </w:rPr>
        <w:t>Siskel</w:t>
      </w:r>
      <w:r>
        <w:rPr>
          <w:color w:val="FFFFFF"/>
          <w:spacing w:val="-5"/>
          <w:sz w:val="19"/>
        </w:rPr>
        <w:t xml:space="preserve"> </w:t>
      </w:r>
      <w:r>
        <w:rPr>
          <w:color w:val="FFFFFF"/>
          <w:w w:val="90"/>
          <w:sz w:val="19"/>
        </w:rPr>
        <w:t>Film</w:t>
      </w:r>
      <w:r>
        <w:rPr>
          <w:color w:val="FFFFFF"/>
          <w:spacing w:val="-1"/>
          <w:w w:val="90"/>
          <w:sz w:val="19"/>
        </w:rPr>
        <w:t xml:space="preserve"> </w:t>
      </w:r>
      <w:r>
        <w:rPr>
          <w:color w:val="FFFFFF"/>
          <w:w w:val="90"/>
          <w:sz w:val="19"/>
        </w:rPr>
        <w:t>Center,</w:t>
      </w:r>
      <w:r>
        <w:rPr>
          <w:color w:val="FFFFFF"/>
          <w:spacing w:val="-5"/>
          <w:sz w:val="19"/>
        </w:rPr>
        <w:t xml:space="preserve"> </w:t>
      </w:r>
      <w:r>
        <w:rPr>
          <w:color w:val="FFFFFF"/>
          <w:spacing w:val="-2"/>
          <w:w w:val="90"/>
          <w:sz w:val="19"/>
        </w:rPr>
        <w:t>Chicago</w:t>
      </w:r>
    </w:p>
    <w:p w:rsidR="003A71C5" w:rsidRDefault="003A71C5">
      <w:pPr>
        <w:rPr>
          <w:sz w:val="19"/>
        </w:rPr>
        <w:sectPr w:rsidR="003A71C5">
          <w:footerReference w:type="default" r:id="rId15"/>
          <w:pgSz w:w="11910" w:h="16840"/>
          <w:pgMar w:top="1920" w:right="579" w:bottom="280" w:left="880" w:header="0" w:footer="0" w:gutter="0"/>
          <w:cols w:space="720"/>
        </w:sectPr>
      </w:pPr>
    </w:p>
    <w:p w:rsidR="003A71C5" w:rsidRDefault="00005824">
      <w:pPr>
        <w:pStyle w:val="BodyText"/>
        <w:spacing w:before="68" w:line="242" w:lineRule="auto"/>
        <w:ind w:left="820" w:right="940"/>
        <w:jc w:val="both"/>
      </w:pPr>
      <w:r>
        <w:rPr>
          <w:color w:val="414042"/>
          <w:w w:val="90"/>
        </w:rPr>
        <w:t xml:space="preserve">The interest in narrative structure is definitely there. The word pleasure keeps coming back to me, that there is a pleasure in storytelling that opens up possibility, or reading and misreading, that is </w:t>
      </w:r>
      <w:r>
        <w:rPr>
          <w:color w:val="414042"/>
        </w:rPr>
        <w:t>really</w:t>
      </w:r>
      <w:r>
        <w:rPr>
          <w:color w:val="414042"/>
          <w:spacing w:val="-9"/>
        </w:rPr>
        <w:t xml:space="preserve"> </w:t>
      </w:r>
      <w:r>
        <w:rPr>
          <w:color w:val="414042"/>
        </w:rPr>
        <w:t>interesting</w:t>
      </w:r>
      <w:r>
        <w:rPr>
          <w:color w:val="414042"/>
          <w:spacing w:val="-9"/>
        </w:rPr>
        <w:t xml:space="preserve"> </w:t>
      </w:r>
      <w:r>
        <w:rPr>
          <w:color w:val="414042"/>
        </w:rPr>
        <w:t>to</w:t>
      </w:r>
      <w:r>
        <w:rPr>
          <w:color w:val="414042"/>
          <w:spacing w:val="-9"/>
        </w:rPr>
        <w:t xml:space="preserve"> </w:t>
      </w:r>
      <w:r>
        <w:rPr>
          <w:color w:val="414042"/>
        </w:rPr>
        <w:t>me.</w:t>
      </w:r>
    </w:p>
    <w:p w:rsidR="003A71C5" w:rsidRDefault="00005824">
      <w:pPr>
        <w:pStyle w:val="BodyText"/>
        <w:tabs>
          <w:tab w:val="left" w:pos="820"/>
        </w:tabs>
        <w:spacing w:before="228"/>
        <w:ind w:left="253"/>
      </w:pPr>
      <w:r>
        <w:rPr>
          <w:color w:val="0084A9"/>
          <w:spacing w:val="-5"/>
        </w:rPr>
        <w:t>JS:</w:t>
      </w:r>
      <w:r>
        <w:rPr>
          <w:color w:val="0084A9"/>
        </w:rPr>
        <w:tab/>
      </w:r>
      <w:r>
        <w:rPr>
          <w:color w:val="0084A9"/>
          <w:w w:val="90"/>
        </w:rPr>
        <w:t>Are</w:t>
      </w:r>
      <w:r>
        <w:rPr>
          <w:color w:val="0084A9"/>
          <w:spacing w:val="-1"/>
        </w:rPr>
        <w:t xml:space="preserve"> </w:t>
      </w:r>
      <w:r>
        <w:rPr>
          <w:color w:val="0084A9"/>
          <w:w w:val="90"/>
        </w:rPr>
        <w:t>there</w:t>
      </w:r>
      <w:r>
        <w:rPr>
          <w:color w:val="0084A9"/>
          <w:spacing w:val="-1"/>
        </w:rPr>
        <w:t xml:space="preserve"> </w:t>
      </w:r>
      <w:r>
        <w:rPr>
          <w:color w:val="0084A9"/>
          <w:w w:val="90"/>
        </w:rPr>
        <w:t>any</w:t>
      </w:r>
      <w:r>
        <w:rPr>
          <w:color w:val="0084A9"/>
        </w:rPr>
        <w:t xml:space="preserve"> </w:t>
      </w:r>
      <w:r>
        <w:rPr>
          <w:color w:val="0084A9"/>
          <w:w w:val="90"/>
        </w:rPr>
        <w:t>ethical</w:t>
      </w:r>
      <w:r>
        <w:rPr>
          <w:color w:val="0084A9"/>
          <w:spacing w:val="-1"/>
        </w:rPr>
        <w:t xml:space="preserve"> </w:t>
      </w:r>
      <w:r>
        <w:rPr>
          <w:color w:val="0084A9"/>
          <w:w w:val="90"/>
        </w:rPr>
        <w:t>questions</w:t>
      </w:r>
      <w:r>
        <w:rPr>
          <w:color w:val="0084A9"/>
        </w:rPr>
        <w:t xml:space="preserve"> </w:t>
      </w:r>
      <w:r>
        <w:rPr>
          <w:color w:val="0084A9"/>
          <w:w w:val="90"/>
        </w:rPr>
        <w:t>in</w:t>
      </w:r>
      <w:r>
        <w:rPr>
          <w:color w:val="0084A9"/>
          <w:spacing w:val="-1"/>
        </w:rPr>
        <w:t xml:space="preserve"> </w:t>
      </w:r>
      <w:r>
        <w:rPr>
          <w:color w:val="0084A9"/>
          <w:w w:val="90"/>
        </w:rPr>
        <w:t>your</w:t>
      </w:r>
      <w:r>
        <w:rPr>
          <w:color w:val="0084A9"/>
          <w:spacing w:val="-1"/>
        </w:rPr>
        <w:t xml:space="preserve"> </w:t>
      </w:r>
      <w:r>
        <w:rPr>
          <w:color w:val="0084A9"/>
          <w:w w:val="90"/>
        </w:rPr>
        <w:t>mind</w:t>
      </w:r>
      <w:r>
        <w:rPr>
          <w:color w:val="0084A9"/>
        </w:rPr>
        <w:t xml:space="preserve"> </w:t>
      </w:r>
      <w:r>
        <w:rPr>
          <w:color w:val="0084A9"/>
          <w:w w:val="90"/>
        </w:rPr>
        <w:t>about</w:t>
      </w:r>
      <w:r>
        <w:rPr>
          <w:color w:val="0084A9"/>
          <w:spacing w:val="-1"/>
        </w:rPr>
        <w:t xml:space="preserve"> </w:t>
      </w:r>
      <w:r>
        <w:rPr>
          <w:color w:val="0084A9"/>
          <w:spacing w:val="-4"/>
          <w:w w:val="90"/>
        </w:rPr>
        <w:t>that?</w:t>
      </w:r>
    </w:p>
    <w:p w:rsidR="003A71C5" w:rsidRDefault="00005824">
      <w:pPr>
        <w:pStyle w:val="BodyText"/>
        <w:tabs>
          <w:tab w:val="left" w:pos="820"/>
        </w:tabs>
        <w:spacing w:before="230" w:line="242" w:lineRule="auto"/>
        <w:ind w:left="820" w:right="677" w:hanging="567"/>
      </w:pPr>
      <w:r>
        <w:rPr>
          <w:color w:val="414042"/>
          <w:spacing w:val="-4"/>
        </w:rPr>
        <w:t>RD:</w:t>
      </w:r>
      <w:r>
        <w:rPr>
          <w:color w:val="414042"/>
        </w:rPr>
        <w:tab/>
      </w:r>
      <w:r>
        <w:rPr>
          <w:color w:val="414042"/>
          <w:w w:val="90"/>
        </w:rPr>
        <w:t xml:space="preserve">Yes, that was where I started coming back to the phrase I used earlier, “To what end?” In the US there </w:t>
      </w:r>
      <w:r>
        <w:rPr>
          <w:color w:val="414042"/>
          <w:spacing w:val="-8"/>
        </w:rPr>
        <w:t xml:space="preserve">did seem to be implications in terms of how facts work, or can be misused. When I talked about this </w:t>
      </w:r>
      <w:r>
        <w:rPr>
          <w:color w:val="414042"/>
          <w:w w:val="90"/>
        </w:rPr>
        <w:t xml:space="preserve">work to students, and particularly American students, I wondered if someone coming out of it would </w:t>
      </w:r>
      <w:r>
        <w:rPr>
          <w:color w:val="414042"/>
          <w:spacing w:val="-6"/>
        </w:rPr>
        <w:t>think,</w:t>
      </w:r>
      <w:r>
        <w:rPr>
          <w:color w:val="414042"/>
          <w:spacing w:val="-11"/>
        </w:rPr>
        <w:t xml:space="preserve"> </w:t>
      </w:r>
      <w:r>
        <w:rPr>
          <w:color w:val="414042"/>
          <w:spacing w:val="-6"/>
        </w:rPr>
        <w:t>‘Well</w:t>
      </w:r>
      <w:r>
        <w:rPr>
          <w:color w:val="414042"/>
          <w:spacing w:val="-11"/>
        </w:rPr>
        <w:t xml:space="preserve"> </w:t>
      </w:r>
      <w:r>
        <w:rPr>
          <w:color w:val="414042"/>
          <w:spacing w:val="-6"/>
        </w:rPr>
        <w:t>that</w:t>
      </w:r>
      <w:r>
        <w:rPr>
          <w:color w:val="414042"/>
          <w:spacing w:val="-11"/>
        </w:rPr>
        <w:t xml:space="preserve"> </w:t>
      </w:r>
      <w:r>
        <w:rPr>
          <w:color w:val="414042"/>
          <w:spacing w:val="-6"/>
        </w:rPr>
        <w:t>is</w:t>
      </w:r>
      <w:r>
        <w:rPr>
          <w:color w:val="414042"/>
          <w:spacing w:val="-11"/>
        </w:rPr>
        <w:t xml:space="preserve"> </w:t>
      </w:r>
      <w:r>
        <w:rPr>
          <w:color w:val="414042"/>
          <w:spacing w:val="-6"/>
        </w:rPr>
        <w:t>interesting,</w:t>
      </w:r>
      <w:r>
        <w:rPr>
          <w:color w:val="414042"/>
          <w:spacing w:val="-11"/>
        </w:rPr>
        <w:t xml:space="preserve"> </w:t>
      </w:r>
      <w:r>
        <w:rPr>
          <w:color w:val="414042"/>
          <w:spacing w:val="-6"/>
        </w:rPr>
        <w:t>this</w:t>
      </w:r>
      <w:r>
        <w:rPr>
          <w:color w:val="414042"/>
          <w:spacing w:val="-11"/>
        </w:rPr>
        <w:t xml:space="preserve"> </w:t>
      </w:r>
      <w:r>
        <w:rPr>
          <w:color w:val="414042"/>
          <w:spacing w:val="-6"/>
        </w:rPr>
        <w:t>could</w:t>
      </w:r>
      <w:r>
        <w:rPr>
          <w:color w:val="414042"/>
          <w:spacing w:val="-11"/>
        </w:rPr>
        <w:t xml:space="preserve"> </w:t>
      </w:r>
      <w:r>
        <w:rPr>
          <w:color w:val="414042"/>
          <w:spacing w:val="-6"/>
        </w:rPr>
        <w:t>be</w:t>
      </w:r>
      <w:r>
        <w:rPr>
          <w:color w:val="414042"/>
          <w:spacing w:val="-11"/>
        </w:rPr>
        <w:t xml:space="preserve"> </w:t>
      </w:r>
      <w:r>
        <w:rPr>
          <w:color w:val="414042"/>
          <w:spacing w:val="-6"/>
        </w:rPr>
        <w:t>a</w:t>
      </w:r>
      <w:r>
        <w:rPr>
          <w:color w:val="414042"/>
          <w:spacing w:val="-11"/>
        </w:rPr>
        <w:t xml:space="preserve"> </w:t>
      </w:r>
      <w:r>
        <w:rPr>
          <w:color w:val="414042"/>
          <w:spacing w:val="-6"/>
        </w:rPr>
        <w:t>tool</w:t>
      </w:r>
      <w:r>
        <w:rPr>
          <w:color w:val="414042"/>
          <w:spacing w:val="-11"/>
        </w:rPr>
        <w:t xml:space="preserve"> </w:t>
      </w:r>
      <w:r>
        <w:rPr>
          <w:color w:val="414042"/>
          <w:spacing w:val="-6"/>
        </w:rPr>
        <w:t>for</w:t>
      </w:r>
      <w:r>
        <w:rPr>
          <w:color w:val="414042"/>
          <w:spacing w:val="-11"/>
        </w:rPr>
        <w:t xml:space="preserve"> </w:t>
      </w:r>
      <w:r>
        <w:rPr>
          <w:color w:val="414042"/>
          <w:spacing w:val="-6"/>
        </w:rPr>
        <w:t>helping</w:t>
      </w:r>
      <w:r>
        <w:rPr>
          <w:color w:val="414042"/>
          <w:spacing w:val="-11"/>
        </w:rPr>
        <w:t xml:space="preserve"> </w:t>
      </w:r>
      <w:r>
        <w:rPr>
          <w:color w:val="414042"/>
          <w:spacing w:val="-6"/>
        </w:rPr>
        <w:t>me</w:t>
      </w:r>
      <w:r>
        <w:rPr>
          <w:color w:val="414042"/>
          <w:spacing w:val="-11"/>
        </w:rPr>
        <w:t xml:space="preserve"> </w:t>
      </w:r>
      <w:r>
        <w:rPr>
          <w:color w:val="414042"/>
          <w:spacing w:val="-6"/>
        </w:rPr>
        <w:t>read</w:t>
      </w:r>
      <w:r>
        <w:rPr>
          <w:color w:val="414042"/>
          <w:spacing w:val="-11"/>
        </w:rPr>
        <w:t xml:space="preserve"> </w:t>
      </w:r>
      <w:r>
        <w:rPr>
          <w:color w:val="414042"/>
          <w:spacing w:val="-6"/>
        </w:rPr>
        <w:t>the</w:t>
      </w:r>
      <w:r>
        <w:rPr>
          <w:color w:val="414042"/>
          <w:spacing w:val="-11"/>
        </w:rPr>
        <w:t xml:space="preserve"> </w:t>
      </w:r>
      <w:r>
        <w:rPr>
          <w:color w:val="414042"/>
          <w:spacing w:val="-6"/>
        </w:rPr>
        <w:t>cultural</w:t>
      </w:r>
      <w:r>
        <w:rPr>
          <w:color w:val="414042"/>
          <w:spacing w:val="-11"/>
        </w:rPr>
        <w:t xml:space="preserve"> </w:t>
      </w:r>
      <w:r>
        <w:rPr>
          <w:color w:val="414042"/>
          <w:spacing w:val="-6"/>
        </w:rPr>
        <w:t>landscape,</w:t>
      </w:r>
      <w:r>
        <w:rPr>
          <w:color w:val="414042"/>
          <w:spacing w:val="-11"/>
        </w:rPr>
        <w:t xml:space="preserve"> </w:t>
      </w:r>
      <w:r>
        <w:rPr>
          <w:color w:val="414042"/>
          <w:spacing w:val="-6"/>
        </w:rPr>
        <w:t>of building</w:t>
      </w:r>
      <w:r>
        <w:rPr>
          <w:color w:val="414042"/>
          <w:spacing w:val="-14"/>
        </w:rPr>
        <w:t xml:space="preserve"> </w:t>
      </w:r>
      <w:r>
        <w:rPr>
          <w:color w:val="414042"/>
          <w:spacing w:val="-6"/>
        </w:rPr>
        <w:t>scepticism</w:t>
      </w:r>
      <w:r>
        <w:rPr>
          <w:color w:val="414042"/>
          <w:spacing w:val="-12"/>
        </w:rPr>
        <w:t xml:space="preserve"> </w:t>
      </w:r>
      <w:r>
        <w:rPr>
          <w:color w:val="414042"/>
          <w:spacing w:val="-6"/>
        </w:rPr>
        <w:t>as</w:t>
      </w:r>
      <w:r>
        <w:rPr>
          <w:color w:val="414042"/>
          <w:spacing w:val="-12"/>
        </w:rPr>
        <w:t xml:space="preserve"> </w:t>
      </w:r>
      <w:r>
        <w:rPr>
          <w:color w:val="414042"/>
          <w:spacing w:val="-6"/>
        </w:rPr>
        <w:t>a</w:t>
      </w:r>
      <w:r>
        <w:rPr>
          <w:color w:val="414042"/>
          <w:spacing w:val="-12"/>
        </w:rPr>
        <w:t xml:space="preserve"> </w:t>
      </w:r>
      <w:r>
        <w:rPr>
          <w:color w:val="414042"/>
          <w:spacing w:val="-6"/>
        </w:rPr>
        <w:t>sort</w:t>
      </w:r>
      <w:r>
        <w:rPr>
          <w:color w:val="414042"/>
          <w:spacing w:val="-12"/>
        </w:rPr>
        <w:t xml:space="preserve"> </w:t>
      </w:r>
      <w:r>
        <w:rPr>
          <w:color w:val="414042"/>
          <w:spacing w:val="-6"/>
        </w:rPr>
        <w:t>of</w:t>
      </w:r>
      <w:r>
        <w:rPr>
          <w:color w:val="414042"/>
          <w:spacing w:val="-12"/>
        </w:rPr>
        <w:t xml:space="preserve"> </w:t>
      </w:r>
      <w:r>
        <w:rPr>
          <w:color w:val="414042"/>
          <w:spacing w:val="-6"/>
        </w:rPr>
        <w:t>skill’.</w:t>
      </w:r>
      <w:r>
        <w:rPr>
          <w:color w:val="414042"/>
          <w:spacing w:val="-12"/>
        </w:rPr>
        <w:t xml:space="preserve"> </w:t>
      </w:r>
      <w:r>
        <w:rPr>
          <w:color w:val="414042"/>
          <w:spacing w:val="-6"/>
        </w:rPr>
        <w:t>It</w:t>
      </w:r>
      <w:r>
        <w:rPr>
          <w:color w:val="414042"/>
          <w:spacing w:val="-12"/>
        </w:rPr>
        <w:t xml:space="preserve"> </w:t>
      </w:r>
      <w:r>
        <w:rPr>
          <w:color w:val="414042"/>
          <w:spacing w:val="-6"/>
        </w:rPr>
        <w:t>could</w:t>
      </w:r>
      <w:r>
        <w:rPr>
          <w:color w:val="414042"/>
          <w:spacing w:val="-12"/>
        </w:rPr>
        <w:t xml:space="preserve"> </w:t>
      </w:r>
      <w:r>
        <w:rPr>
          <w:color w:val="414042"/>
          <w:spacing w:val="-6"/>
        </w:rPr>
        <w:t>be</w:t>
      </w:r>
      <w:r>
        <w:rPr>
          <w:color w:val="414042"/>
          <w:spacing w:val="-12"/>
        </w:rPr>
        <w:t xml:space="preserve"> </w:t>
      </w:r>
      <w:r>
        <w:rPr>
          <w:color w:val="414042"/>
          <w:spacing w:val="-6"/>
        </w:rPr>
        <w:t>read</w:t>
      </w:r>
      <w:r>
        <w:rPr>
          <w:color w:val="414042"/>
          <w:spacing w:val="-12"/>
        </w:rPr>
        <w:t xml:space="preserve"> </w:t>
      </w:r>
      <w:r>
        <w:rPr>
          <w:color w:val="414042"/>
          <w:spacing w:val="-6"/>
        </w:rPr>
        <w:t>that</w:t>
      </w:r>
      <w:r>
        <w:rPr>
          <w:color w:val="414042"/>
          <w:spacing w:val="-12"/>
        </w:rPr>
        <w:t xml:space="preserve"> </w:t>
      </w:r>
      <w:r>
        <w:rPr>
          <w:color w:val="414042"/>
          <w:spacing w:val="-6"/>
        </w:rPr>
        <w:t>way,</w:t>
      </w:r>
      <w:r>
        <w:rPr>
          <w:color w:val="414042"/>
          <w:spacing w:val="-12"/>
        </w:rPr>
        <w:t xml:space="preserve"> </w:t>
      </w:r>
      <w:r>
        <w:rPr>
          <w:color w:val="414042"/>
          <w:spacing w:val="-6"/>
        </w:rPr>
        <w:t>and</w:t>
      </w:r>
      <w:r>
        <w:rPr>
          <w:color w:val="414042"/>
          <w:spacing w:val="-12"/>
        </w:rPr>
        <w:t xml:space="preserve"> </w:t>
      </w:r>
      <w:r>
        <w:rPr>
          <w:color w:val="414042"/>
          <w:spacing w:val="-6"/>
        </w:rPr>
        <w:t>that’s</w:t>
      </w:r>
      <w:r>
        <w:rPr>
          <w:color w:val="414042"/>
          <w:spacing w:val="-12"/>
        </w:rPr>
        <w:t xml:space="preserve"> </w:t>
      </w:r>
      <w:r>
        <w:rPr>
          <w:color w:val="414042"/>
          <w:spacing w:val="-6"/>
        </w:rPr>
        <w:t>fine,</w:t>
      </w:r>
      <w:r>
        <w:rPr>
          <w:color w:val="414042"/>
          <w:spacing w:val="-12"/>
        </w:rPr>
        <w:t xml:space="preserve"> </w:t>
      </w:r>
      <w:r>
        <w:rPr>
          <w:color w:val="414042"/>
          <w:spacing w:val="-6"/>
        </w:rPr>
        <w:t>but</w:t>
      </w:r>
      <w:r>
        <w:rPr>
          <w:color w:val="414042"/>
          <w:spacing w:val="-12"/>
        </w:rPr>
        <w:t xml:space="preserve"> </w:t>
      </w:r>
      <w:r>
        <w:rPr>
          <w:color w:val="414042"/>
          <w:spacing w:val="-6"/>
        </w:rPr>
        <w:t>at</w:t>
      </w:r>
      <w:r>
        <w:rPr>
          <w:color w:val="414042"/>
          <w:spacing w:val="-12"/>
        </w:rPr>
        <w:t xml:space="preserve"> </w:t>
      </w:r>
      <w:r>
        <w:rPr>
          <w:color w:val="414042"/>
          <w:spacing w:val="-6"/>
        </w:rPr>
        <w:t>the</w:t>
      </w:r>
      <w:r>
        <w:rPr>
          <w:color w:val="414042"/>
          <w:spacing w:val="-12"/>
        </w:rPr>
        <w:t xml:space="preserve"> </w:t>
      </w:r>
      <w:r>
        <w:rPr>
          <w:color w:val="414042"/>
          <w:spacing w:val="-6"/>
        </w:rPr>
        <w:t>same</w:t>
      </w:r>
      <w:r>
        <w:rPr>
          <w:color w:val="414042"/>
          <w:spacing w:val="-12"/>
        </w:rPr>
        <w:t xml:space="preserve"> </w:t>
      </w:r>
      <w:r>
        <w:rPr>
          <w:color w:val="414042"/>
          <w:spacing w:val="-6"/>
        </w:rPr>
        <w:t>time there</w:t>
      </w:r>
      <w:r>
        <w:rPr>
          <w:color w:val="414042"/>
          <w:spacing w:val="-14"/>
        </w:rPr>
        <w:t xml:space="preserve"> </w:t>
      </w:r>
      <w:r>
        <w:rPr>
          <w:color w:val="414042"/>
          <w:spacing w:val="-6"/>
        </w:rPr>
        <w:t>was</w:t>
      </w:r>
      <w:r>
        <w:rPr>
          <w:color w:val="414042"/>
          <w:spacing w:val="-12"/>
        </w:rPr>
        <w:t xml:space="preserve"> </w:t>
      </w:r>
      <w:r>
        <w:rPr>
          <w:color w:val="414042"/>
          <w:spacing w:val="-6"/>
        </w:rPr>
        <w:t>no</w:t>
      </w:r>
      <w:r>
        <w:rPr>
          <w:color w:val="414042"/>
          <w:spacing w:val="-12"/>
        </w:rPr>
        <w:t xml:space="preserve"> </w:t>
      </w:r>
      <w:r>
        <w:rPr>
          <w:color w:val="414042"/>
          <w:spacing w:val="-6"/>
        </w:rPr>
        <w:t>moral</w:t>
      </w:r>
      <w:r>
        <w:rPr>
          <w:color w:val="414042"/>
          <w:spacing w:val="-12"/>
        </w:rPr>
        <w:t xml:space="preserve"> </w:t>
      </w:r>
      <w:r>
        <w:rPr>
          <w:color w:val="414042"/>
          <w:spacing w:val="-6"/>
        </w:rPr>
        <w:t>to</w:t>
      </w:r>
      <w:r>
        <w:rPr>
          <w:color w:val="414042"/>
          <w:spacing w:val="-12"/>
        </w:rPr>
        <w:t xml:space="preserve"> </w:t>
      </w:r>
      <w:r>
        <w:rPr>
          <w:color w:val="414042"/>
          <w:spacing w:val="-6"/>
        </w:rPr>
        <w:t>the</w:t>
      </w:r>
      <w:r>
        <w:rPr>
          <w:color w:val="414042"/>
          <w:spacing w:val="-12"/>
        </w:rPr>
        <w:t xml:space="preserve"> </w:t>
      </w:r>
      <w:r>
        <w:rPr>
          <w:color w:val="414042"/>
          <w:spacing w:val="-6"/>
        </w:rPr>
        <w:t>tale,</w:t>
      </w:r>
      <w:r>
        <w:rPr>
          <w:color w:val="414042"/>
          <w:spacing w:val="-12"/>
        </w:rPr>
        <w:t xml:space="preserve"> </w:t>
      </w:r>
      <w:r>
        <w:rPr>
          <w:color w:val="414042"/>
          <w:spacing w:val="-6"/>
        </w:rPr>
        <w:t>if</w:t>
      </w:r>
      <w:r>
        <w:rPr>
          <w:color w:val="414042"/>
          <w:spacing w:val="-12"/>
        </w:rPr>
        <w:t xml:space="preserve"> </w:t>
      </w:r>
      <w:r>
        <w:rPr>
          <w:color w:val="414042"/>
          <w:spacing w:val="-6"/>
        </w:rPr>
        <w:t>you</w:t>
      </w:r>
      <w:r>
        <w:rPr>
          <w:color w:val="414042"/>
          <w:spacing w:val="-12"/>
        </w:rPr>
        <w:t xml:space="preserve"> </w:t>
      </w:r>
      <w:r>
        <w:rPr>
          <w:color w:val="414042"/>
          <w:spacing w:val="-6"/>
        </w:rPr>
        <w:t>see</w:t>
      </w:r>
      <w:r>
        <w:rPr>
          <w:color w:val="414042"/>
          <w:spacing w:val="-12"/>
        </w:rPr>
        <w:t xml:space="preserve"> </w:t>
      </w:r>
      <w:r>
        <w:rPr>
          <w:color w:val="414042"/>
          <w:spacing w:val="-6"/>
        </w:rPr>
        <w:t>what</w:t>
      </w:r>
      <w:r>
        <w:rPr>
          <w:color w:val="414042"/>
          <w:spacing w:val="-12"/>
        </w:rPr>
        <w:t xml:space="preserve"> </w:t>
      </w:r>
      <w:r>
        <w:rPr>
          <w:color w:val="414042"/>
          <w:spacing w:val="-6"/>
        </w:rPr>
        <w:t>I</w:t>
      </w:r>
      <w:r>
        <w:rPr>
          <w:color w:val="414042"/>
          <w:spacing w:val="-12"/>
        </w:rPr>
        <w:t xml:space="preserve"> </w:t>
      </w:r>
      <w:r>
        <w:rPr>
          <w:color w:val="414042"/>
          <w:spacing w:val="-6"/>
        </w:rPr>
        <w:t>mean.</w:t>
      </w:r>
      <w:r>
        <w:rPr>
          <w:color w:val="414042"/>
          <w:spacing w:val="-12"/>
        </w:rPr>
        <w:t xml:space="preserve"> </w:t>
      </w:r>
      <w:r>
        <w:rPr>
          <w:color w:val="414042"/>
          <w:spacing w:val="-6"/>
        </w:rPr>
        <w:t>It</w:t>
      </w:r>
      <w:r>
        <w:rPr>
          <w:color w:val="414042"/>
          <w:spacing w:val="-12"/>
        </w:rPr>
        <w:t xml:space="preserve"> </w:t>
      </w:r>
      <w:r>
        <w:rPr>
          <w:color w:val="414042"/>
          <w:spacing w:val="-6"/>
        </w:rPr>
        <w:t>wasn’t</w:t>
      </w:r>
      <w:r>
        <w:rPr>
          <w:color w:val="414042"/>
          <w:spacing w:val="-12"/>
        </w:rPr>
        <w:t xml:space="preserve"> </w:t>
      </w:r>
      <w:r>
        <w:rPr>
          <w:color w:val="414042"/>
          <w:spacing w:val="-6"/>
        </w:rPr>
        <w:t>like</w:t>
      </w:r>
      <w:r>
        <w:rPr>
          <w:color w:val="414042"/>
          <w:spacing w:val="-12"/>
        </w:rPr>
        <w:t xml:space="preserve"> </w:t>
      </w:r>
      <w:r>
        <w:rPr>
          <w:color w:val="414042"/>
          <w:spacing w:val="-6"/>
        </w:rPr>
        <w:t>at</w:t>
      </w:r>
      <w:r>
        <w:rPr>
          <w:color w:val="414042"/>
          <w:spacing w:val="-12"/>
        </w:rPr>
        <w:t xml:space="preserve"> </w:t>
      </w:r>
      <w:r>
        <w:rPr>
          <w:color w:val="414042"/>
          <w:spacing w:val="-6"/>
        </w:rPr>
        <w:t>the</w:t>
      </w:r>
      <w:r>
        <w:rPr>
          <w:color w:val="414042"/>
          <w:spacing w:val="-12"/>
        </w:rPr>
        <w:t xml:space="preserve"> </w:t>
      </w:r>
      <w:r>
        <w:rPr>
          <w:color w:val="414042"/>
          <w:spacing w:val="-6"/>
        </w:rPr>
        <w:t>end</w:t>
      </w:r>
      <w:r>
        <w:rPr>
          <w:color w:val="414042"/>
          <w:spacing w:val="-12"/>
        </w:rPr>
        <w:t xml:space="preserve"> </w:t>
      </w:r>
      <w:r>
        <w:rPr>
          <w:color w:val="414042"/>
          <w:spacing w:val="-6"/>
        </w:rPr>
        <w:t>I</w:t>
      </w:r>
      <w:r>
        <w:rPr>
          <w:color w:val="414042"/>
          <w:spacing w:val="-12"/>
        </w:rPr>
        <w:t xml:space="preserve"> </w:t>
      </w:r>
      <w:r>
        <w:rPr>
          <w:color w:val="414042"/>
          <w:spacing w:val="-6"/>
        </w:rPr>
        <w:t>was</w:t>
      </w:r>
      <w:r>
        <w:rPr>
          <w:color w:val="414042"/>
          <w:spacing w:val="-12"/>
        </w:rPr>
        <w:t xml:space="preserve"> </w:t>
      </w:r>
      <w:r>
        <w:rPr>
          <w:color w:val="414042"/>
          <w:spacing w:val="-6"/>
        </w:rPr>
        <w:t>going,</w:t>
      </w:r>
      <w:r>
        <w:rPr>
          <w:color w:val="414042"/>
          <w:spacing w:val="-12"/>
        </w:rPr>
        <w:t xml:space="preserve"> </w:t>
      </w:r>
      <w:r>
        <w:rPr>
          <w:color w:val="414042"/>
          <w:spacing w:val="-6"/>
        </w:rPr>
        <w:t>‘So</w:t>
      </w:r>
      <w:r>
        <w:rPr>
          <w:color w:val="414042"/>
          <w:spacing w:val="-12"/>
        </w:rPr>
        <w:t xml:space="preserve"> </w:t>
      </w:r>
      <w:r>
        <w:rPr>
          <w:color w:val="414042"/>
          <w:spacing w:val="-6"/>
        </w:rPr>
        <w:t>be careful</w:t>
      </w:r>
      <w:r>
        <w:rPr>
          <w:color w:val="414042"/>
          <w:spacing w:val="-9"/>
        </w:rPr>
        <w:t xml:space="preserve"> </w:t>
      </w:r>
      <w:r>
        <w:rPr>
          <w:color w:val="414042"/>
          <w:spacing w:val="-6"/>
        </w:rPr>
        <w:t>because</w:t>
      </w:r>
      <w:r>
        <w:rPr>
          <w:color w:val="414042"/>
          <w:spacing w:val="-9"/>
        </w:rPr>
        <w:t xml:space="preserve"> </w:t>
      </w:r>
      <w:r>
        <w:rPr>
          <w:color w:val="414042"/>
          <w:spacing w:val="-6"/>
        </w:rPr>
        <w:t>there’s</w:t>
      </w:r>
      <w:r>
        <w:rPr>
          <w:color w:val="414042"/>
          <w:spacing w:val="-9"/>
        </w:rPr>
        <w:t xml:space="preserve"> </w:t>
      </w:r>
      <w:r>
        <w:rPr>
          <w:color w:val="414042"/>
          <w:spacing w:val="-6"/>
        </w:rPr>
        <w:t>a</w:t>
      </w:r>
      <w:r>
        <w:rPr>
          <w:color w:val="414042"/>
          <w:spacing w:val="-9"/>
        </w:rPr>
        <w:t xml:space="preserve"> </w:t>
      </w:r>
      <w:r>
        <w:rPr>
          <w:color w:val="414042"/>
          <w:spacing w:val="-6"/>
        </w:rPr>
        <w:t>lot</w:t>
      </w:r>
      <w:r>
        <w:rPr>
          <w:color w:val="414042"/>
          <w:spacing w:val="-9"/>
        </w:rPr>
        <w:t xml:space="preserve"> </w:t>
      </w:r>
      <w:r>
        <w:rPr>
          <w:color w:val="414042"/>
          <w:spacing w:val="-6"/>
        </w:rPr>
        <w:t>of</w:t>
      </w:r>
      <w:r>
        <w:rPr>
          <w:color w:val="414042"/>
          <w:spacing w:val="-9"/>
        </w:rPr>
        <w:t xml:space="preserve"> </w:t>
      </w:r>
      <w:r>
        <w:rPr>
          <w:color w:val="414042"/>
          <w:spacing w:val="-6"/>
        </w:rPr>
        <w:t>fake</w:t>
      </w:r>
      <w:r>
        <w:rPr>
          <w:color w:val="414042"/>
          <w:spacing w:val="-9"/>
        </w:rPr>
        <w:t xml:space="preserve"> </w:t>
      </w:r>
      <w:r>
        <w:rPr>
          <w:color w:val="414042"/>
          <w:spacing w:val="-6"/>
        </w:rPr>
        <w:t>news</w:t>
      </w:r>
      <w:r>
        <w:rPr>
          <w:color w:val="414042"/>
          <w:spacing w:val="-9"/>
        </w:rPr>
        <w:t xml:space="preserve"> </w:t>
      </w:r>
      <w:r>
        <w:rPr>
          <w:color w:val="414042"/>
          <w:spacing w:val="-6"/>
        </w:rPr>
        <w:t>out</w:t>
      </w:r>
      <w:r>
        <w:rPr>
          <w:color w:val="414042"/>
          <w:spacing w:val="-9"/>
        </w:rPr>
        <w:t xml:space="preserve"> </w:t>
      </w:r>
      <w:r>
        <w:rPr>
          <w:color w:val="414042"/>
          <w:spacing w:val="-6"/>
        </w:rPr>
        <w:t>there,</w:t>
      </w:r>
      <w:r>
        <w:rPr>
          <w:color w:val="414042"/>
          <w:spacing w:val="-9"/>
        </w:rPr>
        <w:t xml:space="preserve"> </w:t>
      </w:r>
      <w:r>
        <w:rPr>
          <w:color w:val="414042"/>
          <w:spacing w:val="-6"/>
        </w:rPr>
        <w:t>kids.’</w:t>
      </w:r>
      <w:r>
        <w:rPr>
          <w:color w:val="414042"/>
          <w:spacing w:val="-9"/>
        </w:rPr>
        <w:t xml:space="preserve"> </w:t>
      </w:r>
      <w:r>
        <w:rPr>
          <w:color w:val="414042"/>
          <w:spacing w:val="-6"/>
        </w:rPr>
        <w:t>It</w:t>
      </w:r>
      <w:r>
        <w:rPr>
          <w:color w:val="414042"/>
          <w:spacing w:val="-9"/>
        </w:rPr>
        <w:t xml:space="preserve"> </w:t>
      </w:r>
      <w:r>
        <w:rPr>
          <w:color w:val="414042"/>
          <w:spacing w:val="-6"/>
        </w:rPr>
        <w:t>wasn’t</w:t>
      </w:r>
      <w:r>
        <w:rPr>
          <w:color w:val="414042"/>
          <w:spacing w:val="-9"/>
        </w:rPr>
        <w:t xml:space="preserve"> </w:t>
      </w:r>
      <w:r>
        <w:rPr>
          <w:color w:val="414042"/>
          <w:spacing w:val="-6"/>
        </w:rPr>
        <w:t>that.</w:t>
      </w:r>
    </w:p>
    <w:p w:rsidR="003A71C5" w:rsidRDefault="00005824">
      <w:pPr>
        <w:pStyle w:val="BodyText"/>
        <w:spacing w:before="228" w:line="242" w:lineRule="auto"/>
        <w:ind w:left="820" w:right="613" w:hanging="567"/>
        <w:jc w:val="both"/>
      </w:pPr>
      <w:r>
        <w:rPr>
          <w:color w:val="0084A9"/>
          <w:spacing w:val="-8"/>
        </w:rPr>
        <w:t>JS:</w:t>
      </w:r>
      <w:r>
        <w:rPr>
          <w:color w:val="0084A9"/>
          <w:spacing w:val="34"/>
        </w:rPr>
        <w:t xml:space="preserve"> </w:t>
      </w:r>
      <w:r>
        <w:rPr>
          <w:color w:val="0084A9"/>
          <w:spacing w:val="-8"/>
        </w:rPr>
        <w:t>Then</w:t>
      </w:r>
      <w:r>
        <w:rPr>
          <w:color w:val="0084A9"/>
          <w:spacing w:val="-6"/>
        </w:rPr>
        <w:t xml:space="preserve"> </w:t>
      </w:r>
      <w:r>
        <w:rPr>
          <w:color w:val="0084A9"/>
          <w:spacing w:val="-8"/>
        </w:rPr>
        <w:t>your</w:t>
      </w:r>
      <w:r>
        <w:rPr>
          <w:color w:val="0084A9"/>
          <w:spacing w:val="-6"/>
        </w:rPr>
        <w:t xml:space="preserve"> </w:t>
      </w:r>
      <w:r>
        <w:rPr>
          <w:color w:val="0084A9"/>
          <w:spacing w:val="-8"/>
        </w:rPr>
        <w:t>beloved</w:t>
      </w:r>
      <w:r>
        <w:rPr>
          <w:color w:val="0084A9"/>
          <w:spacing w:val="-6"/>
        </w:rPr>
        <w:t xml:space="preserve"> </w:t>
      </w:r>
      <w:r>
        <w:rPr>
          <w:color w:val="0084A9"/>
          <w:spacing w:val="-8"/>
        </w:rPr>
        <w:t>dog</w:t>
      </w:r>
      <w:r>
        <w:rPr>
          <w:color w:val="0084A9"/>
          <w:spacing w:val="-5"/>
        </w:rPr>
        <w:t xml:space="preserve"> </w:t>
      </w:r>
      <w:r>
        <w:rPr>
          <w:color w:val="0084A9"/>
          <w:spacing w:val="-8"/>
        </w:rPr>
        <w:t>Frankie</w:t>
      </w:r>
      <w:r>
        <w:rPr>
          <w:color w:val="0084A9"/>
          <w:spacing w:val="-6"/>
        </w:rPr>
        <w:t xml:space="preserve"> </w:t>
      </w:r>
      <w:r>
        <w:rPr>
          <w:color w:val="0084A9"/>
          <w:spacing w:val="-8"/>
        </w:rPr>
        <w:t>did</w:t>
      </w:r>
      <w:r>
        <w:rPr>
          <w:color w:val="0084A9"/>
          <w:spacing w:val="-6"/>
        </w:rPr>
        <w:t xml:space="preserve"> </w:t>
      </w:r>
      <w:r>
        <w:rPr>
          <w:color w:val="0084A9"/>
          <w:spacing w:val="-8"/>
        </w:rPr>
        <w:t>die</w:t>
      </w:r>
      <w:r>
        <w:rPr>
          <w:color w:val="0084A9"/>
          <w:spacing w:val="-6"/>
        </w:rPr>
        <w:t xml:space="preserve"> </w:t>
      </w:r>
      <w:r>
        <w:rPr>
          <w:color w:val="0084A9"/>
          <w:spacing w:val="-8"/>
        </w:rPr>
        <w:t>in</w:t>
      </w:r>
      <w:r>
        <w:rPr>
          <w:color w:val="0084A9"/>
          <w:spacing w:val="-5"/>
        </w:rPr>
        <w:t xml:space="preserve"> </w:t>
      </w:r>
      <w:r>
        <w:rPr>
          <w:color w:val="0084A9"/>
          <w:spacing w:val="-8"/>
        </w:rPr>
        <w:t>the</w:t>
      </w:r>
      <w:r>
        <w:rPr>
          <w:color w:val="0084A9"/>
          <w:spacing w:val="-6"/>
        </w:rPr>
        <w:t xml:space="preserve"> </w:t>
      </w:r>
      <w:r>
        <w:rPr>
          <w:color w:val="0084A9"/>
          <w:spacing w:val="-8"/>
        </w:rPr>
        <w:t>real</w:t>
      </w:r>
      <w:r>
        <w:rPr>
          <w:color w:val="0084A9"/>
          <w:spacing w:val="-6"/>
        </w:rPr>
        <w:t xml:space="preserve"> </w:t>
      </w:r>
      <w:r>
        <w:rPr>
          <w:color w:val="0084A9"/>
          <w:spacing w:val="-8"/>
        </w:rPr>
        <w:t>world.</w:t>
      </w:r>
      <w:r>
        <w:rPr>
          <w:color w:val="0084A9"/>
          <w:spacing w:val="-6"/>
        </w:rPr>
        <w:t xml:space="preserve"> </w:t>
      </w:r>
      <w:r>
        <w:rPr>
          <w:color w:val="0084A9"/>
          <w:spacing w:val="-8"/>
        </w:rPr>
        <w:t>Could</w:t>
      </w:r>
      <w:r>
        <w:rPr>
          <w:color w:val="0084A9"/>
          <w:spacing w:val="-5"/>
        </w:rPr>
        <w:t xml:space="preserve"> </w:t>
      </w:r>
      <w:r>
        <w:rPr>
          <w:color w:val="0084A9"/>
          <w:spacing w:val="-8"/>
        </w:rPr>
        <w:t>you</w:t>
      </w:r>
      <w:r>
        <w:rPr>
          <w:color w:val="0084A9"/>
          <w:spacing w:val="-6"/>
        </w:rPr>
        <w:t xml:space="preserve"> </w:t>
      </w:r>
      <w:r>
        <w:rPr>
          <w:color w:val="0084A9"/>
          <w:spacing w:val="-8"/>
        </w:rPr>
        <w:t>talk</w:t>
      </w:r>
      <w:r>
        <w:rPr>
          <w:color w:val="0084A9"/>
          <w:spacing w:val="-6"/>
        </w:rPr>
        <w:t xml:space="preserve"> </w:t>
      </w:r>
      <w:r>
        <w:rPr>
          <w:color w:val="0084A9"/>
          <w:spacing w:val="-8"/>
        </w:rPr>
        <w:t>a</w:t>
      </w:r>
      <w:r>
        <w:rPr>
          <w:color w:val="0084A9"/>
          <w:spacing w:val="-6"/>
        </w:rPr>
        <w:t xml:space="preserve"> </w:t>
      </w:r>
      <w:r>
        <w:rPr>
          <w:color w:val="0084A9"/>
          <w:spacing w:val="-8"/>
        </w:rPr>
        <w:t>bit</w:t>
      </w:r>
      <w:r>
        <w:rPr>
          <w:color w:val="0084A9"/>
          <w:spacing w:val="-5"/>
        </w:rPr>
        <w:t xml:space="preserve"> </w:t>
      </w:r>
      <w:r>
        <w:rPr>
          <w:color w:val="0084A9"/>
          <w:spacing w:val="-8"/>
        </w:rPr>
        <w:t>about</w:t>
      </w:r>
      <w:r>
        <w:rPr>
          <w:color w:val="0084A9"/>
          <w:spacing w:val="-6"/>
        </w:rPr>
        <w:t xml:space="preserve"> </w:t>
      </w:r>
      <w:r>
        <w:rPr>
          <w:color w:val="0084A9"/>
          <w:spacing w:val="-8"/>
        </w:rPr>
        <w:t>how</w:t>
      </w:r>
      <w:r>
        <w:rPr>
          <w:color w:val="0084A9"/>
          <w:spacing w:val="-6"/>
        </w:rPr>
        <w:t xml:space="preserve"> </w:t>
      </w:r>
      <w:r>
        <w:rPr>
          <w:color w:val="0084A9"/>
          <w:spacing w:val="-8"/>
        </w:rPr>
        <w:t>the</w:t>
      </w:r>
      <w:r>
        <w:rPr>
          <w:color w:val="0084A9"/>
          <w:spacing w:val="-6"/>
        </w:rPr>
        <w:t xml:space="preserve"> </w:t>
      </w:r>
      <w:r>
        <w:rPr>
          <w:color w:val="0084A9"/>
          <w:spacing w:val="-8"/>
        </w:rPr>
        <w:t>work</w:t>
      </w:r>
      <w:r>
        <w:rPr>
          <w:color w:val="0084A9"/>
          <w:spacing w:val="-5"/>
        </w:rPr>
        <w:t xml:space="preserve"> </w:t>
      </w:r>
      <w:r>
        <w:rPr>
          <w:color w:val="0084A9"/>
          <w:spacing w:val="-8"/>
        </w:rPr>
        <w:t xml:space="preserve">that </w:t>
      </w:r>
      <w:r>
        <w:rPr>
          <w:color w:val="0084A9"/>
          <w:w w:val="90"/>
        </w:rPr>
        <w:t xml:space="preserve">you had made in </w:t>
      </w:r>
      <w:r>
        <w:rPr>
          <w:i/>
          <w:color w:val="0084A9"/>
          <w:w w:val="90"/>
        </w:rPr>
        <w:t xml:space="preserve">White Balance: A History of Video </w:t>
      </w:r>
      <w:r>
        <w:rPr>
          <w:color w:val="0084A9"/>
          <w:w w:val="90"/>
        </w:rPr>
        <w:t>became meaningful again on the event of the death</w:t>
      </w:r>
      <w:r>
        <w:rPr>
          <w:color w:val="0084A9"/>
          <w:spacing w:val="40"/>
        </w:rPr>
        <w:t xml:space="preserve"> </w:t>
      </w:r>
      <w:r>
        <w:rPr>
          <w:color w:val="0084A9"/>
        </w:rPr>
        <w:t>of your dog?</w:t>
      </w:r>
    </w:p>
    <w:p w:rsidR="003A71C5" w:rsidRDefault="00005824">
      <w:pPr>
        <w:pStyle w:val="BodyText"/>
        <w:tabs>
          <w:tab w:val="left" w:pos="820"/>
        </w:tabs>
        <w:spacing w:before="228" w:line="242" w:lineRule="auto"/>
        <w:ind w:left="820" w:right="774" w:hanging="567"/>
      </w:pPr>
      <w:r>
        <w:rPr>
          <w:color w:val="414042"/>
          <w:spacing w:val="-4"/>
        </w:rPr>
        <w:t>RD:</w:t>
      </w:r>
      <w:r>
        <w:rPr>
          <w:color w:val="414042"/>
        </w:rPr>
        <w:tab/>
      </w:r>
      <w:r>
        <w:rPr>
          <w:color w:val="414042"/>
          <w:w w:val="90"/>
        </w:rPr>
        <w:t xml:space="preserve">In </w:t>
      </w:r>
      <w:r>
        <w:rPr>
          <w:rFonts w:ascii="Times New Roman" w:hAnsi="Times New Roman"/>
          <w:i/>
          <w:color w:val="414042"/>
          <w:w w:val="90"/>
        </w:rPr>
        <w:t>White</w:t>
      </w:r>
      <w:r>
        <w:rPr>
          <w:rFonts w:ascii="Times New Roman" w:hAnsi="Times New Roman"/>
          <w:i/>
          <w:color w:val="414042"/>
          <w:spacing w:val="-4"/>
          <w:w w:val="90"/>
        </w:rPr>
        <w:t xml:space="preserve"> </w:t>
      </w:r>
      <w:r>
        <w:rPr>
          <w:rFonts w:ascii="Times New Roman" w:hAnsi="Times New Roman"/>
          <w:i/>
          <w:color w:val="414042"/>
          <w:w w:val="90"/>
        </w:rPr>
        <w:t xml:space="preserve">Balance </w:t>
      </w:r>
      <w:r>
        <w:rPr>
          <w:color w:val="414042"/>
          <w:w w:val="90"/>
        </w:rPr>
        <w:t xml:space="preserve">there were two ‘dog’ videos. One was shot on a JVC-GRC1 which is an iconic video </w:t>
      </w:r>
      <w:r>
        <w:rPr>
          <w:color w:val="414042"/>
          <w:spacing w:val="-6"/>
        </w:rPr>
        <w:t>camera</w:t>
      </w:r>
      <w:r>
        <w:rPr>
          <w:color w:val="414042"/>
          <w:spacing w:val="-14"/>
        </w:rPr>
        <w:t xml:space="preserve"> </w:t>
      </w:r>
      <w:r>
        <w:rPr>
          <w:color w:val="414042"/>
          <w:spacing w:val="-6"/>
        </w:rPr>
        <w:t>that</w:t>
      </w:r>
      <w:r>
        <w:rPr>
          <w:color w:val="414042"/>
          <w:spacing w:val="-12"/>
        </w:rPr>
        <w:t xml:space="preserve"> </w:t>
      </w:r>
      <w:r>
        <w:rPr>
          <w:color w:val="414042"/>
          <w:spacing w:val="-6"/>
        </w:rPr>
        <w:t>was</w:t>
      </w:r>
      <w:r>
        <w:rPr>
          <w:color w:val="414042"/>
          <w:spacing w:val="-12"/>
        </w:rPr>
        <w:t xml:space="preserve"> </w:t>
      </w:r>
      <w:r>
        <w:rPr>
          <w:color w:val="414042"/>
          <w:spacing w:val="-6"/>
        </w:rPr>
        <w:t>used</w:t>
      </w:r>
      <w:r>
        <w:rPr>
          <w:color w:val="414042"/>
          <w:spacing w:val="-12"/>
        </w:rPr>
        <w:t xml:space="preserve"> </w:t>
      </w:r>
      <w:r>
        <w:rPr>
          <w:color w:val="414042"/>
          <w:spacing w:val="-6"/>
        </w:rPr>
        <w:t>in</w:t>
      </w:r>
      <w:r>
        <w:rPr>
          <w:color w:val="414042"/>
          <w:spacing w:val="-12"/>
        </w:rPr>
        <w:t xml:space="preserve"> </w:t>
      </w:r>
      <w:r>
        <w:rPr>
          <w:color w:val="414042"/>
          <w:spacing w:val="-6"/>
        </w:rPr>
        <w:t>the</w:t>
      </w:r>
      <w:r>
        <w:rPr>
          <w:color w:val="414042"/>
          <w:spacing w:val="-12"/>
        </w:rPr>
        <w:t xml:space="preserve"> </w:t>
      </w:r>
      <w:r>
        <w:rPr>
          <w:rFonts w:ascii="Times New Roman" w:hAnsi="Times New Roman"/>
          <w:i/>
          <w:color w:val="414042"/>
          <w:spacing w:val="-6"/>
        </w:rPr>
        <w:t>Back</w:t>
      </w:r>
      <w:r>
        <w:rPr>
          <w:rFonts w:ascii="Times New Roman" w:hAnsi="Times New Roman"/>
          <w:i/>
          <w:color w:val="414042"/>
          <w:spacing w:val="-18"/>
        </w:rPr>
        <w:t xml:space="preserve"> </w:t>
      </w:r>
      <w:r>
        <w:rPr>
          <w:rFonts w:ascii="Times New Roman" w:hAnsi="Times New Roman"/>
          <w:i/>
          <w:color w:val="414042"/>
          <w:spacing w:val="-6"/>
        </w:rPr>
        <w:t>to</w:t>
      </w:r>
      <w:r>
        <w:rPr>
          <w:rFonts w:ascii="Times New Roman" w:hAnsi="Times New Roman"/>
          <w:i/>
          <w:color w:val="414042"/>
          <w:spacing w:val="-18"/>
        </w:rPr>
        <w:t xml:space="preserve"> </w:t>
      </w:r>
      <w:r>
        <w:rPr>
          <w:rFonts w:ascii="Times New Roman" w:hAnsi="Times New Roman"/>
          <w:i/>
          <w:color w:val="414042"/>
          <w:spacing w:val="-6"/>
        </w:rPr>
        <w:t>the</w:t>
      </w:r>
      <w:r>
        <w:rPr>
          <w:rFonts w:ascii="Times New Roman" w:hAnsi="Times New Roman"/>
          <w:i/>
          <w:color w:val="414042"/>
          <w:spacing w:val="-18"/>
        </w:rPr>
        <w:t xml:space="preserve"> </w:t>
      </w:r>
      <w:r>
        <w:rPr>
          <w:rFonts w:ascii="Times New Roman" w:hAnsi="Times New Roman"/>
          <w:i/>
          <w:color w:val="414042"/>
          <w:spacing w:val="-6"/>
        </w:rPr>
        <w:t>Future</w:t>
      </w:r>
      <w:r>
        <w:rPr>
          <w:rFonts w:ascii="Times New Roman" w:hAnsi="Times New Roman"/>
          <w:i/>
          <w:color w:val="414042"/>
          <w:spacing w:val="-12"/>
        </w:rPr>
        <w:t xml:space="preserve"> </w:t>
      </w:r>
      <w:r>
        <w:rPr>
          <w:color w:val="414042"/>
          <w:spacing w:val="-6"/>
        </w:rPr>
        <w:t>films.</w:t>
      </w:r>
      <w:r>
        <w:rPr>
          <w:color w:val="414042"/>
          <w:spacing w:val="-12"/>
        </w:rPr>
        <w:t xml:space="preserve"> </w:t>
      </w:r>
      <w:r>
        <w:rPr>
          <w:color w:val="414042"/>
          <w:spacing w:val="-6"/>
        </w:rPr>
        <w:t>I</w:t>
      </w:r>
      <w:r>
        <w:rPr>
          <w:color w:val="414042"/>
          <w:spacing w:val="-12"/>
        </w:rPr>
        <w:t xml:space="preserve"> </w:t>
      </w:r>
      <w:r>
        <w:rPr>
          <w:color w:val="414042"/>
          <w:spacing w:val="-6"/>
        </w:rPr>
        <w:t>was</w:t>
      </w:r>
      <w:r>
        <w:rPr>
          <w:color w:val="414042"/>
          <w:spacing w:val="-12"/>
        </w:rPr>
        <w:t xml:space="preserve"> </w:t>
      </w:r>
      <w:r>
        <w:rPr>
          <w:color w:val="414042"/>
          <w:spacing w:val="-6"/>
        </w:rPr>
        <w:t>thinking</w:t>
      </w:r>
      <w:r>
        <w:rPr>
          <w:color w:val="414042"/>
          <w:spacing w:val="-12"/>
        </w:rPr>
        <w:t xml:space="preserve"> </w:t>
      </w:r>
      <w:r>
        <w:rPr>
          <w:color w:val="414042"/>
          <w:spacing w:val="-6"/>
        </w:rPr>
        <w:t>about</w:t>
      </w:r>
      <w:r>
        <w:rPr>
          <w:color w:val="414042"/>
          <w:spacing w:val="-12"/>
        </w:rPr>
        <w:t xml:space="preserve"> </w:t>
      </w:r>
      <w:r>
        <w:rPr>
          <w:color w:val="414042"/>
          <w:spacing w:val="-6"/>
        </w:rPr>
        <w:t>the</w:t>
      </w:r>
      <w:r>
        <w:rPr>
          <w:color w:val="414042"/>
          <w:spacing w:val="-12"/>
        </w:rPr>
        <w:t xml:space="preserve"> </w:t>
      </w:r>
      <w:r>
        <w:rPr>
          <w:color w:val="414042"/>
          <w:spacing w:val="-6"/>
        </w:rPr>
        <w:t>idea</w:t>
      </w:r>
      <w:r>
        <w:rPr>
          <w:color w:val="414042"/>
          <w:spacing w:val="-12"/>
        </w:rPr>
        <w:t xml:space="preserve"> </w:t>
      </w:r>
      <w:r>
        <w:rPr>
          <w:color w:val="414042"/>
          <w:spacing w:val="-6"/>
        </w:rPr>
        <w:t>of</w:t>
      </w:r>
      <w:r>
        <w:rPr>
          <w:color w:val="414042"/>
          <w:spacing w:val="-12"/>
        </w:rPr>
        <w:t xml:space="preserve"> </w:t>
      </w:r>
      <w:r>
        <w:rPr>
          <w:color w:val="414042"/>
          <w:spacing w:val="-6"/>
        </w:rPr>
        <w:t>video</w:t>
      </w:r>
      <w:r>
        <w:rPr>
          <w:color w:val="414042"/>
          <w:spacing w:val="-12"/>
        </w:rPr>
        <w:t xml:space="preserve"> </w:t>
      </w:r>
      <w:r>
        <w:rPr>
          <w:color w:val="414042"/>
          <w:spacing w:val="-6"/>
        </w:rPr>
        <w:t xml:space="preserve">tape, </w:t>
      </w:r>
      <w:r>
        <w:rPr>
          <w:color w:val="414042"/>
          <w:w w:val="90"/>
        </w:rPr>
        <w:t xml:space="preserve">rewinding as a form of time travel. Obviously, it’s a very old video camera from the 1980s and what </w:t>
      </w:r>
      <w:r>
        <w:rPr>
          <w:color w:val="414042"/>
          <w:spacing w:val="-8"/>
        </w:rPr>
        <w:t xml:space="preserve">you film on it looks like a tape from the 1980s. In the performance I state: “One may remember the </w:t>
      </w:r>
      <w:r>
        <w:rPr>
          <w:color w:val="414042"/>
          <w:w w:val="90"/>
        </w:rPr>
        <w:t>day this footage was taken, perhaps not too long before the death of this loved animal.” The second ‘dog’</w:t>
      </w:r>
      <w:r>
        <w:rPr>
          <w:color w:val="414042"/>
          <w:spacing w:val="-1"/>
          <w:w w:val="90"/>
        </w:rPr>
        <w:t xml:space="preserve"> </w:t>
      </w:r>
      <w:r>
        <w:rPr>
          <w:color w:val="414042"/>
          <w:w w:val="90"/>
        </w:rPr>
        <w:t>video</w:t>
      </w:r>
      <w:r>
        <w:rPr>
          <w:color w:val="414042"/>
          <w:spacing w:val="-1"/>
          <w:w w:val="90"/>
        </w:rPr>
        <w:t xml:space="preserve"> </w:t>
      </w:r>
      <w:r>
        <w:rPr>
          <w:color w:val="414042"/>
          <w:w w:val="90"/>
        </w:rPr>
        <w:t>was</w:t>
      </w:r>
      <w:r>
        <w:rPr>
          <w:color w:val="414042"/>
          <w:spacing w:val="-1"/>
          <w:w w:val="90"/>
        </w:rPr>
        <w:t xml:space="preserve"> </w:t>
      </w:r>
      <w:r>
        <w:rPr>
          <w:color w:val="414042"/>
          <w:w w:val="90"/>
        </w:rPr>
        <w:t>filmed</w:t>
      </w:r>
      <w:r>
        <w:rPr>
          <w:color w:val="414042"/>
          <w:spacing w:val="-1"/>
          <w:w w:val="90"/>
        </w:rPr>
        <w:t xml:space="preserve"> </w:t>
      </w:r>
      <w:r>
        <w:rPr>
          <w:color w:val="414042"/>
          <w:w w:val="90"/>
        </w:rPr>
        <w:t>at</w:t>
      </w:r>
      <w:r>
        <w:rPr>
          <w:color w:val="414042"/>
          <w:spacing w:val="-1"/>
          <w:w w:val="90"/>
        </w:rPr>
        <w:t xml:space="preserve"> </w:t>
      </w:r>
      <w:r>
        <w:rPr>
          <w:color w:val="414042"/>
          <w:w w:val="90"/>
        </w:rPr>
        <w:t>the</w:t>
      </w:r>
      <w:r>
        <w:rPr>
          <w:color w:val="414042"/>
          <w:spacing w:val="-1"/>
          <w:w w:val="90"/>
        </w:rPr>
        <w:t xml:space="preserve"> </w:t>
      </w:r>
      <w:r>
        <w:rPr>
          <w:color w:val="414042"/>
          <w:w w:val="90"/>
        </w:rPr>
        <w:t>same</w:t>
      </w:r>
      <w:r>
        <w:rPr>
          <w:color w:val="414042"/>
          <w:spacing w:val="-1"/>
          <w:w w:val="90"/>
        </w:rPr>
        <w:t xml:space="preserve"> </w:t>
      </w:r>
      <w:r>
        <w:rPr>
          <w:color w:val="414042"/>
          <w:w w:val="90"/>
        </w:rPr>
        <w:t>time</w:t>
      </w:r>
      <w:r>
        <w:rPr>
          <w:color w:val="414042"/>
          <w:spacing w:val="-1"/>
          <w:w w:val="90"/>
        </w:rPr>
        <w:t xml:space="preserve"> </w:t>
      </w:r>
      <w:r>
        <w:rPr>
          <w:color w:val="414042"/>
          <w:w w:val="90"/>
        </w:rPr>
        <w:t>on</w:t>
      </w:r>
      <w:r>
        <w:rPr>
          <w:color w:val="414042"/>
          <w:spacing w:val="-1"/>
          <w:w w:val="90"/>
        </w:rPr>
        <w:t xml:space="preserve"> </w:t>
      </w:r>
      <w:r>
        <w:rPr>
          <w:color w:val="414042"/>
          <w:w w:val="90"/>
        </w:rPr>
        <w:t>an</w:t>
      </w:r>
      <w:r>
        <w:rPr>
          <w:color w:val="414042"/>
          <w:spacing w:val="-1"/>
          <w:w w:val="90"/>
        </w:rPr>
        <w:t xml:space="preserve"> </w:t>
      </w:r>
      <w:r>
        <w:rPr>
          <w:color w:val="414042"/>
          <w:w w:val="90"/>
        </w:rPr>
        <w:t>HD</w:t>
      </w:r>
      <w:r>
        <w:rPr>
          <w:color w:val="414042"/>
          <w:spacing w:val="-1"/>
          <w:w w:val="90"/>
        </w:rPr>
        <w:t xml:space="preserve"> </w:t>
      </w:r>
      <w:r>
        <w:rPr>
          <w:color w:val="414042"/>
          <w:w w:val="90"/>
        </w:rPr>
        <w:t>camera</w:t>
      </w:r>
      <w:r>
        <w:rPr>
          <w:color w:val="414042"/>
          <w:spacing w:val="-1"/>
          <w:w w:val="90"/>
        </w:rPr>
        <w:t xml:space="preserve"> </w:t>
      </w:r>
      <w:r>
        <w:rPr>
          <w:color w:val="414042"/>
          <w:w w:val="90"/>
        </w:rPr>
        <w:t>(which</w:t>
      </w:r>
      <w:r>
        <w:rPr>
          <w:color w:val="414042"/>
          <w:spacing w:val="-1"/>
          <w:w w:val="90"/>
        </w:rPr>
        <w:t xml:space="preserve"> </w:t>
      </w:r>
      <w:r>
        <w:rPr>
          <w:color w:val="414042"/>
          <w:w w:val="90"/>
        </w:rPr>
        <w:t>had</w:t>
      </w:r>
      <w:r>
        <w:rPr>
          <w:color w:val="414042"/>
          <w:spacing w:val="-1"/>
          <w:w w:val="90"/>
        </w:rPr>
        <w:t xml:space="preserve"> </w:t>
      </w:r>
      <w:r>
        <w:rPr>
          <w:color w:val="414042"/>
          <w:w w:val="90"/>
        </w:rPr>
        <w:t>been</w:t>
      </w:r>
      <w:r>
        <w:rPr>
          <w:color w:val="414042"/>
          <w:spacing w:val="-1"/>
          <w:w w:val="90"/>
        </w:rPr>
        <w:t xml:space="preserve"> </w:t>
      </w:r>
      <w:r>
        <w:rPr>
          <w:color w:val="414042"/>
          <w:w w:val="90"/>
        </w:rPr>
        <w:t>the</w:t>
      </w:r>
      <w:r>
        <w:rPr>
          <w:color w:val="414042"/>
          <w:spacing w:val="-1"/>
          <w:w w:val="90"/>
        </w:rPr>
        <w:t xml:space="preserve"> </w:t>
      </w:r>
      <w:r>
        <w:rPr>
          <w:color w:val="414042"/>
          <w:w w:val="90"/>
        </w:rPr>
        <w:t>general</w:t>
      </w:r>
      <w:r>
        <w:rPr>
          <w:color w:val="414042"/>
          <w:spacing w:val="-1"/>
          <w:w w:val="90"/>
        </w:rPr>
        <w:t xml:space="preserve"> </w:t>
      </w:r>
      <w:r>
        <w:rPr>
          <w:color w:val="414042"/>
          <w:w w:val="90"/>
        </w:rPr>
        <w:t>video</w:t>
      </w:r>
      <w:r>
        <w:rPr>
          <w:color w:val="414042"/>
          <w:spacing w:val="-1"/>
          <w:w w:val="90"/>
        </w:rPr>
        <w:t xml:space="preserve"> </w:t>
      </w:r>
      <w:r>
        <w:rPr>
          <w:color w:val="414042"/>
          <w:w w:val="90"/>
        </w:rPr>
        <w:t xml:space="preserve">camera I used). My wife was filming me, with the HD camera, filming Frankie on the JVC. That’s how we </w:t>
      </w:r>
      <w:r>
        <w:rPr>
          <w:color w:val="414042"/>
        </w:rPr>
        <w:t>generated</w:t>
      </w:r>
      <w:r>
        <w:rPr>
          <w:color w:val="414042"/>
          <w:spacing w:val="-9"/>
        </w:rPr>
        <w:t xml:space="preserve"> </w:t>
      </w:r>
      <w:r>
        <w:rPr>
          <w:color w:val="414042"/>
        </w:rPr>
        <w:t>the</w:t>
      </w:r>
      <w:r>
        <w:rPr>
          <w:color w:val="414042"/>
          <w:spacing w:val="-9"/>
        </w:rPr>
        <w:t xml:space="preserve"> </w:t>
      </w:r>
      <w:r>
        <w:rPr>
          <w:color w:val="414042"/>
        </w:rPr>
        <w:t>footage.</w:t>
      </w:r>
    </w:p>
    <w:p w:rsidR="003A71C5" w:rsidRDefault="00005824">
      <w:pPr>
        <w:pStyle w:val="BodyText"/>
        <w:spacing w:before="229" w:line="242" w:lineRule="auto"/>
        <w:ind w:left="820" w:right="545"/>
      </w:pPr>
      <w:r>
        <w:rPr>
          <w:color w:val="414042"/>
          <w:w w:val="90"/>
        </w:rPr>
        <w:t xml:space="preserve">Fast forward to February 2022. I was giving a talk at the Royal College of Art and this footage had </w:t>
      </w:r>
      <w:r>
        <w:rPr>
          <w:color w:val="414042"/>
          <w:spacing w:val="-6"/>
        </w:rPr>
        <w:t>become</w:t>
      </w:r>
      <w:r>
        <w:rPr>
          <w:color w:val="414042"/>
          <w:spacing w:val="-14"/>
        </w:rPr>
        <w:t xml:space="preserve"> </w:t>
      </w:r>
      <w:r>
        <w:rPr>
          <w:color w:val="414042"/>
          <w:spacing w:val="-6"/>
        </w:rPr>
        <w:t>a</w:t>
      </w:r>
      <w:r>
        <w:rPr>
          <w:color w:val="414042"/>
          <w:spacing w:val="-12"/>
        </w:rPr>
        <w:t xml:space="preserve"> </w:t>
      </w:r>
      <w:r>
        <w:rPr>
          <w:color w:val="414042"/>
          <w:spacing w:val="-6"/>
        </w:rPr>
        <w:t>thing</w:t>
      </w:r>
      <w:r>
        <w:rPr>
          <w:color w:val="414042"/>
          <w:spacing w:val="-12"/>
        </w:rPr>
        <w:t xml:space="preserve"> </w:t>
      </w:r>
      <w:r>
        <w:rPr>
          <w:color w:val="414042"/>
          <w:spacing w:val="-6"/>
        </w:rPr>
        <w:t>I</w:t>
      </w:r>
      <w:r>
        <w:rPr>
          <w:color w:val="414042"/>
          <w:spacing w:val="-12"/>
        </w:rPr>
        <w:t xml:space="preserve"> </w:t>
      </w:r>
      <w:r>
        <w:rPr>
          <w:color w:val="414042"/>
          <w:spacing w:val="-6"/>
        </w:rPr>
        <w:t>threw</w:t>
      </w:r>
      <w:r>
        <w:rPr>
          <w:color w:val="414042"/>
          <w:spacing w:val="-12"/>
        </w:rPr>
        <w:t xml:space="preserve"> </w:t>
      </w:r>
      <w:r>
        <w:rPr>
          <w:color w:val="414042"/>
          <w:spacing w:val="-6"/>
        </w:rPr>
        <w:t>into</w:t>
      </w:r>
      <w:r>
        <w:rPr>
          <w:color w:val="414042"/>
          <w:spacing w:val="-12"/>
        </w:rPr>
        <w:t xml:space="preserve"> </w:t>
      </w:r>
      <w:r>
        <w:rPr>
          <w:color w:val="414042"/>
          <w:spacing w:val="-6"/>
        </w:rPr>
        <w:t>my</w:t>
      </w:r>
      <w:r>
        <w:rPr>
          <w:color w:val="414042"/>
          <w:spacing w:val="-12"/>
        </w:rPr>
        <w:t xml:space="preserve"> </w:t>
      </w:r>
      <w:r>
        <w:rPr>
          <w:color w:val="414042"/>
          <w:spacing w:val="-6"/>
        </w:rPr>
        <w:t>generic</w:t>
      </w:r>
      <w:r>
        <w:rPr>
          <w:color w:val="414042"/>
          <w:spacing w:val="-12"/>
        </w:rPr>
        <w:t xml:space="preserve"> </w:t>
      </w:r>
      <w:r>
        <w:rPr>
          <w:color w:val="414042"/>
          <w:spacing w:val="-6"/>
        </w:rPr>
        <w:t>artist</w:t>
      </w:r>
      <w:r>
        <w:rPr>
          <w:color w:val="414042"/>
          <w:spacing w:val="-12"/>
        </w:rPr>
        <w:t xml:space="preserve"> </w:t>
      </w:r>
      <w:r>
        <w:rPr>
          <w:color w:val="414042"/>
          <w:spacing w:val="-6"/>
        </w:rPr>
        <w:t>lecture</w:t>
      </w:r>
      <w:r>
        <w:rPr>
          <w:color w:val="414042"/>
          <w:spacing w:val="-12"/>
        </w:rPr>
        <w:t xml:space="preserve"> </w:t>
      </w:r>
      <w:r>
        <w:rPr>
          <w:color w:val="414042"/>
          <w:spacing w:val="-6"/>
        </w:rPr>
        <w:t>to</w:t>
      </w:r>
      <w:r>
        <w:rPr>
          <w:color w:val="414042"/>
          <w:spacing w:val="-12"/>
        </w:rPr>
        <w:t xml:space="preserve"> </w:t>
      </w:r>
      <w:r>
        <w:rPr>
          <w:color w:val="414042"/>
          <w:spacing w:val="-6"/>
        </w:rPr>
        <w:t>talk</w:t>
      </w:r>
      <w:r>
        <w:rPr>
          <w:color w:val="414042"/>
          <w:spacing w:val="-12"/>
        </w:rPr>
        <w:t xml:space="preserve"> </w:t>
      </w:r>
      <w:r>
        <w:rPr>
          <w:color w:val="414042"/>
          <w:spacing w:val="-6"/>
        </w:rPr>
        <w:t>about</w:t>
      </w:r>
      <w:r>
        <w:rPr>
          <w:color w:val="414042"/>
          <w:spacing w:val="-12"/>
        </w:rPr>
        <w:t xml:space="preserve"> </w:t>
      </w:r>
      <w:r>
        <w:rPr>
          <w:color w:val="414042"/>
          <w:spacing w:val="-6"/>
        </w:rPr>
        <w:t>my</w:t>
      </w:r>
      <w:r>
        <w:rPr>
          <w:color w:val="414042"/>
          <w:spacing w:val="-12"/>
        </w:rPr>
        <w:t xml:space="preserve"> </w:t>
      </w:r>
      <w:r>
        <w:rPr>
          <w:color w:val="414042"/>
          <w:spacing w:val="-6"/>
        </w:rPr>
        <w:t>work</w:t>
      </w:r>
      <w:r>
        <w:rPr>
          <w:color w:val="414042"/>
          <w:spacing w:val="-12"/>
        </w:rPr>
        <w:t xml:space="preserve"> </w:t>
      </w:r>
      <w:r>
        <w:rPr>
          <w:color w:val="414042"/>
          <w:spacing w:val="-6"/>
        </w:rPr>
        <w:t>that</w:t>
      </w:r>
      <w:r>
        <w:rPr>
          <w:color w:val="414042"/>
          <w:spacing w:val="-12"/>
        </w:rPr>
        <w:t xml:space="preserve"> </w:t>
      </w:r>
      <w:r>
        <w:rPr>
          <w:color w:val="414042"/>
          <w:spacing w:val="-6"/>
        </w:rPr>
        <w:t>explores</w:t>
      </w:r>
      <w:r>
        <w:rPr>
          <w:color w:val="414042"/>
          <w:spacing w:val="-12"/>
        </w:rPr>
        <w:t xml:space="preserve"> </w:t>
      </w:r>
      <w:r>
        <w:rPr>
          <w:color w:val="414042"/>
          <w:spacing w:val="-6"/>
        </w:rPr>
        <w:t xml:space="preserve">unreliable </w:t>
      </w:r>
      <w:r>
        <w:rPr>
          <w:color w:val="414042"/>
          <w:spacing w:val="-8"/>
        </w:rPr>
        <w:t xml:space="preserve">narration: the relationship between storytelling, voice, medium and so on. I said, “I’m becoming </w:t>
      </w:r>
      <w:r>
        <w:rPr>
          <w:color w:val="414042"/>
          <w:w w:val="90"/>
        </w:rPr>
        <w:t xml:space="preserve">conscious about how old my dog is now.” I showed them two little images of him l had recently taken </w:t>
      </w:r>
      <w:r>
        <w:rPr>
          <w:color w:val="414042"/>
          <w:spacing w:val="-8"/>
        </w:rPr>
        <w:t>on</w:t>
      </w:r>
      <w:r>
        <w:rPr>
          <w:color w:val="414042"/>
          <w:spacing w:val="-9"/>
        </w:rPr>
        <w:t xml:space="preserve"> </w:t>
      </w:r>
      <w:r>
        <w:rPr>
          <w:color w:val="414042"/>
          <w:spacing w:val="-8"/>
        </w:rPr>
        <w:t>my</w:t>
      </w:r>
      <w:r>
        <w:rPr>
          <w:color w:val="414042"/>
          <w:spacing w:val="-9"/>
        </w:rPr>
        <w:t xml:space="preserve"> </w:t>
      </w:r>
      <w:r>
        <w:rPr>
          <w:color w:val="414042"/>
          <w:spacing w:val="-8"/>
        </w:rPr>
        <w:t>phone.</w:t>
      </w:r>
      <w:r>
        <w:rPr>
          <w:color w:val="414042"/>
          <w:spacing w:val="-9"/>
        </w:rPr>
        <w:t xml:space="preserve"> </w:t>
      </w:r>
      <w:r>
        <w:rPr>
          <w:color w:val="414042"/>
          <w:spacing w:val="-8"/>
        </w:rPr>
        <w:t>He</w:t>
      </w:r>
      <w:r>
        <w:rPr>
          <w:color w:val="414042"/>
          <w:spacing w:val="-9"/>
        </w:rPr>
        <w:t xml:space="preserve"> </w:t>
      </w:r>
      <w:r>
        <w:rPr>
          <w:color w:val="414042"/>
          <w:spacing w:val="-8"/>
        </w:rPr>
        <w:t>was</w:t>
      </w:r>
      <w:r>
        <w:rPr>
          <w:color w:val="414042"/>
          <w:spacing w:val="-9"/>
        </w:rPr>
        <w:t xml:space="preserve"> </w:t>
      </w:r>
      <w:r>
        <w:rPr>
          <w:color w:val="414042"/>
          <w:spacing w:val="-8"/>
        </w:rPr>
        <w:t>just</w:t>
      </w:r>
      <w:r>
        <w:rPr>
          <w:color w:val="414042"/>
          <w:spacing w:val="-9"/>
        </w:rPr>
        <w:t xml:space="preserve"> </w:t>
      </w:r>
      <w:r>
        <w:rPr>
          <w:color w:val="414042"/>
          <w:spacing w:val="-8"/>
        </w:rPr>
        <w:t>sat</w:t>
      </w:r>
      <w:r>
        <w:rPr>
          <w:color w:val="414042"/>
          <w:spacing w:val="-9"/>
        </w:rPr>
        <w:t xml:space="preserve"> </w:t>
      </w:r>
      <w:r>
        <w:rPr>
          <w:color w:val="414042"/>
          <w:spacing w:val="-8"/>
        </w:rPr>
        <w:t>there</w:t>
      </w:r>
      <w:r>
        <w:rPr>
          <w:color w:val="414042"/>
          <w:spacing w:val="-9"/>
        </w:rPr>
        <w:t xml:space="preserve"> </w:t>
      </w:r>
      <w:r>
        <w:rPr>
          <w:color w:val="414042"/>
          <w:spacing w:val="-8"/>
        </w:rPr>
        <w:t>on</w:t>
      </w:r>
      <w:r>
        <w:rPr>
          <w:color w:val="414042"/>
          <w:spacing w:val="-9"/>
        </w:rPr>
        <w:t xml:space="preserve"> </w:t>
      </w:r>
      <w:r>
        <w:rPr>
          <w:color w:val="414042"/>
          <w:spacing w:val="-8"/>
        </w:rPr>
        <w:t>the</w:t>
      </w:r>
      <w:r>
        <w:rPr>
          <w:color w:val="414042"/>
          <w:spacing w:val="-9"/>
        </w:rPr>
        <w:t xml:space="preserve"> </w:t>
      </w:r>
      <w:r>
        <w:rPr>
          <w:color w:val="414042"/>
          <w:spacing w:val="-8"/>
        </w:rPr>
        <w:t>sofa</w:t>
      </w:r>
      <w:r>
        <w:rPr>
          <w:color w:val="414042"/>
          <w:spacing w:val="-9"/>
        </w:rPr>
        <w:t xml:space="preserve"> </w:t>
      </w:r>
      <w:r>
        <w:rPr>
          <w:color w:val="414042"/>
          <w:spacing w:val="-8"/>
        </w:rPr>
        <w:t>looking</w:t>
      </w:r>
      <w:r>
        <w:rPr>
          <w:color w:val="414042"/>
          <w:spacing w:val="-9"/>
        </w:rPr>
        <w:t xml:space="preserve"> </w:t>
      </w:r>
      <w:r>
        <w:rPr>
          <w:color w:val="414042"/>
          <w:spacing w:val="-8"/>
        </w:rPr>
        <w:t>a</w:t>
      </w:r>
      <w:r>
        <w:rPr>
          <w:color w:val="414042"/>
          <w:spacing w:val="-9"/>
        </w:rPr>
        <w:t xml:space="preserve"> </w:t>
      </w:r>
      <w:r>
        <w:rPr>
          <w:color w:val="414042"/>
          <w:spacing w:val="-8"/>
        </w:rPr>
        <w:t>little</w:t>
      </w:r>
      <w:r>
        <w:rPr>
          <w:color w:val="414042"/>
          <w:spacing w:val="-9"/>
        </w:rPr>
        <w:t xml:space="preserve"> </w:t>
      </w:r>
      <w:r>
        <w:rPr>
          <w:color w:val="414042"/>
          <w:spacing w:val="-8"/>
        </w:rPr>
        <w:t>crumpled</w:t>
      </w:r>
      <w:r>
        <w:rPr>
          <w:color w:val="414042"/>
          <w:spacing w:val="-9"/>
        </w:rPr>
        <w:t xml:space="preserve"> </w:t>
      </w:r>
      <w:r>
        <w:rPr>
          <w:color w:val="414042"/>
          <w:spacing w:val="-8"/>
        </w:rPr>
        <w:t>and</w:t>
      </w:r>
      <w:r>
        <w:rPr>
          <w:color w:val="414042"/>
          <w:spacing w:val="-9"/>
        </w:rPr>
        <w:t xml:space="preserve"> </w:t>
      </w:r>
      <w:r>
        <w:rPr>
          <w:color w:val="414042"/>
          <w:spacing w:val="-8"/>
        </w:rPr>
        <w:t>grey,</w:t>
      </w:r>
      <w:r>
        <w:rPr>
          <w:color w:val="414042"/>
          <w:spacing w:val="-9"/>
        </w:rPr>
        <w:t xml:space="preserve"> </w:t>
      </w:r>
      <w:r>
        <w:rPr>
          <w:color w:val="414042"/>
          <w:spacing w:val="-8"/>
        </w:rPr>
        <w:t>no</w:t>
      </w:r>
      <w:r>
        <w:rPr>
          <w:color w:val="414042"/>
          <w:spacing w:val="-9"/>
        </w:rPr>
        <w:t xml:space="preserve"> </w:t>
      </w:r>
      <w:r>
        <w:rPr>
          <w:color w:val="414042"/>
          <w:spacing w:val="-8"/>
        </w:rPr>
        <w:t>longer</w:t>
      </w:r>
      <w:r>
        <w:rPr>
          <w:color w:val="414042"/>
          <w:spacing w:val="-9"/>
        </w:rPr>
        <w:t xml:space="preserve"> </w:t>
      </w:r>
      <w:r>
        <w:rPr>
          <w:color w:val="414042"/>
          <w:spacing w:val="-8"/>
        </w:rPr>
        <w:t xml:space="preserve">the </w:t>
      </w:r>
      <w:r>
        <w:rPr>
          <w:color w:val="414042"/>
          <w:w w:val="90"/>
        </w:rPr>
        <w:t>young,</w:t>
      </w:r>
      <w:r>
        <w:rPr>
          <w:color w:val="414042"/>
          <w:spacing w:val="-1"/>
          <w:w w:val="90"/>
        </w:rPr>
        <w:t xml:space="preserve"> </w:t>
      </w:r>
      <w:r>
        <w:rPr>
          <w:color w:val="414042"/>
          <w:w w:val="90"/>
        </w:rPr>
        <w:t>silky</w:t>
      </w:r>
      <w:r>
        <w:rPr>
          <w:color w:val="414042"/>
          <w:spacing w:val="-1"/>
          <w:w w:val="90"/>
        </w:rPr>
        <w:t xml:space="preserve"> </w:t>
      </w:r>
      <w:r>
        <w:rPr>
          <w:color w:val="414042"/>
          <w:w w:val="90"/>
        </w:rPr>
        <w:t>black</w:t>
      </w:r>
      <w:r>
        <w:rPr>
          <w:color w:val="414042"/>
          <w:spacing w:val="-1"/>
          <w:w w:val="90"/>
        </w:rPr>
        <w:t xml:space="preserve"> </w:t>
      </w:r>
      <w:r>
        <w:rPr>
          <w:color w:val="414042"/>
          <w:w w:val="90"/>
        </w:rPr>
        <w:t>dog</w:t>
      </w:r>
      <w:r>
        <w:rPr>
          <w:color w:val="414042"/>
          <w:spacing w:val="-1"/>
          <w:w w:val="90"/>
        </w:rPr>
        <w:t xml:space="preserve"> </w:t>
      </w:r>
      <w:r>
        <w:rPr>
          <w:color w:val="414042"/>
          <w:w w:val="90"/>
        </w:rPr>
        <w:t>of</w:t>
      </w:r>
      <w:r>
        <w:rPr>
          <w:color w:val="414042"/>
          <w:spacing w:val="-1"/>
          <w:w w:val="90"/>
        </w:rPr>
        <w:t xml:space="preserve"> </w:t>
      </w:r>
      <w:r>
        <w:rPr>
          <w:color w:val="414042"/>
          <w:w w:val="90"/>
        </w:rPr>
        <w:t>the</w:t>
      </w:r>
      <w:r>
        <w:rPr>
          <w:color w:val="414042"/>
          <w:spacing w:val="-1"/>
          <w:w w:val="90"/>
        </w:rPr>
        <w:t xml:space="preserve"> </w:t>
      </w:r>
      <w:r>
        <w:rPr>
          <w:color w:val="414042"/>
          <w:w w:val="90"/>
        </w:rPr>
        <w:t>past.</w:t>
      </w:r>
      <w:r>
        <w:rPr>
          <w:color w:val="414042"/>
          <w:spacing w:val="-1"/>
          <w:w w:val="90"/>
        </w:rPr>
        <w:t xml:space="preserve"> </w:t>
      </w:r>
      <w:r>
        <w:rPr>
          <w:color w:val="414042"/>
          <w:w w:val="90"/>
        </w:rPr>
        <w:t>It</w:t>
      </w:r>
      <w:r>
        <w:rPr>
          <w:color w:val="414042"/>
          <w:spacing w:val="-1"/>
          <w:w w:val="90"/>
        </w:rPr>
        <w:t xml:space="preserve"> </w:t>
      </w:r>
      <w:r>
        <w:rPr>
          <w:color w:val="414042"/>
          <w:w w:val="90"/>
        </w:rPr>
        <w:t>was</w:t>
      </w:r>
      <w:r>
        <w:rPr>
          <w:color w:val="414042"/>
          <w:spacing w:val="-1"/>
          <w:w w:val="90"/>
        </w:rPr>
        <w:t xml:space="preserve"> </w:t>
      </w:r>
      <w:r>
        <w:rPr>
          <w:color w:val="414042"/>
          <w:w w:val="90"/>
        </w:rPr>
        <w:t>only</w:t>
      </w:r>
      <w:r>
        <w:rPr>
          <w:color w:val="414042"/>
          <w:spacing w:val="-1"/>
          <w:w w:val="90"/>
        </w:rPr>
        <w:t xml:space="preserve"> </w:t>
      </w:r>
      <w:r>
        <w:rPr>
          <w:color w:val="414042"/>
          <w:w w:val="90"/>
        </w:rPr>
        <w:t>a</w:t>
      </w:r>
      <w:r>
        <w:rPr>
          <w:color w:val="414042"/>
          <w:spacing w:val="-1"/>
          <w:w w:val="90"/>
        </w:rPr>
        <w:t xml:space="preserve"> </w:t>
      </w:r>
      <w:r>
        <w:rPr>
          <w:color w:val="414042"/>
          <w:w w:val="90"/>
        </w:rPr>
        <w:t>couple</w:t>
      </w:r>
      <w:r>
        <w:rPr>
          <w:color w:val="414042"/>
          <w:spacing w:val="-1"/>
          <w:w w:val="90"/>
        </w:rPr>
        <w:t xml:space="preserve"> </w:t>
      </w:r>
      <w:r>
        <w:rPr>
          <w:color w:val="414042"/>
          <w:w w:val="90"/>
        </w:rPr>
        <w:t>of</w:t>
      </w:r>
      <w:r>
        <w:rPr>
          <w:color w:val="414042"/>
          <w:spacing w:val="-1"/>
          <w:w w:val="90"/>
        </w:rPr>
        <w:t xml:space="preserve"> </w:t>
      </w:r>
      <w:r>
        <w:rPr>
          <w:color w:val="414042"/>
          <w:w w:val="90"/>
        </w:rPr>
        <w:t>months</w:t>
      </w:r>
      <w:r>
        <w:rPr>
          <w:color w:val="414042"/>
          <w:spacing w:val="-1"/>
          <w:w w:val="90"/>
        </w:rPr>
        <w:t xml:space="preserve"> </w:t>
      </w:r>
      <w:r>
        <w:rPr>
          <w:color w:val="414042"/>
          <w:w w:val="90"/>
        </w:rPr>
        <w:t>later</w:t>
      </w:r>
      <w:r>
        <w:rPr>
          <w:color w:val="414042"/>
          <w:spacing w:val="-1"/>
          <w:w w:val="90"/>
        </w:rPr>
        <w:t xml:space="preserve"> </w:t>
      </w:r>
      <w:r>
        <w:rPr>
          <w:color w:val="414042"/>
          <w:w w:val="90"/>
        </w:rPr>
        <w:t>that</w:t>
      </w:r>
      <w:r>
        <w:rPr>
          <w:color w:val="414042"/>
          <w:spacing w:val="-1"/>
          <w:w w:val="90"/>
        </w:rPr>
        <w:t xml:space="preserve"> </w:t>
      </w:r>
      <w:r>
        <w:rPr>
          <w:color w:val="414042"/>
          <w:w w:val="90"/>
        </w:rPr>
        <w:t>we</w:t>
      </w:r>
      <w:r>
        <w:rPr>
          <w:color w:val="414042"/>
          <w:spacing w:val="-1"/>
          <w:w w:val="90"/>
        </w:rPr>
        <w:t xml:space="preserve"> </w:t>
      </w:r>
      <w:r>
        <w:rPr>
          <w:color w:val="414042"/>
          <w:w w:val="90"/>
        </w:rPr>
        <w:t>took</w:t>
      </w:r>
      <w:r>
        <w:rPr>
          <w:color w:val="414042"/>
          <w:spacing w:val="-1"/>
          <w:w w:val="90"/>
        </w:rPr>
        <w:t xml:space="preserve"> </w:t>
      </w:r>
      <w:r>
        <w:rPr>
          <w:color w:val="414042"/>
          <w:w w:val="90"/>
        </w:rPr>
        <w:t>him</w:t>
      </w:r>
      <w:r>
        <w:rPr>
          <w:color w:val="414042"/>
          <w:spacing w:val="-1"/>
          <w:w w:val="90"/>
        </w:rPr>
        <w:t xml:space="preserve"> </w:t>
      </w:r>
      <w:r>
        <w:rPr>
          <w:color w:val="414042"/>
          <w:w w:val="90"/>
        </w:rPr>
        <w:t>to</w:t>
      </w:r>
      <w:r>
        <w:rPr>
          <w:color w:val="414042"/>
          <w:spacing w:val="-1"/>
          <w:w w:val="90"/>
        </w:rPr>
        <w:t xml:space="preserve"> </w:t>
      </w:r>
      <w:r>
        <w:rPr>
          <w:color w:val="414042"/>
          <w:w w:val="90"/>
        </w:rPr>
        <w:t>the</w:t>
      </w:r>
      <w:r>
        <w:rPr>
          <w:color w:val="414042"/>
          <w:spacing w:val="-1"/>
          <w:w w:val="90"/>
        </w:rPr>
        <w:t xml:space="preserve"> </w:t>
      </w:r>
      <w:r>
        <w:rPr>
          <w:color w:val="414042"/>
          <w:w w:val="90"/>
        </w:rPr>
        <w:t>vet</w:t>
      </w:r>
      <w:r>
        <w:rPr>
          <w:color w:val="414042"/>
          <w:spacing w:val="-1"/>
          <w:w w:val="90"/>
        </w:rPr>
        <w:t xml:space="preserve"> </w:t>
      </w:r>
      <w:r>
        <w:rPr>
          <w:color w:val="414042"/>
          <w:w w:val="90"/>
        </w:rPr>
        <w:t xml:space="preserve">who </w:t>
      </w:r>
      <w:r>
        <w:rPr>
          <w:color w:val="414042"/>
        </w:rPr>
        <w:t>told</w:t>
      </w:r>
      <w:r>
        <w:rPr>
          <w:color w:val="414042"/>
          <w:spacing w:val="-12"/>
        </w:rPr>
        <w:t xml:space="preserve"> </w:t>
      </w:r>
      <w:r>
        <w:rPr>
          <w:color w:val="414042"/>
        </w:rPr>
        <w:t>us</w:t>
      </w:r>
      <w:r>
        <w:rPr>
          <w:color w:val="414042"/>
          <w:spacing w:val="-12"/>
        </w:rPr>
        <w:t xml:space="preserve"> </w:t>
      </w:r>
      <w:r>
        <w:rPr>
          <w:color w:val="414042"/>
        </w:rPr>
        <w:t>he</w:t>
      </w:r>
      <w:r>
        <w:rPr>
          <w:color w:val="414042"/>
          <w:spacing w:val="-12"/>
        </w:rPr>
        <w:t xml:space="preserve"> </w:t>
      </w:r>
      <w:r>
        <w:rPr>
          <w:color w:val="414042"/>
        </w:rPr>
        <w:t>had</w:t>
      </w:r>
      <w:r>
        <w:rPr>
          <w:color w:val="414042"/>
          <w:spacing w:val="-12"/>
        </w:rPr>
        <w:t xml:space="preserve"> </w:t>
      </w:r>
      <w:r>
        <w:rPr>
          <w:color w:val="414042"/>
        </w:rPr>
        <w:t>cancer.</w:t>
      </w:r>
    </w:p>
    <w:p w:rsidR="003A71C5" w:rsidRDefault="00005824">
      <w:pPr>
        <w:pStyle w:val="BodyText"/>
        <w:spacing w:before="229" w:line="242" w:lineRule="auto"/>
        <w:ind w:left="820" w:right="611"/>
      </w:pPr>
      <w:r>
        <w:rPr>
          <w:color w:val="414042"/>
          <w:spacing w:val="-6"/>
        </w:rPr>
        <w:t>During</w:t>
      </w:r>
      <w:r>
        <w:rPr>
          <w:color w:val="414042"/>
          <w:spacing w:val="-10"/>
        </w:rPr>
        <w:t xml:space="preserve"> </w:t>
      </w:r>
      <w:r>
        <w:rPr>
          <w:color w:val="414042"/>
          <w:spacing w:val="-6"/>
        </w:rPr>
        <w:t>this</w:t>
      </w:r>
      <w:r>
        <w:rPr>
          <w:color w:val="414042"/>
          <w:spacing w:val="-10"/>
        </w:rPr>
        <w:t xml:space="preserve"> </w:t>
      </w:r>
      <w:r>
        <w:rPr>
          <w:color w:val="414042"/>
          <w:spacing w:val="-6"/>
        </w:rPr>
        <w:t>time,</w:t>
      </w:r>
      <w:r>
        <w:rPr>
          <w:color w:val="414042"/>
          <w:spacing w:val="-10"/>
        </w:rPr>
        <w:t xml:space="preserve"> </w:t>
      </w:r>
      <w:r>
        <w:rPr>
          <w:color w:val="414042"/>
          <w:spacing w:val="-6"/>
        </w:rPr>
        <w:t>I</w:t>
      </w:r>
      <w:r>
        <w:rPr>
          <w:color w:val="414042"/>
          <w:spacing w:val="-10"/>
        </w:rPr>
        <w:t xml:space="preserve"> </w:t>
      </w:r>
      <w:r>
        <w:rPr>
          <w:color w:val="414042"/>
          <w:spacing w:val="-6"/>
        </w:rPr>
        <w:t>was</w:t>
      </w:r>
      <w:r>
        <w:rPr>
          <w:color w:val="414042"/>
          <w:spacing w:val="-10"/>
        </w:rPr>
        <w:t xml:space="preserve"> </w:t>
      </w:r>
      <w:r>
        <w:rPr>
          <w:color w:val="414042"/>
          <w:spacing w:val="-6"/>
        </w:rPr>
        <w:t>thinking</w:t>
      </w:r>
      <w:r>
        <w:rPr>
          <w:color w:val="414042"/>
          <w:spacing w:val="-10"/>
        </w:rPr>
        <w:t xml:space="preserve"> </w:t>
      </w:r>
      <w:r>
        <w:rPr>
          <w:color w:val="414042"/>
          <w:spacing w:val="-6"/>
        </w:rPr>
        <w:t>a</w:t>
      </w:r>
      <w:r>
        <w:rPr>
          <w:color w:val="414042"/>
          <w:spacing w:val="-10"/>
        </w:rPr>
        <w:t xml:space="preserve"> </w:t>
      </w:r>
      <w:r>
        <w:rPr>
          <w:color w:val="414042"/>
          <w:spacing w:val="-6"/>
        </w:rPr>
        <w:t>lot</w:t>
      </w:r>
      <w:r>
        <w:rPr>
          <w:color w:val="414042"/>
          <w:spacing w:val="-10"/>
        </w:rPr>
        <w:t xml:space="preserve"> </w:t>
      </w:r>
      <w:r>
        <w:rPr>
          <w:color w:val="414042"/>
          <w:spacing w:val="-6"/>
        </w:rPr>
        <w:t>about</w:t>
      </w:r>
      <w:r>
        <w:rPr>
          <w:color w:val="414042"/>
          <w:spacing w:val="-10"/>
        </w:rPr>
        <w:t xml:space="preserve"> </w:t>
      </w:r>
      <w:r>
        <w:rPr>
          <w:color w:val="414042"/>
          <w:spacing w:val="-6"/>
        </w:rPr>
        <w:t>those</w:t>
      </w:r>
      <w:r>
        <w:rPr>
          <w:color w:val="414042"/>
          <w:spacing w:val="-10"/>
        </w:rPr>
        <w:t xml:space="preserve"> </w:t>
      </w:r>
      <w:r>
        <w:rPr>
          <w:color w:val="414042"/>
          <w:spacing w:val="-6"/>
        </w:rPr>
        <w:t>parts</w:t>
      </w:r>
      <w:r>
        <w:rPr>
          <w:color w:val="414042"/>
          <w:spacing w:val="-10"/>
        </w:rPr>
        <w:t xml:space="preserve"> </w:t>
      </w:r>
      <w:r>
        <w:rPr>
          <w:color w:val="414042"/>
          <w:spacing w:val="-6"/>
        </w:rPr>
        <w:t>of</w:t>
      </w:r>
      <w:r>
        <w:rPr>
          <w:color w:val="414042"/>
          <w:spacing w:val="-10"/>
        </w:rPr>
        <w:t xml:space="preserve"> </w:t>
      </w:r>
      <w:r>
        <w:rPr>
          <w:rFonts w:ascii="Times New Roman" w:hAnsi="Times New Roman"/>
          <w:i/>
          <w:color w:val="414042"/>
          <w:spacing w:val="-6"/>
        </w:rPr>
        <w:t>White</w:t>
      </w:r>
      <w:r>
        <w:rPr>
          <w:rFonts w:ascii="Times New Roman" w:hAnsi="Times New Roman"/>
          <w:i/>
          <w:color w:val="414042"/>
          <w:spacing w:val="-16"/>
        </w:rPr>
        <w:t xml:space="preserve"> </w:t>
      </w:r>
      <w:r>
        <w:rPr>
          <w:rFonts w:ascii="Times New Roman" w:hAnsi="Times New Roman"/>
          <w:i/>
          <w:color w:val="414042"/>
          <w:spacing w:val="-6"/>
        </w:rPr>
        <w:t>Balance</w:t>
      </w:r>
      <w:r>
        <w:rPr>
          <w:rFonts w:ascii="Times New Roman" w:hAnsi="Times New Roman"/>
          <w:i/>
          <w:color w:val="414042"/>
          <w:spacing w:val="-9"/>
        </w:rPr>
        <w:t xml:space="preserve"> </w:t>
      </w:r>
      <w:r>
        <w:rPr>
          <w:color w:val="414042"/>
          <w:spacing w:val="-6"/>
        </w:rPr>
        <w:t>that</w:t>
      </w:r>
      <w:r>
        <w:rPr>
          <w:color w:val="414042"/>
          <w:spacing w:val="-10"/>
        </w:rPr>
        <w:t xml:space="preserve"> </w:t>
      </w:r>
      <w:r>
        <w:rPr>
          <w:color w:val="414042"/>
          <w:spacing w:val="-6"/>
        </w:rPr>
        <w:t>pursue</w:t>
      </w:r>
      <w:r>
        <w:rPr>
          <w:color w:val="414042"/>
          <w:spacing w:val="-10"/>
        </w:rPr>
        <w:t xml:space="preserve"> </w:t>
      </w:r>
      <w:r>
        <w:rPr>
          <w:color w:val="414042"/>
          <w:spacing w:val="-6"/>
        </w:rPr>
        <w:t>a</w:t>
      </w:r>
      <w:r>
        <w:rPr>
          <w:color w:val="414042"/>
          <w:spacing w:val="-10"/>
        </w:rPr>
        <w:t xml:space="preserve"> </w:t>
      </w:r>
      <w:r>
        <w:rPr>
          <w:color w:val="414042"/>
          <w:spacing w:val="-6"/>
        </w:rPr>
        <w:t>kind</w:t>
      </w:r>
      <w:r>
        <w:rPr>
          <w:color w:val="414042"/>
          <w:spacing w:val="-10"/>
        </w:rPr>
        <w:t xml:space="preserve"> </w:t>
      </w:r>
      <w:r>
        <w:rPr>
          <w:color w:val="414042"/>
          <w:spacing w:val="-6"/>
        </w:rPr>
        <w:t xml:space="preserve">of </w:t>
      </w:r>
      <w:r>
        <w:rPr>
          <w:color w:val="414042"/>
          <w:spacing w:val="-8"/>
        </w:rPr>
        <w:t xml:space="preserve">narrative play, trickery, hoaxing, structural exploration of how narrative works, and I was thinking about the credulity of an audience and all of that. What does all that mean now? What does it mean </w:t>
      </w:r>
      <w:r>
        <w:rPr>
          <w:color w:val="414042"/>
          <w:w w:val="90"/>
        </w:rPr>
        <w:t>that I had said years ago, “One may remember the day this footage was taken, perhaps not too long before</w:t>
      </w:r>
      <w:r>
        <w:rPr>
          <w:color w:val="414042"/>
          <w:spacing w:val="-1"/>
          <w:w w:val="90"/>
        </w:rPr>
        <w:t xml:space="preserve"> </w:t>
      </w:r>
      <w:r>
        <w:rPr>
          <w:color w:val="414042"/>
          <w:w w:val="90"/>
        </w:rPr>
        <w:t>the</w:t>
      </w:r>
      <w:r>
        <w:rPr>
          <w:color w:val="414042"/>
          <w:spacing w:val="-1"/>
          <w:w w:val="90"/>
        </w:rPr>
        <w:t xml:space="preserve"> </w:t>
      </w:r>
      <w:r>
        <w:rPr>
          <w:color w:val="414042"/>
          <w:w w:val="90"/>
        </w:rPr>
        <w:t>death</w:t>
      </w:r>
      <w:r>
        <w:rPr>
          <w:color w:val="414042"/>
          <w:spacing w:val="-1"/>
          <w:w w:val="90"/>
        </w:rPr>
        <w:t xml:space="preserve"> </w:t>
      </w:r>
      <w:r>
        <w:rPr>
          <w:color w:val="414042"/>
          <w:w w:val="90"/>
        </w:rPr>
        <w:t>of</w:t>
      </w:r>
      <w:r>
        <w:rPr>
          <w:color w:val="414042"/>
          <w:spacing w:val="-1"/>
          <w:w w:val="90"/>
        </w:rPr>
        <w:t xml:space="preserve"> </w:t>
      </w:r>
      <w:r>
        <w:rPr>
          <w:color w:val="414042"/>
          <w:w w:val="90"/>
        </w:rPr>
        <w:t>this</w:t>
      </w:r>
      <w:r>
        <w:rPr>
          <w:color w:val="414042"/>
          <w:spacing w:val="-1"/>
          <w:w w:val="90"/>
        </w:rPr>
        <w:t xml:space="preserve"> </w:t>
      </w:r>
      <w:r>
        <w:rPr>
          <w:color w:val="414042"/>
          <w:w w:val="90"/>
        </w:rPr>
        <w:t>loved</w:t>
      </w:r>
      <w:r>
        <w:rPr>
          <w:color w:val="414042"/>
          <w:spacing w:val="-1"/>
          <w:w w:val="90"/>
        </w:rPr>
        <w:t xml:space="preserve"> </w:t>
      </w:r>
      <w:r>
        <w:rPr>
          <w:color w:val="414042"/>
          <w:w w:val="90"/>
        </w:rPr>
        <w:t>animal”</w:t>
      </w:r>
      <w:r>
        <w:rPr>
          <w:color w:val="414042"/>
          <w:spacing w:val="-1"/>
          <w:w w:val="90"/>
        </w:rPr>
        <w:t xml:space="preserve"> </w:t>
      </w:r>
      <w:r>
        <w:rPr>
          <w:color w:val="414042"/>
          <w:w w:val="90"/>
        </w:rPr>
        <w:t>now</w:t>
      </w:r>
      <w:r>
        <w:rPr>
          <w:color w:val="414042"/>
          <w:spacing w:val="-1"/>
          <w:w w:val="90"/>
        </w:rPr>
        <w:t xml:space="preserve"> </w:t>
      </w:r>
      <w:r>
        <w:rPr>
          <w:color w:val="414042"/>
          <w:w w:val="90"/>
        </w:rPr>
        <w:t>that</w:t>
      </w:r>
      <w:r>
        <w:rPr>
          <w:color w:val="414042"/>
          <w:spacing w:val="-1"/>
          <w:w w:val="90"/>
        </w:rPr>
        <w:t xml:space="preserve"> </w:t>
      </w:r>
      <w:r>
        <w:rPr>
          <w:color w:val="414042"/>
          <w:w w:val="90"/>
        </w:rPr>
        <w:t>he</w:t>
      </w:r>
      <w:r>
        <w:rPr>
          <w:color w:val="414042"/>
          <w:spacing w:val="-1"/>
          <w:w w:val="90"/>
        </w:rPr>
        <w:t xml:space="preserve"> </w:t>
      </w:r>
      <w:r>
        <w:rPr>
          <w:color w:val="414042"/>
          <w:w w:val="90"/>
        </w:rPr>
        <w:t>was</w:t>
      </w:r>
      <w:r>
        <w:rPr>
          <w:color w:val="414042"/>
          <w:spacing w:val="-1"/>
          <w:w w:val="90"/>
        </w:rPr>
        <w:t xml:space="preserve"> </w:t>
      </w:r>
      <w:r>
        <w:rPr>
          <w:color w:val="414042"/>
          <w:w w:val="90"/>
        </w:rPr>
        <w:t>dead?</w:t>
      </w:r>
      <w:r>
        <w:rPr>
          <w:color w:val="414042"/>
          <w:spacing w:val="-1"/>
          <w:w w:val="90"/>
        </w:rPr>
        <w:t xml:space="preserve"> </w:t>
      </w:r>
      <w:r>
        <w:rPr>
          <w:color w:val="414042"/>
          <w:w w:val="90"/>
        </w:rPr>
        <w:t>It’s</w:t>
      </w:r>
      <w:r>
        <w:rPr>
          <w:color w:val="414042"/>
          <w:spacing w:val="-1"/>
          <w:w w:val="90"/>
        </w:rPr>
        <w:t xml:space="preserve"> </w:t>
      </w:r>
      <w:r>
        <w:rPr>
          <w:color w:val="414042"/>
          <w:w w:val="90"/>
        </w:rPr>
        <w:t>like</w:t>
      </w:r>
      <w:r>
        <w:rPr>
          <w:color w:val="414042"/>
          <w:spacing w:val="-1"/>
          <w:w w:val="90"/>
        </w:rPr>
        <w:t xml:space="preserve"> </w:t>
      </w:r>
      <w:r>
        <w:rPr>
          <w:color w:val="414042"/>
          <w:w w:val="90"/>
        </w:rPr>
        <w:t>narrative</w:t>
      </w:r>
      <w:r>
        <w:rPr>
          <w:color w:val="414042"/>
          <w:spacing w:val="-1"/>
          <w:w w:val="90"/>
        </w:rPr>
        <w:t xml:space="preserve"> </w:t>
      </w:r>
      <w:r>
        <w:rPr>
          <w:color w:val="414042"/>
          <w:w w:val="90"/>
        </w:rPr>
        <w:t>has</w:t>
      </w:r>
      <w:r>
        <w:rPr>
          <w:color w:val="414042"/>
          <w:spacing w:val="-1"/>
          <w:w w:val="90"/>
        </w:rPr>
        <w:t xml:space="preserve"> </w:t>
      </w:r>
      <w:r>
        <w:rPr>
          <w:color w:val="414042"/>
          <w:w w:val="90"/>
        </w:rPr>
        <w:t>caught</w:t>
      </w:r>
      <w:r>
        <w:rPr>
          <w:color w:val="414042"/>
          <w:spacing w:val="-1"/>
          <w:w w:val="90"/>
        </w:rPr>
        <w:t xml:space="preserve"> </w:t>
      </w:r>
      <w:r>
        <w:rPr>
          <w:color w:val="414042"/>
          <w:w w:val="90"/>
        </w:rPr>
        <w:t>up</w:t>
      </w:r>
      <w:r>
        <w:rPr>
          <w:color w:val="414042"/>
          <w:spacing w:val="-1"/>
          <w:w w:val="90"/>
        </w:rPr>
        <w:t xml:space="preserve"> </w:t>
      </w:r>
      <w:r>
        <w:rPr>
          <w:color w:val="414042"/>
          <w:w w:val="90"/>
        </w:rPr>
        <w:t>with</w:t>
      </w:r>
      <w:r>
        <w:rPr>
          <w:color w:val="414042"/>
          <w:spacing w:val="-1"/>
          <w:w w:val="90"/>
        </w:rPr>
        <w:t xml:space="preserve"> </w:t>
      </w:r>
      <w:r>
        <w:rPr>
          <w:color w:val="414042"/>
          <w:w w:val="90"/>
        </w:rPr>
        <w:t xml:space="preserve">me </w:t>
      </w:r>
      <w:r>
        <w:rPr>
          <w:color w:val="414042"/>
        </w:rPr>
        <w:t>in some way.</w:t>
      </w:r>
    </w:p>
    <w:p w:rsidR="003A71C5" w:rsidRDefault="00005824">
      <w:pPr>
        <w:pStyle w:val="BodyText"/>
        <w:tabs>
          <w:tab w:val="left" w:pos="820"/>
        </w:tabs>
        <w:spacing w:before="228" w:line="242" w:lineRule="auto"/>
        <w:ind w:left="820" w:right="684" w:hanging="567"/>
      </w:pPr>
      <w:r>
        <w:rPr>
          <w:color w:val="0084A9"/>
          <w:spacing w:val="-4"/>
        </w:rPr>
        <w:t>JS:</w:t>
      </w:r>
      <w:r>
        <w:rPr>
          <w:color w:val="0084A9"/>
        </w:rPr>
        <w:tab/>
      </w:r>
      <w:r>
        <w:rPr>
          <w:color w:val="0084A9"/>
          <w:w w:val="90"/>
        </w:rPr>
        <w:t xml:space="preserve">I’m reminded of Hannah Arendt’s essay ‘Lying in Politics’ from 1971, which she writes in the wake of </w:t>
      </w:r>
      <w:r>
        <w:rPr>
          <w:color w:val="0084A9"/>
          <w:spacing w:val="-6"/>
        </w:rPr>
        <w:t>the</w:t>
      </w:r>
      <w:r>
        <w:rPr>
          <w:color w:val="0084A9"/>
          <w:spacing w:val="-9"/>
        </w:rPr>
        <w:t xml:space="preserve"> </w:t>
      </w:r>
      <w:r>
        <w:rPr>
          <w:color w:val="0084A9"/>
          <w:spacing w:val="-6"/>
        </w:rPr>
        <w:t>publication</w:t>
      </w:r>
      <w:r>
        <w:rPr>
          <w:color w:val="0084A9"/>
          <w:spacing w:val="-9"/>
        </w:rPr>
        <w:t xml:space="preserve"> </w:t>
      </w:r>
      <w:r>
        <w:rPr>
          <w:color w:val="0084A9"/>
          <w:spacing w:val="-6"/>
        </w:rPr>
        <w:t>of</w:t>
      </w:r>
      <w:r>
        <w:rPr>
          <w:color w:val="0084A9"/>
          <w:spacing w:val="-9"/>
        </w:rPr>
        <w:t xml:space="preserve"> </w:t>
      </w:r>
      <w:r>
        <w:rPr>
          <w:color w:val="0084A9"/>
          <w:spacing w:val="-6"/>
        </w:rPr>
        <w:t>the</w:t>
      </w:r>
      <w:r>
        <w:rPr>
          <w:color w:val="0084A9"/>
          <w:spacing w:val="-9"/>
        </w:rPr>
        <w:t xml:space="preserve"> </w:t>
      </w:r>
      <w:r>
        <w:rPr>
          <w:color w:val="0084A9"/>
          <w:spacing w:val="-6"/>
        </w:rPr>
        <w:t>Pentagon</w:t>
      </w:r>
      <w:r>
        <w:rPr>
          <w:color w:val="0084A9"/>
          <w:spacing w:val="-9"/>
        </w:rPr>
        <w:t xml:space="preserve"> </w:t>
      </w:r>
      <w:r>
        <w:rPr>
          <w:color w:val="0084A9"/>
          <w:spacing w:val="-6"/>
        </w:rPr>
        <w:t>Papers,</w:t>
      </w:r>
      <w:r>
        <w:rPr>
          <w:color w:val="0084A9"/>
          <w:spacing w:val="-9"/>
        </w:rPr>
        <w:t xml:space="preserve"> </w:t>
      </w:r>
      <w:r>
        <w:rPr>
          <w:color w:val="0084A9"/>
          <w:spacing w:val="-6"/>
        </w:rPr>
        <w:t>which</w:t>
      </w:r>
      <w:r>
        <w:rPr>
          <w:color w:val="0084A9"/>
          <w:spacing w:val="-9"/>
        </w:rPr>
        <w:t xml:space="preserve"> </w:t>
      </w:r>
      <w:r>
        <w:rPr>
          <w:color w:val="0084A9"/>
          <w:spacing w:val="-6"/>
        </w:rPr>
        <w:t>revealed</w:t>
      </w:r>
      <w:r>
        <w:rPr>
          <w:color w:val="0084A9"/>
          <w:spacing w:val="-9"/>
        </w:rPr>
        <w:t xml:space="preserve"> </w:t>
      </w:r>
      <w:r>
        <w:rPr>
          <w:color w:val="0084A9"/>
          <w:spacing w:val="-6"/>
        </w:rPr>
        <w:t>that</w:t>
      </w:r>
      <w:r>
        <w:rPr>
          <w:color w:val="0084A9"/>
          <w:spacing w:val="-9"/>
        </w:rPr>
        <w:t xml:space="preserve"> </w:t>
      </w:r>
      <w:r>
        <w:rPr>
          <w:color w:val="0084A9"/>
          <w:spacing w:val="-6"/>
        </w:rPr>
        <w:t>the</w:t>
      </w:r>
      <w:r>
        <w:rPr>
          <w:color w:val="0084A9"/>
          <w:spacing w:val="-9"/>
        </w:rPr>
        <w:t xml:space="preserve"> </w:t>
      </w:r>
      <w:r>
        <w:rPr>
          <w:color w:val="0084A9"/>
          <w:spacing w:val="-6"/>
        </w:rPr>
        <w:t>Johnson</w:t>
      </w:r>
      <w:r>
        <w:rPr>
          <w:color w:val="0084A9"/>
          <w:spacing w:val="-9"/>
        </w:rPr>
        <w:t xml:space="preserve"> </w:t>
      </w:r>
      <w:r>
        <w:rPr>
          <w:color w:val="0084A9"/>
          <w:spacing w:val="-6"/>
        </w:rPr>
        <w:t>Administration</w:t>
      </w:r>
      <w:r>
        <w:rPr>
          <w:color w:val="0084A9"/>
          <w:spacing w:val="-9"/>
        </w:rPr>
        <w:t xml:space="preserve"> </w:t>
      </w:r>
      <w:r>
        <w:rPr>
          <w:color w:val="0084A9"/>
          <w:spacing w:val="-6"/>
        </w:rPr>
        <w:t>in</w:t>
      </w:r>
      <w:r>
        <w:rPr>
          <w:color w:val="0084A9"/>
          <w:spacing w:val="-9"/>
        </w:rPr>
        <w:t xml:space="preserve"> </w:t>
      </w:r>
      <w:r>
        <w:rPr>
          <w:color w:val="0084A9"/>
          <w:spacing w:val="-6"/>
        </w:rPr>
        <w:t>the</w:t>
      </w:r>
      <w:r>
        <w:rPr>
          <w:color w:val="0084A9"/>
          <w:spacing w:val="-9"/>
        </w:rPr>
        <w:t xml:space="preserve"> </w:t>
      </w:r>
      <w:r>
        <w:rPr>
          <w:color w:val="0084A9"/>
          <w:spacing w:val="-6"/>
        </w:rPr>
        <w:t>US had</w:t>
      </w:r>
      <w:r>
        <w:rPr>
          <w:color w:val="0084A9"/>
          <w:spacing w:val="-9"/>
        </w:rPr>
        <w:t xml:space="preserve"> </w:t>
      </w:r>
      <w:r>
        <w:rPr>
          <w:color w:val="0084A9"/>
          <w:spacing w:val="-6"/>
        </w:rPr>
        <w:t>lied</w:t>
      </w:r>
      <w:r>
        <w:rPr>
          <w:color w:val="0084A9"/>
          <w:spacing w:val="-9"/>
        </w:rPr>
        <w:t xml:space="preserve"> </w:t>
      </w:r>
      <w:r>
        <w:rPr>
          <w:color w:val="0084A9"/>
          <w:spacing w:val="-6"/>
        </w:rPr>
        <w:t>to</w:t>
      </w:r>
      <w:r>
        <w:rPr>
          <w:color w:val="0084A9"/>
          <w:spacing w:val="-9"/>
        </w:rPr>
        <w:t xml:space="preserve"> </w:t>
      </w:r>
      <w:r>
        <w:rPr>
          <w:color w:val="0084A9"/>
          <w:spacing w:val="-6"/>
        </w:rPr>
        <w:t>the</w:t>
      </w:r>
      <w:r>
        <w:rPr>
          <w:color w:val="0084A9"/>
          <w:spacing w:val="-9"/>
        </w:rPr>
        <w:t xml:space="preserve"> </w:t>
      </w:r>
      <w:r>
        <w:rPr>
          <w:color w:val="0084A9"/>
          <w:spacing w:val="-6"/>
        </w:rPr>
        <w:t>public</w:t>
      </w:r>
      <w:r>
        <w:rPr>
          <w:color w:val="0084A9"/>
          <w:spacing w:val="-9"/>
        </w:rPr>
        <w:t xml:space="preserve"> </w:t>
      </w:r>
      <w:r>
        <w:rPr>
          <w:color w:val="0084A9"/>
          <w:spacing w:val="-6"/>
        </w:rPr>
        <w:t>and</w:t>
      </w:r>
      <w:r>
        <w:rPr>
          <w:color w:val="0084A9"/>
          <w:spacing w:val="-9"/>
        </w:rPr>
        <w:t xml:space="preserve"> </w:t>
      </w:r>
      <w:r>
        <w:rPr>
          <w:color w:val="0084A9"/>
          <w:spacing w:val="-6"/>
        </w:rPr>
        <w:t>to</w:t>
      </w:r>
      <w:r>
        <w:rPr>
          <w:color w:val="0084A9"/>
          <w:spacing w:val="-9"/>
        </w:rPr>
        <w:t xml:space="preserve"> </w:t>
      </w:r>
      <w:r>
        <w:rPr>
          <w:color w:val="0084A9"/>
          <w:spacing w:val="-6"/>
        </w:rPr>
        <w:t>Congress</w:t>
      </w:r>
      <w:r>
        <w:rPr>
          <w:color w:val="0084A9"/>
          <w:spacing w:val="-9"/>
        </w:rPr>
        <w:t xml:space="preserve"> </w:t>
      </w:r>
      <w:r>
        <w:rPr>
          <w:color w:val="0084A9"/>
          <w:spacing w:val="-6"/>
        </w:rPr>
        <w:t>about</w:t>
      </w:r>
      <w:r>
        <w:rPr>
          <w:color w:val="0084A9"/>
          <w:spacing w:val="-9"/>
        </w:rPr>
        <w:t xml:space="preserve"> </w:t>
      </w:r>
      <w:r>
        <w:rPr>
          <w:color w:val="0084A9"/>
          <w:spacing w:val="-6"/>
        </w:rPr>
        <w:t>the</w:t>
      </w:r>
      <w:r>
        <w:rPr>
          <w:color w:val="0084A9"/>
          <w:spacing w:val="-9"/>
        </w:rPr>
        <w:t xml:space="preserve"> </w:t>
      </w:r>
      <w:r>
        <w:rPr>
          <w:color w:val="0084A9"/>
          <w:spacing w:val="-6"/>
        </w:rPr>
        <w:t>war</w:t>
      </w:r>
      <w:r>
        <w:rPr>
          <w:color w:val="0084A9"/>
          <w:spacing w:val="-9"/>
        </w:rPr>
        <w:t xml:space="preserve"> </w:t>
      </w:r>
      <w:r>
        <w:rPr>
          <w:color w:val="0084A9"/>
          <w:spacing w:val="-6"/>
        </w:rPr>
        <w:t>in</w:t>
      </w:r>
      <w:r>
        <w:rPr>
          <w:color w:val="0084A9"/>
          <w:spacing w:val="-9"/>
        </w:rPr>
        <w:t xml:space="preserve"> </w:t>
      </w:r>
      <w:r>
        <w:rPr>
          <w:color w:val="0084A9"/>
          <w:spacing w:val="-6"/>
        </w:rPr>
        <w:t>Vietnam,</w:t>
      </w:r>
      <w:r>
        <w:rPr>
          <w:color w:val="0084A9"/>
          <w:spacing w:val="-9"/>
        </w:rPr>
        <w:t xml:space="preserve"> </w:t>
      </w:r>
      <w:r>
        <w:rPr>
          <w:color w:val="0084A9"/>
          <w:spacing w:val="-6"/>
        </w:rPr>
        <w:t>where</w:t>
      </w:r>
      <w:r>
        <w:rPr>
          <w:color w:val="0084A9"/>
          <w:spacing w:val="-9"/>
        </w:rPr>
        <w:t xml:space="preserve"> </w:t>
      </w:r>
      <w:r>
        <w:rPr>
          <w:color w:val="0084A9"/>
          <w:spacing w:val="-6"/>
        </w:rPr>
        <w:t>she</w:t>
      </w:r>
      <w:r>
        <w:rPr>
          <w:color w:val="0084A9"/>
          <w:spacing w:val="-9"/>
        </w:rPr>
        <w:t xml:space="preserve"> </w:t>
      </w:r>
      <w:r>
        <w:rPr>
          <w:color w:val="0084A9"/>
          <w:spacing w:val="-6"/>
        </w:rPr>
        <w:t>states:</w:t>
      </w:r>
    </w:p>
    <w:p w:rsidR="003A71C5" w:rsidRDefault="00005824">
      <w:pPr>
        <w:pStyle w:val="BodyText"/>
        <w:spacing w:before="228" w:line="242" w:lineRule="auto"/>
        <w:ind w:left="1387" w:right="1005"/>
      </w:pPr>
      <w:r>
        <w:rPr>
          <w:color w:val="0084A9"/>
          <w:spacing w:val="-4"/>
        </w:rPr>
        <w:t>The</w:t>
      </w:r>
      <w:r>
        <w:rPr>
          <w:color w:val="0084A9"/>
          <w:spacing w:val="-12"/>
        </w:rPr>
        <w:t xml:space="preserve"> </w:t>
      </w:r>
      <w:r>
        <w:rPr>
          <w:color w:val="0084A9"/>
          <w:spacing w:val="-4"/>
        </w:rPr>
        <w:t>truth</w:t>
      </w:r>
      <w:r>
        <w:rPr>
          <w:color w:val="0084A9"/>
          <w:spacing w:val="-12"/>
        </w:rPr>
        <w:t xml:space="preserve"> </w:t>
      </w:r>
      <w:r>
        <w:rPr>
          <w:color w:val="0084A9"/>
          <w:spacing w:val="-4"/>
        </w:rPr>
        <w:t>of</w:t>
      </w:r>
      <w:r>
        <w:rPr>
          <w:color w:val="0084A9"/>
          <w:spacing w:val="-12"/>
        </w:rPr>
        <w:t xml:space="preserve"> </w:t>
      </w:r>
      <w:r>
        <w:rPr>
          <w:color w:val="0084A9"/>
          <w:spacing w:val="-4"/>
        </w:rPr>
        <w:t>the</w:t>
      </w:r>
      <w:r>
        <w:rPr>
          <w:color w:val="0084A9"/>
          <w:spacing w:val="-12"/>
        </w:rPr>
        <w:t xml:space="preserve"> </w:t>
      </w:r>
      <w:r>
        <w:rPr>
          <w:color w:val="0084A9"/>
          <w:spacing w:val="-4"/>
        </w:rPr>
        <w:t>matter</w:t>
      </w:r>
      <w:r>
        <w:rPr>
          <w:color w:val="0084A9"/>
          <w:spacing w:val="-12"/>
        </w:rPr>
        <w:t xml:space="preserve"> </w:t>
      </w:r>
      <w:r>
        <w:rPr>
          <w:color w:val="0084A9"/>
          <w:spacing w:val="-4"/>
        </w:rPr>
        <w:t>is</w:t>
      </w:r>
      <w:r>
        <w:rPr>
          <w:color w:val="0084A9"/>
          <w:spacing w:val="-12"/>
        </w:rPr>
        <w:t xml:space="preserve"> </w:t>
      </w:r>
      <w:r>
        <w:rPr>
          <w:color w:val="0084A9"/>
          <w:spacing w:val="-4"/>
        </w:rPr>
        <w:t>that</w:t>
      </w:r>
      <w:r>
        <w:rPr>
          <w:color w:val="0084A9"/>
          <w:spacing w:val="-12"/>
        </w:rPr>
        <w:t xml:space="preserve"> </w:t>
      </w:r>
      <w:r>
        <w:rPr>
          <w:color w:val="0084A9"/>
          <w:spacing w:val="-4"/>
        </w:rPr>
        <w:t>this</w:t>
      </w:r>
      <w:r>
        <w:rPr>
          <w:color w:val="0084A9"/>
          <w:spacing w:val="-12"/>
        </w:rPr>
        <w:t xml:space="preserve"> </w:t>
      </w:r>
      <w:r>
        <w:rPr>
          <w:color w:val="0084A9"/>
          <w:spacing w:val="-4"/>
        </w:rPr>
        <w:t>[getting</w:t>
      </w:r>
      <w:r>
        <w:rPr>
          <w:color w:val="0084A9"/>
          <w:spacing w:val="-12"/>
        </w:rPr>
        <w:t xml:space="preserve"> </w:t>
      </w:r>
      <w:r>
        <w:rPr>
          <w:color w:val="0084A9"/>
          <w:spacing w:val="-4"/>
        </w:rPr>
        <w:t>rid</w:t>
      </w:r>
      <w:r>
        <w:rPr>
          <w:color w:val="0084A9"/>
          <w:spacing w:val="-12"/>
        </w:rPr>
        <w:t xml:space="preserve"> </w:t>
      </w:r>
      <w:r>
        <w:rPr>
          <w:color w:val="0084A9"/>
          <w:spacing w:val="-4"/>
        </w:rPr>
        <w:t>of</w:t>
      </w:r>
      <w:r>
        <w:rPr>
          <w:color w:val="0084A9"/>
          <w:spacing w:val="-12"/>
        </w:rPr>
        <w:t xml:space="preserve"> </w:t>
      </w:r>
      <w:r>
        <w:rPr>
          <w:color w:val="0084A9"/>
          <w:spacing w:val="-4"/>
        </w:rPr>
        <w:t>facts]</w:t>
      </w:r>
      <w:r>
        <w:rPr>
          <w:color w:val="0084A9"/>
          <w:spacing w:val="-12"/>
        </w:rPr>
        <w:t xml:space="preserve"> </w:t>
      </w:r>
      <w:r>
        <w:rPr>
          <w:color w:val="0084A9"/>
          <w:spacing w:val="-4"/>
        </w:rPr>
        <w:t>can</w:t>
      </w:r>
      <w:r>
        <w:rPr>
          <w:color w:val="0084A9"/>
          <w:spacing w:val="-12"/>
        </w:rPr>
        <w:t xml:space="preserve"> </w:t>
      </w:r>
      <w:r>
        <w:rPr>
          <w:color w:val="0084A9"/>
          <w:spacing w:val="-4"/>
        </w:rPr>
        <w:t>never</w:t>
      </w:r>
      <w:r>
        <w:rPr>
          <w:color w:val="0084A9"/>
          <w:spacing w:val="-12"/>
        </w:rPr>
        <w:t xml:space="preserve"> </w:t>
      </w:r>
      <w:r>
        <w:rPr>
          <w:color w:val="0084A9"/>
          <w:spacing w:val="-4"/>
        </w:rPr>
        <w:t>be</w:t>
      </w:r>
      <w:r>
        <w:rPr>
          <w:color w:val="0084A9"/>
          <w:spacing w:val="-12"/>
        </w:rPr>
        <w:t xml:space="preserve"> </w:t>
      </w:r>
      <w:r>
        <w:rPr>
          <w:color w:val="0084A9"/>
          <w:spacing w:val="-4"/>
        </w:rPr>
        <w:t>done</w:t>
      </w:r>
      <w:r>
        <w:rPr>
          <w:color w:val="0084A9"/>
          <w:spacing w:val="-12"/>
        </w:rPr>
        <w:t xml:space="preserve"> </w:t>
      </w:r>
      <w:r>
        <w:rPr>
          <w:color w:val="0084A9"/>
          <w:spacing w:val="-4"/>
        </w:rPr>
        <w:t>by</w:t>
      </w:r>
      <w:r>
        <w:rPr>
          <w:color w:val="0084A9"/>
          <w:spacing w:val="-12"/>
        </w:rPr>
        <w:t xml:space="preserve"> </w:t>
      </w:r>
      <w:r>
        <w:rPr>
          <w:color w:val="0084A9"/>
          <w:spacing w:val="-4"/>
        </w:rPr>
        <w:t xml:space="preserve">either </w:t>
      </w:r>
      <w:r>
        <w:rPr>
          <w:color w:val="0084A9"/>
          <w:w w:val="90"/>
        </w:rPr>
        <w:t>theory or opinion manipulation—as though a fact can be safely removed from the world</w:t>
      </w:r>
    </w:p>
    <w:p w:rsidR="003A71C5" w:rsidRDefault="003A71C5">
      <w:pPr>
        <w:spacing w:line="242" w:lineRule="auto"/>
        <w:sectPr w:rsidR="003A71C5">
          <w:footerReference w:type="default" r:id="rId16"/>
          <w:pgSz w:w="11910" w:h="16840"/>
          <w:pgMar w:top="1040" w:right="579" w:bottom="960" w:left="880" w:header="0" w:footer="764" w:gutter="0"/>
          <w:pgNumType w:start="23"/>
          <w:cols w:space="720"/>
        </w:sectPr>
      </w:pPr>
    </w:p>
    <w:p w:rsidR="003A71C5" w:rsidRDefault="00005824">
      <w:pPr>
        <w:pStyle w:val="BodyText"/>
        <w:spacing w:before="68" w:line="242" w:lineRule="auto"/>
        <w:ind w:left="1387" w:right="1202"/>
      </w:pPr>
      <w:r>
        <w:rPr>
          <w:color w:val="0084A9"/>
          <w:spacing w:val="-6"/>
        </w:rPr>
        <w:t>if</w:t>
      </w:r>
      <w:r>
        <w:rPr>
          <w:color w:val="0084A9"/>
          <w:spacing w:val="-8"/>
        </w:rPr>
        <w:t xml:space="preserve"> </w:t>
      </w:r>
      <w:r>
        <w:rPr>
          <w:color w:val="0084A9"/>
          <w:spacing w:val="-6"/>
        </w:rPr>
        <w:t>only</w:t>
      </w:r>
      <w:r>
        <w:rPr>
          <w:color w:val="0084A9"/>
          <w:spacing w:val="-8"/>
        </w:rPr>
        <w:t xml:space="preserve"> </w:t>
      </w:r>
      <w:r>
        <w:rPr>
          <w:color w:val="0084A9"/>
          <w:spacing w:val="-6"/>
        </w:rPr>
        <w:t>enough</w:t>
      </w:r>
      <w:r>
        <w:rPr>
          <w:color w:val="0084A9"/>
          <w:spacing w:val="-8"/>
        </w:rPr>
        <w:t xml:space="preserve"> </w:t>
      </w:r>
      <w:r>
        <w:rPr>
          <w:color w:val="0084A9"/>
          <w:spacing w:val="-6"/>
        </w:rPr>
        <w:t>people</w:t>
      </w:r>
      <w:r>
        <w:rPr>
          <w:color w:val="0084A9"/>
          <w:spacing w:val="-8"/>
        </w:rPr>
        <w:t xml:space="preserve"> </w:t>
      </w:r>
      <w:r>
        <w:rPr>
          <w:color w:val="0084A9"/>
          <w:spacing w:val="-6"/>
        </w:rPr>
        <w:t>believe</w:t>
      </w:r>
      <w:r>
        <w:rPr>
          <w:color w:val="0084A9"/>
          <w:spacing w:val="-8"/>
        </w:rPr>
        <w:t xml:space="preserve"> </w:t>
      </w:r>
      <w:r>
        <w:rPr>
          <w:color w:val="0084A9"/>
          <w:spacing w:val="-6"/>
        </w:rPr>
        <w:t>in</w:t>
      </w:r>
      <w:r>
        <w:rPr>
          <w:color w:val="0084A9"/>
          <w:spacing w:val="-8"/>
        </w:rPr>
        <w:t xml:space="preserve"> </w:t>
      </w:r>
      <w:r>
        <w:rPr>
          <w:color w:val="0084A9"/>
          <w:spacing w:val="-6"/>
        </w:rPr>
        <w:t>its</w:t>
      </w:r>
      <w:r>
        <w:rPr>
          <w:color w:val="0084A9"/>
          <w:spacing w:val="-8"/>
        </w:rPr>
        <w:t xml:space="preserve"> </w:t>
      </w:r>
      <w:r>
        <w:rPr>
          <w:color w:val="0084A9"/>
          <w:spacing w:val="-6"/>
        </w:rPr>
        <w:t>nonexistence.</w:t>
      </w:r>
      <w:r>
        <w:rPr>
          <w:color w:val="0084A9"/>
          <w:spacing w:val="-8"/>
        </w:rPr>
        <w:t xml:space="preserve"> </w:t>
      </w:r>
      <w:r>
        <w:rPr>
          <w:color w:val="0084A9"/>
          <w:spacing w:val="-6"/>
        </w:rPr>
        <w:t>It</w:t>
      </w:r>
      <w:r>
        <w:rPr>
          <w:color w:val="0084A9"/>
          <w:spacing w:val="-8"/>
        </w:rPr>
        <w:t xml:space="preserve"> </w:t>
      </w:r>
      <w:r>
        <w:rPr>
          <w:color w:val="0084A9"/>
          <w:spacing w:val="-6"/>
        </w:rPr>
        <w:t>can</w:t>
      </w:r>
      <w:r>
        <w:rPr>
          <w:color w:val="0084A9"/>
          <w:spacing w:val="-8"/>
        </w:rPr>
        <w:t xml:space="preserve"> </w:t>
      </w:r>
      <w:r>
        <w:rPr>
          <w:color w:val="0084A9"/>
          <w:spacing w:val="-6"/>
        </w:rPr>
        <w:t>be</w:t>
      </w:r>
      <w:r>
        <w:rPr>
          <w:color w:val="0084A9"/>
          <w:spacing w:val="-8"/>
        </w:rPr>
        <w:t xml:space="preserve"> </w:t>
      </w:r>
      <w:r>
        <w:rPr>
          <w:color w:val="0084A9"/>
          <w:spacing w:val="-6"/>
        </w:rPr>
        <w:t>done</w:t>
      </w:r>
      <w:r>
        <w:rPr>
          <w:color w:val="0084A9"/>
          <w:spacing w:val="-8"/>
        </w:rPr>
        <w:t xml:space="preserve"> </w:t>
      </w:r>
      <w:r>
        <w:rPr>
          <w:color w:val="0084A9"/>
          <w:spacing w:val="-6"/>
        </w:rPr>
        <w:t>only</w:t>
      </w:r>
      <w:r>
        <w:rPr>
          <w:color w:val="0084A9"/>
          <w:spacing w:val="-8"/>
        </w:rPr>
        <w:t xml:space="preserve"> </w:t>
      </w:r>
      <w:r>
        <w:rPr>
          <w:color w:val="0084A9"/>
          <w:spacing w:val="-6"/>
        </w:rPr>
        <w:t>through</w:t>
      </w:r>
      <w:r>
        <w:rPr>
          <w:color w:val="0084A9"/>
          <w:spacing w:val="-8"/>
        </w:rPr>
        <w:t xml:space="preserve"> </w:t>
      </w:r>
      <w:r>
        <w:rPr>
          <w:color w:val="0084A9"/>
          <w:spacing w:val="-6"/>
        </w:rPr>
        <w:t xml:space="preserve">radical </w:t>
      </w:r>
      <w:r>
        <w:rPr>
          <w:color w:val="0084A9"/>
          <w:w w:val="90"/>
        </w:rPr>
        <w:t xml:space="preserve">destruction—as in the case of the murderer who says that Mrs. Smith has died and then </w:t>
      </w:r>
      <w:r>
        <w:rPr>
          <w:color w:val="0084A9"/>
        </w:rPr>
        <w:t>goes and kills her.</w:t>
      </w:r>
    </w:p>
    <w:p w:rsidR="003A71C5" w:rsidRDefault="00005824">
      <w:pPr>
        <w:pStyle w:val="BodyText"/>
        <w:spacing w:before="228" w:line="242" w:lineRule="auto"/>
        <w:ind w:left="820" w:right="868"/>
      </w:pPr>
      <w:r>
        <w:rPr>
          <w:color w:val="0084A9"/>
          <w:spacing w:val="-6"/>
        </w:rPr>
        <w:t>I’m</w:t>
      </w:r>
      <w:r>
        <w:rPr>
          <w:color w:val="0084A9"/>
          <w:spacing w:val="-16"/>
        </w:rPr>
        <w:t xml:space="preserve"> </w:t>
      </w:r>
      <w:r>
        <w:rPr>
          <w:color w:val="0084A9"/>
          <w:spacing w:val="-6"/>
        </w:rPr>
        <w:t>not</w:t>
      </w:r>
      <w:r>
        <w:rPr>
          <w:color w:val="0084A9"/>
          <w:spacing w:val="-14"/>
        </w:rPr>
        <w:t xml:space="preserve"> </w:t>
      </w:r>
      <w:r>
        <w:rPr>
          <w:color w:val="0084A9"/>
          <w:spacing w:val="-6"/>
        </w:rPr>
        <w:t>suggesting</w:t>
      </w:r>
      <w:r>
        <w:rPr>
          <w:color w:val="0084A9"/>
          <w:spacing w:val="-14"/>
        </w:rPr>
        <w:t xml:space="preserve"> </w:t>
      </w:r>
      <w:r>
        <w:rPr>
          <w:color w:val="0084A9"/>
          <w:spacing w:val="-6"/>
        </w:rPr>
        <w:t>that</w:t>
      </w:r>
      <w:r>
        <w:rPr>
          <w:color w:val="0084A9"/>
          <w:spacing w:val="-14"/>
        </w:rPr>
        <w:t xml:space="preserve"> </w:t>
      </w:r>
      <w:r>
        <w:rPr>
          <w:color w:val="0084A9"/>
          <w:spacing w:val="-6"/>
        </w:rPr>
        <w:t>you</w:t>
      </w:r>
      <w:r>
        <w:rPr>
          <w:color w:val="0084A9"/>
          <w:spacing w:val="-14"/>
        </w:rPr>
        <w:t xml:space="preserve"> </w:t>
      </w:r>
      <w:r>
        <w:rPr>
          <w:color w:val="0084A9"/>
          <w:spacing w:val="-6"/>
        </w:rPr>
        <w:t>killed</w:t>
      </w:r>
      <w:r>
        <w:rPr>
          <w:color w:val="0084A9"/>
          <w:spacing w:val="-14"/>
        </w:rPr>
        <w:t xml:space="preserve"> </w:t>
      </w:r>
      <w:r>
        <w:rPr>
          <w:color w:val="0084A9"/>
          <w:spacing w:val="-6"/>
        </w:rPr>
        <w:t>your</w:t>
      </w:r>
      <w:r>
        <w:rPr>
          <w:color w:val="0084A9"/>
          <w:spacing w:val="-14"/>
        </w:rPr>
        <w:t xml:space="preserve"> </w:t>
      </w:r>
      <w:r>
        <w:rPr>
          <w:color w:val="0084A9"/>
          <w:spacing w:val="-6"/>
        </w:rPr>
        <w:t>beloved</w:t>
      </w:r>
      <w:r>
        <w:rPr>
          <w:color w:val="0084A9"/>
          <w:spacing w:val="-14"/>
        </w:rPr>
        <w:t xml:space="preserve"> </w:t>
      </w:r>
      <w:r>
        <w:rPr>
          <w:color w:val="0084A9"/>
          <w:spacing w:val="-6"/>
        </w:rPr>
        <w:t>dog</w:t>
      </w:r>
      <w:r>
        <w:rPr>
          <w:color w:val="0084A9"/>
          <w:spacing w:val="-14"/>
        </w:rPr>
        <w:t xml:space="preserve"> </w:t>
      </w:r>
      <w:r>
        <w:rPr>
          <w:color w:val="0084A9"/>
          <w:spacing w:val="-6"/>
        </w:rPr>
        <w:t>but</w:t>
      </w:r>
      <w:r>
        <w:rPr>
          <w:color w:val="0084A9"/>
          <w:spacing w:val="-14"/>
        </w:rPr>
        <w:t xml:space="preserve"> </w:t>
      </w:r>
      <w:r>
        <w:rPr>
          <w:color w:val="0084A9"/>
          <w:spacing w:val="-6"/>
        </w:rPr>
        <w:t>rather</w:t>
      </w:r>
      <w:r>
        <w:rPr>
          <w:color w:val="0084A9"/>
          <w:spacing w:val="-14"/>
        </w:rPr>
        <w:t xml:space="preserve"> </w:t>
      </w:r>
      <w:r>
        <w:rPr>
          <w:color w:val="0084A9"/>
          <w:spacing w:val="-6"/>
        </w:rPr>
        <w:t>that</w:t>
      </w:r>
      <w:r>
        <w:rPr>
          <w:color w:val="0084A9"/>
          <w:spacing w:val="-14"/>
        </w:rPr>
        <w:t xml:space="preserve"> </w:t>
      </w:r>
      <w:r>
        <w:rPr>
          <w:color w:val="0084A9"/>
          <w:spacing w:val="-6"/>
        </w:rPr>
        <w:t>somehow</w:t>
      </w:r>
      <w:r>
        <w:rPr>
          <w:color w:val="0084A9"/>
          <w:spacing w:val="-14"/>
        </w:rPr>
        <w:t xml:space="preserve"> </w:t>
      </w:r>
      <w:r>
        <w:rPr>
          <w:color w:val="0084A9"/>
          <w:spacing w:val="-6"/>
        </w:rPr>
        <w:t>you</w:t>
      </w:r>
      <w:r>
        <w:rPr>
          <w:color w:val="0084A9"/>
          <w:spacing w:val="-14"/>
        </w:rPr>
        <w:t xml:space="preserve"> </w:t>
      </w:r>
      <w:r>
        <w:rPr>
          <w:color w:val="0084A9"/>
          <w:spacing w:val="-6"/>
        </w:rPr>
        <w:t>are</w:t>
      </w:r>
      <w:r>
        <w:rPr>
          <w:color w:val="0084A9"/>
          <w:spacing w:val="-14"/>
        </w:rPr>
        <w:t xml:space="preserve"> </w:t>
      </w:r>
      <w:r>
        <w:rPr>
          <w:color w:val="0084A9"/>
          <w:spacing w:val="-6"/>
        </w:rPr>
        <w:t>the</w:t>
      </w:r>
      <w:r>
        <w:rPr>
          <w:color w:val="0084A9"/>
          <w:spacing w:val="-14"/>
        </w:rPr>
        <w:t xml:space="preserve"> </w:t>
      </w:r>
      <w:r>
        <w:rPr>
          <w:color w:val="0084A9"/>
          <w:spacing w:val="-6"/>
        </w:rPr>
        <w:t xml:space="preserve">victim </w:t>
      </w:r>
      <w:r>
        <w:rPr>
          <w:color w:val="0084A9"/>
          <w:w w:val="90"/>
        </w:rPr>
        <w:t xml:space="preserve">of your own deception, or perhaps that your rehearsal of the death of your dog was precisely that. </w:t>
      </w:r>
      <w:r>
        <w:rPr>
          <w:color w:val="0084A9"/>
        </w:rPr>
        <w:t>Any</w:t>
      </w:r>
      <w:r>
        <w:rPr>
          <w:color w:val="0084A9"/>
          <w:spacing w:val="-14"/>
        </w:rPr>
        <w:t xml:space="preserve"> </w:t>
      </w:r>
      <w:r>
        <w:rPr>
          <w:color w:val="0084A9"/>
        </w:rPr>
        <w:t>thoughts?</w:t>
      </w:r>
    </w:p>
    <w:p w:rsidR="003A71C5" w:rsidRDefault="00005824">
      <w:pPr>
        <w:pStyle w:val="BodyText"/>
        <w:tabs>
          <w:tab w:val="left" w:pos="820"/>
        </w:tabs>
        <w:spacing w:before="227" w:line="242" w:lineRule="auto"/>
        <w:ind w:left="820" w:right="565" w:hanging="567"/>
      </w:pPr>
      <w:r>
        <w:rPr>
          <w:color w:val="414042"/>
          <w:spacing w:val="-4"/>
        </w:rPr>
        <w:t>RD:</w:t>
      </w:r>
      <w:r>
        <w:rPr>
          <w:color w:val="414042"/>
        </w:rPr>
        <w:tab/>
      </w:r>
      <w:r>
        <w:rPr>
          <w:color w:val="414042"/>
          <w:spacing w:val="-6"/>
        </w:rPr>
        <w:t>Ha!</w:t>
      </w:r>
      <w:r>
        <w:rPr>
          <w:color w:val="414042"/>
          <w:spacing w:val="-11"/>
        </w:rPr>
        <w:t xml:space="preserve"> </w:t>
      </w:r>
      <w:r>
        <w:rPr>
          <w:color w:val="414042"/>
          <w:spacing w:val="-6"/>
        </w:rPr>
        <w:t>Frankie,</w:t>
      </w:r>
      <w:r>
        <w:rPr>
          <w:color w:val="414042"/>
          <w:spacing w:val="-11"/>
        </w:rPr>
        <w:t xml:space="preserve"> </w:t>
      </w:r>
      <w:r>
        <w:rPr>
          <w:color w:val="414042"/>
          <w:spacing w:val="-6"/>
        </w:rPr>
        <w:t>has</w:t>
      </w:r>
      <w:r>
        <w:rPr>
          <w:color w:val="414042"/>
          <w:spacing w:val="-11"/>
        </w:rPr>
        <w:t xml:space="preserve"> </w:t>
      </w:r>
      <w:r>
        <w:rPr>
          <w:color w:val="414042"/>
          <w:spacing w:val="-6"/>
        </w:rPr>
        <w:t>bitten</w:t>
      </w:r>
      <w:r>
        <w:rPr>
          <w:color w:val="414042"/>
          <w:spacing w:val="-11"/>
        </w:rPr>
        <w:t xml:space="preserve"> </w:t>
      </w:r>
      <w:r>
        <w:rPr>
          <w:color w:val="414042"/>
          <w:spacing w:val="-6"/>
        </w:rPr>
        <w:t>me</w:t>
      </w:r>
      <w:r>
        <w:rPr>
          <w:color w:val="414042"/>
          <w:spacing w:val="-11"/>
        </w:rPr>
        <w:t xml:space="preserve"> </w:t>
      </w:r>
      <w:r>
        <w:rPr>
          <w:color w:val="414042"/>
          <w:spacing w:val="-6"/>
        </w:rPr>
        <w:t>on</w:t>
      </w:r>
      <w:r>
        <w:rPr>
          <w:color w:val="414042"/>
          <w:spacing w:val="-11"/>
        </w:rPr>
        <w:t xml:space="preserve"> </w:t>
      </w:r>
      <w:r>
        <w:rPr>
          <w:color w:val="414042"/>
          <w:spacing w:val="-6"/>
        </w:rPr>
        <w:t>the</w:t>
      </w:r>
      <w:r>
        <w:rPr>
          <w:color w:val="414042"/>
          <w:spacing w:val="-11"/>
        </w:rPr>
        <w:t xml:space="preserve"> </w:t>
      </w:r>
      <w:r>
        <w:rPr>
          <w:color w:val="414042"/>
          <w:spacing w:val="-6"/>
        </w:rPr>
        <w:t>behind!</w:t>
      </w:r>
      <w:r>
        <w:rPr>
          <w:color w:val="414042"/>
          <w:spacing w:val="-11"/>
        </w:rPr>
        <w:t xml:space="preserve"> </w:t>
      </w:r>
      <w:r>
        <w:rPr>
          <w:color w:val="414042"/>
          <w:spacing w:val="-6"/>
        </w:rPr>
        <w:t>It’s</w:t>
      </w:r>
      <w:r>
        <w:rPr>
          <w:color w:val="414042"/>
          <w:spacing w:val="-11"/>
        </w:rPr>
        <w:t xml:space="preserve"> </w:t>
      </w:r>
      <w:r>
        <w:rPr>
          <w:color w:val="414042"/>
          <w:spacing w:val="-6"/>
        </w:rPr>
        <w:t>interesting</w:t>
      </w:r>
      <w:r>
        <w:rPr>
          <w:color w:val="414042"/>
          <w:spacing w:val="-11"/>
        </w:rPr>
        <w:t xml:space="preserve"> </w:t>
      </w:r>
      <w:r>
        <w:rPr>
          <w:color w:val="414042"/>
          <w:spacing w:val="-6"/>
        </w:rPr>
        <w:t>because</w:t>
      </w:r>
      <w:r>
        <w:rPr>
          <w:color w:val="414042"/>
          <w:spacing w:val="-11"/>
        </w:rPr>
        <w:t xml:space="preserve"> </w:t>
      </w:r>
      <w:r>
        <w:rPr>
          <w:color w:val="414042"/>
          <w:spacing w:val="-6"/>
        </w:rPr>
        <w:t>I’ve</w:t>
      </w:r>
      <w:r>
        <w:rPr>
          <w:color w:val="414042"/>
          <w:spacing w:val="-11"/>
        </w:rPr>
        <w:t xml:space="preserve"> </w:t>
      </w:r>
      <w:r>
        <w:rPr>
          <w:color w:val="414042"/>
          <w:spacing w:val="-6"/>
        </w:rPr>
        <w:t>never</w:t>
      </w:r>
      <w:r>
        <w:rPr>
          <w:color w:val="414042"/>
          <w:spacing w:val="-11"/>
        </w:rPr>
        <w:t xml:space="preserve"> </w:t>
      </w:r>
      <w:r>
        <w:rPr>
          <w:color w:val="414042"/>
          <w:spacing w:val="-6"/>
        </w:rPr>
        <w:t>been</w:t>
      </w:r>
      <w:r>
        <w:rPr>
          <w:color w:val="414042"/>
          <w:spacing w:val="-11"/>
        </w:rPr>
        <w:t xml:space="preserve"> </w:t>
      </w:r>
      <w:r>
        <w:rPr>
          <w:color w:val="414042"/>
          <w:spacing w:val="-6"/>
        </w:rPr>
        <w:t>in</w:t>
      </w:r>
      <w:r>
        <w:rPr>
          <w:color w:val="414042"/>
          <w:spacing w:val="-11"/>
        </w:rPr>
        <w:t xml:space="preserve"> </w:t>
      </w:r>
      <w:r>
        <w:rPr>
          <w:color w:val="414042"/>
          <w:spacing w:val="-6"/>
        </w:rPr>
        <w:t>a</w:t>
      </w:r>
      <w:r>
        <w:rPr>
          <w:color w:val="414042"/>
          <w:spacing w:val="-11"/>
        </w:rPr>
        <w:t xml:space="preserve"> </w:t>
      </w:r>
      <w:r>
        <w:rPr>
          <w:color w:val="414042"/>
          <w:spacing w:val="-6"/>
        </w:rPr>
        <w:t>situation</w:t>
      </w:r>
      <w:r>
        <w:rPr>
          <w:color w:val="414042"/>
          <w:spacing w:val="-11"/>
        </w:rPr>
        <w:t xml:space="preserve"> </w:t>
      </w:r>
      <w:r>
        <w:rPr>
          <w:color w:val="414042"/>
          <w:spacing w:val="-6"/>
        </w:rPr>
        <w:t xml:space="preserve">of </w:t>
      </w:r>
      <w:r>
        <w:rPr>
          <w:color w:val="414042"/>
          <w:w w:val="90"/>
        </w:rPr>
        <w:t xml:space="preserve">losing a family member, I didn’t know my grandparents particularly, I was either too young or they died before I was born. I don’t think I was particularly well set up for dealing with loss because I’ve never really experienced it in a fundamental visceral way. Some people would shrug their shoulders and say, ‘It’s your dog get another one, what difference does it make?’ Well, it makes a huge difference </w:t>
      </w:r>
      <w:r>
        <w:rPr>
          <w:color w:val="414042"/>
          <w:spacing w:val="-6"/>
        </w:rPr>
        <w:t>to</w:t>
      </w:r>
      <w:r>
        <w:rPr>
          <w:color w:val="414042"/>
          <w:spacing w:val="-10"/>
        </w:rPr>
        <w:t xml:space="preserve"> </w:t>
      </w:r>
      <w:r>
        <w:rPr>
          <w:color w:val="414042"/>
          <w:spacing w:val="-6"/>
        </w:rPr>
        <w:t>me</w:t>
      </w:r>
      <w:r>
        <w:rPr>
          <w:color w:val="414042"/>
          <w:spacing w:val="-10"/>
        </w:rPr>
        <w:t xml:space="preserve"> </w:t>
      </w:r>
      <w:r>
        <w:rPr>
          <w:color w:val="414042"/>
          <w:spacing w:val="-6"/>
        </w:rPr>
        <w:t>but</w:t>
      </w:r>
      <w:r>
        <w:rPr>
          <w:color w:val="414042"/>
          <w:spacing w:val="-10"/>
        </w:rPr>
        <w:t xml:space="preserve"> </w:t>
      </w:r>
      <w:r>
        <w:rPr>
          <w:color w:val="414042"/>
          <w:spacing w:val="-6"/>
        </w:rPr>
        <w:t>that</w:t>
      </w:r>
      <w:r>
        <w:rPr>
          <w:color w:val="414042"/>
          <w:spacing w:val="-10"/>
        </w:rPr>
        <w:t xml:space="preserve"> </w:t>
      </w:r>
      <w:r>
        <w:rPr>
          <w:color w:val="414042"/>
          <w:spacing w:val="-6"/>
        </w:rPr>
        <w:t>sense</w:t>
      </w:r>
      <w:r>
        <w:rPr>
          <w:color w:val="414042"/>
          <w:spacing w:val="-10"/>
        </w:rPr>
        <w:t xml:space="preserve"> </w:t>
      </w:r>
      <w:r>
        <w:rPr>
          <w:color w:val="414042"/>
          <w:spacing w:val="-6"/>
        </w:rPr>
        <w:t>of,</w:t>
      </w:r>
      <w:r>
        <w:rPr>
          <w:color w:val="414042"/>
          <w:spacing w:val="-10"/>
        </w:rPr>
        <w:t xml:space="preserve"> </w:t>
      </w:r>
      <w:r>
        <w:rPr>
          <w:color w:val="414042"/>
          <w:spacing w:val="-6"/>
        </w:rPr>
        <w:t>if</w:t>
      </w:r>
      <w:r>
        <w:rPr>
          <w:color w:val="414042"/>
          <w:spacing w:val="-10"/>
        </w:rPr>
        <w:t xml:space="preserve"> </w:t>
      </w:r>
      <w:r>
        <w:rPr>
          <w:color w:val="414042"/>
          <w:spacing w:val="-6"/>
        </w:rPr>
        <w:t>I’m</w:t>
      </w:r>
      <w:r>
        <w:rPr>
          <w:color w:val="414042"/>
          <w:spacing w:val="-10"/>
        </w:rPr>
        <w:t xml:space="preserve"> </w:t>
      </w:r>
      <w:r>
        <w:rPr>
          <w:color w:val="414042"/>
          <w:spacing w:val="-6"/>
        </w:rPr>
        <w:t>in</w:t>
      </w:r>
      <w:r>
        <w:rPr>
          <w:color w:val="414042"/>
          <w:spacing w:val="-10"/>
        </w:rPr>
        <w:t xml:space="preserve"> </w:t>
      </w:r>
      <w:r>
        <w:rPr>
          <w:color w:val="414042"/>
          <w:spacing w:val="-6"/>
        </w:rPr>
        <w:t>a</w:t>
      </w:r>
      <w:r>
        <w:rPr>
          <w:color w:val="414042"/>
          <w:spacing w:val="-10"/>
        </w:rPr>
        <w:t xml:space="preserve"> </w:t>
      </w:r>
      <w:r>
        <w:rPr>
          <w:color w:val="414042"/>
          <w:spacing w:val="-6"/>
        </w:rPr>
        <w:t>position</w:t>
      </w:r>
      <w:r>
        <w:rPr>
          <w:color w:val="414042"/>
          <w:spacing w:val="-10"/>
        </w:rPr>
        <w:t xml:space="preserve"> </w:t>
      </w:r>
      <w:r>
        <w:rPr>
          <w:color w:val="414042"/>
          <w:spacing w:val="-6"/>
        </w:rPr>
        <w:t>where</w:t>
      </w:r>
      <w:r>
        <w:rPr>
          <w:color w:val="414042"/>
          <w:spacing w:val="-10"/>
        </w:rPr>
        <w:t xml:space="preserve"> </w:t>
      </w:r>
      <w:r>
        <w:rPr>
          <w:color w:val="414042"/>
          <w:spacing w:val="-6"/>
        </w:rPr>
        <w:t>I</w:t>
      </w:r>
      <w:r>
        <w:rPr>
          <w:color w:val="414042"/>
          <w:spacing w:val="-10"/>
        </w:rPr>
        <w:t xml:space="preserve"> </w:t>
      </w:r>
      <w:r>
        <w:rPr>
          <w:color w:val="414042"/>
          <w:spacing w:val="-6"/>
        </w:rPr>
        <w:t>feel</w:t>
      </w:r>
      <w:r>
        <w:rPr>
          <w:color w:val="414042"/>
          <w:spacing w:val="-10"/>
        </w:rPr>
        <w:t xml:space="preserve"> </w:t>
      </w:r>
      <w:r>
        <w:rPr>
          <w:color w:val="414042"/>
          <w:spacing w:val="-6"/>
        </w:rPr>
        <w:t>like</w:t>
      </w:r>
      <w:r>
        <w:rPr>
          <w:color w:val="414042"/>
          <w:spacing w:val="-10"/>
        </w:rPr>
        <w:t xml:space="preserve"> </w:t>
      </w:r>
      <w:r>
        <w:rPr>
          <w:color w:val="414042"/>
          <w:spacing w:val="-6"/>
        </w:rPr>
        <w:t>I</w:t>
      </w:r>
      <w:r>
        <w:rPr>
          <w:color w:val="414042"/>
          <w:spacing w:val="-10"/>
        </w:rPr>
        <w:t xml:space="preserve"> </w:t>
      </w:r>
      <w:r>
        <w:rPr>
          <w:color w:val="414042"/>
          <w:spacing w:val="-6"/>
        </w:rPr>
        <w:t>can</w:t>
      </w:r>
      <w:r>
        <w:rPr>
          <w:color w:val="414042"/>
          <w:spacing w:val="-10"/>
        </w:rPr>
        <w:t xml:space="preserve"> </w:t>
      </w:r>
      <w:r>
        <w:rPr>
          <w:color w:val="414042"/>
          <w:spacing w:val="-6"/>
        </w:rPr>
        <w:t>be</w:t>
      </w:r>
      <w:r>
        <w:rPr>
          <w:color w:val="414042"/>
          <w:spacing w:val="-10"/>
        </w:rPr>
        <w:t xml:space="preserve"> </w:t>
      </w:r>
      <w:r>
        <w:rPr>
          <w:color w:val="414042"/>
          <w:spacing w:val="-6"/>
        </w:rPr>
        <w:t>distant</w:t>
      </w:r>
      <w:r>
        <w:rPr>
          <w:color w:val="414042"/>
          <w:spacing w:val="-10"/>
        </w:rPr>
        <w:t xml:space="preserve"> </w:t>
      </w:r>
      <w:r>
        <w:rPr>
          <w:color w:val="414042"/>
          <w:spacing w:val="-6"/>
        </w:rPr>
        <w:t>around</w:t>
      </w:r>
      <w:r>
        <w:rPr>
          <w:color w:val="414042"/>
          <w:spacing w:val="-10"/>
        </w:rPr>
        <w:t xml:space="preserve"> </w:t>
      </w:r>
      <w:r>
        <w:rPr>
          <w:color w:val="414042"/>
          <w:spacing w:val="-6"/>
        </w:rPr>
        <w:t>ideas</w:t>
      </w:r>
      <w:r>
        <w:rPr>
          <w:color w:val="414042"/>
          <w:spacing w:val="-10"/>
        </w:rPr>
        <w:t xml:space="preserve"> </w:t>
      </w:r>
      <w:r>
        <w:rPr>
          <w:color w:val="414042"/>
          <w:spacing w:val="-6"/>
        </w:rPr>
        <w:t>or</w:t>
      </w:r>
      <w:r>
        <w:rPr>
          <w:color w:val="414042"/>
          <w:spacing w:val="-10"/>
        </w:rPr>
        <w:t xml:space="preserve"> </w:t>
      </w:r>
      <w:r>
        <w:rPr>
          <w:color w:val="414042"/>
          <w:spacing w:val="-6"/>
        </w:rPr>
        <w:t>I</w:t>
      </w:r>
      <w:r>
        <w:rPr>
          <w:color w:val="414042"/>
          <w:spacing w:val="-10"/>
        </w:rPr>
        <w:t xml:space="preserve"> </w:t>
      </w:r>
      <w:r>
        <w:rPr>
          <w:color w:val="414042"/>
          <w:spacing w:val="-6"/>
        </w:rPr>
        <w:t>can</w:t>
      </w:r>
      <w:r>
        <w:rPr>
          <w:color w:val="414042"/>
          <w:spacing w:val="-10"/>
        </w:rPr>
        <w:t xml:space="preserve"> </w:t>
      </w:r>
      <w:r>
        <w:rPr>
          <w:color w:val="414042"/>
          <w:spacing w:val="-6"/>
        </w:rPr>
        <w:t xml:space="preserve">talk </w:t>
      </w:r>
      <w:r>
        <w:rPr>
          <w:color w:val="414042"/>
          <w:spacing w:val="-8"/>
        </w:rPr>
        <w:t xml:space="preserve">about my interest in narrative structure and possibilities for play in quite a detached way, without </w:t>
      </w:r>
      <w:r>
        <w:rPr>
          <w:color w:val="414042"/>
          <w:w w:val="90"/>
        </w:rPr>
        <w:t>thinking about the implications, well, maybe this is where I’m learning my lesson. Now I’m feeling</w:t>
      </w:r>
      <w:r>
        <w:rPr>
          <w:color w:val="414042"/>
          <w:spacing w:val="40"/>
        </w:rPr>
        <w:t xml:space="preserve"> </w:t>
      </w:r>
      <w:r>
        <w:rPr>
          <w:color w:val="414042"/>
          <w:w w:val="90"/>
        </w:rPr>
        <w:t xml:space="preserve">like, oh no, there are implications, they just come to you later. It’s not, you know, an awful thing where </w:t>
      </w:r>
      <w:r>
        <w:rPr>
          <w:color w:val="414042"/>
          <w:spacing w:val="-6"/>
        </w:rPr>
        <w:t>I</w:t>
      </w:r>
      <w:r>
        <w:rPr>
          <w:color w:val="414042"/>
          <w:spacing w:val="-14"/>
        </w:rPr>
        <w:t xml:space="preserve"> </w:t>
      </w:r>
      <w:r>
        <w:rPr>
          <w:color w:val="414042"/>
          <w:spacing w:val="-6"/>
        </w:rPr>
        <w:t>feel</w:t>
      </w:r>
      <w:r>
        <w:rPr>
          <w:color w:val="414042"/>
          <w:spacing w:val="-12"/>
        </w:rPr>
        <w:t xml:space="preserve"> </w:t>
      </w:r>
      <w:r>
        <w:rPr>
          <w:color w:val="414042"/>
          <w:spacing w:val="-6"/>
        </w:rPr>
        <w:t>like</w:t>
      </w:r>
      <w:r>
        <w:rPr>
          <w:color w:val="414042"/>
          <w:spacing w:val="-12"/>
        </w:rPr>
        <w:t xml:space="preserve"> </w:t>
      </w:r>
      <w:r>
        <w:rPr>
          <w:color w:val="414042"/>
          <w:spacing w:val="-6"/>
        </w:rPr>
        <w:t>I</w:t>
      </w:r>
      <w:r>
        <w:rPr>
          <w:color w:val="414042"/>
          <w:spacing w:val="-12"/>
        </w:rPr>
        <w:t xml:space="preserve"> </w:t>
      </w:r>
      <w:r>
        <w:rPr>
          <w:color w:val="414042"/>
          <w:spacing w:val="-6"/>
        </w:rPr>
        <w:t>need</w:t>
      </w:r>
      <w:r>
        <w:rPr>
          <w:color w:val="414042"/>
          <w:spacing w:val="-12"/>
        </w:rPr>
        <w:t xml:space="preserve"> </w:t>
      </w:r>
      <w:r>
        <w:rPr>
          <w:color w:val="414042"/>
          <w:spacing w:val="-6"/>
        </w:rPr>
        <w:t>to</w:t>
      </w:r>
      <w:r>
        <w:rPr>
          <w:color w:val="414042"/>
          <w:spacing w:val="-12"/>
        </w:rPr>
        <w:t xml:space="preserve"> </w:t>
      </w:r>
      <w:r>
        <w:rPr>
          <w:color w:val="414042"/>
          <w:spacing w:val="-6"/>
        </w:rPr>
        <w:t>atone</w:t>
      </w:r>
      <w:r>
        <w:rPr>
          <w:color w:val="414042"/>
          <w:spacing w:val="-12"/>
        </w:rPr>
        <w:t xml:space="preserve"> </w:t>
      </w:r>
      <w:r>
        <w:rPr>
          <w:color w:val="414042"/>
          <w:spacing w:val="-6"/>
        </w:rPr>
        <w:t>or</w:t>
      </w:r>
      <w:r>
        <w:rPr>
          <w:color w:val="414042"/>
          <w:spacing w:val="-12"/>
        </w:rPr>
        <w:t xml:space="preserve"> </w:t>
      </w:r>
      <w:r>
        <w:rPr>
          <w:color w:val="414042"/>
          <w:spacing w:val="-6"/>
        </w:rPr>
        <w:t>what</w:t>
      </w:r>
      <w:r>
        <w:rPr>
          <w:color w:val="414042"/>
          <w:spacing w:val="-12"/>
        </w:rPr>
        <w:t xml:space="preserve"> </w:t>
      </w:r>
      <w:r>
        <w:rPr>
          <w:color w:val="414042"/>
          <w:spacing w:val="-6"/>
        </w:rPr>
        <w:t>I</w:t>
      </w:r>
      <w:r>
        <w:rPr>
          <w:color w:val="414042"/>
          <w:spacing w:val="-12"/>
        </w:rPr>
        <w:t xml:space="preserve"> </w:t>
      </w:r>
      <w:r>
        <w:rPr>
          <w:color w:val="414042"/>
          <w:spacing w:val="-6"/>
        </w:rPr>
        <w:t>did</w:t>
      </w:r>
      <w:r>
        <w:rPr>
          <w:color w:val="414042"/>
          <w:spacing w:val="-12"/>
        </w:rPr>
        <w:t xml:space="preserve"> </w:t>
      </w:r>
      <w:r>
        <w:rPr>
          <w:color w:val="414042"/>
          <w:spacing w:val="-6"/>
        </w:rPr>
        <w:t>in</w:t>
      </w:r>
      <w:r>
        <w:rPr>
          <w:color w:val="414042"/>
          <w:spacing w:val="-12"/>
        </w:rPr>
        <w:t xml:space="preserve"> </w:t>
      </w:r>
      <w:r>
        <w:rPr>
          <w:color w:val="414042"/>
          <w:spacing w:val="-6"/>
        </w:rPr>
        <w:t>2015,</w:t>
      </w:r>
      <w:r>
        <w:rPr>
          <w:color w:val="414042"/>
          <w:spacing w:val="-12"/>
        </w:rPr>
        <w:t xml:space="preserve"> </w:t>
      </w:r>
      <w:r>
        <w:rPr>
          <w:color w:val="414042"/>
          <w:spacing w:val="-6"/>
        </w:rPr>
        <w:t>that</w:t>
      </w:r>
      <w:r>
        <w:rPr>
          <w:color w:val="414042"/>
          <w:spacing w:val="-12"/>
        </w:rPr>
        <w:t xml:space="preserve"> </w:t>
      </w:r>
      <w:r>
        <w:rPr>
          <w:color w:val="414042"/>
          <w:spacing w:val="-6"/>
        </w:rPr>
        <w:t>it</w:t>
      </w:r>
      <w:r>
        <w:rPr>
          <w:color w:val="414042"/>
          <w:spacing w:val="-12"/>
        </w:rPr>
        <w:t xml:space="preserve"> </w:t>
      </w:r>
      <w:r>
        <w:rPr>
          <w:color w:val="414042"/>
          <w:spacing w:val="-6"/>
        </w:rPr>
        <w:t>was</w:t>
      </w:r>
      <w:r>
        <w:rPr>
          <w:color w:val="414042"/>
          <w:spacing w:val="-12"/>
        </w:rPr>
        <w:t xml:space="preserve"> </w:t>
      </w:r>
      <w:r>
        <w:rPr>
          <w:color w:val="414042"/>
          <w:spacing w:val="-6"/>
        </w:rPr>
        <w:t>bad</w:t>
      </w:r>
      <w:r>
        <w:rPr>
          <w:color w:val="414042"/>
          <w:spacing w:val="-12"/>
        </w:rPr>
        <w:t xml:space="preserve"> </w:t>
      </w:r>
      <w:r>
        <w:rPr>
          <w:color w:val="414042"/>
          <w:spacing w:val="-6"/>
        </w:rPr>
        <w:t>and</w:t>
      </w:r>
      <w:r>
        <w:rPr>
          <w:color w:val="414042"/>
          <w:spacing w:val="-12"/>
        </w:rPr>
        <w:t xml:space="preserve"> </w:t>
      </w:r>
      <w:r>
        <w:rPr>
          <w:color w:val="414042"/>
          <w:spacing w:val="-6"/>
        </w:rPr>
        <w:t>now</w:t>
      </w:r>
      <w:r>
        <w:rPr>
          <w:color w:val="414042"/>
          <w:spacing w:val="-12"/>
        </w:rPr>
        <w:t xml:space="preserve"> </w:t>
      </w:r>
      <w:r>
        <w:rPr>
          <w:color w:val="414042"/>
          <w:spacing w:val="-6"/>
        </w:rPr>
        <w:t>this</w:t>
      </w:r>
      <w:r>
        <w:rPr>
          <w:color w:val="414042"/>
          <w:spacing w:val="-12"/>
        </w:rPr>
        <w:t xml:space="preserve"> </w:t>
      </w:r>
      <w:r>
        <w:rPr>
          <w:color w:val="414042"/>
          <w:spacing w:val="-6"/>
        </w:rPr>
        <w:t>is</w:t>
      </w:r>
      <w:r>
        <w:rPr>
          <w:color w:val="414042"/>
          <w:spacing w:val="-12"/>
        </w:rPr>
        <w:t xml:space="preserve"> </w:t>
      </w:r>
      <w:r>
        <w:rPr>
          <w:color w:val="414042"/>
          <w:spacing w:val="-6"/>
        </w:rPr>
        <w:t>me</w:t>
      </w:r>
      <w:r>
        <w:rPr>
          <w:color w:val="414042"/>
          <w:spacing w:val="-12"/>
        </w:rPr>
        <w:t xml:space="preserve"> </w:t>
      </w:r>
      <w:r>
        <w:rPr>
          <w:color w:val="414042"/>
          <w:spacing w:val="-6"/>
        </w:rPr>
        <w:t>paying</w:t>
      </w:r>
      <w:r>
        <w:rPr>
          <w:color w:val="414042"/>
          <w:spacing w:val="-12"/>
        </w:rPr>
        <w:t xml:space="preserve"> </w:t>
      </w:r>
      <w:r>
        <w:rPr>
          <w:color w:val="414042"/>
          <w:spacing w:val="-6"/>
        </w:rPr>
        <w:t>for</w:t>
      </w:r>
      <w:r>
        <w:rPr>
          <w:color w:val="414042"/>
          <w:spacing w:val="-12"/>
        </w:rPr>
        <w:t xml:space="preserve"> </w:t>
      </w:r>
      <w:r>
        <w:rPr>
          <w:color w:val="414042"/>
          <w:spacing w:val="-6"/>
        </w:rPr>
        <w:t>that</w:t>
      </w:r>
      <w:r>
        <w:rPr>
          <w:color w:val="414042"/>
          <w:spacing w:val="-12"/>
        </w:rPr>
        <w:t xml:space="preserve"> </w:t>
      </w:r>
      <w:r>
        <w:rPr>
          <w:color w:val="414042"/>
          <w:spacing w:val="-6"/>
        </w:rPr>
        <w:t xml:space="preserve">in </w:t>
      </w:r>
      <w:r>
        <w:rPr>
          <w:color w:val="414042"/>
          <w:spacing w:val="-8"/>
        </w:rPr>
        <w:t>some</w:t>
      </w:r>
      <w:r>
        <w:rPr>
          <w:color w:val="414042"/>
          <w:spacing w:val="-9"/>
        </w:rPr>
        <w:t xml:space="preserve"> </w:t>
      </w:r>
      <w:r>
        <w:rPr>
          <w:color w:val="414042"/>
          <w:spacing w:val="-8"/>
        </w:rPr>
        <w:t>way,</w:t>
      </w:r>
      <w:r>
        <w:rPr>
          <w:color w:val="414042"/>
          <w:spacing w:val="-9"/>
        </w:rPr>
        <w:t xml:space="preserve"> </w:t>
      </w:r>
      <w:r>
        <w:rPr>
          <w:color w:val="414042"/>
          <w:spacing w:val="-8"/>
        </w:rPr>
        <w:t>but</w:t>
      </w:r>
      <w:r>
        <w:rPr>
          <w:color w:val="414042"/>
          <w:spacing w:val="-9"/>
        </w:rPr>
        <w:t xml:space="preserve"> </w:t>
      </w:r>
      <w:r>
        <w:rPr>
          <w:color w:val="414042"/>
          <w:spacing w:val="-8"/>
        </w:rPr>
        <w:t>it’s</w:t>
      </w:r>
      <w:r>
        <w:rPr>
          <w:color w:val="414042"/>
          <w:spacing w:val="-9"/>
        </w:rPr>
        <w:t xml:space="preserve"> </w:t>
      </w:r>
      <w:r>
        <w:rPr>
          <w:color w:val="414042"/>
          <w:spacing w:val="-8"/>
        </w:rPr>
        <w:t>like,</w:t>
      </w:r>
      <w:r>
        <w:rPr>
          <w:color w:val="414042"/>
          <w:spacing w:val="-9"/>
        </w:rPr>
        <w:t xml:space="preserve"> </w:t>
      </w:r>
      <w:r>
        <w:rPr>
          <w:color w:val="414042"/>
          <w:spacing w:val="-8"/>
        </w:rPr>
        <w:t>oh,</w:t>
      </w:r>
      <w:r>
        <w:rPr>
          <w:color w:val="414042"/>
          <w:spacing w:val="-9"/>
        </w:rPr>
        <w:t xml:space="preserve"> </w:t>
      </w:r>
      <w:r>
        <w:rPr>
          <w:color w:val="414042"/>
          <w:spacing w:val="-8"/>
        </w:rPr>
        <w:t>he’s</w:t>
      </w:r>
      <w:r>
        <w:rPr>
          <w:color w:val="414042"/>
          <w:spacing w:val="-9"/>
        </w:rPr>
        <w:t xml:space="preserve"> </w:t>
      </w:r>
      <w:r>
        <w:rPr>
          <w:color w:val="414042"/>
          <w:spacing w:val="-8"/>
        </w:rPr>
        <w:t>dead</w:t>
      </w:r>
      <w:r>
        <w:rPr>
          <w:color w:val="414042"/>
          <w:spacing w:val="-9"/>
        </w:rPr>
        <w:t xml:space="preserve"> </w:t>
      </w:r>
      <w:r>
        <w:rPr>
          <w:color w:val="414042"/>
          <w:spacing w:val="-8"/>
        </w:rPr>
        <w:t>now,</w:t>
      </w:r>
      <w:r>
        <w:rPr>
          <w:color w:val="414042"/>
          <w:spacing w:val="-9"/>
        </w:rPr>
        <w:t xml:space="preserve"> </w:t>
      </w:r>
      <w:r>
        <w:rPr>
          <w:color w:val="414042"/>
          <w:spacing w:val="-8"/>
        </w:rPr>
        <w:t>and</w:t>
      </w:r>
      <w:r>
        <w:rPr>
          <w:color w:val="414042"/>
          <w:spacing w:val="-9"/>
        </w:rPr>
        <w:t xml:space="preserve"> </w:t>
      </w:r>
      <w:r>
        <w:rPr>
          <w:color w:val="414042"/>
          <w:spacing w:val="-8"/>
        </w:rPr>
        <w:t>that</w:t>
      </w:r>
      <w:r>
        <w:rPr>
          <w:color w:val="414042"/>
          <w:spacing w:val="-9"/>
        </w:rPr>
        <w:t xml:space="preserve"> </w:t>
      </w:r>
      <w:r>
        <w:rPr>
          <w:color w:val="414042"/>
          <w:spacing w:val="-8"/>
        </w:rPr>
        <w:t>changes</w:t>
      </w:r>
      <w:r>
        <w:rPr>
          <w:color w:val="414042"/>
          <w:spacing w:val="-9"/>
        </w:rPr>
        <w:t xml:space="preserve"> </w:t>
      </w:r>
      <w:r>
        <w:rPr>
          <w:color w:val="414042"/>
          <w:spacing w:val="-8"/>
        </w:rPr>
        <w:t>everything</w:t>
      </w:r>
      <w:r>
        <w:rPr>
          <w:color w:val="414042"/>
          <w:spacing w:val="-9"/>
        </w:rPr>
        <w:t xml:space="preserve"> </w:t>
      </w:r>
      <w:r>
        <w:rPr>
          <w:color w:val="414042"/>
          <w:spacing w:val="-8"/>
        </w:rPr>
        <w:t>and</w:t>
      </w:r>
      <w:r>
        <w:rPr>
          <w:color w:val="414042"/>
          <w:spacing w:val="-9"/>
        </w:rPr>
        <w:t xml:space="preserve"> </w:t>
      </w:r>
      <w:r>
        <w:rPr>
          <w:color w:val="414042"/>
          <w:spacing w:val="-8"/>
        </w:rPr>
        <w:t>then</w:t>
      </w:r>
      <w:r>
        <w:rPr>
          <w:color w:val="414042"/>
          <w:spacing w:val="-9"/>
        </w:rPr>
        <w:t xml:space="preserve"> </w:t>
      </w:r>
      <w:r>
        <w:rPr>
          <w:color w:val="414042"/>
          <w:spacing w:val="-8"/>
        </w:rPr>
        <w:t>it</w:t>
      </w:r>
      <w:r>
        <w:rPr>
          <w:color w:val="414042"/>
          <w:spacing w:val="-9"/>
        </w:rPr>
        <w:t xml:space="preserve"> </w:t>
      </w:r>
      <w:r>
        <w:rPr>
          <w:color w:val="414042"/>
          <w:spacing w:val="-8"/>
        </w:rPr>
        <w:t>does</w:t>
      </w:r>
      <w:r>
        <w:rPr>
          <w:color w:val="414042"/>
          <w:spacing w:val="-9"/>
        </w:rPr>
        <w:t xml:space="preserve"> </w:t>
      </w:r>
      <w:r>
        <w:rPr>
          <w:color w:val="414042"/>
          <w:spacing w:val="-8"/>
        </w:rPr>
        <w:t>return</w:t>
      </w:r>
      <w:r>
        <w:rPr>
          <w:color w:val="414042"/>
          <w:spacing w:val="-9"/>
        </w:rPr>
        <w:t xml:space="preserve"> </w:t>
      </w:r>
      <w:r>
        <w:rPr>
          <w:color w:val="414042"/>
          <w:spacing w:val="-8"/>
        </w:rPr>
        <w:t xml:space="preserve">to </w:t>
      </w:r>
      <w:r>
        <w:rPr>
          <w:color w:val="414042"/>
          <w:spacing w:val="-4"/>
        </w:rPr>
        <w:t>sincerity.</w:t>
      </w:r>
      <w:r>
        <w:rPr>
          <w:color w:val="414042"/>
          <w:spacing w:val="-12"/>
        </w:rPr>
        <w:t xml:space="preserve"> </w:t>
      </w:r>
      <w:r>
        <w:rPr>
          <w:color w:val="414042"/>
          <w:spacing w:val="-4"/>
        </w:rPr>
        <w:t>What</w:t>
      </w:r>
      <w:r>
        <w:rPr>
          <w:color w:val="414042"/>
          <w:spacing w:val="-12"/>
        </w:rPr>
        <w:t xml:space="preserve"> </w:t>
      </w:r>
      <w:r>
        <w:rPr>
          <w:color w:val="414042"/>
          <w:spacing w:val="-4"/>
        </w:rPr>
        <w:t>does</w:t>
      </w:r>
      <w:r>
        <w:rPr>
          <w:color w:val="414042"/>
          <w:spacing w:val="-12"/>
        </w:rPr>
        <w:t xml:space="preserve"> </w:t>
      </w:r>
      <w:r>
        <w:rPr>
          <w:color w:val="414042"/>
          <w:spacing w:val="-4"/>
        </w:rPr>
        <w:t>sincerity</w:t>
      </w:r>
      <w:r>
        <w:rPr>
          <w:color w:val="414042"/>
          <w:spacing w:val="-12"/>
        </w:rPr>
        <w:t xml:space="preserve"> </w:t>
      </w:r>
      <w:r>
        <w:rPr>
          <w:color w:val="414042"/>
          <w:spacing w:val="-4"/>
        </w:rPr>
        <w:t>mean</w:t>
      </w:r>
      <w:r>
        <w:rPr>
          <w:color w:val="414042"/>
          <w:spacing w:val="-12"/>
        </w:rPr>
        <w:t xml:space="preserve"> </w:t>
      </w:r>
      <w:r>
        <w:rPr>
          <w:color w:val="414042"/>
          <w:spacing w:val="-4"/>
        </w:rPr>
        <w:t>in</w:t>
      </w:r>
      <w:r>
        <w:rPr>
          <w:color w:val="414042"/>
          <w:spacing w:val="-12"/>
        </w:rPr>
        <w:t xml:space="preserve"> </w:t>
      </w:r>
      <w:r>
        <w:rPr>
          <w:color w:val="414042"/>
          <w:spacing w:val="-4"/>
        </w:rPr>
        <w:t>this</w:t>
      </w:r>
      <w:r>
        <w:rPr>
          <w:color w:val="414042"/>
          <w:spacing w:val="-12"/>
        </w:rPr>
        <w:t xml:space="preserve"> </w:t>
      </w:r>
      <w:r>
        <w:rPr>
          <w:color w:val="414042"/>
          <w:spacing w:val="-4"/>
        </w:rPr>
        <w:t>context?</w:t>
      </w:r>
    </w:p>
    <w:p w:rsidR="003A71C5" w:rsidRDefault="00005824">
      <w:pPr>
        <w:pStyle w:val="BodyText"/>
        <w:spacing w:before="231" w:line="242" w:lineRule="auto"/>
        <w:ind w:left="820" w:right="611"/>
      </w:pPr>
      <w:r>
        <w:rPr>
          <w:color w:val="414042"/>
          <w:w w:val="90"/>
        </w:rPr>
        <w:t>I’m suspicious of the word privilege for a lot of reasons, but I feel like in some ways I have a sort of ‘narrative</w:t>
      </w:r>
      <w:r>
        <w:rPr>
          <w:color w:val="414042"/>
          <w:spacing w:val="-3"/>
          <w:w w:val="90"/>
        </w:rPr>
        <w:t xml:space="preserve"> </w:t>
      </w:r>
      <w:r>
        <w:rPr>
          <w:color w:val="414042"/>
          <w:w w:val="90"/>
        </w:rPr>
        <w:t>privilege’.</w:t>
      </w:r>
      <w:r>
        <w:rPr>
          <w:color w:val="414042"/>
          <w:spacing w:val="-3"/>
          <w:w w:val="90"/>
        </w:rPr>
        <w:t xml:space="preserve"> </w:t>
      </w:r>
      <w:r>
        <w:rPr>
          <w:color w:val="414042"/>
          <w:w w:val="90"/>
        </w:rPr>
        <w:t>I’ve</w:t>
      </w:r>
      <w:r>
        <w:rPr>
          <w:color w:val="414042"/>
          <w:spacing w:val="-3"/>
          <w:w w:val="90"/>
        </w:rPr>
        <w:t xml:space="preserve"> </w:t>
      </w:r>
      <w:r>
        <w:rPr>
          <w:color w:val="414042"/>
          <w:w w:val="90"/>
        </w:rPr>
        <w:t>always</w:t>
      </w:r>
      <w:r>
        <w:rPr>
          <w:color w:val="414042"/>
          <w:spacing w:val="-3"/>
          <w:w w:val="90"/>
        </w:rPr>
        <w:t xml:space="preserve"> </w:t>
      </w:r>
      <w:r>
        <w:rPr>
          <w:color w:val="414042"/>
          <w:w w:val="90"/>
        </w:rPr>
        <w:t>had</w:t>
      </w:r>
      <w:r>
        <w:rPr>
          <w:color w:val="414042"/>
          <w:spacing w:val="-3"/>
          <w:w w:val="90"/>
        </w:rPr>
        <w:t xml:space="preserve"> </w:t>
      </w:r>
      <w:r>
        <w:rPr>
          <w:color w:val="414042"/>
          <w:w w:val="90"/>
        </w:rPr>
        <w:t>a</w:t>
      </w:r>
      <w:r>
        <w:rPr>
          <w:color w:val="414042"/>
          <w:spacing w:val="-3"/>
          <w:w w:val="90"/>
        </w:rPr>
        <w:t xml:space="preserve"> </w:t>
      </w:r>
      <w:r>
        <w:rPr>
          <w:color w:val="414042"/>
          <w:w w:val="90"/>
        </w:rPr>
        <w:t>distance</w:t>
      </w:r>
      <w:r>
        <w:rPr>
          <w:color w:val="414042"/>
          <w:spacing w:val="-3"/>
          <w:w w:val="90"/>
        </w:rPr>
        <w:t xml:space="preserve"> </w:t>
      </w:r>
      <w:r>
        <w:rPr>
          <w:color w:val="414042"/>
          <w:w w:val="90"/>
        </w:rPr>
        <w:t>from</w:t>
      </w:r>
      <w:r>
        <w:rPr>
          <w:color w:val="414042"/>
          <w:spacing w:val="-3"/>
          <w:w w:val="90"/>
        </w:rPr>
        <w:t xml:space="preserve"> </w:t>
      </w:r>
      <w:r>
        <w:rPr>
          <w:color w:val="414042"/>
          <w:w w:val="90"/>
        </w:rPr>
        <w:t>grief</w:t>
      </w:r>
      <w:r>
        <w:rPr>
          <w:color w:val="414042"/>
          <w:spacing w:val="-3"/>
          <w:w w:val="90"/>
        </w:rPr>
        <w:t xml:space="preserve"> </w:t>
      </w:r>
      <w:r>
        <w:rPr>
          <w:color w:val="414042"/>
          <w:w w:val="90"/>
        </w:rPr>
        <w:t>and</w:t>
      </w:r>
      <w:r>
        <w:rPr>
          <w:color w:val="414042"/>
          <w:spacing w:val="-3"/>
          <w:w w:val="90"/>
        </w:rPr>
        <w:t xml:space="preserve"> </w:t>
      </w:r>
      <w:r>
        <w:rPr>
          <w:color w:val="414042"/>
          <w:w w:val="90"/>
        </w:rPr>
        <w:t>so</w:t>
      </w:r>
      <w:r>
        <w:rPr>
          <w:color w:val="414042"/>
          <w:spacing w:val="-3"/>
          <w:w w:val="90"/>
        </w:rPr>
        <w:t xml:space="preserve"> </w:t>
      </w:r>
      <w:r>
        <w:rPr>
          <w:color w:val="414042"/>
          <w:w w:val="90"/>
        </w:rPr>
        <w:t>maybe</w:t>
      </w:r>
      <w:r>
        <w:rPr>
          <w:color w:val="414042"/>
          <w:spacing w:val="-3"/>
          <w:w w:val="90"/>
        </w:rPr>
        <w:t xml:space="preserve"> </w:t>
      </w:r>
      <w:r>
        <w:rPr>
          <w:color w:val="414042"/>
          <w:w w:val="90"/>
        </w:rPr>
        <w:t>that</w:t>
      </w:r>
      <w:r>
        <w:rPr>
          <w:color w:val="414042"/>
          <w:spacing w:val="-3"/>
          <w:w w:val="90"/>
        </w:rPr>
        <w:t xml:space="preserve"> </w:t>
      </w:r>
      <w:r>
        <w:rPr>
          <w:color w:val="414042"/>
          <w:w w:val="90"/>
        </w:rPr>
        <w:t>has</w:t>
      </w:r>
      <w:r>
        <w:rPr>
          <w:color w:val="414042"/>
          <w:spacing w:val="-3"/>
          <w:w w:val="90"/>
        </w:rPr>
        <w:t xml:space="preserve"> </w:t>
      </w:r>
      <w:r>
        <w:rPr>
          <w:color w:val="414042"/>
          <w:w w:val="90"/>
        </w:rPr>
        <w:t>enabled</w:t>
      </w:r>
      <w:r>
        <w:rPr>
          <w:color w:val="414042"/>
          <w:spacing w:val="-3"/>
          <w:w w:val="90"/>
        </w:rPr>
        <w:t xml:space="preserve"> </w:t>
      </w:r>
      <w:r>
        <w:rPr>
          <w:color w:val="414042"/>
          <w:w w:val="90"/>
        </w:rPr>
        <w:t>me</w:t>
      </w:r>
      <w:r>
        <w:rPr>
          <w:color w:val="414042"/>
          <w:spacing w:val="-3"/>
          <w:w w:val="90"/>
        </w:rPr>
        <w:t xml:space="preserve"> </w:t>
      </w:r>
      <w:r>
        <w:rPr>
          <w:color w:val="414042"/>
          <w:w w:val="90"/>
        </w:rPr>
        <w:t>to</w:t>
      </w:r>
      <w:r>
        <w:rPr>
          <w:color w:val="414042"/>
          <w:spacing w:val="-3"/>
          <w:w w:val="90"/>
        </w:rPr>
        <w:t xml:space="preserve"> </w:t>
      </w:r>
      <w:r>
        <w:rPr>
          <w:color w:val="414042"/>
          <w:w w:val="90"/>
        </w:rPr>
        <w:t xml:space="preserve">play </w:t>
      </w:r>
      <w:r>
        <w:rPr>
          <w:color w:val="414042"/>
        </w:rPr>
        <w:t>with</w:t>
      </w:r>
      <w:r>
        <w:rPr>
          <w:color w:val="414042"/>
          <w:spacing w:val="-14"/>
        </w:rPr>
        <w:t xml:space="preserve"> </w:t>
      </w:r>
      <w:r>
        <w:rPr>
          <w:color w:val="414042"/>
        </w:rPr>
        <w:t>this</w:t>
      </w:r>
      <w:r>
        <w:rPr>
          <w:color w:val="414042"/>
          <w:spacing w:val="-14"/>
        </w:rPr>
        <w:t xml:space="preserve"> </w:t>
      </w:r>
      <w:r>
        <w:rPr>
          <w:color w:val="414042"/>
        </w:rPr>
        <w:t>kind</w:t>
      </w:r>
      <w:r>
        <w:rPr>
          <w:color w:val="414042"/>
          <w:spacing w:val="-14"/>
        </w:rPr>
        <w:t xml:space="preserve"> </w:t>
      </w:r>
      <w:r>
        <w:rPr>
          <w:color w:val="414042"/>
        </w:rPr>
        <w:t>of</w:t>
      </w:r>
      <w:r>
        <w:rPr>
          <w:color w:val="414042"/>
          <w:spacing w:val="-13"/>
        </w:rPr>
        <w:t xml:space="preserve"> </w:t>
      </w:r>
      <w:r>
        <w:rPr>
          <w:color w:val="414042"/>
        </w:rPr>
        <w:t>storytelling.</w:t>
      </w:r>
    </w:p>
    <w:p w:rsidR="003A71C5" w:rsidRDefault="00005824">
      <w:pPr>
        <w:pStyle w:val="BodyText"/>
        <w:tabs>
          <w:tab w:val="left" w:pos="820"/>
        </w:tabs>
        <w:spacing w:before="227" w:line="242" w:lineRule="auto"/>
        <w:ind w:left="820" w:right="908" w:hanging="567"/>
      </w:pPr>
      <w:r>
        <w:rPr>
          <w:color w:val="0084A9"/>
          <w:spacing w:val="-4"/>
        </w:rPr>
        <w:t>JS:</w:t>
      </w:r>
      <w:r>
        <w:rPr>
          <w:color w:val="0084A9"/>
        </w:rPr>
        <w:tab/>
      </w:r>
      <w:r>
        <w:rPr>
          <w:color w:val="0084A9"/>
          <w:w w:val="90"/>
        </w:rPr>
        <w:t xml:space="preserve">‘Narrative privilege’ is an interesting way of putting it. It is true that some people are in the know </w:t>
      </w:r>
      <w:r>
        <w:rPr>
          <w:color w:val="0084A9"/>
          <w:spacing w:val="-6"/>
        </w:rPr>
        <w:t>and</w:t>
      </w:r>
      <w:r>
        <w:rPr>
          <w:color w:val="0084A9"/>
          <w:spacing w:val="-9"/>
        </w:rPr>
        <w:t xml:space="preserve"> </w:t>
      </w:r>
      <w:r>
        <w:rPr>
          <w:color w:val="0084A9"/>
          <w:spacing w:val="-6"/>
        </w:rPr>
        <w:t>others</w:t>
      </w:r>
      <w:r>
        <w:rPr>
          <w:color w:val="0084A9"/>
          <w:spacing w:val="-9"/>
        </w:rPr>
        <w:t xml:space="preserve"> </w:t>
      </w:r>
      <w:r>
        <w:rPr>
          <w:color w:val="0084A9"/>
          <w:spacing w:val="-6"/>
        </w:rPr>
        <w:t>are</w:t>
      </w:r>
      <w:r>
        <w:rPr>
          <w:color w:val="0084A9"/>
          <w:spacing w:val="-9"/>
        </w:rPr>
        <w:t xml:space="preserve"> </w:t>
      </w:r>
      <w:r>
        <w:rPr>
          <w:color w:val="0084A9"/>
          <w:spacing w:val="-6"/>
        </w:rPr>
        <w:t>not.</w:t>
      </w:r>
      <w:r>
        <w:rPr>
          <w:color w:val="0084A9"/>
          <w:spacing w:val="-9"/>
        </w:rPr>
        <w:t xml:space="preserve"> </w:t>
      </w:r>
      <w:r>
        <w:rPr>
          <w:color w:val="0084A9"/>
          <w:spacing w:val="-6"/>
        </w:rPr>
        <w:t>There</w:t>
      </w:r>
      <w:r>
        <w:rPr>
          <w:color w:val="0084A9"/>
          <w:spacing w:val="-9"/>
        </w:rPr>
        <w:t xml:space="preserve"> </w:t>
      </w:r>
      <w:r>
        <w:rPr>
          <w:color w:val="0084A9"/>
          <w:spacing w:val="-6"/>
        </w:rPr>
        <w:t>is</w:t>
      </w:r>
      <w:r>
        <w:rPr>
          <w:color w:val="0084A9"/>
          <w:spacing w:val="-9"/>
        </w:rPr>
        <w:t xml:space="preserve"> </w:t>
      </w:r>
      <w:r>
        <w:rPr>
          <w:color w:val="0084A9"/>
          <w:spacing w:val="-6"/>
        </w:rPr>
        <w:t>an</w:t>
      </w:r>
      <w:r>
        <w:rPr>
          <w:color w:val="0084A9"/>
          <w:spacing w:val="-9"/>
        </w:rPr>
        <w:t xml:space="preserve"> </w:t>
      </w:r>
      <w:r>
        <w:rPr>
          <w:color w:val="0084A9"/>
          <w:spacing w:val="-6"/>
        </w:rPr>
        <w:t>in-group/out-group</w:t>
      </w:r>
      <w:r>
        <w:rPr>
          <w:color w:val="0084A9"/>
          <w:spacing w:val="-9"/>
        </w:rPr>
        <w:t xml:space="preserve"> </w:t>
      </w:r>
      <w:r>
        <w:rPr>
          <w:color w:val="0084A9"/>
          <w:spacing w:val="-6"/>
        </w:rPr>
        <w:t>dynamic,</w:t>
      </w:r>
      <w:r>
        <w:rPr>
          <w:color w:val="0084A9"/>
          <w:spacing w:val="-9"/>
        </w:rPr>
        <w:t xml:space="preserve"> </w:t>
      </w:r>
      <w:r>
        <w:rPr>
          <w:color w:val="0084A9"/>
          <w:spacing w:val="-6"/>
        </w:rPr>
        <w:t>a</w:t>
      </w:r>
      <w:r>
        <w:rPr>
          <w:color w:val="0084A9"/>
          <w:spacing w:val="-9"/>
        </w:rPr>
        <w:t xml:space="preserve"> </w:t>
      </w:r>
      <w:r>
        <w:rPr>
          <w:color w:val="0084A9"/>
          <w:spacing w:val="-6"/>
        </w:rPr>
        <w:t>hierarchy</w:t>
      </w:r>
      <w:r>
        <w:rPr>
          <w:color w:val="0084A9"/>
          <w:spacing w:val="-9"/>
        </w:rPr>
        <w:t xml:space="preserve"> </w:t>
      </w:r>
      <w:r>
        <w:rPr>
          <w:color w:val="0084A9"/>
          <w:spacing w:val="-6"/>
        </w:rPr>
        <w:t>that</w:t>
      </w:r>
      <w:r>
        <w:rPr>
          <w:color w:val="0084A9"/>
          <w:spacing w:val="-9"/>
        </w:rPr>
        <w:t xml:space="preserve"> </w:t>
      </w:r>
      <w:r>
        <w:rPr>
          <w:color w:val="0084A9"/>
          <w:spacing w:val="-6"/>
        </w:rPr>
        <w:t>is</w:t>
      </w:r>
      <w:r>
        <w:rPr>
          <w:color w:val="0084A9"/>
          <w:spacing w:val="-9"/>
        </w:rPr>
        <w:t xml:space="preserve"> </w:t>
      </w:r>
      <w:r>
        <w:rPr>
          <w:color w:val="0084A9"/>
          <w:spacing w:val="-6"/>
        </w:rPr>
        <w:t>created</w:t>
      </w:r>
      <w:r>
        <w:rPr>
          <w:color w:val="0084A9"/>
          <w:spacing w:val="-9"/>
        </w:rPr>
        <w:t xml:space="preserve"> </w:t>
      </w:r>
      <w:r>
        <w:rPr>
          <w:color w:val="0084A9"/>
          <w:spacing w:val="-6"/>
        </w:rPr>
        <w:t xml:space="preserve">through </w:t>
      </w:r>
      <w:r>
        <w:rPr>
          <w:color w:val="0084A9"/>
        </w:rPr>
        <w:t>access to different information.</w:t>
      </w:r>
    </w:p>
    <w:p w:rsidR="003A71C5" w:rsidRDefault="00005824">
      <w:pPr>
        <w:pStyle w:val="BodyText"/>
        <w:tabs>
          <w:tab w:val="left" w:pos="820"/>
        </w:tabs>
        <w:spacing w:before="228" w:line="242" w:lineRule="auto"/>
        <w:ind w:left="820" w:right="646" w:hanging="567"/>
      </w:pPr>
      <w:r>
        <w:rPr>
          <w:color w:val="414042"/>
          <w:spacing w:val="-4"/>
        </w:rPr>
        <w:t>RD:</w:t>
      </w:r>
      <w:r>
        <w:rPr>
          <w:color w:val="414042"/>
        </w:rPr>
        <w:tab/>
      </w:r>
      <w:r>
        <w:rPr>
          <w:color w:val="414042"/>
          <w:w w:val="90"/>
        </w:rPr>
        <w:t>Yes. I don’t know if it is all a bit clever! It’s kind of smart in some way but it’s a form of manipulation.</w:t>
      </w:r>
      <w:r>
        <w:rPr>
          <w:color w:val="414042"/>
          <w:spacing w:val="40"/>
        </w:rPr>
        <w:t xml:space="preserve"> </w:t>
      </w:r>
      <w:r>
        <w:rPr>
          <w:color w:val="414042"/>
          <w:w w:val="90"/>
        </w:rPr>
        <w:t xml:space="preserve">I would like to try and think this one out because it is an important question and I’ve asked it directly, “To what end?” and maybe it is a worry I have about where the world is going. We are all at sea in </w:t>
      </w:r>
      <w:r>
        <w:rPr>
          <w:color w:val="414042"/>
          <w:spacing w:val="-8"/>
        </w:rPr>
        <w:t xml:space="preserve">terms of finding some kind of certainty. Seeing how things play out on social media, I worry about </w:t>
      </w:r>
      <w:r>
        <w:rPr>
          <w:color w:val="414042"/>
          <w:spacing w:val="-6"/>
        </w:rPr>
        <w:t>where</w:t>
      </w:r>
      <w:r>
        <w:rPr>
          <w:color w:val="414042"/>
          <w:spacing w:val="-9"/>
        </w:rPr>
        <w:t xml:space="preserve"> </w:t>
      </w:r>
      <w:r>
        <w:rPr>
          <w:color w:val="414042"/>
          <w:spacing w:val="-6"/>
        </w:rPr>
        <w:t>things</w:t>
      </w:r>
      <w:r>
        <w:rPr>
          <w:color w:val="414042"/>
          <w:spacing w:val="-9"/>
        </w:rPr>
        <w:t xml:space="preserve"> </w:t>
      </w:r>
      <w:r>
        <w:rPr>
          <w:color w:val="414042"/>
          <w:spacing w:val="-6"/>
        </w:rPr>
        <w:t>are</w:t>
      </w:r>
      <w:r>
        <w:rPr>
          <w:color w:val="414042"/>
          <w:spacing w:val="-9"/>
        </w:rPr>
        <w:t xml:space="preserve"> </w:t>
      </w:r>
      <w:r>
        <w:rPr>
          <w:color w:val="414042"/>
          <w:spacing w:val="-6"/>
        </w:rPr>
        <w:t>going</w:t>
      </w:r>
      <w:r>
        <w:rPr>
          <w:color w:val="414042"/>
          <w:spacing w:val="-9"/>
        </w:rPr>
        <w:t xml:space="preserve"> </w:t>
      </w:r>
      <w:r>
        <w:rPr>
          <w:color w:val="414042"/>
          <w:spacing w:val="-6"/>
        </w:rPr>
        <w:t>in</w:t>
      </w:r>
      <w:r>
        <w:rPr>
          <w:color w:val="414042"/>
          <w:spacing w:val="-9"/>
        </w:rPr>
        <w:t xml:space="preserve"> </w:t>
      </w:r>
      <w:r>
        <w:rPr>
          <w:color w:val="414042"/>
          <w:spacing w:val="-6"/>
        </w:rPr>
        <w:t>terms</w:t>
      </w:r>
      <w:r>
        <w:rPr>
          <w:color w:val="414042"/>
          <w:spacing w:val="-9"/>
        </w:rPr>
        <w:t xml:space="preserve"> </w:t>
      </w:r>
      <w:r>
        <w:rPr>
          <w:color w:val="414042"/>
          <w:spacing w:val="-6"/>
        </w:rPr>
        <w:t>of</w:t>
      </w:r>
      <w:r>
        <w:rPr>
          <w:color w:val="414042"/>
          <w:spacing w:val="-9"/>
        </w:rPr>
        <w:t xml:space="preserve"> </w:t>
      </w:r>
      <w:r>
        <w:rPr>
          <w:color w:val="414042"/>
          <w:spacing w:val="-6"/>
        </w:rPr>
        <w:t>just</w:t>
      </w:r>
      <w:r>
        <w:rPr>
          <w:color w:val="414042"/>
          <w:spacing w:val="-9"/>
        </w:rPr>
        <w:t xml:space="preserve"> </w:t>
      </w:r>
      <w:r>
        <w:rPr>
          <w:color w:val="414042"/>
          <w:spacing w:val="-6"/>
        </w:rPr>
        <w:t>having</w:t>
      </w:r>
      <w:r>
        <w:rPr>
          <w:color w:val="414042"/>
          <w:spacing w:val="-9"/>
        </w:rPr>
        <w:t xml:space="preserve"> </w:t>
      </w:r>
      <w:r>
        <w:rPr>
          <w:color w:val="414042"/>
          <w:spacing w:val="-6"/>
        </w:rPr>
        <w:t>some</w:t>
      </w:r>
      <w:r>
        <w:rPr>
          <w:color w:val="414042"/>
          <w:spacing w:val="-9"/>
        </w:rPr>
        <w:t xml:space="preserve"> </w:t>
      </w:r>
      <w:r>
        <w:rPr>
          <w:color w:val="414042"/>
          <w:spacing w:val="-6"/>
        </w:rPr>
        <w:t>kind</w:t>
      </w:r>
      <w:r>
        <w:rPr>
          <w:color w:val="414042"/>
          <w:spacing w:val="-9"/>
        </w:rPr>
        <w:t xml:space="preserve"> </w:t>
      </w:r>
      <w:r>
        <w:rPr>
          <w:color w:val="414042"/>
          <w:spacing w:val="-6"/>
        </w:rPr>
        <w:t>of</w:t>
      </w:r>
      <w:r>
        <w:rPr>
          <w:color w:val="414042"/>
          <w:spacing w:val="-9"/>
        </w:rPr>
        <w:t xml:space="preserve"> </w:t>
      </w:r>
      <w:r>
        <w:rPr>
          <w:color w:val="414042"/>
          <w:spacing w:val="-6"/>
        </w:rPr>
        <w:t>certainty.</w:t>
      </w:r>
    </w:p>
    <w:p w:rsidR="003A71C5" w:rsidRDefault="00005824">
      <w:pPr>
        <w:pStyle w:val="BodyText"/>
        <w:spacing w:before="228" w:line="242" w:lineRule="auto"/>
        <w:ind w:left="820" w:right="836"/>
      </w:pPr>
      <w:r>
        <w:rPr>
          <w:color w:val="414042"/>
          <w:w w:val="90"/>
        </w:rPr>
        <w:t>I have just remembered a section in another performance where I was talking about my parents and</w:t>
      </w:r>
      <w:r>
        <w:rPr>
          <w:color w:val="414042"/>
          <w:spacing w:val="80"/>
        </w:rPr>
        <w:t xml:space="preserve"> </w:t>
      </w:r>
      <w:r>
        <w:rPr>
          <w:color w:val="414042"/>
          <w:spacing w:val="-8"/>
        </w:rPr>
        <w:t>I</w:t>
      </w:r>
      <w:r>
        <w:rPr>
          <w:color w:val="414042"/>
          <w:spacing w:val="-11"/>
        </w:rPr>
        <w:t xml:space="preserve"> </w:t>
      </w:r>
      <w:r>
        <w:rPr>
          <w:color w:val="414042"/>
          <w:spacing w:val="-8"/>
        </w:rPr>
        <w:t>would</w:t>
      </w:r>
      <w:r>
        <w:rPr>
          <w:color w:val="414042"/>
          <w:spacing w:val="-11"/>
        </w:rPr>
        <w:t xml:space="preserve"> </w:t>
      </w:r>
      <w:r>
        <w:rPr>
          <w:color w:val="414042"/>
          <w:spacing w:val="-8"/>
        </w:rPr>
        <w:t>say</w:t>
      </w:r>
      <w:r>
        <w:rPr>
          <w:color w:val="414042"/>
          <w:spacing w:val="-11"/>
        </w:rPr>
        <w:t xml:space="preserve"> </w:t>
      </w:r>
      <w:r>
        <w:rPr>
          <w:color w:val="414042"/>
          <w:spacing w:val="-8"/>
        </w:rPr>
        <w:t>that</w:t>
      </w:r>
      <w:r>
        <w:rPr>
          <w:color w:val="414042"/>
          <w:spacing w:val="-11"/>
        </w:rPr>
        <w:t xml:space="preserve"> </w:t>
      </w:r>
      <w:r>
        <w:rPr>
          <w:color w:val="414042"/>
          <w:spacing w:val="-8"/>
        </w:rPr>
        <w:t>my</w:t>
      </w:r>
      <w:r>
        <w:rPr>
          <w:color w:val="414042"/>
          <w:spacing w:val="-11"/>
        </w:rPr>
        <w:t xml:space="preserve"> </w:t>
      </w:r>
      <w:r>
        <w:rPr>
          <w:color w:val="414042"/>
          <w:spacing w:val="-8"/>
        </w:rPr>
        <w:t>mum</w:t>
      </w:r>
      <w:r>
        <w:rPr>
          <w:color w:val="414042"/>
          <w:spacing w:val="-11"/>
        </w:rPr>
        <w:t xml:space="preserve"> </w:t>
      </w:r>
      <w:r>
        <w:rPr>
          <w:color w:val="414042"/>
          <w:spacing w:val="-8"/>
        </w:rPr>
        <w:t>had</w:t>
      </w:r>
      <w:r>
        <w:rPr>
          <w:color w:val="414042"/>
          <w:spacing w:val="-11"/>
        </w:rPr>
        <w:t xml:space="preserve"> </w:t>
      </w:r>
      <w:r>
        <w:rPr>
          <w:color w:val="414042"/>
          <w:spacing w:val="-8"/>
        </w:rPr>
        <w:t>been</w:t>
      </w:r>
      <w:r>
        <w:rPr>
          <w:color w:val="414042"/>
          <w:spacing w:val="-11"/>
        </w:rPr>
        <w:t xml:space="preserve"> </w:t>
      </w:r>
      <w:r>
        <w:rPr>
          <w:color w:val="414042"/>
          <w:spacing w:val="-8"/>
        </w:rPr>
        <w:t>a</w:t>
      </w:r>
      <w:r>
        <w:rPr>
          <w:color w:val="414042"/>
          <w:spacing w:val="-11"/>
        </w:rPr>
        <w:t xml:space="preserve"> </w:t>
      </w:r>
      <w:r>
        <w:rPr>
          <w:color w:val="414042"/>
          <w:spacing w:val="-8"/>
        </w:rPr>
        <w:t>nurse</w:t>
      </w:r>
      <w:r>
        <w:rPr>
          <w:color w:val="414042"/>
          <w:spacing w:val="-11"/>
        </w:rPr>
        <w:t xml:space="preserve"> </w:t>
      </w:r>
      <w:r>
        <w:rPr>
          <w:color w:val="414042"/>
          <w:spacing w:val="-8"/>
        </w:rPr>
        <w:t>and</w:t>
      </w:r>
      <w:r>
        <w:rPr>
          <w:color w:val="414042"/>
          <w:spacing w:val="-11"/>
        </w:rPr>
        <w:t xml:space="preserve"> </w:t>
      </w:r>
      <w:r>
        <w:rPr>
          <w:color w:val="414042"/>
          <w:spacing w:val="-8"/>
        </w:rPr>
        <w:t>my</w:t>
      </w:r>
      <w:r>
        <w:rPr>
          <w:color w:val="414042"/>
          <w:spacing w:val="-11"/>
        </w:rPr>
        <w:t xml:space="preserve"> </w:t>
      </w:r>
      <w:r>
        <w:rPr>
          <w:color w:val="414042"/>
          <w:spacing w:val="-8"/>
        </w:rPr>
        <w:t>dad</w:t>
      </w:r>
      <w:r>
        <w:rPr>
          <w:color w:val="414042"/>
          <w:spacing w:val="-11"/>
        </w:rPr>
        <w:t xml:space="preserve"> </w:t>
      </w:r>
      <w:r>
        <w:rPr>
          <w:color w:val="414042"/>
          <w:spacing w:val="-8"/>
        </w:rPr>
        <w:t>had</w:t>
      </w:r>
      <w:r>
        <w:rPr>
          <w:color w:val="414042"/>
          <w:spacing w:val="-11"/>
        </w:rPr>
        <w:t xml:space="preserve"> </w:t>
      </w:r>
      <w:r>
        <w:rPr>
          <w:color w:val="414042"/>
          <w:spacing w:val="-8"/>
        </w:rPr>
        <w:t>been</w:t>
      </w:r>
      <w:r>
        <w:rPr>
          <w:color w:val="414042"/>
          <w:spacing w:val="-11"/>
        </w:rPr>
        <w:t xml:space="preserve"> </w:t>
      </w:r>
      <w:r>
        <w:rPr>
          <w:color w:val="414042"/>
          <w:spacing w:val="-8"/>
        </w:rPr>
        <w:t>a</w:t>
      </w:r>
      <w:r>
        <w:rPr>
          <w:color w:val="414042"/>
          <w:spacing w:val="-11"/>
        </w:rPr>
        <w:t xml:space="preserve"> </w:t>
      </w:r>
      <w:r>
        <w:rPr>
          <w:color w:val="414042"/>
          <w:spacing w:val="-8"/>
        </w:rPr>
        <w:t>music</w:t>
      </w:r>
      <w:r>
        <w:rPr>
          <w:color w:val="414042"/>
          <w:spacing w:val="-11"/>
        </w:rPr>
        <w:t xml:space="preserve"> </w:t>
      </w:r>
      <w:r>
        <w:rPr>
          <w:color w:val="414042"/>
          <w:spacing w:val="-8"/>
        </w:rPr>
        <w:t>teacher.</w:t>
      </w:r>
      <w:r>
        <w:rPr>
          <w:color w:val="414042"/>
          <w:spacing w:val="-11"/>
        </w:rPr>
        <w:t xml:space="preserve"> </w:t>
      </w:r>
      <w:r>
        <w:rPr>
          <w:color w:val="414042"/>
          <w:spacing w:val="-8"/>
        </w:rPr>
        <w:t>I</w:t>
      </w:r>
      <w:r>
        <w:rPr>
          <w:color w:val="414042"/>
          <w:spacing w:val="-11"/>
        </w:rPr>
        <w:t xml:space="preserve"> </w:t>
      </w:r>
      <w:r>
        <w:rPr>
          <w:color w:val="414042"/>
          <w:spacing w:val="-8"/>
        </w:rPr>
        <w:t>was</w:t>
      </w:r>
      <w:r>
        <w:rPr>
          <w:color w:val="414042"/>
          <w:spacing w:val="-11"/>
        </w:rPr>
        <w:t xml:space="preserve"> </w:t>
      </w:r>
      <w:r>
        <w:rPr>
          <w:color w:val="414042"/>
          <w:spacing w:val="-8"/>
        </w:rPr>
        <w:t>using</w:t>
      </w:r>
      <w:r>
        <w:rPr>
          <w:color w:val="414042"/>
          <w:spacing w:val="-11"/>
        </w:rPr>
        <w:t xml:space="preserve"> </w:t>
      </w:r>
      <w:r>
        <w:rPr>
          <w:color w:val="414042"/>
          <w:spacing w:val="-8"/>
        </w:rPr>
        <w:t>the</w:t>
      </w:r>
    </w:p>
    <w:p w:rsidR="003A71C5" w:rsidRDefault="00005824">
      <w:pPr>
        <w:pStyle w:val="BodyText"/>
        <w:spacing w:line="242" w:lineRule="auto"/>
        <w:ind w:left="820" w:right="545"/>
      </w:pPr>
      <w:r>
        <w:rPr>
          <w:color w:val="414042"/>
          <w:w w:val="90"/>
        </w:rPr>
        <w:t xml:space="preserve">past tense because they had retired but I was conscious that it could have been interpreted as them no longer being here and I would always feel the need to clarify: “You could be forgiven for being under the impression my parents are dead. They are not.” Now there is a little part of me which knows </w:t>
      </w:r>
      <w:r>
        <w:rPr>
          <w:rFonts w:ascii="Times New Roman" w:hAnsi="Times New Roman"/>
          <w:i/>
          <w:color w:val="414042"/>
          <w:w w:val="90"/>
        </w:rPr>
        <w:t xml:space="preserve">that </w:t>
      </w:r>
      <w:r>
        <w:rPr>
          <w:color w:val="414042"/>
          <w:w w:val="90"/>
        </w:rPr>
        <w:t xml:space="preserve">is next. It took seven years after </w:t>
      </w:r>
      <w:r>
        <w:rPr>
          <w:rFonts w:ascii="Times New Roman" w:hAnsi="Times New Roman"/>
          <w:i/>
          <w:color w:val="414042"/>
          <w:w w:val="90"/>
        </w:rPr>
        <w:t>White</w:t>
      </w:r>
      <w:r>
        <w:rPr>
          <w:rFonts w:ascii="Times New Roman" w:hAnsi="Times New Roman"/>
          <w:i/>
          <w:color w:val="414042"/>
          <w:spacing w:val="-2"/>
          <w:w w:val="90"/>
        </w:rPr>
        <w:t xml:space="preserve"> </w:t>
      </w:r>
      <w:r>
        <w:rPr>
          <w:rFonts w:ascii="Times New Roman" w:hAnsi="Times New Roman"/>
          <w:i/>
          <w:color w:val="414042"/>
          <w:w w:val="90"/>
        </w:rPr>
        <w:t>Balance</w:t>
      </w:r>
      <w:r>
        <w:rPr>
          <w:rFonts w:ascii="Times New Roman" w:hAnsi="Times New Roman"/>
          <w:i/>
          <w:color w:val="414042"/>
          <w:spacing w:val="-2"/>
          <w:w w:val="90"/>
        </w:rPr>
        <w:t xml:space="preserve"> </w:t>
      </w:r>
      <w:r>
        <w:rPr>
          <w:color w:val="414042"/>
          <w:w w:val="90"/>
        </w:rPr>
        <w:t>for Frankie to die. The performance I’m talking about now was made in 2019, so by that logic my parents should be dead in about four years’ time!</w:t>
      </w:r>
    </w:p>
    <w:p w:rsidR="003A71C5" w:rsidRDefault="00005824">
      <w:pPr>
        <w:pStyle w:val="BodyText"/>
        <w:tabs>
          <w:tab w:val="left" w:pos="820"/>
        </w:tabs>
        <w:spacing w:before="228"/>
        <w:ind w:left="253"/>
      </w:pPr>
      <w:r>
        <w:rPr>
          <w:color w:val="0084A9"/>
          <w:spacing w:val="-5"/>
        </w:rPr>
        <w:t>JS:</w:t>
      </w:r>
      <w:r>
        <w:rPr>
          <w:color w:val="0084A9"/>
        </w:rPr>
        <w:tab/>
      </w:r>
      <w:r>
        <w:rPr>
          <w:color w:val="0084A9"/>
          <w:w w:val="90"/>
        </w:rPr>
        <w:t>As</w:t>
      </w:r>
      <w:r>
        <w:rPr>
          <w:color w:val="0084A9"/>
          <w:spacing w:val="-4"/>
        </w:rPr>
        <w:t xml:space="preserve"> </w:t>
      </w:r>
      <w:r>
        <w:rPr>
          <w:color w:val="0084A9"/>
          <w:w w:val="90"/>
        </w:rPr>
        <w:t>children</w:t>
      </w:r>
      <w:r>
        <w:rPr>
          <w:color w:val="0084A9"/>
          <w:spacing w:val="-4"/>
        </w:rPr>
        <w:t xml:space="preserve"> </w:t>
      </w:r>
      <w:r>
        <w:rPr>
          <w:color w:val="0084A9"/>
          <w:w w:val="90"/>
        </w:rPr>
        <w:t>of</w:t>
      </w:r>
      <w:r>
        <w:rPr>
          <w:color w:val="0084A9"/>
          <w:spacing w:val="-4"/>
        </w:rPr>
        <w:t xml:space="preserve"> </w:t>
      </w:r>
      <w:r>
        <w:rPr>
          <w:color w:val="0084A9"/>
          <w:w w:val="90"/>
        </w:rPr>
        <w:t>the</w:t>
      </w:r>
      <w:r>
        <w:rPr>
          <w:color w:val="0084A9"/>
          <w:spacing w:val="-4"/>
        </w:rPr>
        <w:t xml:space="preserve"> </w:t>
      </w:r>
      <w:r>
        <w:rPr>
          <w:color w:val="0084A9"/>
          <w:w w:val="90"/>
        </w:rPr>
        <w:t>1970s</w:t>
      </w:r>
      <w:r>
        <w:rPr>
          <w:color w:val="0084A9"/>
          <w:spacing w:val="-4"/>
        </w:rPr>
        <w:t xml:space="preserve"> </w:t>
      </w:r>
      <w:r>
        <w:rPr>
          <w:color w:val="0084A9"/>
          <w:w w:val="90"/>
        </w:rPr>
        <w:t>whose</w:t>
      </w:r>
      <w:r>
        <w:rPr>
          <w:color w:val="0084A9"/>
          <w:spacing w:val="-4"/>
        </w:rPr>
        <w:t xml:space="preserve"> </w:t>
      </w:r>
      <w:r>
        <w:rPr>
          <w:color w:val="0084A9"/>
          <w:w w:val="90"/>
        </w:rPr>
        <w:t>parents</w:t>
      </w:r>
      <w:r>
        <w:rPr>
          <w:color w:val="0084A9"/>
          <w:spacing w:val="-3"/>
        </w:rPr>
        <w:t xml:space="preserve"> </w:t>
      </w:r>
      <w:r>
        <w:rPr>
          <w:color w:val="0084A9"/>
          <w:w w:val="90"/>
        </w:rPr>
        <w:t>are</w:t>
      </w:r>
      <w:r>
        <w:rPr>
          <w:color w:val="0084A9"/>
          <w:spacing w:val="-4"/>
        </w:rPr>
        <w:t xml:space="preserve"> </w:t>
      </w:r>
      <w:r>
        <w:rPr>
          <w:color w:val="0084A9"/>
          <w:w w:val="90"/>
        </w:rPr>
        <w:t>still</w:t>
      </w:r>
      <w:r>
        <w:rPr>
          <w:color w:val="0084A9"/>
          <w:spacing w:val="-4"/>
        </w:rPr>
        <w:t xml:space="preserve"> </w:t>
      </w:r>
      <w:r>
        <w:rPr>
          <w:color w:val="0084A9"/>
          <w:w w:val="90"/>
        </w:rPr>
        <w:t>alive,</w:t>
      </w:r>
      <w:r>
        <w:rPr>
          <w:color w:val="0084A9"/>
          <w:spacing w:val="-4"/>
        </w:rPr>
        <w:t xml:space="preserve"> </w:t>
      </w:r>
      <w:r>
        <w:rPr>
          <w:color w:val="0084A9"/>
          <w:w w:val="90"/>
        </w:rPr>
        <w:t>it’s</w:t>
      </w:r>
      <w:r>
        <w:rPr>
          <w:color w:val="0084A9"/>
          <w:spacing w:val="-4"/>
        </w:rPr>
        <w:t xml:space="preserve"> </w:t>
      </w:r>
      <w:r>
        <w:rPr>
          <w:color w:val="0084A9"/>
          <w:w w:val="90"/>
        </w:rPr>
        <w:t>something</w:t>
      </w:r>
      <w:r>
        <w:rPr>
          <w:color w:val="0084A9"/>
          <w:spacing w:val="-4"/>
        </w:rPr>
        <w:t xml:space="preserve"> </w:t>
      </w:r>
      <w:r>
        <w:rPr>
          <w:color w:val="0084A9"/>
          <w:w w:val="90"/>
        </w:rPr>
        <w:t>that</w:t>
      </w:r>
      <w:r>
        <w:rPr>
          <w:color w:val="0084A9"/>
          <w:spacing w:val="-3"/>
        </w:rPr>
        <w:t xml:space="preserve"> </w:t>
      </w:r>
      <w:r>
        <w:rPr>
          <w:color w:val="0084A9"/>
          <w:w w:val="90"/>
        </w:rPr>
        <w:t>sadly</w:t>
      </w:r>
      <w:r>
        <w:rPr>
          <w:color w:val="0084A9"/>
          <w:spacing w:val="-4"/>
        </w:rPr>
        <w:t xml:space="preserve"> </w:t>
      </w:r>
      <w:r>
        <w:rPr>
          <w:color w:val="0084A9"/>
          <w:w w:val="90"/>
        </w:rPr>
        <w:t>feels</w:t>
      </w:r>
      <w:r>
        <w:rPr>
          <w:color w:val="0084A9"/>
          <w:spacing w:val="-4"/>
        </w:rPr>
        <w:t xml:space="preserve"> </w:t>
      </w:r>
      <w:r>
        <w:rPr>
          <w:color w:val="0084A9"/>
          <w:w w:val="90"/>
        </w:rPr>
        <w:t>“next”</w:t>
      </w:r>
      <w:r>
        <w:rPr>
          <w:color w:val="0084A9"/>
          <w:spacing w:val="-4"/>
        </w:rPr>
        <w:t xml:space="preserve"> </w:t>
      </w:r>
      <w:r>
        <w:rPr>
          <w:color w:val="0084A9"/>
          <w:w w:val="90"/>
        </w:rPr>
        <w:t>for</w:t>
      </w:r>
      <w:r>
        <w:rPr>
          <w:color w:val="0084A9"/>
          <w:spacing w:val="-4"/>
        </w:rPr>
        <w:t xml:space="preserve"> </w:t>
      </w:r>
      <w:r>
        <w:rPr>
          <w:color w:val="0084A9"/>
          <w:w w:val="90"/>
        </w:rPr>
        <w:t>us</w:t>
      </w:r>
      <w:r>
        <w:rPr>
          <w:color w:val="0084A9"/>
          <w:spacing w:val="-4"/>
        </w:rPr>
        <w:t xml:space="preserve"> </w:t>
      </w:r>
      <w:r>
        <w:rPr>
          <w:color w:val="0084A9"/>
          <w:spacing w:val="-4"/>
          <w:w w:val="90"/>
        </w:rPr>
        <w:t>all.</w:t>
      </w:r>
    </w:p>
    <w:p w:rsidR="003A71C5" w:rsidRDefault="00005824">
      <w:pPr>
        <w:pStyle w:val="BodyText"/>
        <w:spacing w:before="230" w:line="242" w:lineRule="auto"/>
        <w:ind w:left="820" w:right="1420"/>
        <w:jc w:val="both"/>
      </w:pPr>
      <w:r>
        <w:rPr>
          <w:color w:val="0084A9"/>
          <w:spacing w:val="-8"/>
        </w:rPr>
        <w:t>Something</w:t>
      </w:r>
      <w:r>
        <w:rPr>
          <w:color w:val="0084A9"/>
          <w:spacing w:val="-2"/>
        </w:rPr>
        <w:t xml:space="preserve"> </w:t>
      </w:r>
      <w:r>
        <w:rPr>
          <w:color w:val="0084A9"/>
          <w:spacing w:val="-8"/>
        </w:rPr>
        <w:t>I</w:t>
      </w:r>
      <w:r>
        <w:rPr>
          <w:color w:val="0084A9"/>
        </w:rPr>
        <w:t xml:space="preserve"> </w:t>
      </w:r>
      <w:r>
        <w:rPr>
          <w:color w:val="0084A9"/>
          <w:spacing w:val="-8"/>
        </w:rPr>
        <w:t>have</w:t>
      </w:r>
      <w:r>
        <w:rPr>
          <w:color w:val="0084A9"/>
        </w:rPr>
        <w:t xml:space="preserve"> </w:t>
      </w:r>
      <w:r>
        <w:rPr>
          <w:color w:val="0084A9"/>
          <w:spacing w:val="-8"/>
        </w:rPr>
        <w:t>been</w:t>
      </w:r>
      <w:r>
        <w:rPr>
          <w:color w:val="0084A9"/>
        </w:rPr>
        <w:t xml:space="preserve"> </w:t>
      </w:r>
      <w:r>
        <w:rPr>
          <w:color w:val="0084A9"/>
          <w:spacing w:val="-8"/>
        </w:rPr>
        <w:t>meaning</w:t>
      </w:r>
      <w:r>
        <w:rPr>
          <w:color w:val="0084A9"/>
        </w:rPr>
        <w:t xml:space="preserve"> </w:t>
      </w:r>
      <w:r>
        <w:rPr>
          <w:color w:val="0084A9"/>
          <w:spacing w:val="-8"/>
        </w:rPr>
        <w:t>to</w:t>
      </w:r>
      <w:r>
        <w:rPr>
          <w:color w:val="0084A9"/>
        </w:rPr>
        <w:t xml:space="preserve"> </w:t>
      </w:r>
      <w:r>
        <w:rPr>
          <w:color w:val="0084A9"/>
          <w:spacing w:val="-8"/>
        </w:rPr>
        <w:t>ask:</w:t>
      </w:r>
      <w:r>
        <w:rPr>
          <w:color w:val="0084A9"/>
        </w:rPr>
        <w:t xml:space="preserve"> </w:t>
      </w:r>
      <w:r>
        <w:rPr>
          <w:color w:val="0084A9"/>
          <w:spacing w:val="-8"/>
        </w:rPr>
        <w:t>is</w:t>
      </w:r>
      <w:r>
        <w:rPr>
          <w:color w:val="0084A9"/>
        </w:rPr>
        <w:t xml:space="preserve"> </w:t>
      </w:r>
      <w:r>
        <w:rPr>
          <w:color w:val="0084A9"/>
          <w:spacing w:val="-8"/>
        </w:rPr>
        <w:t>there</w:t>
      </w:r>
      <w:r>
        <w:rPr>
          <w:color w:val="0084A9"/>
        </w:rPr>
        <w:t xml:space="preserve"> </w:t>
      </w:r>
      <w:r>
        <w:rPr>
          <w:color w:val="0084A9"/>
          <w:spacing w:val="-8"/>
        </w:rPr>
        <w:t>any</w:t>
      </w:r>
      <w:r>
        <w:rPr>
          <w:color w:val="0084A9"/>
        </w:rPr>
        <w:t xml:space="preserve"> </w:t>
      </w:r>
      <w:r>
        <w:rPr>
          <w:color w:val="0084A9"/>
          <w:spacing w:val="-8"/>
        </w:rPr>
        <w:t>reverberation</w:t>
      </w:r>
      <w:r>
        <w:rPr>
          <w:color w:val="0084A9"/>
        </w:rPr>
        <w:t xml:space="preserve"> </w:t>
      </w:r>
      <w:r>
        <w:rPr>
          <w:color w:val="0084A9"/>
          <w:spacing w:val="-8"/>
        </w:rPr>
        <w:t>in</w:t>
      </w:r>
      <w:r>
        <w:rPr>
          <w:color w:val="0084A9"/>
        </w:rPr>
        <w:t xml:space="preserve"> </w:t>
      </w:r>
      <w:r>
        <w:rPr>
          <w:color w:val="0084A9"/>
          <w:spacing w:val="-8"/>
        </w:rPr>
        <w:t>the</w:t>
      </w:r>
      <w:r>
        <w:rPr>
          <w:color w:val="0084A9"/>
        </w:rPr>
        <w:t xml:space="preserve"> </w:t>
      </w:r>
      <w:r>
        <w:rPr>
          <w:color w:val="0084A9"/>
          <w:spacing w:val="-8"/>
        </w:rPr>
        <w:t>title</w:t>
      </w:r>
      <w:r>
        <w:rPr>
          <w:color w:val="0084A9"/>
        </w:rPr>
        <w:t xml:space="preserve"> </w:t>
      </w:r>
      <w:r>
        <w:rPr>
          <w:i/>
          <w:color w:val="0084A9"/>
          <w:spacing w:val="-8"/>
        </w:rPr>
        <w:t>White</w:t>
      </w:r>
      <w:r>
        <w:rPr>
          <w:i/>
          <w:color w:val="0084A9"/>
          <w:spacing w:val="-6"/>
        </w:rPr>
        <w:t xml:space="preserve"> </w:t>
      </w:r>
      <w:r>
        <w:rPr>
          <w:i/>
          <w:color w:val="0084A9"/>
          <w:spacing w:val="-8"/>
        </w:rPr>
        <w:t>Balance</w:t>
      </w:r>
      <w:r>
        <w:rPr>
          <w:color w:val="0084A9"/>
          <w:spacing w:val="-8"/>
        </w:rPr>
        <w:t xml:space="preserve">, </w:t>
      </w:r>
      <w:r>
        <w:rPr>
          <w:color w:val="0084A9"/>
          <w:w w:val="90"/>
        </w:rPr>
        <w:t xml:space="preserve">specifically the word ‘white’, that is not referring to video technology and the need to colour </w:t>
      </w:r>
      <w:r>
        <w:rPr>
          <w:color w:val="0084A9"/>
          <w:spacing w:val="-2"/>
        </w:rPr>
        <w:t>correct</w:t>
      </w:r>
      <w:r>
        <w:rPr>
          <w:color w:val="0084A9"/>
          <w:spacing w:val="-13"/>
        </w:rPr>
        <w:t xml:space="preserve"> </w:t>
      </w:r>
      <w:r>
        <w:rPr>
          <w:color w:val="0084A9"/>
          <w:spacing w:val="-2"/>
        </w:rPr>
        <w:t>video</w:t>
      </w:r>
      <w:r>
        <w:rPr>
          <w:color w:val="0084A9"/>
          <w:spacing w:val="-13"/>
        </w:rPr>
        <w:t xml:space="preserve"> </w:t>
      </w:r>
      <w:r>
        <w:rPr>
          <w:color w:val="0084A9"/>
          <w:spacing w:val="-2"/>
        </w:rPr>
        <w:t>for</w:t>
      </w:r>
      <w:r>
        <w:rPr>
          <w:color w:val="0084A9"/>
          <w:spacing w:val="-13"/>
        </w:rPr>
        <w:t xml:space="preserve"> </w:t>
      </w:r>
      <w:r>
        <w:rPr>
          <w:color w:val="0084A9"/>
          <w:spacing w:val="-2"/>
        </w:rPr>
        <w:t>on-screen</w:t>
      </w:r>
      <w:r>
        <w:rPr>
          <w:color w:val="0084A9"/>
          <w:spacing w:val="-13"/>
        </w:rPr>
        <w:t xml:space="preserve"> </w:t>
      </w:r>
      <w:r>
        <w:rPr>
          <w:color w:val="0084A9"/>
          <w:spacing w:val="-2"/>
        </w:rPr>
        <w:t>presentation?</w:t>
      </w:r>
    </w:p>
    <w:p w:rsidR="003A71C5" w:rsidRDefault="003A71C5">
      <w:pPr>
        <w:spacing w:line="242" w:lineRule="auto"/>
        <w:jc w:val="both"/>
        <w:sectPr w:rsidR="003A71C5">
          <w:pgSz w:w="11910" w:h="16840"/>
          <w:pgMar w:top="1040" w:right="579" w:bottom="960" w:left="880" w:header="0" w:footer="764" w:gutter="0"/>
          <w:cols w:space="720"/>
        </w:sectPr>
      </w:pPr>
    </w:p>
    <w:p w:rsidR="003A71C5" w:rsidRDefault="00005824">
      <w:pPr>
        <w:pStyle w:val="BodyText"/>
        <w:tabs>
          <w:tab w:val="left" w:pos="820"/>
        </w:tabs>
        <w:spacing w:before="68" w:line="242" w:lineRule="auto"/>
        <w:ind w:left="820" w:right="791" w:hanging="567"/>
      </w:pPr>
      <w:r>
        <w:rPr>
          <w:color w:val="414042"/>
          <w:spacing w:val="-4"/>
        </w:rPr>
        <w:t>RD:</w:t>
      </w:r>
      <w:r>
        <w:rPr>
          <w:color w:val="414042"/>
        </w:rPr>
        <w:tab/>
      </w:r>
      <w:r>
        <w:rPr>
          <w:color w:val="414042"/>
          <w:spacing w:val="-8"/>
        </w:rPr>
        <w:t>That is an interesting question. It had f</w:t>
      </w:r>
      <w:r>
        <w:rPr>
          <w:color w:val="414042"/>
          <w:spacing w:val="-29"/>
        </w:rPr>
        <w:t xml:space="preserve"> </w:t>
      </w:r>
      <w:r>
        <w:rPr>
          <w:color w:val="414042"/>
          <w:spacing w:val="-8"/>
        </w:rPr>
        <w:t xml:space="preserve">litted across my mind when we were talking earlier. There </w:t>
      </w:r>
      <w:r>
        <w:rPr>
          <w:color w:val="414042"/>
          <w:w w:val="90"/>
        </w:rPr>
        <w:t xml:space="preserve">was a review of </w:t>
      </w:r>
      <w:r>
        <w:rPr>
          <w:rFonts w:ascii="Times New Roman" w:hAnsi="Times New Roman"/>
          <w:i/>
          <w:color w:val="414042"/>
          <w:w w:val="90"/>
        </w:rPr>
        <w:t>White</w:t>
      </w:r>
      <w:r>
        <w:rPr>
          <w:rFonts w:ascii="Times New Roman" w:hAnsi="Times New Roman"/>
          <w:i/>
          <w:color w:val="414042"/>
          <w:spacing w:val="-6"/>
          <w:w w:val="90"/>
        </w:rPr>
        <w:t xml:space="preserve"> </w:t>
      </w:r>
      <w:r>
        <w:rPr>
          <w:rFonts w:ascii="Times New Roman" w:hAnsi="Times New Roman"/>
          <w:i/>
          <w:color w:val="414042"/>
          <w:w w:val="90"/>
        </w:rPr>
        <w:t xml:space="preserve">Balance </w:t>
      </w:r>
      <w:r>
        <w:rPr>
          <w:color w:val="414042"/>
          <w:w w:val="90"/>
        </w:rPr>
        <w:t xml:space="preserve">that did, for the first paragraph or so, riff on what that word ‘white’ in </w:t>
      </w:r>
      <w:r>
        <w:rPr>
          <w:color w:val="414042"/>
          <w:spacing w:val="-8"/>
        </w:rPr>
        <w:t>the</w:t>
      </w:r>
      <w:r>
        <w:rPr>
          <w:color w:val="414042"/>
          <w:spacing w:val="-9"/>
        </w:rPr>
        <w:t xml:space="preserve"> </w:t>
      </w:r>
      <w:r>
        <w:rPr>
          <w:color w:val="414042"/>
          <w:spacing w:val="-8"/>
        </w:rPr>
        <w:t>title</w:t>
      </w:r>
      <w:r>
        <w:rPr>
          <w:color w:val="414042"/>
          <w:spacing w:val="-9"/>
        </w:rPr>
        <w:t xml:space="preserve"> </w:t>
      </w:r>
      <w:r>
        <w:rPr>
          <w:color w:val="414042"/>
          <w:spacing w:val="-8"/>
        </w:rPr>
        <w:t>would</w:t>
      </w:r>
      <w:r>
        <w:rPr>
          <w:color w:val="414042"/>
          <w:spacing w:val="-9"/>
        </w:rPr>
        <w:t xml:space="preserve"> </w:t>
      </w:r>
      <w:r>
        <w:rPr>
          <w:color w:val="414042"/>
          <w:spacing w:val="-8"/>
        </w:rPr>
        <w:t>mean</w:t>
      </w:r>
      <w:r>
        <w:rPr>
          <w:color w:val="414042"/>
          <w:spacing w:val="-9"/>
        </w:rPr>
        <w:t xml:space="preserve"> </w:t>
      </w:r>
      <w:r>
        <w:rPr>
          <w:color w:val="414042"/>
          <w:spacing w:val="-8"/>
        </w:rPr>
        <w:t>relative</w:t>
      </w:r>
      <w:r>
        <w:rPr>
          <w:color w:val="414042"/>
          <w:spacing w:val="-9"/>
        </w:rPr>
        <w:t xml:space="preserve"> </w:t>
      </w:r>
      <w:r>
        <w:rPr>
          <w:color w:val="414042"/>
          <w:spacing w:val="-8"/>
        </w:rPr>
        <w:t>to</w:t>
      </w:r>
      <w:r>
        <w:rPr>
          <w:color w:val="414042"/>
          <w:spacing w:val="-9"/>
        </w:rPr>
        <w:t xml:space="preserve"> </w:t>
      </w:r>
      <w:r>
        <w:rPr>
          <w:color w:val="414042"/>
          <w:spacing w:val="-8"/>
        </w:rPr>
        <w:t>my</w:t>
      </w:r>
      <w:r>
        <w:rPr>
          <w:color w:val="414042"/>
          <w:spacing w:val="-9"/>
        </w:rPr>
        <w:t xml:space="preserve"> </w:t>
      </w:r>
      <w:r>
        <w:rPr>
          <w:color w:val="414042"/>
          <w:spacing w:val="-8"/>
        </w:rPr>
        <w:t>appearance</w:t>
      </w:r>
      <w:r>
        <w:rPr>
          <w:color w:val="414042"/>
          <w:spacing w:val="-9"/>
        </w:rPr>
        <w:t xml:space="preserve"> </w:t>
      </w:r>
      <w:r>
        <w:rPr>
          <w:color w:val="414042"/>
          <w:spacing w:val="-8"/>
        </w:rPr>
        <w:t>as</w:t>
      </w:r>
      <w:r>
        <w:rPr>
          <w:color w:val="414042"/>
          <w:spacing w:val="-9"/>
        </w:rPr>
        <w:t xml:space="preserve"> </w:t>
      </w:r>
      <w:r>
        <w:rPr>
          <w:color w:val="414042"/>
          <w:spacing w:val="-8"/>
        </w:rPr>
        <w:t>a</w:t>
      </w:r>
      <w:r>
        <w:rPr>
          <w:color w:val="414042"/>
          <w:spacing w:val="-9"/>
        </w:rPr>
        <w:t xml:space="preserve"> </w:t>
      </w:r>
      <w:r>
        <w:rPr>
          <w:color w:val="414042"/>
          <w:spacing w:val="-8"/>
        </w:rPr>
        <w:t>‘person</w:t>
      </w:r>
      <w:r>
        <w:rPr>
          <w:color w:val="414042"/>
          <w:spacing w:val="-9"/>
        </w:rPr>
        <w:t xml:space="preserve"> </w:t>
      </w:r>
      <w:r>
        <w:rPr>
          <w:color w:val="414042"/>
          <w:spacing w:val="-8"/>
        </w:rPr>
        <w:t>of</w:t>
      </w:r>
      <w:r>
        <w:rPr>
          <w:color w:val="414042"/>
          <w:spacing w:val="-9"/>
        </w:rPr>
        <w:t xml:space="preserve"> </w:t>
      </w:r>
      <w:r>
        <w:rPr>
          <w:color w:val="414042"/>
          <w:spacing w:val="-8"/>
        </w:rPr>
        <w:t>colour’.</w:t>
      </w:r>
      <w:r>
        <w:rPr>
          <w:color w:val="414042"/>
          <w:spacing w:val="-9"/>
        </w:rPr>
        <w:t xml:space="preserve"> </w:t>
      </w:r>
      <w:r>
        <w:rPr>
          <w:color w:val="414042"/>
          <w:spacing w:val="-8"/>
        </w:rPr>
        <w:t>It</w:t>
      </w:r>
      <w:r>
        <w:rPr>
          <w:color w:val="414042"/>
          <w:spacing w:val="-9"/>
        </w:rPr>
        <w:t xml:space="preserve"> </w:t>
      </w:r>
      <w:r>
        <w:rPr>
          <w:color w:val="414042"/>
          <w:spacing w:val="-8"/>
        </w:rPr>
        <w:t>was</w:t>
      </w:r>
      <w:r>
        <w:rPr>
          <w:color w:val="414042"/>
          <w:spacing w:val="-9"/>
        </w:rPr>
        <w:t xml:space="preserve"> </w:t>
      </w:r>
      <w:r>
        <w:rPr>
          <w:color w:val="414042"/>
          <w:spacing w:val="-8"/>
        </w:rPr>
        <w:t>quite</w:t>
      </w:r>
      <w:r>
        <w:rPr>
          <w:color w:val="414042"/>
          <w:spacing w:val="-9"/>
        </w:rPr>
        <w:t xml:space="preserve"> </w:t>
      </w:r>
      <w:r>
        <w:rPr>
          <w:color w:val="414042"/>
          <w:spacing w:val="-8"/>
        </w:rPr>
        <w:t>amusing</w:t>
      </w:r>
      <w:r>
        <w:rPr>
          <w:color w:val="414042"/>
          <w:spacing w:val="-9"/>
        </w:rPr>
        <w:t xml:space="preserve"> </w:t>
      </w:r>
      <w:r>
        <w:rPr>
          <w:color w:val="414042"/>
          <w:spacing w:val="-8"/>
        </w:rPr>
        <w:t>to</w:t>
      </w:r>
      <w:r>
        <w:rPr>
          <w:color w:val="414042"/>
          <w:spacing w:val="-9"/>
        </w:rPr>
        <w:t xml:space="preserve"> </w:t>
      </w:r>
      <w:r>
        <w:rPr>
          <w:color w:val="414042"/>
          <w:spacing w:val="-8"/>
        </w:rPr>
        <w:t>me.</w:t>
      </w:r>
    </w:p>
    <w:p w:rsidR="003A71C5" w:rsidRDefault="00005824">
      <w:pPr>
        <w:pStyle w:val="BodyText"/>
        <w:spacing w:before="1" w:line="242" w:lineRule="auto"/>
        <w:ind w:left="820" w:right="1012"/>
      </w:pPr>
      <w:r>
        <w:rPr>
          <w:color w:val="414042"/>
          <w:w w:val="90"/>
        </w:rPr>
        <w:t>There are a multitude of things I could have called the piece, I suppose, but that idea of the title as a ‘provocation’, I look at that with a wry amusement. It’s one of those things: no matter your self-</w:t>
      </w:r>
    </w:p>
    <w:p w:rsidR="003A71C5" w:rsidRDefault="00005824">
      <w:pPr>
        <w:pStyle w:val="BodyText"/>
        <w:spacing w:before="1" w:line="242" w:lineRule="auto"/>
        <w:ind w:left="820" w:right="611"/>
      </w:pPr>
      <w:r>
        <w:rPr>
          <w:color w:val="414042"/>
          <w:w w:val="90"/>
        </w:rPr>
        <w:t>perception,</w:t>
      </w:r>
      <w:r>
        <w:rPr>
          <w:color w:val="414042"/>
          <w:spacing w:val="-5"/>
          <w:w w:val="90"/>
        </w:rPr>
        <w:t xml:space="preserve"> </w:t>
      </w:r>
      <w:r>
        <w:rPr>
          <w:color w:val="414042"/>
          <w:w w:val="90"/>
        </w:rPr>
        <w:t>there</w:t>
      </w:r>
      <w:r>
        <w:rPr>
          <w:color w:val="414042"/>
          <w:spacing w:val="-5"/>
          <w:w w:val="90"/>
        </w:rPr>
        <w:t xml:space="preserve"> </w:t>
      </w:r>
      <w:r>
        <w:rPr>
          <w:color w:val="414042"/>
          <w:w w:val="90"/>
        </w:rPr>
        <w:t>are</w:t>
      </w:r>
      <w:r>
        <w:rPr>
          <w:color w:val="414042"/>
          <w:spacing w:val="-5"/>
          <w:w w:val="90"/>
        </w:rPr>
        <w:t xml:space="preserve"> </w:t>
      </w:r>
      <w:r>
        <w:rPr>
          <w:color w:val="414042"/>
          <w:w w:val="90"/>
        </w:rPr>
        <w:t>people</w:t>
      </w:r>
      <w:r>
        <w:rPr>
          <w:color w:val="414042"/>
          <w:spacing w:val="-5"/>
          <w:w w:val="90"/>
        </w:rPr>
        <w:t xml:space="preserve"> </w:t>
      </w:r>
      <w:r>
        <w:rPr>
          <w:color w:val="414042"/>
          <w:w w:val="90"/>
        </w:rPr>
        <w:t>who</w:t>
      </w:r>
      <w:r>
        <w:rPr>
          <w:color w:val="414042"/>
          <w:spacing w:val="-5"/>
          <w:w w:val="90"/>
        </w:rPr>
        <w:t xml:space="preserve"> </w:t>
      </w:r>
      <w:r>
        <w:rPr>
          <w:color w:val="414042"/>
          <w:w w:val="90"/>
        </w:rPr>
        <w:t>don’t</w:t>
      </w:r>
      <w:r>
        <w:rPr>
          <w:color w:val="414042"/>
          <w:spacing w:val="-5"/>
          <w:w w:val="90"/>
        </w:rPr>
        <w:t xml:space="preserve"> </w:t>
      </w:r>
      <w:r>
        <w:rPr>
          <w:color w:val="414042"/>
          <w:w w:val="90"/>
        </w:rPr>
        <w:t>care</w:t>
      </w:r>
      <w:r>
        <w:rPr>
          <w:color w:val="414042"/>
          <w:spacing w:val="-5"/>
          <w:w w:val="90"/>
        </w:rPr>
        <w:t xml:space="preserve"> </w:t>
      </w:r>
      <w:r>
        <w:rPr>
          <w:color w:val="414042"/>
          <w:w w:val="90"/>
        </w:rPr>
        <w:t>if</w:t>
      </w:r>
      <w:r>
        <w:rPr>
          <w:color w:val="414042"/>
          <w:spacing w:val="-5"/>
          <w:w w:val="90"/>
        </w:rPr>
        <w:t xml:space="preserve"> </w:t>
      </w:r>
      <w:r>
        <w:rPr>
          <w:color w:val="414042"/>
          <w:w w:val="90"/>
        </w:rPr>
        <w:t>you</w:t>
      </w:r>
      <w:r>
        <w:rPr>
          <w:color w:val="414042"/>
          <w:spacing w:val="-5"/>
          <w:w w:val="90"/>
        </w:rPr>
        <w:t xml:space="preserve"> </w:t>
      </w:r>
      <w:r>
        <w:rPr>
          <w:color w:val="414042"/>
          <w:w w:val="90"/>
        </w:rPr>
        <w:t>say</w:t>
      </w:r>
      <w:r>
        <w:rPr>
          <w:color w:val="414042"/>
          <w:spacing w:val="-5"/>
          <w:w w:val="90"/>
        </w:rPr>
        <w:t xml:space="preserve"> </w:t>
      </w:r>
      <w:r>
        <w:rPr>
          <w:color w:val="414042"/>
          <w:w w:val="90"/>
        </w:rPr>
        <w:t>your</w:t>
      </w:r>
      <w:r>
        <w:rPr>
          <w:color w:val="414042"/>
          <w:spacing w:val="-5"/>
          <w:w w:val="90"/>
        </w:rPr>
        <w:t xml:space="preserve"> </w:t>
      </w:r>
      <w:r>
        <w:rPr>
          <w:color w:val="414042"/>
          <w:w w:val="90"/>
        </w:rPr>
        <w:t>work</w:t>
      </w:r>
      <w:r>
        <w:rPr>
          <w:color w:val="414042"/>
          <w:spacing w:val="-5"/>
          <w:w w:val="90"/>
        </w:rPr>
        <w:t xml:space="preserve"> </w:t>
      </w:r>
      <w:r>
        <w:rPr>
          <w:color w:val="414042"/>
          <w:w w:val="90"/>
        </w:rPr>
        <w:t>isn’t</w:t>
      </w:r>
      <w:r>
        <w:rPr>
          <w:color w:val="414042"/>
          <w:spacing w:val="-5"/>
          <w:w w:val="90"/>
        </w:rPr>
        <w:t xml:space="preserve"> </w:t>
      </w:r>
      <w:r>
        <w:rPr>
          <w:color w:val="414042"/>
          <w:w w:val="90"/>
        </w:rPr>
        <w:t>about</w:t>
      </w:r>
      <w:r>
        <w:rPr>
          <w:color w:val="414042"/>
          <w:spacing w:val="-5"/>
          <w:w w:val="90"/>
        </w:rPr>
        <w:t xml:space="preserve"> </w:t>
      </w:r>
      <w:r>
        <w:rPr>
          <w:color w:val="414042"/>
          <w:w w:val="90"/>
        </w:rPr>
        <w:t>race,</w:t>
      </w:r>
      <w:r>
        <w:rPr>
          <w:color w:val="414042"/>
          <w:spacing w:val="-5"/>
          <w:w w:val="90"/>
        </w:rPr>
        <w:t xml:space="preserve"> </w:t>
      </w:r>
      <w:r>
        <w:rPr>
          <w:color w:val="414042"/>
          <w:w w:val="90"/>
        </w:rPr>
        <w:t>the</w:t>
      </w:r>
      <w:r>
        <w:rPr>
          <w:color w:val="414042"/>
          <w:spacing w:val="-5"/>
          <w:w w:val="90"/>
        </w:rPr>
        <w:t xml:space="preserve"> </w:t>
      </w:r>
      <w:r>
        <w:rPr>
          <w:color w:val="414042"/>
          <w:w w:val="90"/>
        </w:rPr>
        <w:t>very</w:t>
      </w:r>
      <w:r>
        <w:rPr>
          <w:color w:val="414042"/>
          <w:spacing w:val="-5"/>
          <w:w w:val="90"/>
        </w:rPr>
        <w:t xml:space="preserve"> </w:t>
      </w:r>
      <w:r>
        <w:rPr>
          <w:color w:val="414042"/>
          <w:w w:val="90"/>
        </w:rPr>
        <w:t>fact</w:t>
      </w:r>
      <w:r>
        <w:rPr>
          <w:color w:val="414042"/>
          <w:spacing w:val="-5"/>
          <w:w w:val="90"/>
        </w:rPr>
        <w:t xml:space="preserve"> </w:t>
      </w:r>
      <w:r>
        <w:rPr>
          <w:color w:val="414042"/>
          <w:w w:val="90"/>
        </w:rPr>
        <w:t>of</w:t>
      </w:r>
      <w:r>
        <w:rPr>
          <w:color w:val="414042"/>
          <w:spacing w:val="-5"/>
          <w:w w:val="90"/>
        </w:rPr>
        <w:t xml:space="preserve"> </w:t>
      </w:r>
      <w:r>
        <w:rPr>
          <w:color w:val="414042"/>
          <w:w w:val="90"/>
        </w:rPr>
        <w:t xml:space="preserve">you </w:t>
      </w:r>
      <w:r>
        <w:rPr>
          <w:color w:val="414042"/>
          <w:spacing w:val="-8"/>
        </w:rPr>
        <w:t>being on the stage means it is, and so you can’t get away from that even if you want to.</w:t>
      </w:r>
    </w:p>
    <w:p w:rsidR="003A71C5" w:rsidRDefault="00005824">
      <w:pPr>
        <w:pStyle w:val="BodyText"/>
        <w:spacing w:before="227" w:line="242" w:lineRule="auto"/>
        <w:ind w:left="820" w:right="926" w:hanging="567"/>
        <w:jc w:val="both"/>
      </w:pPr>
      <w:r>
        <w:rPr>
          <w:color w:val="0084A9"/>
          <w:spacing w:val="-2"/>
        </w:rPr>
        <w:t>JS:</w:t>
      </w:r>
      <w:r>
        <w:rPr>
          <w:color w:val="0084A9"/>
          <w:spacing w:val="-14"/>
        </w:rPr>
        <w:t xml:space="preserve"> </w:t>
      </w:r>
      <w:r>
        <w:rPr>
          <w:color w:val="0084A9"/>
          <w:spacing w:val="-2"/>
        </w:rPr>
        <w:t>But</w:t>
      </w:r>
      <w:r>
        <w:rPr>
          <w:color w:val="0084A9"/>
          <w:spacing w:val="-12"/>
        </w:rPr>
        <w:t xml:space="preserve"> </w:t>
      </w:r>
      <w:r>
        <w:rPr>
          <w:color w:val="0084A9"/>
          <w:spacing w:val="-2"/>
        </w:rPr>
        <w:t>wait</w:t>
      </w:r>
      <w:r>
        <w:rPr>
          <w:color w:val="0084A9"/>
          <w:spacing w:val="-12"/>
        </w:rPr>
        <w:t xml:space="preserve"> </w:t>
      </w:r>
      <w:r>
        <w:rPr>
          <w:color w:val="0084A9"/>
          <w:spacing w:val="-2"/>
        </w:rPr>
        <w:t>a</w:t>
      </w:r>
      <w:r>
        <w:rPr>
          <w:color w:val="0084A9"/>
          <w:spacing w:val="-11"/>
        </w:rPr>
        <w:t xml:space="preserve"> </w:t>
      </w:r>
      <w:r>
        <w:rPr>
          <w:color w:val="0084A9"/>
          <w:spacing w:val="-2"/>
        </w:rPr>
        <w:t>minute,</w:t>
      </w:r>
      <w:r>
        <w:rPr>
          <w:color w:val="0084A9"/>
          <w:spacing w:val="-12"/>
        </w:rPr>
        <w:t xml:space="preserve"> </w:t>
      </w:r>
      <w:r>
        <w:rPr>
          <w:color w:val="0084A9"/>
          <w:spacing w:val="-2"/>
        </w:rPr>
        <w:t>is</w:t>
      </w:r>
      <w:r>
        <w:rPr>
          <w:color w:val="0084A9"/>
          <w:spacing w:val="-12"/>
        </w:rPr>
        <w:t xml:space="preserve"> </w:t>
      </w:r>
      <w:r>
        <w:rPr>
          <w:color w:val="0084A9"/>
          <w:spacing w:val="-2"/>
        </w:rPr>
        <w:t>that</w:t>
      </w:r>
      <w:r>
        <w:rPr>
          <w:color w:val="0084A9"/>
          <w:spacing w:val="-12"/>
        </w:rPr>
        <w:t xml:space="preserve"> </w:t>
      </w:r>
      <w:r>
        <w:rPr>
          <w:color w:val="0084A9"/>
          <w:spacing w:val="-2"/>
        </w:rPr>
        <w:t>the</w:t>
      </w:r>
      <w:r>
        <w:rPr>
          <w:color w:val="0084A9"/>
          <w:spacing w:val="-11"/>
        </w:rPr>
        <w:t xml:space="preserve"> </w:t>
      </w:r>
      <w:r>
        <w:rPr>
          <w:color w:val="0084A9"/>
          <w:spacing w:val="-2"/>
        </w:rPr>
        <w:t>biggest</w:t>
      </w:r>
      <w:r>
        <w:rPr>
          <w:color w:val="0084A9"/>
          <w:spacing w:val="-12"/>
        </w:rPr>
        <w:t xml:space="preserve"> </w:t>
      </w:r>
      <w:r>
        <w:rPr>
          <w:color w:val="0084A9"/>
          <w:spacing w:val="-2"/>
        </w:rPr>
        <w:t>hoax</w:t>
      </w:r>
      <w:r>
        <w:rPr>
          <w:color w:val="0084A9"/>
          <w:spacing w:val="-12"/>
        </w:rPr>
        <w:t xml:space="preserve"> </w:t>
      </w:r>
      <w:r>
        <w:rPr>
          <w:color w:val="0084A9"/>
          <w:spacing w:val="-2"/>
        </w:rPr>
        <w:t>of</w:t>
      </w:r>
      <w:r>
        <w:rPr>
          <w:color w:val="0084A9"/>
          <w:spacing w:val="-12"/>
        </w:rPr>
        <w:t xml:space="preserve"> </w:t>
      </w:r>
      <w:r>
        <w:rPr>
          <w:color w:val="0084A9"/>
          <w:spacing w:val="-2"/>
        </w:rPr>
        <w:t>all</w:t>
      </w:r>
      <w:r>
        <w:rPr>
          <w:color w:val="0084A9"/>
          <w:spacing w:val="-11"/>
        </w:rPr>
        <w:t xml:space="preserve"> </w:t>
      </w:r>
      <w:r>
        <w:rPr>
          <w:color w:val="0084A9"/>
          <w:spacing w:val="-2"/>
        </w:rPr>
        <w:t>in</w:t>
      </w:r>
      <w:r>
        <w:rPr>
          <w:color w:val="0084A9"/>
          <w:spacing w:val="-12"/>
        </w:rPr>
        <w:t xml:space="preserve"> </w:t>
      </w:r>
      <w:r>
        <w:rPr>
          <w:i/>
          <w:color w:val="0084A9"/>
          <w:spacing w:val="-2"/>
        </w:rPr>
        <w:t>White</w:t>
      </w:r>
      <w:r>
        <w:rPr>
          <w:i/>
          <w:color w:val="0084A9"/>
          <w:spacing w:val="-12"/>
        </w:rPr>
        <w:t xml:space="preserve"> </w:t>
      </w:r>
      <w:r>
        <w:rPr>
          <w:i/>
          <w:color w:val="0084A9"/>
          <w:spacing w:val="-2"/>
        </w:rPr>
        <w:t>Balance</w:t>
      </w:r>
      <w:r>
        <w:rPr>
          <w:color w:val="0084A9"/>
          <w:spacing w:val="-2"/>
        </w:rPr>
        <w:t>?</w:t>
      </w:r>
      <w:r>
        <w:rPr>
          <w:color w:val="0084A9"/>
          <w:spacing w:val="-12"/>
        </w:rPr>
        <w:t xml:space="preserve"> </w:t>
      </w:r>
      <w:r>
        <w:rPr>
          <w:color w:val="0084A9"/>
          <w:spacing w:val="-2"/>
        </w:rPr>
        <w:t>Even</w:t>
      </w:r>
      <w:r>
        <w:rPr>
          <w:color w:val="0084A9"/>
          <w:spacing w:val="-11"/>
        </w:rPr>
        <w:t xml:space="preserve"> </w:t>
      </w:r>
      <w:r>
        <w:rPr>
          <w:color w:val="0084A9"/>
          <w:spacing w:val="-2"/>
        </w:rPr>
        <w:t>if</w:t>
      </w:r>
      <w:r>
        <w:rPr>
          <w:color w:val="0084A9"/>
          <w:spacing w:val="-12"/>
        </w:rPr>
        <w:t xml:space="preserve"> </w:t>
      </w:r>
      <w:r>
        <w:rPr>
          <w:color w:val="0084A9"/>
          <w:spacing w:val="-2"/>
        </w:rPr>
        <w:t>it’s</w:t>
      </w:r>
      <w:r>
        <w:rPr>
          <w:color w:val="0084A9"/>
          <w:spacing w:val="-12"/>
        </w:rPr>
        <w:t xml:space="preserve"> </w:t>
      </w:r>
      <w:r>
        <w:rPr>
          <w:color w:val="0084A9"/>
          <w:spacing w:val="-2"/>
        </w:rPr>
        <w:t>accidental,</w:t>
      </w:r>
      <w:r>
        <w:rPr>
          <w:color w:val="0084A9"/>
          <w:spacing w:val="-12"/>
        </w:rPr>
        <w:t xml:space="preserve"> </w:t>
      </w:r>
      <w:r>
        <w:rPr>
          <w:color w:val="0084A9"/>
          <w:spacing w:val="-2"/>
        </w:rPr>
        <w:t>but</w:t>
      </w:r>
      <w:r>
        <w:rPr>
          <w:color w:val="0084A9"/>
          <w:spacing w:val="-11"/>
        </w:rPr>
        <w:t xml:space="preserve"> </w:t>
      </w:r>
      <w:r>
        <w:rPr>
          <w:color w:val="0084A9"/>
          <w:spacing w:val="-2"/>
        </w:rPr>
        <w:t xml:space="preserve">then </w:t>
      </w:r>
      <w:r>
        <w:rPr>
          <w:color w:val="0084A9"/>
          <w:spacing w:val="-6"/>
        </w:rPr>
        <w:t>I</w:t>
      </w:r>
      <w:r>
        <w:rPr>
          <w:color w:val="0084A9"/>
          <w:spacing w:val="-8"/>
        </w:rPr>
        <w:t xml:space="preserve"> </w:t>
      </w:r>
      <w:r>
        <w:rPr>
          <w:color w:val="0084A9"/>
          <w:spacing w:val="-6"/>
        </w:rPr>
        <w:t>can’t</w:t>
      </w:r>
      <w:r>
        <w:rPr>
          <w:color w:val="0084A9"/>
          <w:spacing w:val="-8"/>
        </w:rPr>
        <w:t xml:space="preserve"> </w:t>
      </w:r>
      <w:r>
        <w:rPr>
          <w:color w:val="0084A9"/>
          <w:spacing w:val="-6"/>
        </w:rPr>
        <w:t>quite</w:t>
      </w:r>
      <w:r>
        <w:rPr>
          <w:color w:val="0084A9"/>
          <w:spacing w:val="-8"/>
        </w:rPr>
        <w:t xml:space="preserve"> </w:t>
      </w:r>
      <w:r>
        <w:rPr>
          <w:color w:val="0084A9"/>
          <w:spacing w:val="-6"/>
        </w:rPr>
        <w:t>believe</w:t>
      </w:r>
      <w:r>
        <w:rPr>
          <w:color w:val="0084A9"/>
          <w:spacing w:val="-7"/>
        </w:rPr>
        <w:t xml:space="preserve"> </w:t>
      </w:r>
      <w:r>
        <w:rPr>
          <w:color w:val="0084A9"/>
          <w:spacing w:val="-6"/>
        </w:rPr>
        <w:t>it</w:t>
      </w:r>
      <w:r>
        <w:rPr>
          <w:color w:val="0084A9"/>
          <w:spacing w:val="-8"/>
        </w:rPr>
        <w:t xml:space="preserve"> </w:t>
      </w:r>
      <w:r>
        <w:rPr>
          <w:color w:val="0084A9"/>
          <w:spacing w:val="-6"/>
        </w:rPr>
        <w:t>is,</w:t>
      </w:r>
      <w:r>
        <w:rPr>
          <w:color w:val="0084A9"/>
          <w:spacing w:val="-8"/>
        </w:rPr>
        <w:t xml:space="preserve"> </w:t>
      </w:r>
      <w:r>
        <w:rPr>
          <w:color w:val="0084A9"/>
          <w:spacing w:val="-6"/>
        </w:rPr>
        <w:t>even</w:t>
      </w:r>
      <w:r>
        <w:rPr>
          <w:color w:val="0084A9"/>
          <w:spacing w:val="-8"/>
        </w:rPr>
        <w:t xml:space="preserve"> </w:t>
      </w:r>
      <w:r>
        <w:rPr>
          <w:color w:val="0084A9"/>
          <w:spacing w:val="-6"/>
        </w:rPr>
        <w:t>if</w:t>
      </w:r>
      <w:r>
        <w:rPr>
          <w:color w:val="0084A9"/>
          <w:spacing w:val="-7"/>
        </w:rPr>
        <w:t xml:space="preserve"> </w:t>
      </w:r>
      <w:r>
        <w:rPr>
          <w:color w:val="0084A9"/>
          <w:spacing w:val="-6"/>
        </w:rPr>
        <w:t>it</w:t>
      </w:r>
      <w:r>
        <w:rPr>
          <w:color w:val="0084A9"/>
          <w:spacing w:val="-8"/>
        </w:rPr>
        <w:t xml:space="preserve"> </w:t>
      </w:r>
      <w:r>
        <w:rPr>
          <w:color w:val="0084A9"/>
          <w:spacing w:val="-6"/>
        </w:rPr>
        <w:t>was</w:t>
      </w:r>
      <w:r>
        <w:rPr>
          <w:color w:val="0084A9"/>
          <w:spacing w:val="-8"/>
        </w:rPr>
        <w:t xml:space="preserve"> </w:t>
      </w:r>
      <w:r>
        <w:rPr>
          <w:color w:val="0084A9"/>
          <w:spacing w:val="-6"/>
        </w:rPr>
        <w:t>only</w:t>
      </w:r>
      <w:r>
        <w:rPr>
          <w:color w:val="0084A9"/>
          <w:spacing w:val="-8"/>
        </w:rPr>
        <w:t xml:space="preserve"> </w:t>
      </w:r>
      <w:r>
        <w:rPr>
          <w:color w:val="0084A9"/>
          <w:spacing w:val="-6"/>
        </w:rPr>
        <w:t>intentional</w:t>
      </w:r>
      <w:r>
        <w:rPr>
          <w:color w:val="0084A9"/>
          <w:spacing w:val="-7"/>
        </w:rPr>
        <w:t xml:space="preserve"> </w:t>
      </w:r>
      <w:r>
        <w:rPr>
          <w:color w:val="0084A9"/>
          <w:spacing w:val="-6"/>
        </w:rPr>
        <w:t>at</w:t>
      </w:r>
      <w:r>
        <w:rPr>
          <w:color w:val="0084A9"/>
          <w:spacing w:val="-8"/>
        </w:rPr>
        <w:t xml:space="preserve"> </w:t>
      </w:r>
      <w:r>
        <w:rPr>
          <w:color w:val="0084A9"/>
          <w:spacing w:val="-6"/>
        </w:rPr>
        <w:t>a</w:t>
      </w:r>
      <w:r>
        <w:rPr>
          <w:color w:val="0084A9"/>
          <w:spacing w:val="-8"/>
        </w:rPr>
        <w:t xml:space="preserve"> </w:t>
      </w:r>
      <w:r>
        <w:rPr>
          <w:color w:val="0084A9"/>
          <w:spacing w:val="-6"/>
        </w:rPr>
        <w:t>subliminal</w:t>
      </w:r>
      <w:r>
        <w:rPr>
          <w:color w:val="0084A9"/>
          <w:spacing w:val="-8"/>
        </w:rPr>
        <w:t xml:space="preserve"> </w:t>
      </w:r>
      <w:r>
        <w:rPr>
          <w:color w:val="0084A9"/>
          <w:spacing w:val="-6"/>
        </w:rPr>
        <w:t>level.</w:t>
      </w:r>
      <w:r>
        <w:rPr>
          <w:color w:val="0084A9"/>
          <w:spacing w:val="-7"/>
        </w:rPr>
        <w:t xml:space="preserve"> </w:t>
      </w:r>
      <w:r>
        <w:rPr>
          <w:color w:val="0084A9"/>
          <w:spacing w:val="-6"/>
        </w:rPr>
        <w:t>Is</w:t>
      </w:r>
      <w:r>
        <w:rPr>
          <w:color w:val="0084A9"/>
          <w:spacing w:val="-8"/>
        </w:rPr>
        <w:t xml:space="preserve"> </w:t>
      </w:r>
      <w:r>
        <w:rPr>
          <w:color w:val="0084A9"/>
          <w:spacing w:val="-6"/>
        </w:rPr>
        <w:t>this</w:t>
      </w:r>
      <w:r>
        <w:rPr>
          <w:color w:val="0084A9"/>
          <w:spacing w:val="-8"/>
        </w:rPr>
        <w:t xml:space="preserve"> </w:t>
      </w:r>
      <w:r>
        <w:rPr>
          <w:color w:val="0084A9"/>
          <w:spacing w:val="-6"/>
        </w:rPr>
        <w:t>the</w:t>
      </w:r>
      <w:r>
        <w:rPr>
          <w:color w:val="0084A9"/>
          <w:spacing w:val="-8"/>
        </w:rPr>
        <w:t xml:space="preserve"> </w:t>
      </w:r>
      <w:r>
        <w:rPr>
          <w:i/>
          <w:color w:val="0084A9"/>
          <w:spacing w:val="-6"/>
        </w:rPr>
        <w:t xml:space="preserve">parafiction </w:t>
      </w:r>
      <w:r>
        <w:rPr>
          <w:color w:val="0084A9"/>
          <w:w w:val="90"/>
        </w:rPr>
        <w:t xml:space="preserve">in the socio-political milieu of Chicago 2015? The provocation to make a performance, as a person </w:t>
      </w:r>
      <w:r>
        <w:rPr>
          <w:color w:val="0084A9"/>
          <w:spacing w:val="-4"/>
        </w:rPr>
        <w:t>of</w:t>
      </w:r>
      <w:r>
        <w:rPr>
          <w:color w:val="0084A9"/>
          <w:spacing w:val="-10"/>
        </w:rPr>
        <w:t xml:space="preserve"> </w:t>
      </w:r>
      <w:r>
        <w:rPr>
          <w:color w:val="0084A9"/>
          <w:spacing w:val="-4"/>
        </w:rPr>
        <w:t>colour,</w:t>
      </w:r>
      <w:r>
        <w:rPr>
          <w:color w:val="0084A9"/>
          <w:spacing w:val="-10"/>
        </w:rPr>
        <w:t xml:space="preserve"> </w:t>
      </w:r>
      <w:r>
        <w:rPr>
          <w:color w:val="0084A9"/>
          <w:spacing w:val="-4"/>
        </w:rPr>
        <w:t>called</w:t>
      </w:r>
      <w:r>
        <w:rPr>
          <w:color w:val="0084A9"/>
          <w:spacing w:val="-10"/>
        </w:rPr>
        <w:t xml:space="preserve"> </w:t>
      </w:r>
      <w:r>
        <w:rPr>
          <w:i/>
          <w:color w:val="0084A9"/>
          <w:spacing w:val="-4"/>
        </w:rPr>
        <w:t>White</w:t>
      </w:r>
      <w:r>
        <w:rPr>
          <w:i/>
          <w:color w:val="0084A9"/>
          <w:spacing w:val="-17"/>
        </w:rPr>
        <w:t xml:space="preserve"> </w:t>
      </w:r>
      <w:r>
        <w:rPr>
          <w:i/>
          <w:color w:val="0084A9"/>
          <w:spacing w:val="-4"/>
        </w:rPr>
        <w:t>Balance</w:t>
      </w:r>
      <w:r>
        <w:rPr>
          <w:i/>
          <w:color w:val="0084A9"/>
          <w:spacing w:val="-10"/>
        </w:rPr>
        <w:t xml:space="preserve"> </w:t>
      </w:r>
      <w:r>
        <w:rPr>
          <w:color w:val="0084A9"/>
          <w:spacing w:val="-4"/>
        </w:rPr>
        <w:t>that</w:t>
      </w:r>
      <w:r>
        <w:rPr>
          <w:color w:val="0084A9"/>
          <w:spacing w:val="-10"/>
        </w:rPr>
        <w:t xml:space="preserve"> </w:t>
      </w:r>
      <w:r>
        <w:rPr>
          <w:color w:val="0084A9"/>
          <w:spacing w:val="-4"/>
        </w:rPr>
        <w:t>is</w:t>
      </w:r>
      <w:r>
        <w:rPr>
          <w:color w:val="0084A9"/>
          <w:spacing w:val="-10"/>
        </w:rPr>
        <w:t xml:space="preserve"> </w:t>
      </w:r>
      <w:r>
        <w:rPr>
          <w:color w:val="0084A9"/>
          <w:spacing w:val="-4"/>
        </w:rPr>
        <w:t>nothing</w:t>
      </w:r>
      <w:r>
        <w:rPr>
          <w:color w:val="0084A9"/>
          <w:spacing w:val="-10"/>
        </w:rPr>
        <w:t xml:space="preserve"> </w:t>
      </w:r>
      <w:r>
        <w:rPr>
          <w:color w:val="0084A9"/>
          <w:spacing w:val="-4"/>
        </w:rPr>
        <w:t>to</w:t>
      </w:r>
      <w:r>
        <w:rPr>
          <w:color w:val="0084A9"/>
          <w:spacing w:val="-10"/>
        </w:rPr>
        <w:t xml:space="preserve"> </w:t>
      </w:r>
      <w:r>
        <w:rPr>
          <w:color w:val="0084A9"/>
          <w:spacing w:val="-4"/>
        </w:rPr>
        <w:t>do</w:t>
      </w:r>
      <w:r>
        <w:rPr>
          <w:color w:val="0084A9"/>
          <w:spacing w:val="-10"/>
        </w:rPr>
        <w:t xml:space="preserve"> </w:t>
      </w:r>
      <w:r>
        <w:rPr>
          <w:color w:val="0084A9"/>
          <w:spacing w:val="-4"/>
        </w:rPr>
        <w:t>with</w:t>
      </w:r>
      <w:r>
        <w:rPr>
          <w:color w:val="0084A9"/>
          <w:spacing w:val="-10"/>
        </w:rPr>
        <w:t xml:space="preserve"> </w:t>
      </w:r>
      <w:r>
        <w:rPr>
          <w:color w:val="0084A9"/>
          <w:spacing w:val="-4"/>
        </w:rPr>
        <w:t>race?</w:t>
      </w:r>
    </w:p>
    <w:p w:rsidR="003A71C5" w:rsidRDefault="00005824">
      <w:pPr>
        <w:pStyle w:val="BodyText"/>
        <w:spacing w:before="228" w:line="242" w:lineRule="auto"/>
        <w:ind w:left="820" w:right="975" w:hanging="567"/>
        <w:jc w:val="both"/>
      </w:pPr>
      <w:r>
        <w:rPr>
          <w:color w:val="414042"/>
          <w:spacing w:val="-8"/>
        </w:rPr>
        <w:t>RD:</w:t>
      </w:r>
      <w:r>
        <w:rPr>
          <w:color w:val="414042"/>
          <w:spacing w:val="43"/>
        </w:rPr>
        <w:t xml:space="preserve"> </w:t>
      </w:r>
      <w:r>
        <w:rPr>
          <w:color w:val="414042"/>
          <w:spacing w:val="-8"/>
        </w:rPr>
        <w:t>I’m</w:t>
      </w:r>
      <w:r>
        <w:rPr>
          <w:color w:val="414042"/>
          <w:spacing w:val="-6"/>
        </w:rPr>
        <w:t xml:space="preserve"> </w:t>
      </w:r>
      <w:r>
        <w:rPr>
          <w:color w:val="414042"/>
          <w:spacing w:val="-8"/>
        </w:rPr>
        <w:t>not</w:t>
      </w:r>
      <w:r>
        <w:rPr>
          <w:color w:val="414042"/>
          <w:spacing w:val="-5"/>
        </w:rPr>
        <w:t xml:space="preserve"> </w:t>
      </w:r>
      <w:r>
        <w:rPr>
          <w:color w:val="414042"/>
          <w:spacing w:val="-8"/>
        </w:rPr>
        <w:t>unconscious</w:t>
      </w:r>
      <w:r>
        <w:rPr>
          <w:color w:val="414042"/>
          <w:spacing w:val="-6"/>
        </w:rPr>
        <w:t xml:space="preserve"> </w:t>
      </w:r>
      <w:r>
        <w:rPr>
          <w:color w:val="414042"/>
          <w:spacing w:val="-8"/>
        </w:rPr>
        <w:t>of</w:t>
      </w:r>
      <w:r>
        <w:rPr>
          <w:color w:val="414042"/>
          <w:spacing w:val="-6"/>
        </w:rPr>
        <w:t xml:space="preserve"> </w:t>
      </w:r>
      <w:r>
        <w:rPr>
          <w:color w:val="414042"/>
          <w:spacing w:val="-8"/>
        </w:rPr>
        <w:t>that.</w:t>
      </w:r>
      <w:r>
        <w:rPr>
          <w:color w:val="414042"/>
          <w:spacing w:val="-6"/>
        </w:rPr>
        <w:t xml:space="preserve"> </w:t>
      </w:r>
      <w:r>
        <w:rPr>
          <w:color w:val="414042"/>
          <w:spacing w:val="-8"/>
        </w:rPr>
        <w:t>It’s</w:t>
      </w:r>
      <w:r>
        <w:rPr>
          <w:color w:val="414042"/>
          <w:spacing w:val="-5"/>
        </w:rPr>
        <w:t xml:space="preserve"> </w:t>
      </w:r>
      <w:r>
        <w:rPr>
          <w:color w:val="414042"/>
          <w:spacing w:val="-8"/>
        </w:rPr>
        <w:t>not,</w:t>
      </w:r>
      <w:r>
        <w:rPr>
          <w:color w:val="414042"/>
          <w:spacing w:val="-6"/>
        </w:rPr>
        <w:t xml:space="preserve"> </w:t>
      </w:r>
      <w:r>
        <w:rPr>
          <w:color w:val="414042"/>
          <w:spacing w:val="-8"/>
        </w:rPr>
        <w:t>‘Of</w:t>
      </w:r>
      <w:r>
        <w:rPr>
          <w:color w:val="414042"/>
          <w:spacing w:val="-6"/>
        </w:rPr>
        <w:t xml:space="preserve"> </w:t>
      </w:r>
      <w:r>
        <w:rPr>
          <w:color w:val="414042"/>
          <w:spacing w:val="-8"/>
        </w:rPr>
        <w:t>course</w:t>
      </w:r>
      <w:r>
        <w:rPr>
          <w:color w:val="414042"/>
          <w:spacing w:val="-6"/>
        </w:rPr>
        <w:t xml:space="preserve"> </w:t>
      </w:r>
      <w:r>
        <w:rPr>
          <w:color w:val="414042"/>
          <w:spacing w:val="-8"/>
        </w:rPr>
        <w:t>it</w:t>
      </w:r>
      <w:r>
        <w:rPr>
          <w:color w:val="414042"/>
          <w:spacing w:val="-5"/>
        </w:rPr>
        <w:t xml:space="preserve"> </w:t>
      </w:r>
      <w:r>
        <w:rPr>
          <w:color w:val="414042"/>
          <w:spacing w:val="-8"/>
        </w:rPr>
        <w:t>doesn’t</w:t>
      </w:r>
      <w:r>
        <w:rPr>
          <w:color w:val="414042"/>
          <w:spacing w:val="-6"/>
        </w:rPr>
        <w:t xml:space="preserve"> </w:t>
      </w:r>
      <w:r>
        <w:rPr>
          <w:color w:val="414042"/>
          <w:spacing w:val="-8"/>
        </w:rPr>
        <w:t>mean</w:t>
      </w:r>
      <w:r>
        <w:rPr>
          <w:color w:val="414042"/>
          <w:spacing w:val="-6"/>
        </w:rPr>
        <w:t xml:space="preserve"> </w:t>
      </w:r>
      <w:r>
        <w:rPr>
          <w:color w:val="414042"/>
          <w:spacing w:val="-8"/>
        </w:rPr>
        <w:t>that.’</w:t>
      </w:r>
      <w:r>
        <w:rPr>
          <w:color w:val="414042"/>
          <w:spacing w:val="-6"/>
        </w:rPr>
        <w:t xml:space="preserve"> </w:t>
      </w:r>
      <w:r>
        <w:rPr>
          <w:color w:val="414042"/>
          <w:spacing w:val="-8"/>
        </w:rPr>
        <w:t>So,</w:t>
      </w:r>
      <w:r>
        <w:rPr>
          <w:color w:val="414042"/>
          <w:spacing w:val="-5"/>
        </w:rPr>
        <w:t xml:space="preserve"> </w:t>
      </w:r>
      <w:r>
        <w:rPr>
          <w:color w:val="414042"/>
          <w:spacing w:val="-8"/>
        </w:rPr>
        <w:t>perhaps</w:t>
      </w:r>
      <w:r>
        <w:rPr>
          <w:color w:val="414042"/>
          <w:spacing w:val="-6"/>
        </w:rPr>
        <w:t xml:space="preserve"> </w:t>
      </w:r>
      <w:r>
        <w:rPr>
          <w:color w:val="414042"/>
          <w:spacing w:val="-8"/>
        </w:rPr>
        <w:t>I</w:t>
      </w:r>
      <w:r>
        <w:rPr>
          <w:color w:val="414042"/>
          <w:spacing w:val="-6"/>
        </w:rPr>
        <w:t xml:space="preserve"> </w:t>
      </w:r>
      <w:r>
        <w:rPr>
          <w:color w:val="414042"/>
          <w:spacing w:val="-8"/>
        </w:rPr>
        <w:t>do</w:t>
      </w:r>
      <w:r>
        <w:rPr>
          <w:color w:val="414042"/>
          <w:spacing w:val="-6"/>
        </w:rPr>
        <w:t xml:space="preserve"> </w:t>
      </w:r>
      <w:r>
        <w:rPr>
          <w:color w:val="414042"/>
          <w:spacing w:val="-8"/>
        </w:rPr>
        <w:t>like</w:t>
      </w:r>
      <w:r>
        <w:rPr>
          <w:color w:val="414042"/>
          <w:spacing w:val="-5"/>
        </w:rPr>
        <w:t xml:space="preserve"> </w:t>
      </w:r>
      <w:r>
        <w:rPr>
          <w:color w:val="414042"/>
          <w:spacing w:val="-8"/>
        </w:rPr>
        <w:t>the</w:t>
      </w:r>
      <w:r>
        <w:rPr>
          <w:color w:val="414042"/>
          <w:spacing w:val="-6"/>
        </w:rPr>
        <w:t xml:space="preserve"> </w:t>
      </w:r>
      <w:r>
        <w:rPr>
          <w:color w:val="414042"/>
          <w:spacing w:val="-8"/>
        </w:rPr>
        <w:t xml:space="preserve">idea </w:t>
      </w:r>
      <w:r>
        <w:rPr>
          <w:color w:val="414042"/>
          <w:spacing w:val="-4"/>
        </w:rPr>
        <w:t>of</w:t>
      </w:r>
      <w:r>
        <w:rPr>
          <w:color w:val="414042"/>
          <w:spacing w:val="-8"/>
        </w:rPr>
        <w:t xml:space="preserve"> </w:t>
      </w:r>
      <w:r>
        <w:rPr>
          <w:color w:val="414042"/>
          <w:spacing w:val="-4"/>
        </w:rPr>
        <w:t>people</w:t>
      </w:r>
      <w:r>
        <w:rPr>
          <w:color w:val="414042"/>
          <w:spacing w:val="-8"/>
        </w:rPr>
        <w:t xml:space="preserve"> </w:t>
      </w:r>
      <w:r>
        <w:rPr>
          <w:color w:val="414042"/>
          <w:spacing w:val="-4"/>
        </w:rPr>
        <w:t>thinking</w:t>
      </w:r>
      <w:r>
        <w:rPr>
          <w:color w:val="414042"/>
          <w:spacing w:val="-8"/>
        </w:rPr>
        <w:t xml:space="preserve"> </w:t>
      </w:r>
      <w:r>
        <w:rPr>
          <w:color w:val="414042"/>
          <w:spacing w:val="-4"/>
        </w:rPr>
        <w:t>that</w:t>
      </w:r>
      <w:r>
        <w:rPr>
          <w:color w:val="414042"/>
          <w:spacing w:val="-8"/>
        </w:rPr>
        <w:t xml:space="preserve"> </w:t>
      </w:r>
      <w:r>
        <w:rPr>
          <w:color w:val="414042"/>
          <w:spacing w:val="-4"/>
        </w:rPr>
        <w:t>maybe</w:t>
      </w:r>
      <w:r>
        <w:rPr>
          <w:color w:val="414042"/>
          <w:spacing w:val="-8"/>
        </w:rPr>
        <w:t xml:space="preserve"> </w:t>
      </w:r>
      <w:r>
        <w:rPr>
          <w:color w:val="414042"/>
          <w:spacing w:val="-4"/>
        </w:rPr>
        <w:t>it</w:t>
      </w:r>
      <w:r>
        <w:rPr>
          <w:color w:val="414042"/>
          <w:spacing w:val="-8"/>
        </w:rPr>
        <w:t xml:space="preserve"> </w:t>
      </w:r>
      <w:r>
        <w:rPr>
          <w:color w:val="414042"/>
          <w:spacing w:val="-4"/>
        </w:rPr>
        <w:t>does.</w:t>
      </w:r>
    </w:p>
    <w:p w:rsidR="003A71C5" w:rsidRDefault="003A71C5">
      <w:pPr>
        <w:spacing w:line="242" w:lineRule="auto"/>
        <w:jc w:val="both"/>
        <w:sectPr w:rsidR="003A71C5">
          <w:pgSz w:w="11910" w:h="16840"/>
          <w:pgMar w:top="1040" w:right="579" w:bottom="960" w:left="880" w:header="0" w:footer="764" w:gutter="0"/>
          <w:cols w:space="720"/>
        </w:sectPr>
      </w:pPr>
    </w:p>
    <w:p w:rsidR="003A71C5" w:rsidRDefault="00005824">
      <w:pPr>
        <w:pStyle w:val="Heading3"/>
        <w:spacing w:line="333" w:lineRule="auto"/>
        <w:ind w:right="2246" w:firstLine="0"/>
      </w:pPr>
      <w:r>
        <w:rPr>
          <w:color w:val="0084A9"/>
          <w:spacing w:val="-2"/>
          <w:w w:val="90"/>
        </w:rPr>
        <w:t>5.(ii)</w:t>
      </w:r>
      <w:r>
        <w:rPr>
          <w:color w:val="0084A9"/>
          <w:spacing w:val="-6"/>
          <w:w w:val="90"/>
        </w:rPr>
        <w:t xml:space="preserve"> </w:t>
      </w:r>
      <w:r>
        <w:rPr>
          <w:color w:val="0084A9"/>
          <w:spacing w:val="-2"/>
          <w:w w:val="90"/>
        </w:rPr>
        <w:t>THE</w:t>
      </w:r>
      <w:r>
        <w:rPr>
          <w:color w:val="0084A9"/>
          <w:spacing w:val="-20"/>
          <w:w w:val="90"/>
        </w:rPr>
        <w:t xml:space="preserve"> </w:t>
      </w:r>
      <w:r>
        <w:rPr>
          <w:color w:val="0084A9"/>
          <w:spacing w:val="-2"/>
          <w:w w:val="90"/>
        </w:rPr>
        <w:t>FALSETTOS:</w:t>
      </w:r>
      <w:r>
        <w:rPr>
          <w:color w:val="0084A9"/>
          <w:spacing w:val="-20"/>
          <w:w w:val="90"/>
        </w:rPr>
        <w:t xml:space="preserve"> </w:t>
      </w:r>
      <w:r>
        <w:rPr>
          <w:color w:val="0084A9"/>
          <w:spacing w:val="-2"/>
          <w:w w:val="90"/>
        </w:rPr>
        <w:t>Stacy</w:t>
      </w:r>
      <w:r>
        <w:rPr>
          <w:color w:val="0084A9"/>
          <w:spacing w:val="-20"/>
          <w:w w:val="90"/>
        </w:rPr>
        <w:t xml:space="preserve"> </w:t>
      </w:r>
      <w:r>
        <w:rPr>
          <w:color w:val="0084A9"/>
          <w:spacing w:val="-2"/>
          <w:w w:val="90"/>
        </w:rPr>
        <w:t>Makishi</w:t>
      </w:r>
      <w:r>
        <w:rPr>
          <w:color w:val="0084A9"/>
          <w:spacing w:val="-2"/>
          <w:w w:val="90"/>
          <w:position w:val="9"/>
          <w:sz w:val="16"/>
        </w:rPr>
        <w:t>20</w:t>
      </w:r>
      <w:r>
        <w:rPr>
          <w:color w:val="0084A9"/>
          <w:spacing w:val="-4"/>
          <w:w w:val="90"/>
          <w:position w:val="9"/>
          <w:sz w:val="16"/>
        </w:rPr>
        <w:t xml:space="preserve"> </w:t>
      </w:r>
      <w:r>
        <w:rPr>
          <w:color w:val="0084A9"/>
          <w:spacing w:val="-2"/>
          <w:w w:val="90"/>
        </w:rPr>
        <w:t>interviewed</w:t>
      </w:r>
      <w:r>
        <w:rPr>
          <w:color w:val="0084A9"/>
          <w:spacing w:val="-20"/>
          <w:w w:val="90"/>
        </w:rPr>
        <w:t xml:space="preserve"> </w:t>
      </w:r>
      <w:r>
        <w:rPr>
          <w:color w:val="0084A9"/>
          <w:spacing w:val="-2"/>
          <w:w w:val="90"/>
        </w:rPr>
        <w:t>by</w:t>
      </w:r>
      <w:r>
        <w:rPr>
          <w:color w:val="0084A9"/>
          <w:spacing w:val="-20"/>
          <w:w w:val="90"/>
        </w:rPr>
        <w:t xml:space="preserve"> </w:t>
      </w:r>
      <w:r>
        <w:rPr>
          <w:color w:val="0084A9"/>
          <w:spacing w:val="-2"/>
          <w:w w:val="90"/>
        </w:rPr>
        <w:t>Joshua</w:t>
      </w:r>
      <w:r>
        <w:rPr>
          <w:color w:val="0084A9"/>
          <w:spacing w:val="-20"/>
          <w:w w:val="90"/>
        </w:rPr>
        <w:t xml:space="preserve"> </w:t>
      </w:r>
      <w:r>
        <w:rPr>
          <w:color w:val="0084A9"/>
          <w:spacing w:val="-2"/>
          <w:w w:val="90"/>
        </w:rPr>
        <w:t xml:space="preserve">Sofaer </w:t>
      </w:r>
      <w:r>
        <w:rPr>
          <w:color w:val="0084A9"/>
          <w:spacing w:val="-8"/>
        </w:rPr>
        <w:t>4</w:t>
      </w:r>
      <w:r>
        <w:rPr>
          <w:color w:val="0084A9"/>
          <w:spacing w:val="-8"/>
          <w:position w:val="9"/>
          <w:sz w:val="16"/>
        </w:rPr>
        <w:t>th</w:t>
      </w:r>
      <w:r>
        <w:rPr>
          <w:color w:val="0084A9"/>
          <w:spacing w:val="-2"/>
          <w:position w:val="9"/>
          <w:sz w:val="16"/>
        </w:rPr>
        <w:t xml:space="preserve"> </w:t>
      </w:r>
      <w:r>
        <w:rPr>
          <w:color w:val="0084A9"/>
          <w:spacing w:val="-8"/>
        </w:rPr>
        <w:t>October</w:t>
      </w:r>
      <w:r>
        <w:rPr>
          <w:color w:val="0084A9"/>
          <w:spacing w:val="-27"/>
        </w:rPr>
        <w:t xml:space="preserve"> </w:t>
      </w:r>
      <w:r>
        <w:rPr>
          <w:color w:val="0084A9"/>
          <w:spacing w:val="-8"/>
        </w:rPr>
        <w:t>&amp;</w:t>
      </w:r>
      <w:r>
        <w:rPr>
          <w:color w:val="0084A9"/>
          <w:spacing w:val="-27"/>
        </w:rPr>
        <w:t xml:space="preserve"> </w:t>
      </w:r>
      <w:r>
        <w:rPr>
          <w:color w:val="0084A9"/>
          <w:spacing w:val="-8"/>
        </w:rPr>
        <w:t>17</w:t>
      </w:r>
      <w:r>
        <w:rPr>
          <w:color w:val="0084A9"/>
          <w:spacing w:val="-8"/>
          <w:position w:val="9"/>
          <w:sz w:val="16"/>
        </w:rPr>
        <w:t>th</w:t>
      </w:r>
      <w:r>
        <w:rPr>
          <w:color w:val="0084A9"/>
          <w:spacing w:val="-2"/>
          <w:position w:val="9"/>
          <w:sz w:val="16"/>
        </w:rPr>
        <w:t xml:space="preserve"> </w:t>
      </w:r>
      <w:r>
        <w:rPr>
          <w:color w:val="0084A9"/>
          <w:spacing w:val="-8"/>
        </w:rPr>
        <w:t>November</w:t>
      </w:r>
      <w:r>
        <w:rPr>
          <w:color w:val="0084A9"/>
          <w:spacing w:val="-27"/>
        </w:rPr>
        <w:t xml:space="preserve"> </w:t>
      </w:r>
      <w:r>
        <w:rPr>
          <w:color w:val="0084A9"/>
          <w:spacing w:val="-8"/>
        </w:rPr>
        <w:t>2022</w:t>
      </w:r>
    </w:p>
    <w:p w:rsidR="003A71C5" w:rsidRDefault="00005824">
      <w:pPr>
        <w:pStyle w:val="BodyText"/>
        <w:spacing w:before="67" w:line="242" w:lineRule="auto"/>
        <w:ind w:left="253" w:right="545"/>
      </w:pPr>
      <w:r>
        <w:rPr>
          <w:rFonts w:ascii="Times New Roman" w:hAnsi="Times New Roman"/>
          <w:i/>
          <w:color w:val="414042"/>
          <w:w w:val="90"/>
        </w:rPr>
        <w:t xml:space="preserve">The Falsettos </w:t>
      </w:r>
      <w:r>
        <w:rPr>
          <w:color w:val="414042"/>
          <w:w w:val="90"/>
        </w:rPr>
        <w:t xml:space="preserve">is a kind of autobiographical fiction. It is a performance which draws on the performer’s life narrative, the real events of her life as she understands them to have happened and makes a connection with her feelings of inadequacy and depression to those of Tony Soprano on the eponymous television series </w:t>
      </w:r>
      <w:r>
        <w:rPr>
          <w:rFonts w:ascii="Times New Roman" w:hAnsi="Times New Roman"/>
          <w:i/>
          <w:color w:val="414042"/>
          <w:w w:val="90"/>
        </w:rPr>
        <w:t>The Sopranos</w:t>
      </w:r>
      <w:r>
        <w:rPr>
          <w:color w:val="414042"/>
          <w:w w:val="90"/>
        </w:rPr>
        <w:t>. It premiered at Chelsea Theatre, London on 25</w:t>
      </w:r>
      <w:r>
        <w:rPr>
          <w:color w:val="414042"/>
          <w:w w:val="90"/>
          <w:position w:val="7"/>
          <w:sz w:val="13"/>
        </w:rPr>
        <w:t>th</w:t>
      </w:r>
      <w:r>
        <w:rPr>
          <w:color w:val="414042"/>
          <w:spacing w:val="18"/>
          <w:position w:val="7"/>
          <w:sz w:val="13"/>
        </w:rPr>
        <w:t xml:space="preserve"> </w:t>
      </w:r>
      <w:r>
        <w:rPr>
          <w:color w:val="414042"/>
          <w:w w:val="90"/>
        </w:rPr>
        <w:t xml:space="preserve">May 2013. Also referenced is </w:t>
      </w:r>
      <w:r>
        <w:rPr>
          <w:rFonts w:ascii="Times New Roman" w:hAnsi="Times New Roman"/>
          <w:i/>
          <w:color w:val="414042"/>
          <w:w w:val="90"/>
        </w:rPr>
        <w:t>The</w:t>
      </w:r>
      <w:r>
        <w:rPr>
          <w:rFonts w:ascii="Times New Roman" w:hAnsi="Times New Roman"/>
          <w:i/>
          <w:color w:val="414042"/>
          <w:spacing w:val="-6"/>
          <w:w w:val="90"/>
        </w:rPr>
        <w:t xml:space="preserve"> </w:t>
      </w:r>
      <w:r>
        <w:rPr>
          <w:rFonts w:ascii="Times New Roman" w:hAnsi="Times New Roman"/>
          <w:i/>
          <w:color w:val="414042"/>
          <w:w w:val="90"/>
        </w:rPr>
        <w:t>Making</w:t>
      </w:r>
      <w:r>
        <w:rPr>
          <w:rFonts w:ascii="Times New Roman" w:hAnsi="Times New Roman"/>
          <w:i/>
          <w:color w:val="414042"/>
          <w:spacing w:val="-6"/>
          <w:w w:val="90"/>
        </w:rPr>
        <w:t xml:space="preserve"> </w:t>
      </w:r>
      <w:r>
        <w:rPr>
          <w:rFonts w:ascii="Times New Roman" w:hAnsi="Times New Roman"/>
          <w:i/>
          <w:color w:val="414042"/>
          <w:w w:val="90"/>
        </w:rPr>
        <w:t>of</w:t>
      </w:r>
      <w:r>
        <w:rPr>
          <w:rFonts w:ascii="Times New Roman" w:hAnsi="Times New Roman"/>
          <w:i/>
          <w:color w:val="414042"/>
          <w:spacing w:val="-6"/>
          <w:w w:val="90"/>
        </w:rPr>
        <w:t xml:space="preserve"> </w:t>
      </w:r>
      <w:r>
        <w:rPr>
          <w:rFonts w:ascii="Times New Roman" w:hAnsi="Times New Roman"/>
          <w:i/>
          <w:color w:val="414042"/>
          <w:w w:val="90"/>
        </w:rPr>
        <w:t>Bull:</w:t>
      </w:r>
      <w:r>
        <w:rPr>
          <w:rFonts w:ascii="Times New Roman" w:hAnsi="Times New Roman"/>
          <w:i/>
          <w:color w:val="414042"/>
          <w:spacing w:val="-6"/>
          <w:w w:val="90"/>
        </w:rPr>
        <w:t xml:space="preserve"> </w:t>
      </w:r>
      <w:r>
        <w:rPr>
          <w:rFonts w:ascii="Times New Roman" w:hAnsi="Times New Roman"/>
          <w:i/>
          <w:color w:val="414042"/>
          <w:w w:val="90"/>
        </w:rPr>
        <w:t>The True</w:t>
      </w:r>
      <w:r>
        <w:rPr>
          <w:rFonts w:ascii="Times New Roman" w:hAnsi="Times New Roman"/>
          <w:i/>
          <w:color w:val="414042"/>
          <w:spacing w:val="-7"/>
          <w:w w:val="90"/>
        </w:rPr>
        <w:t xml:space="preserve"> </w:t>
      </w:r>
      <w:r>
        <w:rPr>
          <w:rFonts w:ascii="Times New Roman" w:hAnsi="Times New Roman"/>
          <w:i/>
          <w:color w:val="414042"/>
          <w:w w:val="90"/>
        </w:rPr>
        <w:t>Story</w:t>
      </w:r>
      <w:r>
        <w:rPr>
          <w:rFonts w:ascii="Times New Roman" w:hAnsi="Times New Roman"/>
          <w:i/>
          <w:color w:val="414042"/>
          <w:spacing w:val="-1"/>
          <w:w w:val="90"/>
        </w:rPr>
        <w:t xml:space="preserve"> </w:t>
      </w:r>
      <w:r>
        <w:rPr>
          <w:color w:val="414042"/>
          <w:w w:val="90"/>
        </w:rPr>
        <w:t>which</w:t>
      </w:r>
      <w:r>
        <w:rPr>
          <w:color w:val="414042"/>
          <w:spacing w:val="-1"/>
          <w:w w:val="90"/>
        </w:rPr>
        <w:t xml:space="preserve"> </w:t>
      </w:r>
      <w:r>
        <w:rPr>
          <w:color w:val="414042"/>
          <w:w w:val="90"/>
        </w:rPr>
        <w:t>was</w:t>
      </w:r>
      <w:r>
        <w:rPr>
          <w:color w:val="414042"/>
          <w:spacing w:val="-1"/>
          <w:w w:val="90"/>
        </w:rPr>
        <w:t xml:space="preserve"> </w:t>
      </w:r>
      <w:r>
        <w:rPr>
          <w:color w:val="414042"/>
          <w:w w:val="90"/>
        </w:rPr>
        <w:t>inspired</w:t>
      </w:r>
      <w:r>
        <w:rPr>
          <w:color w:val="414042"/>
          <w:spacing w:val="-1"/>
          <w:w w:val="90"/>
        </w:rPr>
        <w:t xml:space="preserve"> </w:t>
      </w:r>
      <w:r>
        <w:rPr>
          <w:color w:val="414042"/>
          <w:w w:val="90"/>
        </w:rPr>
        <w:t>by</w:t>
      </w:r>
      <w:r>
        <w:rPr>
          <w:color w:val="414042"/>
          <w:spacing w:val="-1"/>
          <w:w w:val="90"/>
        </w:rPr>
        <w:t xml:space="preserve"> </w:t>
      </w:r>
      <w:r>
        <w:rPr>
          <w:color w:val="414042"/>
          <w:w w:val="90"/>
        </w:rPr>
        <w:t>the</w:t>
      </w:r>
      <w:r>
        <w:rPr>
          <w:color w:val="414042"/>
          <w:spacing w:val="-1"/>
          <w:w w:val="90"/>
        </w:rPr>
        <w:t xml:space="preserve"> </w:t>
      </w:r>
      <w:r>
        <w:rPr>
          <w:color w:val="414042"/>
          <w:w w:val="90"/>
        </w:rPr>
        <w:t>Coen</w:t>
      </w:r>
      <w:r>
        <w:rPr>
          <w:color w:val="414042"/>
          <w:spacing w:val="-1"/>
          <w:w w:val="90"/>
        </w:rPr>
        <w:t xml:space="preserve"> </w:t>
      </w:r>
      <w:r>
        <w:rPr>
          <w:color w:val="414042"/>
          <w:w w:val="90"/>
        </w:rPr>
        <w:t>Brothers’</w:t>
      </w:r>
      <w:r>
        <w:rPr>
          <w:color w:val="414042"/>
          <w:spacing w:val="-1"/>
          <w:w w:val="90"/>
        </w:rPr>
        <w:t xml:space="preserve"> </w:t>
      </w:r>
      <w:r>
        <w:rPr>
          <w:color w:val="414042"/>
          <w:w w:val="90"/>
        </w:rPr>
        <w:t>film</w:t>
      </w:r>
      <w:r>
        <w:rPr>
          <w:color w:val="414042"/>
          <w:spacing w:val="-1"/>
          <w:w w:val="90"/>
        </w:rPr>
        <w:t xml:space="preserve"> </w:t>
      </w:r>
      <w:r>
        <w:rPr>
          <w:rFonts w:ascii="Times New Roman" w:hAnsi="Times New Roman"/>
          <w:i/>
          <w:color w:val="414042"/>
          <w:w w:val="90"/>
        </w:rPr>
        <w:t>Fargo</w:t>
      </w:r>
      <w:r>
        <w:rPr>
          <w:rFonts w:ascii="Times New Roman" w:hAnsi="Times New Roman"/>
          <w:i/>
          <w:color w:val="414042"/>
          <w:spacing w:val="-1"/>
          <w:w w:val="90"/>
        </w:rPr>
        <w:t xml:space="preserve"> </w:t>
      </w:r>
      <w:r>
        <w:rPr>
          <w:color w:val="414042"/>
          <w:w w:val="90"/>
        </w:rPr>
        <w:t>and</w:t>
      </w:r>
      <w:r>
        <w:rPr>
          <w:color w:val="414042"/>
          <w:spacing w:val="-1"/>
          <w:w w:val="90"/>
        </w:rPr>
        <w:t xml:space="preserve"> </w:t>
      </w:r>
      <w:r>
        <w:rPr>
          <w:color w:val="414042"/>
          <w:w w:val="90"/>
        </w:rPr>
        <w:t>premiered</w:t>
      </w:r>
      <w:r>
        <w:rPr>
          <w:color w:val="414042"/>
          <w:spacing w:val="-1"/>
          <w:w w:val="90"/>
        </w:rPr>
        <w:t xml:space="preserve"> </w:t>
      </w:r>
      <w:r>
        <w:rPr>
          <w:color w:val="414042"/>
          <w:w w:val="90"/>
        </w:rPr>
        <w:t>at</w:t>
      </w:r>
      <w:r>
        <w:rPr>
          <w:color w:val="414042"/>
          <w:spacing w:val="-1"/>
          <w:w w:val="90"/>
        </w:rPr>
        <w:t xml:space="preserve"> </w:t>
      </w:r>
      <w:r>
        <w:rPr>
          <w:color w:val="414042"/>
          <w:w w:val="90"/>
        </w:rPr>
        <w:t>Chelsea</w:t>
      </w:r>
      <w:r>
        <w:rPr>
          <w:color w:val="414042"/>
          <w:spacing w:val="-1"/>
          <w:w w:val="90"/>
        </w:rPr>
        <w:t xml:space="preserve"> </w:t>
      </w:r>
      <w:r>
        <w:rPr>
          <w:color w:val="414042"/>
          <w:w w:val="90"/>
        </w:rPr>
        <w:t>Theatre,</w:t>
      </w:r>
      <w:r>
        <w:rPr>
          <w:color w:val="414042"/>
          <w:spacing w:val="-1"/>
          <w:w w:val="90"/>
        </w:rPr>
        <w:t xml:space="preserve"> </w:t>
      </w:r>
      <w:r>
        <w:rPr>
          <w:color w:val="414042"/>
          <w:w w:val="90"/>
        </w:rPr>
        <w:t>London</w:t>
      </w:r>
      <w:r>
        <w:rPr>
          <w:color w:val="414042"/>
          <w:spacing w:val="-1"/>
          <w:w w:val="90"/>
        </w:rPr>
        <w:t xml:space="preserve"> </w:t>
      </w:r>
      <w:r>
        <w:rPr>
          <w:color w:val="414042"/>
          <w:w w:val="90"/>
        </w:rPr>
        <w:t>on 11</w:t>
      </w:r>
      <w:r>
        <w:rPr>
          <w:color w:val="414042"/>
          <w:w w:val="90"/>
          <w:position w:val="7"/>
          <w:sz w:val="13"/>
        </w:rPr>
        <w:t>th</w:t>
      </w:r>
      <w:r>
        <w:rPr>
          <w:color w:val="414042"/>
          <w:spacing w:val="24"/>
          <w:position w:val="7"/>
          <w:sz w:val="13"/>
        </w:rPr>
        <w:t xml:space="preserve"> </w:t>
      </w:r>
      <w:r>
        <w:rPr>
          <w:color w:val="414042"/>
          <w:w w:val="90"/>
        </w:rPr>
        <w:t xml:space="preserve">November 2010. In both of these solo performance works, Stacy Makishi engages real world interactions </w:t>
      </w:r>
      <w:r>
        <w:rPr>
          <w:color w:val="414042"/>
          <w:spacing w:val="-6"/>
        </w:rPr>
        <w:t>with</w:t>
      </w:r>
      <w:r>
        <w:rPr>
          <w:color w:val="414042"/>
          <w:spacing w:val="-12"/>
        </w:rPr>
        <w:t xml:space="preserve"> </w:t>
      </w:r>
      <w:r>
        <w:rPr>
          <w:color w:val="414042"/>
          <w:spacing w:val="-6"/>
        </w:rPr>
        <w:t>popular</w:t>
      </w:r>
      <w:r>
        <w:rPr>
          <w:color w:val="414042"/>
          <w:spacing w:val="-12"/>
        </w:rPr>
        <w:t xml:space="preserve"> </w:t>
      </w:r>
      <w:r>
        <w:rPr>
          <w:color w:val="414042"/>
          <w:spacing w:val="-6"/>
        </w:rPr>
        <w:t>fictions,</w:t>
      </w:r>
      <w:r>
        <w:rPr>
          <w:color w:val="414042"/>
          <w:spacing w:val="-12"/>
        </w:rPr>
        <w:t xml:space="preserve"> </w:t>
      </w:r>
      <w:r>
        <w:rPr>
          <w:color w:val="414042"/>
          <w:spacing w:val="-6"/>
        </w:rPr>
        <w:t>in</w:t>
      </w:r>
      <w:r>
        <w:rPr>
          <w:color w:val="414042"/>
          <w:spacing w:val="-12"/>
        </w:rPr>
        <w:t xml:space="preserve"> </w:t>
      </w:r>
      <w:r>
        <w:rPr>
          <w:color w:val="414042"/>
          <w:spacing w:val="-6"/>
        </w:rPr>
        <w:t>order</w:t>
      </w:r>
      <w:r>
        <w:rPr>
          <w:color w:val="414042"/>
          <w:spacing w:val="-12"/>
        </w:rPr>
        <w:t xml:space="preserve"> </w:t>
      </w:r>
      <w:r>
        <w:rPr>
          <w:color w:val="414042"/>
          <w:spacing w:val="-6"/>
        </w:rPr>
        <w:t>to</w:t>
      </w:r>
      <w:r>
        <w:rPr>
          <w:color w:val="414042"/>
          <w:spacing w:val="-12"/>
        </w:rPr>
        <w:t xml:space="preserve"> </w:t>
      </w:r>
      <w:r>
        <w:rPr>
          <w:color w:val="414042"/>
          <w:spacing w:val="-6"/>
        </w:rPr>
        <w:t>try</w:t>
      </w:r>
      <w:r>
        <w:rPr>
          <w:color w:val="414042"/>
          <w:spacing w:val="-12"/>
        </w:rPr>
        <w:t xml:space="preserve"> </w:t>
      </w:r>
      <w:r>
        <w:rPr>
          <w:color w:val="414042"/>
          <w:spacing w:val="-6"/>
        </w:rPr>
        <w:t>and</w:t>
      </w:r>
      <w:r>
        <w:rPr>
          <w:color w:val="414042"/>
          <w:spacing w:val="-12"/>
        </w:rPr>
        <w:t xml:space="preserve"> </w:t>
      </w:r>
      <w:r>
        <w:rPr>
          <w:color w:val="414042"/>
          <w:spacing w:val="-6"/>
        </w:rPr>
        <w:t>find</w:t>
      </w:r>
      <w:r>
        <w:rPr>
          <w:color w:val="414042"/>
          <w:spacing w:val="-12"/>
        </w:rPr>
        <w:t xml:space="preserve"> </w:t>
      </w:r>
      <w:r>
        <w:rPr>
          <w:color w:val="414042"/>
          <w:spacing w:val="-6"/>
        </w:rPr>
        <w:t>meaning</w:t>
      </w:r>
      <w:r>
        <w:rPr>
          <w:color w:val="414042"/>
          <w:spacing w:val="-12"/>
        </w:rPr>
        <w:t xml:space="preserve"> </w:t>
      </w:r>
      <w:r>
        <w:rPr>
          <w:color w:val="414042"/>
          <w:spacing w:val="-6"/>
        </w:rPr>
        <w:t>for</w:t>
      </w:r>
      <w:r>
        <w:rPr>
          <w:color w:val="414042"/>
          <w:spacing w:val="-12"/>
        </w:rPr>
        <w:t xml:space="preserve"> </w:t>
      </w:r>
      <w:r>
        <w:rPr>
          <w:color w:val="414042"/>
          <w:spacing w:val="-6"/>
        </w:rPr>
        <w:t>a</w:t>
      </w:r>
      <w:r>
        <w:rPr>
          <w:color w:val="414042"/>
          <w:spacing w:val="-12"/>
        </w:rPr>
        <w:t xml:space="preserve"> </w:t>
      </w:r>
      <w:r>
        <w:rPr>
          <w:color w:val="414042"/>
          <w:spacing w:val="-6"/>
        </w:rPr>
        <w:t>life</w:t>
      </w:r>
      <w:r>
        <w:rPr>
          <w:color w:val="414042"/>
          <w:spacing w:val="-12"/>
        </w:rPr>
        <w:t xml:space="preserve"> </w:t>
      </w:r>
      <w:r>
        <w:rPr>
          <w:color w:val="414042"/>
          <w:spacing w:val="-6"/>
        </w:rPr>
        <w:t>well</w:t>
      </w:r>
      <w:r>
        <w:rPr>
          <w:color w:val="414042"/>
          <w:spacing w:val="-12"/>
        </w:rPr>
        <w:t xml:space="preserve"> </w:t>
      </w:r>
      <w:r>
        <w:rPr>
          <w:color w:val="414042"/>
          <w:spacing w:val="-6"/>
        </w:rPr>
        <w:t>lived.</w:t>
      </w:r>
    </w:p>
    <w:p w:rsidR="003A71C5" w:rsidRDefault="00005824">
      <w:pPr>
        <w:pStyle w:val="BodyText"/>
        <w:spacing w:before="228" w:line="242" w:lineRule="auto"/>
        <w:ind w:left="253" w:right="611"/>
      </w:pPr>
      <w:r>
        <w:rPr>
          <w:color w:val="414042"/>
          <w:spacing w:val="-6"/>
        </w:rPr>
        <w:t>In</w:t>
      </w:r>
      <w:r>
        <w:rPr>
          <w:color w:val="414042"/>
          <w:spacing w:val="-12"/>
        </w:rPr>
        <w:t xml:space="preserve"> </w:t>
      </w:r>
      <w:r>
        <w:rPr>
          <w:color w:val="414042"/>
          <w:spacing w:val="-6"/>
        </w:rPr>
        <w:t>this</w:t>
      </w:r>
      <w:r>
        <w:rPr>
          <w:color w:val="414042"/>
          <w:spacing w:val="-12"/>
        </w:rPr>
        <w:t xml:space="preserve"> </w:t>
      </w:r>
      <w:r>
        <w:rPr>
          <w:color w:val="414042"/>
          <w:spacing w:val="-6"/>
        </w:rPr>
        <w:t>extract</w:t>
      </w:r>
      <w:r>
        <w:rPr>
          <w:color w:val="414042"/>
          <w:spacing w:val="-12"/>
        </w:rPr>
        <w:t xml:space="preserve"> </w:t>
      </w:r>
      <w:r>
        <w:rPr>
          <w:color w:val="414042"/>
          <w:spacing w:val="-6"/>
        </w:rPr>
        <w:t>from</w:t>
      </w:r>
      <w:r>
        <w:rPr>
          <w:color w:val="414042"/>
          <w:spacing w:val="-12"/>
        </w:rPr>
        <w:t xml:space="preserve"> </w:t>
      </w:r>
      <w:r>
        <w:rPr>
          <w:color w:val="414042"/>
          <w:spacing w:val="-6"/>
        </w:rPr>
        <w:t>a</w:t>
      </w:r>
      <w:r>
        <w:rPr>
          <w:color w:val="414042"/>
          <w:spacing w:val="-12"/>
        </w:rPr>
        <w:t xml:space="preserve"> </w:t>
      </w:r>
      <w:r>
        <w:rPr>
          <w:color w:val="414042"/>
          <w:spacing w:val="-6"/>
        </w:rPr>
        <w:t>much</w:t>
      </w:r>
      <w:r>
        <w:rPr>
          <w:color w:val="414042"/>
          <w:spacing w:val="-12"/>
        </w:rPr>
        <w:t xml:space="preserve"> </w:t>
      </w:r>
      <w:r>
        <w:rPr>
          <w:color w:val="414042"/>
          <w:spacing w:val="-6"/>
        </w:rPr>
        <w:t>longer</w:t>
      </w:r>
      <w:r>
        <w:rPr>
          <w:color w:val="414042"/>
          <w:spacing w:val="-12"/>
        </w:rPr>
        <w:t xml:space="preserve"> </w:t>
      </w:r>
      <w:r>
        <w:rPr>
          <w:color w:val="414042"/>
          <w:spacing w:val="-6"/>
        </w:rPr>
        <w:t>and</w:t>
      </w:r>
      <w:r>
        <w:rPr>
          <w:color w:val="414042"/>
          <w:spacing w:val="-12"/>
        </w:rPr>
        <w:t xml:space="preserve"> </w:t>
      </w:r>
      <w:r>
        <w:rPr>
          <w:color w:val="414042"/>
          <w:spacing w:val="-6"/>
        </w:rPr>
        <w:t>more</w:t>
      </w:r>
      <w:r>
        <w:rPr>
          <w:color w:val="414042"/>
          <w:spacing w:val="-12"/>
        </w:rPr>
        <w:t xml:space="preserve"> </w:t>
      </w:r>
      <w:r>
        <w:rPr>
          <w:color w:val="414042"/>
          <w:spacing w:val="-6"/>
        </w:rPr>
        <w:t>wide-ranging</w:t>
      </w:r>
      <w:r>
        <w:rPr>
          <w:color w:val="414042"/>
          <w:spacing w:val="-12"/>
        </w:rPr>
        <w:t xml:space="preserve"> </w:t>
      </w:r>
      <w:r>
        <w:rPr>
          <w:color w:val="414042"/>
          <w:spacing w:val="-6"/>
        </w:rPr>
        <w:t>discussion</w:t>
      </w:r>
      <w:r>
        <w:rPr>
          <w:color w:val="414042"/>
          <w:spacing w:val="-12"/>
        </w:rPr>
        <w:t xml:space="preserve"> </w:t>
      </w:r>
      <w:r>
        <w:rPr>
          <w:color w:val="414042"/>
          <w:spacing w:val="-6"/>
        </w:rPr>
        <w:t>over</w:t>
      </w:r>
      <w:r>
        <w:rPr>
          <w:color w:val="414042"/>
          <w:spacing w:val="-12"/>
        </w:rPr>
        <w:t xml:space="preserve"> </w:t>
      </w:r>
      <w:r>
        <w:rPr>
          <w:color w:val="414042"/>
          <w:spacing w:val="-6"/>
        </w:rPr>
        <w:t>two</w:t>
      </w:r>
      <w:r>
        <w:rPr>
          <w:color w:val="414042"/>
          <w:spacing w:val="-12"/>
        </w:rPr>
        <w:t xml:space="preserve"> </w:t>
      </w:r>
      <w:r>
        <w:rPr>
          <w:color w:val="414042"/>
          <w:spacing w:val="-6"/>
        </w:rPr>
        <w:t>sittings,</w:t>
      </w:r>
      <w:r>
        <w:rPr>
          <w:color w:val="414042"/>
          <w:spacing w:val="-12"/>
        </w:rPr>
        <w:t xml:space="preserve"> </w:t>
      </w:r>
      <w:r>
        <w:rPr>
          <w:color w:val="414042"/>
          <w:spacing w:val="-6"/>
        </w:rPr>
        <w:t>Makishi</w:t>
      </w:r>
      <w:r>
        <w:rPr>
          <w:color w:val="414042"/>
          <w:spacing w:val="-12"/>
        </w:rPr>
        <w:t xml:space="preserve"> </w:t>
      </w:r>
      <w:r>
        <w:rPr>
          <w:color w:val="414042"/>
          <w:spacing w:val="-6"/>
        </w:rPr>
        <w:t xml:space="preserve">talks </w:t>
      </w:r>
      <w:r>
        <w:rPr>
          <w:color w:val="414042"/>
          <w:w w:val="90"/>
        </w:rPr>
        <w:t xml:space="preserve">about her understanding of the role of the artist in truth narratives and her depiction of ‘real life’ people as </w:t>
      </w:r>
      <w:r>
        <w:rPr>
          <w:color w:val="414042"/>
        </w:rPr>
        <w:t>characters</w:t>
      </w:r>
      <w:r>
        <w:rPr>
          <w:color w:val="414042"/>
          <w:spacing w:val="-10"/>
        </w:rPr>
        <w:t xml:space="preserve"> </w:t>
      </w:r>
      <w:r>
        <w:rPr>
          <w:color w:val="414042"/>
        </w:rPr>
        <w:t>in</w:t>
      </w:r>
      <w:r>
        <w:rPr>
          <w:color w:val="414042"/>
          <w:spacing w:val="-10"/>
        </w:rPr>
        <w:t xml:space="preserve"> </w:t>
      </w:r>
      <w:r>
        <w:rPr>
          <w:color w:val="414042"/>
        </w:rPr>
        <w:t>her</w:t>
      </w:r>
      <w:r>
        <w:rPr>
          <w:color w:val="414042"/>
          <w:spacing w:val="-10"/>
        </w:rPr>
        <w:t xml:space="preserve"> </w:t>
      </w:r>
      <w:r>
        <w:rPr>
          <w:color w:val="414042"/>
        </w:rPr>
        <w:t>work.</w:t>
      </w:r>
    </w:p>
    <w:p w:rsidR="003A71C5" w:rsidRDefault="00005824">
      <w:pPr>
        <w:pStyle w:val="BodyText"/>
        <w:tabs>
          <w:tab w:val="left" w:pos="820"/>
        </w:tabs>
        <w:spacing w:before="228"/>
        <w:ind w:left="253"/>
      </w:pPr>
      <w:r>
        <w:rPr>
          <w:color w:val="0084A9"/>
          <w:spacing w:val="-5"/>
        </w:rPr>
        <w:t>JS:</w:t>
      </w:r>
      <w:r>
        <w:rPr>
          <w:color w:val="0084A9"/>
        </w:rPr>
        <w:tab/>
      </w:r>
      <w:r>
        <w:rPr>
          <w:color w:val="0084A9"/>
          <w:w w:val="90"/>
        </w:rPr>
        <w:t>How</w:t>
      </w:r>
      <w:r>
        <w:rPr>
          <w:color w:val="0084A9"/>
          <w:spacing w:val="-6"/>
          <w:w w:val="90"/>
        </w:rPr>
        <w:t xml:space="preserve"> </w:t>
      </w:r>
      <w:r>
        <w:rPr>
          <w:color w:val="0084A9"/>
          <w:w w:val="90"/>
        </w:rPr>
        <w:t>did</w:t>
      </w:r>
      <w:r>
        <w:rPr>
          <w:color w:val="0084A9"/>
          <w:spacing w:val="-5"/>
          <w:w w:val="90"/>
        </w:rPr>
        <w:t xml:space="preserve"> </w:t>
      </w:r>
      <w:r>
        <w:rPr>
          <w:color w:val="0084A9"/>
          <w:w w:val="90"/>
        </w:rPr>
        <w:t>you</w:t>
      </w:r>
      <w:r>
        <w:rPr>
          <w:color w:val="0084A9"/>
          <w:spacing w:val="-6"/>
          <w:w w:val="90"/>
        </w:rPr>
        <w:t xml:space="preserve"> </w:t>
      </w:r>
      <w:r>
        <w:rPr>
          <w:color w:val="0084A9"/>
          <w:w w:val="90"/>
        </w:rPr>
        <w:t>start</w:t>
      </w:r>
      <w:r>
        <w:rPr>
          <w:color w:val="0084A9"/>
          <w:spacing w:val="-5"/>
          <w:w w:val="90"/>
        </w:rPr>
        <w:t xml:space="preserve"> </w:t>
      </w:r>
      <w:r>
        <w:rPr>
          <w:color w:val="0084A9"/>
          <w:spacing w:val="-4"/>
          <w:w w:val="90"/>
        </w:rPr>
        <w:t>out?</w:t>
      </w:r>
    </w:p>
    <w:p w:rsidR="003A71C5" w:rsidRDefault="00005824">
      <w:pPr>
        <w:pStyle w:val="BodyText"/>
        <w:tabs>
          <w:tab w:val="left" w:pos="820"/>
        </w:tabs>
        <w:spacing w:before="229" w:line="242" w:lineRule="auto"/>
        <w:ind w:left="820" w:right="1345" w:hanging="567"/>
      </w:pPr>
      <w:r>
        <w:rPr>
          <w:color w:val="414042"/>
          <w:spacing w:val="-4"/>
        </w:rPr>
        <w:t>SM:</w:t>
      </w:r>
      <w:r>
        <w:rPr>
          <w:color w:val="414042"/>
        </w:rPr>
        <w:tab/>
      </w:r>
      <w:r>
        <w:rPr>
          <w:color w:val="414042"/>
          <w:w w:val="90"/>
        </w:rPr>
        <w:t>In Hawaii, if you got bored watching the sunset, there was the Comedy Store. I stumbled into comedy</w:t>
      </w:r>
      <w:r>
        <w:rPr>
          <w:color w:val="414042"/>
          <w:spacing w:val="-2"/>
          <w:w w:val="90"/>
        </w:rPr>
        <w:t xml:space="preserve"> </w:t>
      </w:r>
      <w:r>
        <w:rPr>
          <w:color w:val="414042"/>
          <w:w w:val="90"/>
        </w:rPr>
        <w:t>and</w:t>
      </w:r>
      <w:r>
        <w:rPr>
          <w:color w:val="414042"/>
          <w:spacing w:val="-2"/>
          <w:w w:val="90"/>
        </w:rPr>
        <w:t xml:space="preserve"> </w:t>
      </w:r>
      <w:r>
        <w:rPr>
          <w:color w:val="414042"/>
          <w:w w:val="90"/>
        </w:rPr>
        <w:t>then</w:t>
      </w:r>
      <w:r>
        <w:rPr>
          <w:color w:val="414042"/>
          <w:spacing w:val="-2"/>
          <w:w w:val="90"/>
        </w:rPr>
        <w:t xml:space="preserve"> </w:t>
      </w:r>
      <w:r>
        <w:rPr>
          <w:color w:val="414042"/>
          <w:w w:val="90"/>
        </w:rPr>
        <w:t>I</w:t>
      </w:r>
      <w:r>
        <w:rPr>
          <w:color w:val="414042"/>
          <w:spacing w:val="-2"/>
          <w:w w:val="90"/>
        </w:rPr>
        <w:t xml:space="preserve"> </w:t>
      </w:r>
      <w:r>
        <w:rPr>
          <w:color w:val="414042"/>
          <w:w w:val="90"/>
        </w:rPr>
        <w:t>went</w:t>
      </w:r>
      <w:r>
        <w:rPr>
          <w:color w:val="414042"/>
          <w:spacing w:val="-2"/>
          <w:w w:val="90"/>
        </w:rPr>
        <w:t xml:space="preserve"> </w:t>
      </w:r>
      <w:r>
        <w:rPr>
          <w:color w:val="414042"/>
          <w:w w:val="90"/>
        </w:rPr>
        <w:t>to</w:t>
      </w:r>
      <w:r>
        <w:rPr>
          <w:color w:val="414042"/>
          <w:spacing w:val="-2"/>
          <w:w w:val="90"/>
        </w:rPr>
        <w:t xml:space="preserve"> </w:t>
      </w:r>
      <w:r>
        <w:rPr>
          <w:color w:val="414042"/>
          <w:w w:val="90"/>
        </w:rPr>
        <w:t>Los</w:t>
      </w:r>
      <w:r>
        <w:rPr>
          <w:color w:val="414042"/>
          <w:spacing w:val="-2"/>
          <w:w w:val="90"/>
        </w:rPr>
        <w:t xml:space="preserve"> </w:t>
      </w:r>
      <w:r>
        <w:rPr>
          <w:color w:val="414042"/>
          <w:w w:val="90"/>
        </w:rPr>
        <w:t>Angeles</w:t>
      </w:r>
      <w:r>
        <w:rPr>
          <w:color w:val="414042"/>
          <w:spacing w:val="-2"/>
          <w:w w:val="90"/>
        </w:rPr>
        <w:t xml:space="preserve"> </w:t>
      </w:r>
      <w:r>
        <w:rPr>
          <w:color w:val="414042"/>
          <w:w w:val="90"/>
        </w:rPr>
        <w:t>and</w:t>
      </w:r>
      <w:r>
        <w:rPr>
          <w:color w:val="414042"/>
          <w:spacing w:val="-2"/>
          <w:w w:val="90"/>
        </w:rPr>
        <w:t xml:space="preserve"> </w:t>
      </w:r>
      <w:r>
        <w:rPr>
          <w:color w:val="414042"/>
          <w:w w:val="90"/>
        </w:rPr>
        <w:t>I</w:t>
      </w:r>
      <w:r>
        <w:rPr>
          <w:color w:val="414042"/>
          <w:spacing w:val="-2"/>
          <w:w w:val="90"/>
        </w:rPr>
        <w:t xml:space="preserve"> </w:t>
      </w:r>
      <w:r>
        <w:rPr>
          <w:color w:val="414042"/>
          <w:w w:val="90"/>
        </w:rPr>
        <w:t>did</w:t>
      </w:r>
      <w:r>
        <w:rPr>
          <w:color w:val="414042"/>
          <w:spacing w:val="-2"/>
          <w:w w:val="90"/>
        </w:rPr>
        <w:t xml:space="preserve"> </w:t>
      </w:r>
      <w:r>
        <w:rPr>
          <w:color w:val="414042"/>
          <w:w w:val="90"/>
        </w:rPr>
        <w:t>improv.</w:t>
      </w:r>
      <w:r>
        <w:rPr>
          <w:color w:val="414042"/>
          <w:spacing w:val="-2"/>
          <w:w w:val="90"/>
        </w:rPr>
        <w:t xml:space="preserve"> </w:t>
      </w:r>
      <w:r>
        <w:rPr>
          <w:color w:val="414042"/>
          <w:w w:val="90"/>
        </w:rPr>
        <w:t>I</w:t>
      </w:r>
      <w:r>
        <w:rPr>
          <w:color w:val="414042"/>
          <w:spacing w:val="-2"/>
          <w:w w:val="90"/>
        </w:rPr>
        <w:t xml:space="preserve"> </w:t>
      </w:r>
      <w:r>
        <w:rPr>
          <w:color w:val="414042"/>
          <w:w w:val="90"/>
        </w:rPr>
        <w:t>wasn’t</w:t>
      </w:r>
      <w:r>
        <w:rPr>
          <w:color w:val="414042"/>
          <w:spacing w:val="-2"/>
          <w:w w:val="90"/>
        </w:rPr>
        <w:t xml:space="preserve"> </w:t>
      </w:r>
      <w:r>
        <w:rPr>
          <w:color w:val="414042"/>
          <w:w w:val="90"/>
        </w:rPr>
        <w:t>good</w:t>
      </w:r>
      <w:r>
        <w:rPr>
          <w:color w:val="414042"/>
          <w:spacing w:val="-2"/>
          <w:w w:val="90"/>
        </w:rPr>
        <w:t xml:space="preserve"> </w:t>
      </w:r>
      <w:r>
        <w:rPr>
          <w:color w:val="414042"/>
          <w:w w:val="90"/>
        </w:rPr>
        <w:t>at</w:t>
      </w:r>
      <w:r>
        <w:rPr>
          <w:color w:val="414042"/>
          <w:spacing w:val="-2"/>
          <w:w w:val="90"/>
        </w:rPr>
        <w:t xml:space="preserve"> </w:t>
      </w:r>
      <w:r>
        <w:rPr>
          <w:color w:val="414042"/>
          <w:w w:val="90"/>
        </w:rPr>
        <w:t>any</w:t>
      </w:r>
      <w:r>
        <w:rPr>
          <w:color w:val="414042"/>
          <w:spacing w:val="-2"/>
          <w:w w:val="90"/>
        </w:rPr>
        <w:t xml:space="preserve"> </w:t>
      </w:r>
      <w:r>
        <w:rPr>
          <w:color w:val="414042"/>
          <w:w w:val="90"/>
        </w:rPr>
        <w:t>of</w:t>
      </w:r>
      <w:r>
        <w:rPr>
          <w:color w:val="414042"/>
          <w:spacing w:val="-2"/>
          <w:w w:val="90"/>
        </w:rPr>
        <w:t xml:space="preserve"> </w:t>
      </w:r>
      <w:r>
        <w:rPr>
          <w:color w:val="414042"/>
          <w:w w:val="90"/>
        </w:rPr>
        <w:t>these</w:t>
      </w:r>
      <w:r>
        <w:rPr>
          <w:color w:val="414042"/>
          <w:spacing w:val="-2"/>
          <w:w w:val="90"/>
        </w:rPr>
        <w:t xml:space="preserve"> </w:t>
      </w:r>
      <w:r>
        <w:rPr>
          <w:color w:val="414042"/>
          <w:w w:val="90"/>
        </w:rPr>
        <w:t>things. They</w:t>
      </w:r>
      <w:r>
        <w:rPr>
          <w:color w:val="414042"/>
          <w:spacing w:val="-1"/>
          <w:w w:val="90"/>
        </w:rPr>
        <w:t xml:space="preserve"> </w:t>
      </w:r>
      <w:r>
        <w:rPr>
          <w:color w:val="414042"/>
          <w:w w:val="90"/>
        </w:rPr>
        <w:t>put</w:t>
      </w:r>
      <w:r>
        <w:rPr>
          <w:color w:val="414042"/>
          <w:spacing w:val="-1"/>
          <w:w w:val="90"/>
        </w:rPr>
        <w:t xml:space="preserve"> </w:t>
      </w:r>
      <w:r>
        <w:rPr>
          <w:color w:val="414042"/>
          <w:w w:val="90"/>
        </w:rPr>
        <w:t>me</w:t>
      </w:r>
      <w:r>
        <w:rPr>
          <w:color w:val="414042"/>
          <w:spacing w:val="-1"/>
          <w:w w:val="90"/>
        </w:rPr>
        <w:t xml:space="preserve"> </w:t>
      </w:r>
      <w:r>
        <w:rPr>
          <w:color w:val="414042"/>
          <w:w w:val="90"/>
        </w:rPr>
        <w:t>on</w:t>
      </w:r>
      <w:r>
        <w:rPr>
          <w:color w:val="414042"/>
          <w:spacing w:val="-1"/>
          <w:w w:val="90"/>
        </w:rPr>
        <w:t xml:space="preserve"> </w:t>
      </w:r>
      <w:r>
        <w:rPr>
          <w:color w:val="414042"/>
          <w:w w:val="90"/>
        </w:rPr>
        <w:t>a</w:t>
      </w:r>
      <w:r>
        <w:rPr>
          <w:color w:val="414042"/>
          <w:spacing w:val="-1"/>
          <w:w w:val="90"/>
        </w:rPr>
        <w:t xml:space="preserve"> </w:t>
      </w:r>
      <w:r>
        <w:rPr>
          <w:color w:val="414042"/>
          <w:w w:val="90"/>
        </w:rPr>
        <w:t>stool</w:t>
      </w:r>
      <w:r>
        <w:rPr>
          <w:color w:val="414042"/>
          <w:spacing w:val="-1"/>
          <w:w w:val="90"/>
        </w:rPr>
        <w:t xml:space="preserve"> </w:t>
      </w:r>
      <w:r>
        <w:rPr>
          <w:color w:val="414042"/>
          <w:w w:val="90"/>
        </w:rPr>
        <w:t>and</w:t>
      </w:r>
      <w:r>
        <w:rPr>
          <w:color w:val="414042"/>
          <w:spacing w:val="-1"/>
          <w:w w:val="90"/>
        </w:rPr>
        <w:t xml:space="preserve"> </w:t>
      </w:r>
      <w:r>
        <w:rPr>
          <w:color w:val="414042"/>
          <w:w w:val="90"/>
        </w:rPr>
        <w:t>said,</w:t>
      </w:r>
      <w:r>
        <w:rPr>
          <w:color w:val="414042"/>
          <w:spacing w:val="-1"/>
          <w:w w:val="90"/>
        </w:rPr>
        <w:t xml:space="preserve"> </w:t>
      </w:r>
      <w:r>
        <w:rPr>
          <w:color w:val="414042"/>
          <w:w w:val="90"/>
        </w:rPr>
        <w:t>“Tell</w:t>
      </w:r>
      <w:r>
        <w:rPr>
          <w:color w:val="414042"/>
          <w:spacing w:val="-1"/>
          <w:w w:val="90"/>
        </w:rPr>
        <w:t xml:space="preserve"> </w:t>
      </w:r>
      <w:r>
        <w:rPr>
          <w:color w:val="414042"/>
          <w:w w:val="90"/>
        </w:rPr>
        <w:t>us</w:t>
      </w:r>
      <w:r>
        <w:rPr>
          <w:color w:val="414042"/>
          <w:spacing w:val="-1"/>
          <w:w w:val="90"/>
        </w:rPr>
        <w:t xml:space="preserve"> </w:t>
      </w:r>
      <w:r>
        <w:rPr>
          <w:color w:val="414042"/>
          <w:w w:val="90"/>
        </w:rPr>
        <w:t>what</w:t>
      </w:r>
      <w:r>
        <w:rPr>
          <w:color w:val="414042"/>
          <w:spacing w:val="-1"/>
          <w:w w:val="90"/>
        </w:rPr>
        <w:t xml:space="preserve"> </w:t>
      </w:r>
      <w:r>
        <w:rPr>
          <w:color w:val="414042"/>
          <w:w w:val="90"/>
        </w:rPr>
        <w:t>happened</w:t>
      </w:r>
      <w:r>
        <w:rPr>
          <w:color w:val="414042"/>
          <w:spacing w:val="-1"/>
          <w:w w:val="90"/>
        </w:rPr>
        <w:t xml:space="preserve"> </w:t>
      </w:r>
      <w:r>
        <w:rPr>
          <w:color w:val="414042"/>
          <w:w w:val="90"/>
        </w:rPr>
        <w:t>this</w:t>
      </w:r>
      <w:r>
        <w:rPr>
          <w:color w:val="414042"/>
          <w:spacing w:val="-1"/>
          <w:w w:val="90"/>
        </w:rPr>
        <w:t xml:space="preserve"> </w:t>
      </w:r>
      <w:r>
        <w:rPr>
          <w:color w:val="414042"/>
          <w:w w:val="90"/>
        </w:rPr>
        <w:t>week.”</w:t>
      </w:r>
      <w:r>
        <w:rPr>
          <w:color w:val="414042"/>
          <w:spacing w:val="-1"/>
          <w:w w:val="90"/>
        </w:rPr>
        <w:t xml:space="preserve"> </w:t>
      </w:r>
      <w:r>
        <w:rPr>
          <w:color w:val="414042"/>
          <w:w w:val="90"/>
        </w:rPr>
        <w:t>Usually</w:t>
      </w:r>
      <w:r>
        <w:rPr>
          <w:color w:val="414042"/>
          <w:spacing w:val="-1"/>
          <w:w w:val="90"/>
        </w:rPr>
        <w:t xml:space="preserve"> </w:t>
      </w:r>
      <w:r>
        <w:rPr>
          <w:color w:val="414042"/>
          <w:w w:val="90"/>
        </w:rPr>
        <w:t>I</w:t>
      </w:r>
      <w:r>
        <w:rPr>
          <w:color w:val="414042"/>
          <w:spacing w:val="-1"/>
          <w:w w:val="90"/>
        </w:rPr>
        <w:t xml:space="preserve"> </w:t>
      </w:r>
      <w:r>
        <w:rPr>
          <w:color w:val="414042"/>
          <w:w w:val="90"/>
        </w:rPr>
        <w:t>would</w:t>
      </w:r>
      <w:r>
        <w:rPr>
          <w:color w:val="414042"/>
          <w:spacing w:val="-1"/>
          <w:w w:val="90"/>
        </w:rPr>
        <w:t xml:space="preserve"> </w:t>
      </w:r>
      <w:r>
        <w:rPr>
          <w:color w:val="414042"/>
          <w:w w:val="90"/>
        </w:rPr>
        <w:t>cry</w:t>
      </w:r>
      <w:r>
        <w:rPr>
          <w:color w:val="414042"/>
          <w:spacing w:val="-1"/>
          <w:w w:val="90"/>
        </w:rPr>
        <w:t xml:space="preserve"> </w:t>
      </w:r>
      <w:r>
        <w:rPr>
          <w:color w:val="414042"/>
          <w:w w:val="90"/>
        </w:rPr>
        <w:t>and people thought it was funny and they said, “Can you do that again next week?”</w:t>
      </w:r>
    </w:p>
    <w:p w:rsidR="003A71C5" w:rsidRDefault="00005824">
      <w:pPr>
        <w:pStyle w:val="BodyText"/>
        <w:spacing w:before="228" w:line="242" w:lineRule="auto"/>
        <w:ind w:left="820" w:right="1202"/>
      </w:pPr>
      <w:r>
        <w:rPr>
          <w:color w:val="414042"/>
          <w:spacing w:val="-6"/>
        </w:rPr>
        <w:t>When</w:t>
      </w:r>
      <w:r>
        <w:rPr>
          <w:color w:val="414042"/>
          <w:spacing w:val="-11"/>
        </w:rPr>
        <w:t xml:space="preserve"> </w:t>
      </w:r>
      <w:r>
        <w:rPr>
          <w:color w:val="414042"/>
          <w:spacing w:val="-6"/>
        </w:rPr>
        <w:t>I</w:t>
      </w:r>
      <w:r>
        <w:rPr>
          <w:color w:val="414042"/>
          <w:spacing w:val="-11"/>
        </w:rPr>
        <w:t xml:space="preserve"> </w:t>
      </w:r>
      <w:r>
        <w:rPr>
          <w:color w:val="414042"/>
          <w:spacing w:val="-6"/>
        </w:rPr>
        <w:t>came</w:t>
      </w:r>
      <w:r>
        <w:rPr>
          <w:color w:val="414042"/>
          <w:spacing w:val="-11"/>
        </w:rPr>
        <w:t xml:space="preserve"> </w:t>
      </w:r>
      <w:r>
        <w:rPr>
          <w:color w:val="414042"/>
          <w:spacing w:val="-6"/>
        </w:rPr>
        <w:t>to</w:t>
      </w:r>
      <w:r>
        <w:rPr>
          <w:color w:val="414042"/>
          <w:spacing w:val="-11"/>
        </w:rPr>
        <w:t xml:space="preserve"> </w:t>
      </w:r>
      <w:r>
        <w:rPr>
          <w:color w:val="414042"/>
          <w:spacing w:val="-6"/>
        </w:rPr>
        <w:t>the</w:t>
      </w:r>
      <w:r>
        <w:rPr>
          <w:color w:val="414042"/>
          <w:spacing w:val="-11"/>
        </w:rPr>
        <w:t xml:space="preserve"> </w:t>
      </w:r>
      <w:r>
        <w:rPr>
          <w:color w:val="414042"/>
          <w:spacing w:val="-6"/>
        </w:rPr>
        <w:t>UK</w:t>
      </w:r>
      <w:r>
        <w:rPr>
          <w:color w:val="414042"/>
          <w:spacing w:val="-11"/>
        </w:rPr>
        <w:t xml:space="preserve"> </w:t>
      </w:r>
      <w:r>
        <w:rPr>
          <w:color w:val="414042"/>
          <w:spacing w:val="-6"/>
        </w:rPr>
        <w:t>my</w:t>
      </w:r>
      <w:r>
        <w:rPr>
          <w:color w:val="414042"/>
          <w:spacing w:val="-11"/>
        </w:rPr>
        <w:t xml:space="preserve"> </w:t>
      </w:r>
      <w:r>
        <w:rPr>
          <w:color w:val="414042"/>
          <w:spacing w:val="-6"/>
        </w:rPr>
        <w:t>immigration</w:t>
      </w:r>
      <w:r>
        <w:rPr>
          <w:color w:val="414042"/>
          <w:spacing w:val="-11"/>
        </w:rPr>
        <w:t xml:space="preserve"> </w:t>
      </w:r>
      <w:r>
        <w:rPr>
          <w:color w:val="414042"/>
          <w:spacing w:val="-6"/>
        </w:rPr>
        <w:t>status</w:t>
      </w:r>
      <w:r>
        <w:rPr>
          <w:color w:val="414042"/>
          <w:spacing w:val="-11"/>
        </w:rPr>
        <w:t xml:space="preserve"> </w:t>
      </w:r>
      <w:r>
        <w:rPr>
          <w:color w:val="414042"/>
          <w:spacing w:val="-6"/>
        </w:rPr>
        <w:t>classified</w:t>
      </w:r>
      <w:r>
        <w:rPr>
          <w:color w:val="414042"/>
          <w:spacing w:val="-11"/>
        </w:rPr>
        <w:t xml:space="preserve"> </w:t>
      </w:r>
      <w:r>
        <w:rPr>
          <w:color w:val="414042"/>
          <w:spacing w:val="-6"/>
        </w:rPr>
        <w:t>me</w:t>
      </w:r>
      <w:r>
        <w:rPr>
          <w:color w:val="414042"/>
          <w:spacing w:val="-11"/>
        </w:rPr>
        <w:t xml:space="preserve"> </w:t>
      </w:r>
      <w:r>
        <w:rPr>
          <w:color w:val="414042"/>
          <w:spacing w:val="-6"/>
        </w:rPr>
        <w:t>as</w:t>
      </w:r>
      <w:r>
        <w:rPr>
          <w:color w:val="414042"/>
          <w:spacing w:val="-11"/>
        </w:rPr>
        <w:t xml:space="preserve"> </w:t>
      </w:r>
      <w:r>
        <w:rPr>
          <w:color w:val="414042"/>
          <w:spacing w:val="-6"/>
        </w:rPr>
        <w:t>a</w:t>
      </w:r>
      <w:r>
        <w:rPr>
          <w:color w:val="414042"/>
          <w:spacing w:val="-11"/>
        </w:rPr>
        <w:t xml:space="preserve"> </w:t>
      </w:r>
      <w:r>
        <w:rPr>
          <w:color w:val="414042"/>
          <w:spacing w:val="-6"/>
        </w:rPr>
        <w:t>writer,</w:t>
      </w:r>
      <w:r>
        <w:rPr>
          <w:color w:val="414042"/>
          <w:spacing w:val="-11"/>
        </w:rPr>
        <w:t xml:space="preserve"> </w:t>
      </w:r>
      <w:r>
        <w:rPr>
          <w:color w:val="414042"/>
          <w:spacing w:val="-6"/>
        </w:rPr>
        <w:t>so</w:t>
      </w:r>
      <w:r>
        <w:rPr>
          <w:color w:val="414042"/>
          <w:spacing w:val="-11"/>
        </w:rPr>
        <w:t xml:space="preserve"> </w:t>
      </w:r>
      <w:r>
        <w:rPr>
          <w:color w:val="414042"/>
          <w:spacing w:val="-6"/>
        </w:rPr>
        <w:t>I</w:t>
      </w:r>
      <w:r>
        <w:rPr>
          <w:color w:val="414042"/>
          <w:spacing w:val="-11"/>
        </w:rPr>
        <w:t xml:space="preserve"> </w:t>
      </w:r>
      <w:r>
        <w:rPr>
          <w:color w:val="414042"/>
          <w:spacing w:val="-6"/>
        </w:rPr>
        <w:t>started</w:t>
      </w:r>
      <w:r>
        <w:rPr>
          <w:color w:val="414042"/>
          <w:spacing w:val="-11"/>
        </w:rPr>
        <w:t xml:space="preserve"> </w:t>
      </w:r>
      <w:r>
        <w:rPr>
          <w:color w:val="414042"/>
          <w:spacing w:val="-6"/>
        </w:rPr>
        <w:t>doing performance</w:t>
      </w:r>
      <w:r>
        <w:rPr>
          <w:color w:val="414042"/>
          <w:spacing w:val="-11"/>
        </w:rPr>
        <w:t xml:space="preserve"> </w:t>
      </w:r>
      <w:r>
        <w:rPr>
          <w:color w:val="414042"/>
          <w:spacing w:val="-6"/>
        </w:rPr>
        <w:t>poetry,</w:t>
      </w:r>
      <w:r>
        <w:rPr>
          <w:color w:val="414042"/>
          <w:spacing w:val="-11"/>
        </w:rPr>
        <w:t xml:space="preserve"> </w:t>
      </w:r>
      <w:r>
        <w:rPr>
          <w:color w:val="414042"/>
          <w:spacing w:val="-6"/>
        </w:rPr>
        <w:t>not</w:t>
      </w:r>
      <w:r>
        <w:rPr>
          <w:color w:val="414042"/>
          <w:spacing w:val="-11"/>
        </w:rPr>
        <w:t xml:space="preserve"> </w:t>
      </w:r>
      <w:r>
        <w:rPr>
          <w:color w:val="414042"/>
          <w:spacing w:val="-6"/>
        </w:rPr>
        <w:t>because</w:t>
      </w:r>
      <w:r>
        <w:rPr>
          <w:color w:val="414042"/>
          <w:spacing w:val="-11"/>
        </w:rPr>
        <w:t xml:space="preserve"> </w:t>
      </w:r>
      <w:r>
        <w:rPr>
          <w:color w:val="414042"/>
          <w:spacing w:val="-6"/>
        </w:rPr>
        <w:t>I</w:t>
      </w:r>
      <w:r>
        <w:rPr>
          <w:color w:val="414042"/>
          <w:spacing w:val="-11"/>
        </w:rPr>
        <w:t xml:space="preserve"> </w:t>
      </w:r>
      <w:r>
        <w:rPr>
          <w:color w:val="414042"/>
          <w:spacing w:val="-6"/>
        </w:rPr>
        <w:t>was</w:t>
      </w:r>
      <w:r>
        <w:rPr>
          <w:color w:val="414042"/>
          <w:spacing w:val="-11"/>
        </w:rPr>
        <w:t xml:space="preserve"> </w:t>
      </w:r>
      <w:r>
        <w:rPr>
          <w:color w:val="414042"/>
          <w:spacing w:val="-6"/>
        </w:rPr>
        <w:t>poetic,</w:t>
      </w:r>
      <w:r>
        <w:rPr>
          <w:color w:val="414042"/>
          <w:spacing w:val="-11"/>
        </w:rPr>
        <w:t xml:space="preserve"> </w:t>
      </w:r>
      <w:r>
        <w:rPr>
          <w:color w:val="414042"/>
          <w:spacing w:val="-6"/>
        </w:rPr>
        <w:t>but</w:t>
      </w:r>
      <w:r>
        <w:rPr>
          <w:color w:val="414042"/>
          <w:spacing w:val="-11"/>
        </w:rPr>
        <w:t xml:space="preserve"> </w:t>
      </w:r>
      <w:r>
        <w:rPr>
          <w:color w:val="414042"/>
          <w:spacing w:val="-6"/>
        </w:rPr>
        <w:t>because</w:t>
      </w:r>
      <w:r>
        <w:rPr>
          <w:color w:val="414042"/>
          <w:spacing w:val="-11"/>
        </w:rPr>
        <w:t xml:space="preserve"> </w:t>
      </w:r>
      <w:r>
        <w:rPr>
          <w:color w:val="414042"/>
          <w:spacing w:val="-6"/>
        </w:rPr>
        <w:t>it</w:t>
      </w:r>
      <w:r>
        <w:rPr>
          <w:color w:val="414042"/>
          <w:spacing w:val="-11"/>
        </w:rPr>
        <w:t xml:space="preserve"> </w:t>
      </w:r>
      <w:r>
        <w:rPr>
          <w:color w:val="414042"/>
          <w:spacing w:val="-6"/>
        </w:rPr>
        <w:t>was</w:t>
      </w:r>
      <w:r>
        <w:rPr>
          <w:color w:val="414042"/>
          <w:spacing w:val="-11"/>
        </w:rPr>
        <w:t xml:space="preserve"> </w:t>
      </w:r>
      <w:r>
        <w:rPr>
          <w:color w:val="414042"/>
          <w:spacing w:val="-6"/>
        </w:rPr>
        <w:t>legal.</w:t>
      </w:r>
      <w:r>
        <w:rPr>
          <w:color w:val="414042"/>
          <w:spacing w:val="-11"/>
        </w:rPr>
        <w:t xml:space="preserve"> </w:t>
      </w:r>
      <w:r>
        <w:rPr>
          <w:color w:val="414042"/>
          <w:spacing w:val="-6"/>
        </w:rPr>
        <w:t>I</w:t>
      </w:r>
      <w:r>
        <w:rPr>
          <w:color w:val="414042"/>
          <w:spacing w:val="-11"/>
        </w:rPr>
        <w:t xml:space="preserve"> </w:t>
      </w:r>
      <w:r>
        <w:rPr>
          <w:color w:val="414042"/>
          <w:spacing w:val="-6"/>
        </w:rPr>
        <w:t>sucked.</w:t>
      </w:r>
      <w:r>
        <w:rPr>
          <w:color w:val="414042"/>
          <w:spacing w:val="-11"/>
        </w:rPr>
        <w:t xml:space="preserve"> </w:t>
      </w:r>
      <w:r>
        <w:rPr>
          <w:color w:val="414042"/>
          <w:spacing w:val="-6"/>
        </w:rPr>
        <w:t>It</w:t>
      </w:r>
      <w:r>
        <w:rPr>
          <w:color w:val="414042"/>
          <w:spacing w:val="-11"/>
        </w:rPr>
        <w:t xml:space="preserve"> </w:t>
      </w:r>
      <w:r>
        <w:rPr>
          <w:color w:val="414042"/>
          <w:spacing w:val="-6"/>
        </w:rPr>
        <w:t>was</w:t>
      </w:r>
      <w:r>
        <w:rPr>
          <w:color w:val="414042"/>
          <w:spacing w:val="-11"/>
        </w:rPr>
        <w:t xml:space="preserve"> </w:t>
      </w:r>
      <w:r>
        <w:rPr>
          <w:color w:val="414042"/>
          <w:spacing w:val="-6"/>
        </w:rPr>
        <w:t>me fucking</w:t>
      </w:r>
      <w:r>
        <w:rPr>
          <w:color w:val="414042"/>
          <w:spacing w:val="-11"/>
        </w:rPr>
        <w:t xml:space="preserve"> </w:t>
      </w:r>
      <w:r>
        <w:rPr>
          <w:color w:val="414042"/>
          <w:spacing w:val="-6"/>
        </w:rPr>
        <w:t>a</w:t>
      </w:r>
      <w:r>
        <w:rPr>
          <w:color w:val="414042"/>
          <w:spacing w:val="-11"/>
        </w:rPr>
        <w:t xml:space="preserve"> </w:t>
      </w:r>
      <w:r>
        <w:rPr>
          <w:color w:val="414042"/>
          <w:spacing w:val="-6"/>
        </w:rPr>
        <w:t>cabbage</w:t>
      </w:r>
      <w:r>
        <w:rPr>
          <w:color w:val="414042"/>
          <w:spacing w:val="-11"/>
        </w:rPr>
        <w:t xml:space="preserve"> </w:t>
      </w:r>
      <w:r>
        <w:rPr>
          <w:color w:val="414042"/>
          <w:spacing w:val="-6"/>
        </w:rPr>
        <w:t>giving</w:t>
      </w:r>
      <w:r>
        <w:rPr>
          <w:color w:val="414042"/>
          <w:spacing w:val="-11"/>
        </w:rPr>
        <w:t xml:space="preserve"> </w:t>
      </w:r>
      <w:r>
        <w:rPr>
          <w:color w:val="414042"/>
          <w:spacing w:val="-6"/>
        </w:rPr>
        <w:t>birth</w:t>
      </w:r>
      <w:r>
        <w:rPr>
          <w:color w:val="414042"/>
          <w:spacing w:val="-11"/>
        </w:rPr>
        <w:t xml:space="preserve"> </w:t>
      </w:r>
      <w:r>
        <w:rPr>
          <w:color w:val="414042"/>
          <w:spacing w:val="-6"/>
        </w:rPr>
        <w:t>to</w:t>
      </w:r>
      <w:r>
        <w:rPr>
          <w:color w:val="414042"/>
          <w:spacing w:val="-11"/>
        </w:rPr>
        <w:t xml:space="preserve"> </w:t>
      </w:r>
      <w:r>
        <w:rPr>
          <w:color w:val="414042"/>
          <w:spacing w:val="-6"/>
        </w:rPr>
        <w:t>a</w:t>
      </w:r>
      <w:r>
        <w:rPr>
          <w:color w:val="414042"/>
          <w:spacing w:val="-11"/>
        </w:rPr>
        <w:t xml:space="preserve"> </w:t>
      </w:r>
      <w:r>
        <w:rPr>
          <w:color w:val="414042"/>
          <w:spacing w:val="-6"/>
        </w:rPr>
        <w:t>Brussel</w:t>
      </w:r>
      <w:r>
        <w:rPr>
          <w:color w:val="414042"/>
          <w:spacing w:val="-11"/>
        </w:rPr>
        <w:t xml:space="preserve"> </w:t>
      </w:r>
      <w:r>
        <w:rPr>
          <w:color w:val="414042"/>
          <w:spacing w:val="-6"/>
        </w:rPr>
        <w:t>sprout</w:t>
      </w:r>
      <w:r>
        <w:rPr>
          <w:color w:val="414042"/>
          <w:spacing w:val="-11"/>
        </w:rPr>
        <w:t xml:space="preserve"> </w:t>
      </w:r>
      <w:r>
        <w:rPr>
          <w:color w:val="414042"/>
          <w:spacing w:val="-6"/>
        </w:rPr>
        <w:t>and</w:t>
      </w:r>
      <w:r>
        <w:rPr>
          <w:color w:val="414042"/>
          <w:spacing w:val="-11"/>
        </w:rPr>
        <w:t xml:space="preserve"> </w:t>
      </w:r>
      <w:r>
        <w:rPr>
          <w:color w:val="414042"/>
          <w:spacing w:val="-6"/>
        </w:rPr>
        <w:t>that</w:t>
      </w:r>
      <w:r>
        <w:rPr>
          <w:color w:val="414042"/>
          <w:spacing w:val="-11"/>
        </w:rPr>
        <w:t xml:space="preserve"> </w:t>
      </w:r>
      <w:r>
        <w:rPr>
          <w:color w:val="414042"/>
          <w:spacing w:val="-6"/>
        </w:rPr>
        <w:t>was</w:t>
      </w:r>
      <w:r>
        <w:rPr>
          <w:color w:val="414042"/>
          <w:spacing w:val="-11"/>
        </w:rPr>
        <w:t xml:space="preserve"> </w:t>
      </w:r>
      <w:r>
        <w:rPr>
          <w:color w:val="414042"/>
          <w:spacing w:val="-6"/>
        </w:rPr>
        <w:t>a</w:t>
      </w:r>
      <w:r>
        <w:rPr>
          <w:color w:val="414042"/>
          <w:spacing w:val="-11"/>
        </w:rPr>
        <w:t xml:space="preserve"> </w:t>
      </w:r>
      <w:r>
        <w:rPr>
          <w:color w:val="414042"/>
          <w:spacing w:val="-6"/>
        </w:rPr>
        <w:t>poem.</w:t>
      </w:r>
      <w:r>
        <w:rPr>
          <w:color w:val="414042"/>
          <w:spacing w:val="-11"/>
        </w:rPr>
        <w:t xml:space="preserve"> </w:t>
      </w:r>
      <w:r>
        <w:rPr>
          <w:color w:val="414042"/>
          <w:spacing w:val="-6"/>
        </w:rPr>
        <w:t>So,</w:t>
      </w:r>
      <w:r>
        <w:rPr>
          <w:color w:val="414042"/>
          <w:spacing w:val="-11"/>
        </w:rPr>
        <w:t xml:space="preserve"> </w:t>
      </w:r>
      <w:r>
        <w:rPr>
          <w:color w:val="414042"/>
          <w:spacing w:val="-6"/>
        </w:rPr>
        <w:t>then</w:t>
      </w:r>
      <w:r>
        <w:rPr>
          <w:color w:val="414042"/>
          <w:spacing w:val="-11"/>
        </w:rPr>
        <w:t xml:space="preserve"> </w:t>
      </w:r>
      <w:r>
        <w:rPr>
          <w:color w:val="414042"/>
          <w:spacing w:val="-6"/>
        </w:rPr>
        <w:t>I</w:t>
      </w:r>
      <w:r>
        <w:rPr>
          <w:color w:val="414042"/>
          <w:spacing w:val="-11"/>
        </w:rPr>
        <w:t xml:space="preserve"> </w:t>
      </w:r>
      <w:r>
        <w:rPr>
          <w:color w:val="414042"/>
          <w:spacing w:val="-6"/>
        </w:rPr>
        <w:t>went</w:t>
      </w:r>
      <w:r>
        <w:rPr>
          <w:color w:val="414042"/>
          <w:spacing w:val="-11"/>
        </w:rPr>
        <w:t xml:space="preserve"> </w:t>
      </w:r>
      <w:r>
        <w:rPr>
          <w:color w:val="414042"/>
          <w:spacing w:val="-6"/>
        </w:rPr>
        <w:t xml:space="preserve">into </w:t>
      </w:r>
      <w:r>
        <w:rPr>
          <w:color w:val="414042"/>
          <w:w w:val="90"/>
        </w:rPr>
        <w:t>live art. Recently, one of my students said to me, “Can you help direct my new solo show Stacy because</w:t>
      </w:r>
      <w:r>
        <w:rPr>
          <w:color w:val="414042"/>
          <w:spacing w:val="-2"/>
          <w:w w:val="90"/>
        </w:rPr>
        <w:t xml:space="preserve"> </w:t>
      </w:r>
      <w:r>
        <w:rPr>
          <w:color w:val="414042"/>
          <w:w w:val="90"/>
        </w:rPr>
        <w:t>you</w:t>
      </w:r>
      <w:r>
        <w:rPr>
          <w:color w:val="414042"/>
          <w:spacing w:val="-2"/>
          <w:w w:val="90"/>
        </w:rPr>
        <w:t xml:space="preserve"> </w:t>
      </w:r>
      <w:r>
        <w:rPr>
          <w:color w:val="414042"/>
          <w:w w:val="90"/>
        </w:rPr>
        <w:t>do</w:t>
      </w:r>
      <w:r>
        <w:rPr>
          <w:color w:val="414042"/>
          <w:spacing w:val="-2"/>
          <w:w w:val="90"/>
        </w:rPr>
        <w:t xml:space="preserve"> </w:t>
      </w:r>
      <w:r>
        <w:rPr>
          <w:color w:val="414042"/>
          <w:w w:val="90"/>
        </w:rPr>
        <w:t>live</w:t>
      </w:r>
      <w:r>
        <w:rPr>
          <w:color w:val="414042"/>
          <w:spacing w:val="-2"/>
          <w:w w:val="90"/>
        </w:rPr>
        <w:t xml:space="preserve"> </w:t>
      </w:r>
      <w:r>
        <w:rPr>
          <w:color w:val="414042"/>
          <w:w w:val="90"/>
        </w:rPr>
        <w:t>art.”</w:t>
      </w:r>
      <w:r>
        <w:rPr>
          <w:color w:val="414042"/>
          <w:spacing w:val="-2"/>
          <w:w w:val="90"/>
        </w:rPr>
        <w:t xml:space="preserve"> </w:t>
      </w:r>
      <w:r>
        <w:rPr>
          <w:color w:val="414042"/>
          <w:w w:val="90"/>
        </w:rPr>
        <w:t>Which</w:t>
      </w:r>
      <w:r>
        <w:rPr>
          <w:color w:val="414042"/>
          <w:spacing w:val="-2"/>
          <w:w w:val="90"/>
        </w:rPr>
        <w:t xml:space="preserve"> </w:t>
      </w:r>
      <w:r>
        <w:rPr>
          <w:color w:val="414042"/>
          <w:w w:val="90"/>
        </w:rPr>
        <w:t>to</w:t>
      </w:r>
      <w:r>
        <w:rPr>
          <w:color w:val="414042"/>
          <w:spacing w:val="-2"/>
          <w:w w:val="90"/>
        </w:rPr>
        <w:t xml:space="preserve"> </w:t>
      </w:r>
      <w:r>
        <w:rPr>
          <w:color w:val="414042"/>
          <w:w w:val="90"/>
        </w:rPr>
        <w:t>him</w:t>
      </w:r>
      <w:r>
        <w:rPr>
          <w:color w:val="414042"/>
          <w:spacing w:val="-2"/>
          <w:w w:val="90"/>
        </w:rPr>
        <w:t xml:space="preserve"> </w:t>
      </w:r>
      <w:r>
        <w:rPr>
          <w:color w:val="414042"/>
          <w:w w:val="90"/>
        </w:rPr>
        <w:t>meant</w:t>
      </w:r>
      <w:r>
        <w:rPr>
          <w:color w:val="414042"/>
          <w:spacing w:val="-2"/>
          <w:w w:val="90"/>
        </w:rPr>
        <w:t xml:space="preserve"> </w:t>
      </w:r>
      <w:r>
        <w:rPr>
          <w:color w:val="414042"/>
          <w:w w:val="90"/>
        </w:rPr>
        <w:t>you</w:t>
      </w:r>
      <w:r>
        <w:rPr>
          <w:color w:val="414042"/>
          <w:spacing w:val="-2"/>
          <w:w w:val="90"/>
        </w:rPr>
        <w:t xml:space="preserve"> </w:t>
      </w:r>
      <w:r>
        <w:rPr>
          <w:color w:val="414042"/>
          <w:w w:val="90"/>
        </w:rPr>
        <w:t>could</w:t>
      </w:r>
      <w:r>
        <w:rPr>
          <w:color w:val="414042"/>
          <w:spacing w:val="-2"/>
          <w:w w:val="90"/>
        </w:rPr>
        <w:t xml:space="preserve"> </w:t>
      </w:r>
      <w:r>
        <w:rPr>
          <w:color w:val="414042"/>
          <w:w w:val="90"/>
        </w:rPr>
        <w:t>perform</w:t>
      </w:r>
      <w:r>
        <w:rPr>
          <w:color w:val="414042"/>
          <w:spacing w:val="-2"/>
          <w:w w:val="90"/>
        </w:rPr>
        <w:t xml:space="preserve"> </w:t>
      </w:r>
      <w:r>
        <w:rPr>
          <w:color w:val="414042"/>
          <w:w w:val="90"/>
        </w:rPr>
        <w:t>on</w:t>
      </w:r>
      <w:r>
        <w:rPr>
          <w:color w:val="414042"/>
          <w:spacing w:val="-2"/>
          <w:w w:val="90"/>
        </w:rPr>
        <w:t xml:space="preserve"> </w:t>
      </w:r>
      <w:r>
        <w:rPr>
          <w:color w:val="414042"/>
          <w:w w:val="90"/>
        </w:rPr>
        <w:t>stage</w:t>
      </w:r>
      <w:r>
        <w:rPr>
          <w:color w:val="414042"/>
          <w:spacing w:val="-2"/>
          <w:w w:val="90"/>
        </w:rPr>
        <w:t xml:space="preserve"> </w:t>
      </w:r>
      <w:r>
        <w:rPr>
          <w:color w:val="414042"/>
          <w:w w:val="90"/>
        </w:rPr>
        <w:t>without</w:t>
      </w:r>
      <w:r>
        <w:rPr>
          <w:color w:val="414042"/>
          <w:spacing w:val="-2"/>
          <w:w w:val="90"/>
        </w:rPr>
        <w:t xml:space="preserve"> </w:t>
      </w:r>
      <w:r>
        <w:rPr>
          <w:color w:val="414042"/>
          <w:w w:val="90"/>
        </w:rPr>
        <w:t>having</w:t>
      </w:r>
      <w:r>
        <w:rPr>
          <w:color w:val="414042"/>
          <w:spacing w:val="-2"/>
          <w:w w:val="90"/>
        </w:rPr>
        <w:t xml:space="preserve"> </w:t>
      </w:r>
      <w:r>
        <w:rPr>
          <w:color w:val="414042"/>
          <w:w w:val="90"/>
        </w:rPr>
        <w:t>to</w:t>
      </w:r>
      <w:r>
        <w:rPr>
          <w:color w:val="414042"/>
          <w:spacing w:val="-2"/>
          <w:w w:val="90"/>
        </w:rPr>
        <w:t xml:space="preserve"> </w:t>
      </w:r>
      <w:r>
        <w:rPr>
          <w:color w:val="414042"/>
          <w:w w:val="90"/>
        </w:rPr>
        <w:t xml:space="preserve">be </w:t>
      </w:r>
      <w:r>
        <w:rPr>
          <w:color w:val="414042"/>
          <w:spacing w:val="-4"/>
        </w:rPr>
        <w:t>talented.</w:t>
      </w:r>
      <w:r>
        <w:rPr>
          <w:color w:val="414042"/>
          <w:spacing w:val="-12"/>
        </w:rPr>
        <w:t xml:space="preserve"> </w:t>
      </w:r>
      <w:r>
        <w:rPr>
          <w:color w:val="414042"/>
          <w:spacing w:val="-4"/>
        </w:rPr>
        <w:t>And</w:t>
      </w:r>
      <w:r>
        <w:rPr>
          <w:color w:val="414042"/>
          <w:spacing w:val="-12"/>
        </w:rPr>
        <w:t xml:space="preserve"> </w:t>
      </w:r>
      <w:r>
        <w:rPr>
          <w:color w:val="414042"/>
          <w:spacing w:val="-4"/>
        </w:rPr>
        <w:t>I</w:t>
      </w:r>
      <w:r>
        <w:rPr>
          <w:color w:val="414042"/>
          <w:spacing w:val="-12"/>
        </w:rPr>
        <w:t xml:space="preserve"> </w:t>
      </w:r>
      <w:r>
        <w:rPr>
          <w:color w:val="414042"/>
          <w:spacing w:val="-4"/>
        </w:rPr>
        <w:t>thought,</w:t>
      </w:r>
      <w:r>
        <w:rPr>
          <w:color w:val="414042"/>
          <w:spacing w:val="-12"/>
        </w:rPr>
        <w:t xml:space="preserve"> </w:t>
      </w:r>
      <w:r>
        <w:rPr>
          <w:color w:val="414042"/>
          <w:spacing w:val="-4"/>
        </w:rPr>
        <w:t>actually,</w:t>
      </w:r>
      <w:r>
        <w:rPr>
          <w:color w:val="414042"/>
          <w:spacing w:val="-12"/>
        </w:rPr>
        <w:t xml:space="preserve"> </w:t>
      </w:r>
      <w:r>
        <w:rPr>
          <w:color w:val="414042"/>
          <w:spacing w:val="-4"/>
        </w:rPr>
        <w:t>that</w:t>
      </w:r>
      <w:r>
        <w:rPr>
          <w:color w:val="414042"/>
          <w:spacing w:val="-12"/>
        </w:rPr>
        <w:t xml:space="preserve"> </w:t>
      </w:r>
      <w:r>
        <w:rPr>
          <w:color w:val="414042"/>
          <w:spacing w:val="-4"/>
        </w:rPr>
        <w:t>makes</w:t>
      </w:r>
      <w:r>
        <w:rPr>
          <w:color w:val="414042"/>
          <w:spacing w:val="-12"/>
        </w:rPr>
        <w:t xml:space="preserve"> </w:t>
      </w:r>
      <w:r>
        <w:rPr>
          <w:color w:val="414042"/>
          <w:spacing w:val="-4"/>
        </w:rPr>
        <w:t>a</w:t>
      </w:r>
      <w:r>
        <w:rPr>
          <w:color w:val="414042"/>
          <w:spacing w:val="-12"/>
        </w:rPr>
        <w:t xml:space="preserve"> </w:t>
      </w:r>
      <w:r>
        <w:rPr>
          <w:color w:val="414042"/>
          <w:spacing w:val="-4"/>
        </w:rPr>
        <w:t>lot</w:t>
      </w:r>
      <w:r>
        <w:rPr>
          <w:color w:val="414042"/>
          <w:spacing w:val="-12"/>
        </w:rPr>
        <w:t xml:space="preserve"> </w:t>
      </w:r>
      <w:r>
        <w:rPr>
          <w:color w:val="414042"/>
          <w:spacing w:val="-4"/>
        </w:rPr>
        <w:t>of</w:t>
      </w:r>
      <w:r>
        <w:rPr>
          <w:color w:val="414042"/>
          <w:spacing w:val="-12"/>
        </w:rPr>
        <w:t xml:space="preserve"> </w:t>
      </w:r>
      <w:r>
        <w:rPr>
          <w:color w:val="414042"/>
          <w:spacing w:val="-4"/>
        </w:rPr>
        <w:t>sense.</w:t>
      </w:r>
    </w:p>
    <w:p w:rsidR="003A71C5" w:rsidRDefault="00005824">
      <w:pPr>
        <w:pStyle w:val="BodyText"/>
        <w:spacing w:before="229" w:line="242" w:lineRule="auto"/>
        <w:ind w:left="820" w:right="1202"/>
      </w:pPr>
      <w:r>
        <w:rPr>
          <w:color w:val="414042"/>
          <w:spacing w:val="-8"/>
        </w:rPr>
        <w:t xml:space="preserve">Right now, the world is changing, so my creative response is changing. People are going </w:t>
      </w:r>
      <w:r>
        <w:rPr>
          <w:color w:val="414042"/>
          <w:spacing w:val="-6"/>
        </w:rPr>
        <w:t>through</w:t>
      </w:r>
      <w:r>
        <w:rPr>
          <w:color w:val="414042"/>
          <w:spacing w:val="-8"/>
        </w:rPr>
        <w:t xml:space="preserve"> </w:t>
      </w:r>
      <w:r>
        <w:rPr>
          <w:color w:val="414042"/>
          <w:spacing w:val="-6"/>
        </w:rPr>
        <w:t>big</w:t>
      </w:r>
      <w:r>
        <w:rPr>
          <w:color w:val="414042"/>
          <w:spacing w:val="-8"/>
        </w:rPr>
        <w:t xml:space="preserve"> </w:t>
      </w:r>
      <w:r>
        <w:rPr>
          <w:color w:val="414042"/>
          <w:spacing w:val="-6"/>
        </w:rPr>
        <w:t>feelings:</w:t>
      </w:r>
      <w:r>
        <w:rPr>
          <w:color w:val="414042"/>
          <w:spacing w:val="-8"/>
        </w:rPr>
        <w:t xml:space="preserve"> </w:t>
      </w:r>
      <w:r>
        <w:rPr>
          <w:color w:val="414042"/>
          <w:spacing w:val="-6"/>
        </w:rPr>
        <w:t>loss,</w:t>
      </w:r>
      <w:r>
        <w:rPr>
          <w:color w:val="414042"/>
          <w:spacing w:val="-8"/>
        </w:rPr>
        <w:t xml:space="preserve"> </w:t>
      </w:r>
      <w:r>
        <w:rPr>
          <w:color w:val="414042"/>
          <w:spacing w:val="-6"/>
        </w:rPr>
        <w:t>regret,</w:t>
      </w:r>
      <w:r>
        <w:rPr>
          <w:color w:val="414042"/>
          <w:spacing w:val="-8"/>
        </w:rPr>
        <w:t xml:space="preserve"> </w:t>
      </w:r>
      <w:r>
        <w:rPr>
          <w:color w:val="414042"/>
          <w:spacing w:val="-6"/>
        </w:rPr>
        <w:t>grief,</w:t>
      </w:r>
      <w:r>
        <w:rPr>
          <w:color w:val="414042"/>
          <w:spacing w:val="-8"/>
        </w:rPr>
        <w:t xml:space="preserve"> </w:t>
      </w:r>
      <w:r>
        <w:rPr>
          <w:color w:val="414042"/>
          <w:spacing w:val="-6"/>
        </w:rPr>
        <w:t>separation</w:t>
      </w:r>
      <w:r>
        <w:rPr>
          <w:color w:val="414042"/>
          <w:spacing w:val="-8"/>
        </w:rPr>
        <w:t xml:space="preserve"> </w:t>
      </w:r>
      <w:r>
        <w:rPr>
          <w:color w:val="414042"/>
          <w:spacing w:val="-6"/>
        </w:rPr>
        <w:t>from</w:t>
      </w:r>
      <w:r>
        <w:rPr>
          <w:color w:val="414042"/>
          <w:spacing w:val="-8"/>
        </w:rPr>
        <w:t xml:space="preserve"> </w:t>
      </w:r>
      <w:r>
        <w:rPr>
          <w:color w:val="414042"/>
          <w:spacing w:val="-6"/>
        </w:rPr>
        <w:t>God,</w:t>
      </w:r>
      <w:r>
        <w:rPr>
          <w:color w:val="414042"/>
          <w:spacing w:val="-8"/>
        </w:rPr>
        <w:t xml:space="preserve"> </w:t>
      </w:r>
      <w:r>
        <w:rPr>
          <w:color w:val="414042"/>
          <w:spacing w:val="-6"/>
        </w:rPr>
        <w:t>separation</w:t>
      </w:r>
      <w:r>
        <w:rPr>
          <w:color w:val="414042"/>
          <w:spacing w:val="-8"/>
        </w:rPr>
        <w:t xml:space="preserve"> </w:t>
      </w:r>
      <w:r>
        <w:rPr>
          <w:color w:val="414042"/>
          <w:spacing w:val="-6"/>
        </w:rPr>
        <w:t>from</w:t>
      </w:r>
      <w:r>
        <w:rPr>
          <w:color w:val="414042"/>
          <w:spacing w:val="-8"/>
        </w:rPr>
        <w:t xml:space="preserve"> </w:t>
      </w:r>
      <w:r>
        <w:rPr>
          <w:color w:val="414042"/>
          <w:spacing w:val="-6"/>
        </w:rPr>
        <w:t xml:space="preserve">meaning, </w:t>
      </w:r>
      <w:r>
        <w:rPr>
          <w:color w:val="414042"/>
          <w:w w:val="90"/>
        </w:rPr>
        <w:t xml:space="preserve">whatever. People want to experience art that means something to them. I want to find symbols </w:t>
      </w:r>
      <w:r>
        <w:rPr>
          <w:color w:val="414042"/>
          <w:spacing w:val="-8"/>
        </w:rPr>
        <w:t>of</w:t>
      </w:r>
      <w:r>
        <w:rPr>
          <w:color w:val="414042"/>
          <w:spacing w:val="-11"/>
        </w:rPr>
        <w:t xml:space="preserve"> </w:t>
      </w:r>
      <w:r>
        <w:rPr>
          <w:color w:val="414042"/>
          <w:spacing w:val="-8"/>
        </w:rPr>
        <w:t>how</w:t>
      </w:r>
      <w:r>
        <w:rPr>
          <w:color w:val="414042"/>
          <w:spacing w:val="-11"/>
        </w:rPr>
        <w:t xml:space="preserve"> </w:t>
      </w:r>
      <w:r>
        <w:rPr>
          <w:color w:val="414042"/>
          <w:spacing w:val="-8"/>
        </w:rPr>
        <w:t>it</w:t>
      </w:r>
      <w:r>
        <w:rPr>
          <w:color w:val="414042"/>
          <w:spacing w:val="-11"/>
        </w:rPr>
        <w:t xml:space="preserve"> </w:t>
      </w:r>
      <w:r>
        <w:rPr>
          <w:color w:val="414042"/>
          <w:spacing w:val="-8"/>
        </w:rPr>
        <w:t>feels</w:t>
      </w:r>
      <w:r>
        <w:rPr>
          <w:color w:val="414042"/>
          <w:spacing w:val="-11"/>
        </w:rPr>
        <w:t xml:space="preserve"> </w:t>
      </w:r>
      <w:r>
        <w:rPr>
          <w:color w:val="414042"/>
          <w:spacing w:val="-8"/>
        </w:rPr>
        <w:t>to</w:t>
      </w:r>
      <w:r>
        <w:rPr>
          <w:color w:val="414042"/>
          <w:spacing w:val="-11"/>
        </w:rPr>
        <w:t xml:space="preserve"> </w:t>
      </w:r>
      <w:r>
        <w:rPr>
          <w:color w:val="414042"/>
          <w:spacing w:val="-8"/>
        </w:rPr>
        <w:t>be</w:t>
      </w:r>
      <w:r>
        <w:rPr>
          <w:color w:val="414042"/>
          <w:spacing w:val="-11"/>
        </w:rPr>
        <w:t xml:space="preserve"> </w:t>
      </w:r>
      <w:r>
        <w:rPr>
          <w:color w:val="414042"/>
          <w:spacing w:val="-8"/>
        </w:rPr>
        <w:t>human.</w:t>
      </w:r>
      <w:r>
        <w:rPr>
          <w:color w:val="414042"/>
          <w:spacing w:val="-11"/>
        </w:rPr>
        <w:t xml:space="preserve"> </w:t>
      </w:r>
      <w:r>
        <w:rPr>
          <w:color w:val="414042"/>
          <w:spacing w:val="-8"/>
        </w:rPr>
        <w:t>No</w:t>
      </w:r>
      <w:r>
        <w:rPr>
          <w:color w:val="414042"/>
          <w:spacing w:val="-11"/>
        </w:rPr>
        <w:t xml:space="preserve"> </w:t>
      </w:r>
      <w:r>
        <w:rPr>
          <w:color w:val="414042"/>
          <w:spacing w:val="-8"/>
        </w:rPr>
        <w:t>one</w:t>
      </w:r>
      <w:r>
        <w:rPr>
          <w:color w:val="414042"/>
          <w:spacing w:val="-11"/>
        </w:rPr>
        <w:t xml:space="preserve"> </w:t>
      </w:r>
      <w:r>
        <w:rPr>
          <w:color w:val="414042"/>
          <w:spacing w:val="-8"/>
        </w:rPr>
        <w:t>has</w:t>
      </w:r>
      <w:r>
        <w:rPr>
          <w:color w:val="414042"/>
          <w:spacing w:val="-11"/>
        </w:rPr>
        <w:t xml:space="preserve"> </w:t>
      </w:r>
      <w:r>
        <w:rPr>
          <w:color w:val="414042"/>
          <w:spacing w:val="-8"/>
        </w:rPr>
        <w:t>to</w:t>
      </w:r>
      <w:r>
        <w:rPr>
          <w:color w:val="414042"/>
          <w:spacing w:val="-11"/>
        </w:rPr>
        <w:t xml:space="preserve"> </w:t>
      </w:r>
      <w:r>
        <w:rPr>
          <w:color w:val="414042"/>
          <w:spacing w:val="-8"/>
        </w:rPr>
        <w:t>have</w:t>
      </w:r>
      <w:r>
        <w:rPr>
          <w:color w:val="414042"/>
          <w:spacing w:val="-11"/>
        </w:rPr>
        <w:t xml:space="preserve"> </w:t>
      </w:r>
      <w:r>
        <w:rPr>
          <w:color w:val="414042"/>
          <w:spacing w:val="-8"/>
        </w:rPr>
        <w:t>answers</w:t>
      </w:r>
      <w:r>
        <w:rPr>
          <w:color w:val="414042"/>
          <w:spacing w:val="-11"/>
        </w:rPr>
        <w:t xml:space="preserve"> </w:t>
      </w:r>
      <w:r>
        <w:rPr>
          <w:color w:val="414042"/>
          <w:spacing w:val="-8"/>
        </w:rPr>
        <w:t>but</w:t>
      </w:r>
      <w:r>
        <w:rPr>
          <w:color w:val="414042"/>
          <w:spacing w:val="-11"/>
        </w:rPr>
        <w:t xml:space="preserve"> </w:t>
      </w:r>
      <w:r>
        <w:rPr>
          <w:color w:val="414042"/>
          <w:spacing w:val="-8"/>
        </w:rPr>
        <w:t>we</w:t>
      </w:r>
      <w:r>
        <w:rPr>
          <w:color w:val="414042"/>
          <w:spacing w:val="-11"/>
        </w:rPr>
        <w:t xml:space="preserve"> </w:t>
      </w:r>
      <w:r>
        <w:rPr>
          <w:color w:val="414042"/>
          <w:spacing w:val="-8"/>
        </w:rPr>
        <w:t>all</w:t>
      </w:r>
      <w:r>
        <w:rPr>
          <w:color w:val="414042"/>
          <w:spacing w:val="-11"/>
        </w:rPr>
        <w:t xml:space="preserve"> </w:t>
      </w:r>
      <w:r>
        <w:rPr>
          <w:color w:val="414042"/>
          <w:spacing w:val="-8"/>
        </w:rPr>
        <w:t>need</w:t>
      </w:r>
      <w:r>
        <w:rPr>
          <w:color w:val="414042"/>
          <w:spacing w:val="-11"/>
        </w:rPr>
        <w:t xml:space="preserve"> </w:t>
      </w:r>
      <w:r>
        <w:rPr>
          <w:color w:val="414042"/>
          <w:spacing w:val="-8"/>
        </w:rPr>
        <w:t>to</w:t>
      </w:r>
      <w:r>
        <w:rPr>
          <w:color w:val="414042"/>
          <w:spacing w:val="-11"/>
        </w:rPr>
        <w:t xml:space="preserve"> </w:t>
      </w:r>
      <w:r>
        <w:rPr>
          <w:color w:val="414042"/>
          <w:spacing w:val="-8"/>
        </w:rPr>
        <w:t>have</w:t>
      </w:r>
      <w:r>
        <w:rPr>
          <w:color w:val="414042"/>
          <w:spacing w:val="-11"/>
        </w:rPr>
        <w:t xml:space="preserve"> </w:t>
      </w:r>
      <w:r>
        <w:rPr>
          <w:color w:val="414042"/>
          <w:spacing w:val="-8"/>
        </w:rPr>
        <w:t>a</w:t>
      </w:r>
      <w:r>
        <w:rPr>
          <w:color w:val="414042"/>
          <w:spacing w:val="-11"/>
        </w:rPr>
        <w:t xml:space="preserve"> </w:t>
      </w:r>
      <w:r>
        <w:rPr>
          <w:color w:val="414042"/>
          <w:spacing w:val="-8"/>
        </w:rPr>
        <w:t>witness.</w:t>
      </w:r>
    </w:p>
    <w:p w:rsidR="003A71C5" w:rsidRDefault="00005824">
      <w:pPr>
        <w:pStyle w:val="BodyText"/>
        <w:spacing w:before="1"/>
        <w:ind w:left="820"/>
      </w:pPr>
      <w:r>
        <w:rPr>
          <w:color w:val="414042"/>
          <w:w w:val="90"/>
        </w:rPr>
        <w:t>My</w:t>
      </w:r>
      <w:r>
        <w:rPr>
          <w:color w:val="414042"/>
          <w:spacing w:val="-1"/>
          <w:w w:val="90"/>
        </w:rPr>
        <w:t xml:space="preserve"> </w:t>
      </w:r>
      <w:r>
        <w:rPr>
          <w:color w:val="414042"/>
          <w:w w:val="90"/>
        </w:rPr>
        <w:t>job</w:t>
      </w:r>
      <w:r>
        <w:rPr>
          <w:color w:val="414042"/>
          <w:spacing w:val="-6"/>
        </w:rPr>
        <w:t xml:space="preserve"> </w:t>
      </w:r>
      <w:r>
        <w:rPr>
          <w:color w:val="414042"/>
          <w:w w:val="90"/>
        </w:rPr>
        <w:t>is</w:t>
      </w:r>
      <w:r>
        <w:rPr>
          <w:color w:val="414042"/>
          <w:spacing w:val="-6"/>
        </w:rPr>
        <w:t xml:space="preserve"> </w:t>
      </w:r>
      <w:r>
        <w:rPr>
          <w:color w:val="414042"/>
          <w:w w:val="90"/>
        </w:rPr>
        <w:t>to</w:t>
      </w:r>
      <w:r>
        <w:rPr>
          <w:color w:val="414042"/>
          <w:spacing w:val="-6"/>
        </w:rPr>
        <w:t xml:space="preserve"> </w:t>
      </w:r>
      <w:r>
        <w:rPr>
          <w:color w:val="414042"/>
          <w:w w:val="90"/>
        </w:rPr>
        <w:t>gather</w:t>
      </w:r>
      <w:r>
        <w:rPr>
          <w:color w:val="414042"/>
          <w:spacing w:val="-6"/>
        </w:rPr>
        <w:t xml:space="preserve"> </w:t>
      </w:r>
      <w:r>
        <w:rPr>
          <w:color w:val="414042"/>
          <w:w w:val="90"/>
        </w:rPr>
        <w:t>us</w:t>
      </w:r>
      <w:r>
        <w:rPr>
          <w:color w:val="414042"/>
          <w:spacing w:val="-6"/>
        </w:rPr>
        <w:t xml:space="preserve"> </w:t>
      </w:r>
      <w:r>
        <w:rPr>
          <w:color w:val="414042"/>
          <w:w w:val="90"/>
        </w:rPr>
        <w:t>together</w:t>
      </w:r>
      <w:r>
        <w:rPr>
          <w:color w:val="414042"/>
          <w:spacing w:val="-6"/>
        </w:rPr>
        <w:t xml:space="preserve"> </w:t>
      </w:r>
      <w:r>
        <w:rPr>
          <w:color w:val="414042"/>
          <w:w w:val="90"/>
        </w:rPr>
        <w:t>and</w:t>
      </w:r>
      <w:r>
        <w:rPr>
          <w:color w:val="414042"/>
          <w:spacing w:val="-6"/>
        </w:rPr>
        <w:t xml:space="preserve"> </w:t>
      </w:r>
      <w:r>
        <w:rPr>
          <w:color w:val="414042"/>
          <w:w w:val="90"/>
        </w:rPr>
        <w:t>to</w:t>
      </w:r>
      <w:r>
        <w:rPr>
          <w:color w:val="414042"/>
          <w:spacing w:val="-6"/>
        </w:rPr>
        <w:t xml:space="preserve"> </w:t>
      </w:r>
      <w:r>
        <w:rPr>
          <w:color w:val="414042"/>
          <w:w w:val="90"/>
        </w:rPr>
        <w:t>bear</w:t>
      </w:r>
      <w:r>
        <w:rPr>
          <w:color w:val="414042"/>
          <w:spacing w:val="-6"/>
        </w:rPr>
        <w:t xml:space="preserve"> </w:t>
      </w:r>
      <w:r>
        <w:rPr>
          <w:color w:val="414042"/>
          <w:w w:val="90"/>
        </w:rPr>
        <w:t>witness</w:t>
      </w:r>
      <w:r>
        <w:rPr>
          <w:color w:val="414042"/>
          <w:spacing w:val="-6"/>
        </w:rPr>
        <w:t xml:space="preserve"> </w:t>
      </w:r>
      <w:r>
        <w:rPr>
          <w:color w:val="414042"/>
          <w:w w:val="90"/>
        </w:rPr>
        <w:t>to</w:t>
      </w:r>
      <w:r>
        <w:rPr>
          <w:color w:val="414042"/>
          <w:spacing w:val="-6"/>
        </w:rPr>
        <w:t xml:space="preserve"> </w:t>
      </w:r>
      <w:r>
        <w:rPr>
          <w:color w:val="414042"/>
          <w:w w:val="90"/>
        </w:rPr>
        <w:t>the</w:t>
      </w:r>
      <w:r>
        <w:rPr>
          <w:color w:val="414042"/>
          <w:spacing w:val="-6"/>
        </w:rPr>
        <w:t xml:space="preserve"> </w:t>
      </w:r>
      <w:r>
        <w:rPr>
          <w:color w:val="414042"/>
          <w:spacing w:val="-2"/>
          <w:w w:val="90"/>
        </w:rPr>
        <w:t>mystery.</w:t>
      </w:r>
    </w:p>
    <w:p w:rsidR="003A71C5" w:rsidRDefault="00005824">
      <w:pPr>
        <w:pStyle w:val="BodyText"/>
        <w:tabs>
          <w:tab w:val="left" w:pos="820"/>
        </w:tabs>
        <w:spacing w:before="230"/>
        <w:ind w:left="253"/>
      </w:pPr>
      <w:r>
        <w:rPr>
          <w:color w:val="0084A9"/>
          <w:spacing w:val="-5"/>
        </w:rPr>
        <w:t>JS:</w:t>
      </w:r>
      <w:r>
        <w:rPr>
          <w:color w:val="0084A9"/>
        </w:rPr>
        <w:tab/>
      </w:r>
      <w:r>
        <w:rPr>
          <w:color w:val="0084A9"/>
          <w:w w:val="90"/>
        </w:rPr>
        <w:t>Has</w:t>
      </w:r>
      <w:r>
        <w:rPr>
          <w:color w:val="0084A9"/>
          <w:spacing w:val="-3"/>
        </w:rPr>
        <w:t xml:space="preserve"> </w:t>
      </w:r>
      <w:r>
        <w:rPr>
          <w:color w:val="0084A9"/>
          <w:w w:val="90"/>
        </w:rPr>
        <w:t>the</w:t>
      </w:r>
      <w:r>
        <w:rPr>
          <w:color w:val="0084A9"/>
          <w:spacing w:val="-3"/>
        </w:rPr>
        <w:t xml:space="preserve"> </w:t>
      </w:r>
      <w:r>
        <w:rPr>
          <w:color w:val="0084A9"/>
          <w:w w:val="90"/>
        </w:rPr>
        <w:t>role</w:t>
      </w:r>
      <w:r>
        <w:rPr>
          <w:color w:val="0084A9"/>
          <w:spacing w:val="-3"/>
        </w:rPr>
        <w:t xml:space="preserve"> </w:t>
      </w:r>
      <w:r>
        <w:rPr>
          <w:color w:val="0084A9"/>
          <w:w w:val="90"/>
        </w:rPr>
        <w:t>of</w:t>
      </w:r>
      <w:r>
        <w:rPr>
          <w:color w:val="0084A9"/>
          <w:spacing w:val="-3"/>
        </w:rPr>
        <w:t xml:space="preserve"> </w:t>
      </w:r>
      <w:r>
        <w:rPr>
          <w:color w:val="0084A9"/>
          <w:w w:val="90"/>
        </w:rPr>
        <w:t>the</w:t>
      </w:r>
      <w:r>
        <w:rPr>
          <w:color w:val="0084A9"/>
          <w:spacing w:val="-3"/>
        </w:rPr>
        <w:t xml:space="preserve"> </w:t>
      </w:r>
      <w:r>
        <w:rPr>
          <w:color w:val="0084A9"/>
          <w:w w:val="90"/>
        </w:rPr>
        <w:t>audience</w:t>
      </w:r>
      <w:r>
        <w:rPr>
          <w:color w:val="0084A9"/>
          <w:spacing w:val="-3"/>
        </w:rPr>
        <w:t xml:space="preserve"> </w:t>
      </w:r>
      <w:r>
        <w:rPr>
          <w:color w:val="0084A9"/>
          <w:w w:val="90"/>
        </w:rPr>
        <w:t>changed</w:t>
      </w:r>
      <w:r>
        <w:rPr>
          <w:color w:val="0084A9"/>
          <w:spacing w:val="-3"/>
        </w:rPr>
        <w:t xml:space="preserve"> </w:t>
      </w:r>
      <w:r>
        <w:rPr>
          <w:color w:val="0084A9"/>
          <w:w w:val="90"/>
        </w:rPr>
        <w:t>in</w:t>
      </w:r>
      <w:r>
        <w:rPr>
          <w:color w:val="0084A9"/>
          <w:spacing w:val="-3"/>
        </w:rPr>
        <w:t xml:space="preserve"> </w:t>
      </w:r>
      <w:r>
        <w:rPr>
          <w:color w:val="0084A9"/>
          <w:w w:val="90"/>
        </w:rPr>
        <w:t>your</w:t>
      </w:r>
      <w:r>
        <w:rPr>
          <w:color w:val="0084A9"/>
          <w:spacing w:val="-3"/>
        </w:rPr>
        <w:t xml:space="preserve"> </w:t>
      </w:r>
      <w:r>
        <w:rPr>
          <w:color w:val="0084A9"/>
          <w:spacing w:val="-4"/>
          <w:w w:val="90"/>
        </w:rPr>
        <w:t>work?</w:t>
      </w:r>
    </w:p>
    <w:p w:rsidR="003A71C5" w:rsidRDefault="00005824">
      <w:pPr>
        <w:pStyle w:val="BodyText"/>
        <w:tabs>
          <w:tab w:val="left" w:pos="820"/>
        </w:tabs>
        <w:spacing w:before="230" w:line="242" w:lineRule="auto"/>
        <w:ind w:left="820" w:right="1527" w:hanging="567"/>
      </w:pPr>
      <w:r>
        <w:rPr>
          <w:color w:val="414042"/>
          <w:spacing w:val="-4"/>
        </w:rPr>
        <w:t>SM:</w:t>
      </w:r>
      <w:r>
        <w:rPr>
          <w:color w:val="414042"/>
        </w:rPr>
        <w:tab/>
      </w:r>
      <w:r>
        <w:rPr>
          <w:color w:val="414042"/>
          <w:w w:val="90"/>
        </w:rPr>
        <w:t>Yes. I would say that if there isn’t some kind of transformation, I don’t feel like I could cum. It</w:t>
      </w:r>
      <w:r>
        <w:rPr>
          <w:color w:val="414042"/>
          <w:spacing w:val="-4"/>
        </w:rPr>
        <w:t xml:space="preserve"> </w:t>
      </w:r>
      <w:r>
        <w:rPr>
          <w:color w:val="414042"/>
          <w:w w:val="90"/>
        </w:rPr>
        <w:t>has</w:t>
      </w:r>
      <w:r>
        <w:rPr>
          <w:color w:val="414042"/>
          <w:spacing w:val="-3"/>
        </w:rPr>
        <w:t xml:space="preserve"> </w:t>
      </w:r>
      <w:r>
        <w:rPr>
          <w:color w:val="414042"/>
          <w:w w:val="90"/>
        </w:rPr>
        <w:t>to</w:t>
      </w:r>
      <w:r>
        <w:rPr>
          <w:color w:val="414042"/>
          <w:spacing w:val="-3"/>
        </w:rPr>
        <w:t xml:space="preserve"> </w:t>
      </w:r>
      <w:r>
        <w:rPr>
          <w:color w:val="414042"/>
          <w:w w:val="90"/>
        </w:rPr>
        <w:t>happen</w:t>
      </w:r>
      <w:r>
        <w:rPr>
          <w:color w:val="414042"/>
          <w:spacing w:val="-3"/>
        </w:rPr>
        <w:t xml:space="preserve"> </w:t>
      </w:r>
      <w:r>
        <w:rPr>
          <w:color w:val="414042"/>
          <w:w w:val="90"/>
        </w:rPr>
        <w:t>together,</w:t>
      </w:r>
      <w:r>
        <w:rPr>
          <w:color w:val="414042"/>
          <w:spacing w:val="-3"/>
        </w:rPr>
        <w:t xml:space="preserve"> </w:t>
      </w:r>
      <w:r>
        <w:rPr>
          <w:color w:val="414042"/>
          <w:w w:val="90"/>
        </w:rPr>
        <w:t>that</w:t>
      </w:r>
      <w:r>
        <w:rPr>
          <w:color w:val="414042"/>
          <w:spacing w:val="-3"/>
        </w:rPr>
        <w:t xml:space="preserve"> </w:t>
      </w:r>
      <w:r>
        <w:rPr>
          <w:color w:val="414042"/>
          <w:w w:val="90"/>
        </w:rPr>
        <w:t>we</w:t>
      </w:r>
      <w:r>
        <w:rPr>
          <w:color w:val="414042"/>
          <w:spacing w:val="-3"/>
        </w:rPr>
        <w:t xml:space="preserve"> </w:t>
      </w:r>
      <w:r>
        <w:rPr>
          <w:color w:val="414042"/>
          <w:w w:val="90"/>
        </w:rPr>
        <w:t>both</w:t>
      </w:r>
      <w:r>
        <w:rPr>
          <w:color w:val="414042"/>
          <w:spacing w:val="-3"/>
        </w:rPr>
        <w:t xml:space="preserve"> </w:t>
      </w:r>
      <w:r>
        <w:rPr>
          <w:color w:val="414042"/>
          <w:w w:val="90"/>
        </w:rPr>
        <w:t>experience</w:t>
      </w:r>
      <w:r>
        <w:rPr>
          <w:color w:val="414042"/>
          <w:spacing w:val="-3"/>
        </w:rPr>
        <w:t xml:space="preserve"> </w:t>
      </w:r>
      <w:r>
        <w:rPr>
          <w:color w:val="414042"/>
          <w:w w:val="90"/>
        </w:rPr>
        <w:t>something</w:t>
      </w:r>
      <w:r>
        <w:rPr>
          <w:color w:val="414042"/>
          <w:spacing w:val="-3"/>
        </w:rPr>
        <w:t xml:space="preserve"> </w:t>
      </w:r>
      <w:r>
        <w:rPr>
          <w:color w:val="414042"/>
          <w:w w:val="90"/>
        </w:rPr>
        <w:t>and</w:t>
      </w:r>
      <w:r>
        <w:rPr>
          <w:color w:val="414042"/>
          <w:spacing w:val="-3"/>
        </w:rPr>
        <w:t xml:space="preserve"> </w:t>
      </w:r>
      <w:r>
        <w:rPr>
          <w:color w:val="414042"/>
          <w:w w:val="90"/>
        </w:rPr>
        <w:t>we</w:t>
      </w:r>
      <w:r>
        <w:rPr>
          <w:color w:val="414042"/>
          <w:spacing w:val="-4"/>
        </w:rPr>
        <w:t xml:space="preserve"> </w:t>
      </w:r>
      <w:r>
        <w:rPr>
          <w:color w:val="414042"/>
          <w:w w:val="90"/>
        </w:rPr>
        <w:t>climax</w:t>
      </w:r>
      <w:r>
        <w:rPr>
          <w:color w:val="414042"/>
          <w:spacing w:val="-3"/>
        </w:rPr>
        <w:t xml:space="preserve"> </w:t>
      </w:r>
      <w:r>
        <w:rPr>
          <w:color w:val="414042"/>
          <w:w w:val="90"/>
        </w:rPr>
        <w:t>at</w:t>
      </w:r>
      <w:r>
        <w:rPr>
          <w:color w:val="414042"/>
          <w:spacing w:val="-3"/>
        </w:rPr>
        <w:t xml:space="preserve"> </w:t>
      </w:r>
      <w:r>
        <w:rPr>
          <w:color w:val="414042"/>
          <w:w w:val="90"/>
        </w:rPr>
        <w:t>some</w:t>
      </w:r>
      <w:r>
        <w:rPr>
          <w:color w:val="414042"/>
          <w:spacing w:val="-3"/>
        </w:rPr>
        <w:t xml:space="preserve"> </w:t>
      </w:r>
      <w:r>
        <w:rPr>
          <w:color w:val="414042"/>
          <w:spacing w:val="-2"/>
          <w:w w:val="90"/>
        </w:rPr>
        <w:t>point.</w:t>
      </w:r>
    </w:p>
    <w:p w:rsidR="003A71C5" w:rsidRDefault="00005824">
      <w:pPr>
        <w:pStyle w:val="BodyText"/>
        <w:spacing w:line="242" w:lineRule="auto"/>
        <w:ind w:left="820" w:right="972"/>
      </w:pPr>
      <w:r>
        <w:rPr>
          <w:color w:val="414042"/>
          <w:w w:val="90"/>
        </w:rPr>
        <w:t xml:space="preserve">There should be a recognition that this is how life is for me too. I think all I’m trying to do is to </w:t>
      </w:r>
      <w:r>
        <w:rPr>
          <w:color w:val="414042"/>
          <w:spacing w:val="-8"/>
        </w:rPr>
        <w:t>recreate</w:t>
      </w:r>
      <w:r>
        <w:rPr>
          <w:color w:val="414042"/>
          <w:spacing w:val="-9"/>
        </w:rPr>
        <w:t xml:space="preserve"> </w:t>
      </w:r>
      <w:r>
        <w:rPr>
          <w:color w:val="414042"/>
          <w:spacing w:val="-8"/>
        </w:rPr>
        <w:t>church,</w:t>
      </w:r>
      <w:r>
        <w:rPr>
          <w:color w:val="414042"/>
          <w:spacing w:val="-9"/>
        </w:rPr>
        <w:t xml:space="preserve"> </w:t>
      </w:r>
      <w:r>
        <w:rPr>
          <w:color w:val="414042"/>
          <w:spacing w:val="-8"/>
        </w:rPr>
        <w:t>or</w:t>
      </w:r>
      <w:r>
        <w:rPr>
          <w:color w:val="414042"/>
          <w:spacing w:val="-9"/>
        </w:rPr>
        <w:t xml:space="preserve"> </w:t>
      </w:r>
      <w:r>
        <w:rPr>
          <w:color w:val="414042"/>
          <w:spacing w:val="-8"/>
        </w:rPr>
        <w:t>some</w:t>
      </w:r>
      <w:r>
        <w:rPr>
          <w:color w:val="414042"/>
          <w:spacing w:val="-9"/>
        </w:rPr>
        <w:t xml:space="preserve"> </w:t>
      </w:r>
      <w:r>
        <w:rPr>
          <w:color w:val="414042"/>
          <w:spacing w:val="-8"/>
        </w:rPr>
        <w:t>kind</w:t>
      </w:r>
      <w:r>
        <w:rPr>
          <w:color w:val="414042"/>
          <w:spacing w:val="-9"/>
        </w:rPr>
        <w:t xml:space="preserve"> </w:t>
      </w:r>
      <w:r>
        <w:rPr>
          <w:color w:val="414042"/>
          <w:spacing w:val="-8"/>
        </w:rPr>
        <w:t>of</w:t>
      </w:r>
      <w:r>
        <w:rPr>
          <w:color w:val="414042"/>
          <w:spacing w:val="-9"/>
        </w:rPr>
        <w:t xml:space="preserve"> </w:t>
      </w:r>
      <w:r>
        <w:rPr>
          <w:color w:val="414042"/>
          <w:spacing w:val="-8"/>
        </w:rPr>
        <w:t>churchy</w:t>
      </w:r>
      <w:r>
        <w:rPr>
          <w:color w:val="414042"/>
          <w:spacing w:val="-9"/>
        </w:rPr>
        <w:t xml:space="preserve"> </w:t>
      </w:r>
      <w:r>
        <w:rPr>
          <w:color w:val="414042"/>
          <w:spacing w:val="-8"/>
        </w:rPr>
        <w:t>feeling,</w:t>
      </w:r>
      <w:r>
        <w:rPr>
          <w:color w:val="414042"/>
          <w:spacing w:val="-9"/>
        </w:rPr>
        <w:t xml:space="preserve"> </w:t>
      </w:r>
      <w:r>
        <w:rPr>
          <w:color w:val="414042"/>
          <w:spacing w:val="-8"/>
        </w:rPr>
        <w:t>where</w:t>
      </w:r>
      <w:r>
        <w:rPr>
          <w:color w:val="414042"/>
          <w:spacing w:val="-9"/>
        </w:rPr>
        <w:t xml:space="preserve"> </w:t>
      </w:r>
      <w:r>
        <w:rPr>
          <w:color w:val="414042"/>
          <w:spacing w:val="-8"/>
        </w:rPr>
        <w:t>we</w:t>
      </w:r>
      <w:r>
        <w:rPr>
          <w:color w:val="414042"/>
          <w:spacing w:val="-9"/>
        </w:rPr>
        <w:t xml:space="preserve"> </w:t>
      </w:r>
      <w:r>
        <w:rPr>
          <w:color w:val="414042"/>
          <w:spacing w:val="-8"/>
        </w:rPr>
        <w:t>are</w:t>
      </w:r>
      <w:r>
        <w:rPr>
          <w:color w:val="414042"/>
          <w:spacing w:val="-9"/>
        </w:rPr>
        <w:t xml:space="preserve"> </w:t>
      </w:r>
      <w:r>
        <w:rPr>
          <w:color w:val="414042"/>
          <w:spacing w:val="-8"/>
        </w:rPr>
        <w:t>gathered.</w:t>
      </w:r>
      <w:r>
        <w:rPr>
          <w:color w:val="414042"/>
          <w:spacing w:val="-9"/>
        </w:rPr>
        <w:t xml:space="preserve"> </w:t>
      </w:r>
      <w:r>
        <w:rPr>
          <w:color w:val="414042"/>
          <w:spacing w:val="-8"/>
        </w:rPr>
        <w:t>I</w:t>
      </w:r>
      <w:r>
        <w:rPr>
          <w:color w:val="414042"/>
          <w:spacing w:val="-9"/>
        </w:rPr>
        <w:t xml:space="preserve"> </w:t>
      </w:r>
      <w:r>
        <w:rPr>
          <w:color w:val="414042"/>
          <w:spacing w:val="-8"/>
        </w:rPr>
        <w:t>am</w:t>
      </w:r>
      <w:r>
        <w:rPr>
          <w:color w:val="414042"/>
          <w:spacing w:val="-9"/>
        </w:rPr>
        <w:t xml:space="preserve"> </w:t>
      </w:r>
      <w:r>
        <w:rPr>
          <w:color w:val="414042"/>
          <w:spacing w:val="-8"/>
        </w:rPr>
        <w:t>you,</w:t>
      </w:r>
      <w:r>
        <w:rPr>
          <w:color w:val="414042"/>
          <w:spacing w:val="-9"/>
        </w:rPr>
        <w:t xml:space="preserve"> </w:t>
      </w:r>
      <w:r>
        <w:rPr>
          <w:color w:val="414042"/>
          <w:spacing w:val="-8"/>
        </w:rPr>
        <w:t>doing</w:t>
      </w:r>
      <w:r>
        <w:rPr>
          <w:color w:val="414042"/>
          <w:spacing w:val="-9"/>
        </w:rPr>
        <w:t xml:space="preserve"> </w:t>
      </w:r>
      <w:r>
        <w:rPr>
          <w:color w:val="414042"/>
          <w:spacing w:val="-8"/>
        </w:rPr>
        <w:t xml:space="preserve">the </w:t>
      </w:r>
      <w:r>
        <w:rPr>
          <w:color w:val="414042"/>
          <w:spacing w:val="-6"/>
        </w:rPr>
        <w:t>thing</w:t>
      </w:r>
      <w:r>
        <w:rPr>
          <w:color w:val="414042"/>
          <w:spacing w:val="-12"/>
        </w:rPr>
        <w:t xml:space="preserve"> </w:t>
      </w:r>
      <w:r>
        <w:rPr>
          <w:color w:val="414042"/>
          <w:spacing w:val="-6"/>
        </w:rPr>
        <w:t>that’s</w:t>
      </w:r>
      <w:r>
        <w:rPr>
          <w:color w:val="414042"/>
          <w:spacing w:val="-12"/>
        </w:rPr>
        <w:t xml:space="preserve"> </w:t>
      </w:r>
      <w:r>
        <w:rPr>
          <w:color w:val="414042"/>
          <w:spacing w:val="-6"/>
        </w:rPr>
        <w:t>hardest</w:t>
      </w:r>
      <w:r>
        <w:rPr>
          <w:color w:val="414042"/>
          <w:spacing w:val="-12"/>
        </w:rPr>
        <w:t xml:space="preserve"> </w:t>
      </w:r>
      <w:r>
        <w:rPr>
          <w:color w:val="414042"/>
          <w:spacing w:val="-6"/>
        </w:rPr>
        <w:t>for</w:t>
      </w:r>
      <w:r>
        <w:rPr>
          <w:color w:val="414042"/>
          <w:spacing w:val="-12"/>
        </w:rPr>
        <w:t xml:space="preserve"> </w:t>
      </w:r>
      <w:r>
        <w:rPr>
          <w:color w:val="414042"/>
          <w:spacing w:val="-6"/>
        </w:rPr>
        <w:t>you</w:t>
      </w:r>
      <w:r>
        <w:rPr>
          <w:color w:val="414042"/>
          <w:spacing w:val="-12"/>
        </w:rPr>
        <w:t xml:space="preserve"> </w:t>
      </w:r>
      <w:r>
        <w:rPr>
          <w:color w:val="414042"/>
          <w:spacing w:val="-6"/>
        </w:rPr>
        <w:t>to</w:t>
      </w:r>
      <w:r>
        <w:rPr>
          <w:color w:val="414042"/>
          <w:spacing w:val="-12"/>
        </w:rPr>
        <w:t xml:space="preserve"> </w:t>
      </w:r>
      <w:r>
        <w:rPr>
          <w:color w:val="414042"/>
          <w:spacing w:val="-6"/>
        </w:rPr>
        <w:t>do.</w:t>
      </w:r>
      <w:r>
        <w:rPr>
          <w:color w:val="414042"/>
          <w:spacing w:val="-12"/>
        </w:rPr>
        <w:t xml:space="preserve"> </w:t>
      </w:r>
      <w:r>
        <w:rPr>
          <w:color w:val="414042"/>
          <w:spacing w:val="-6"/>
        </w:rPr>
        <w:t>And</w:t>
      </w:r>
      <w:r>
        <w:rPr>
          <w:color w:val="414042"/>
          <w:spacing w:val="-12"/>
        </w:rPr>
        <w:t xml:space="preserve"> </w:t>
      </w:r>
      <w:r>
        <w:rPr>
          <w:color w:val="414042"/>
          <w:spacing w:val="-6"/>
        </w:rPr>
        <w:t>then</w:t>
      </w:r>
      <w:r>
        <w:rPr>
          <w:color w:val="414042"/>
          <w:spacing w:val="-12"/>
        </w:rPr>
        <w:t xml:space="preserve"> </w:t>
      </w:r>
      <w:r>
        <w:rPr>
          <w:color w:val="414042"/>
          <w:spacing w:val="-6"/>
        </w:rPr>
        <w:t>you</w:t>
      </w:r>
      <w:r>
        <w:rPr>
          <w:color w:val="414042"/>
          <w:spacing w:val="-12"/>
        </w:rPr>
        <w:t xml:space="preserve"> </w:t>
      </w:r>
      <w:r>
        <w:rPr>
          <w:color w:val="414042"/>
          <w:spacing w:val="-6"/>
        </w:rPr>
        <w:t>clap.</w:t>
      </w:r>
    </w:p>
    <w:p w:rsidR="003A71C5" w:rsidRDefault="00005824">
      <w:pPr>
        <w:pStyle w:val="BodyText"/>
        <w:spacing w:before="228" w:line="242" w:lineRule="auto"/>
        <w:ind w:left="820" w:right="1466"/>
      </w:pPr>
      <w:r>
        <w:rPr>
          <w:color w:val="414042"/>
          <w:w w:val="90"/>
        </w:rPr>
        <w:t>I’m not here to save you. I’m more mess than messiah. I’m no shaman but I like the costume.</w:t>
      </w:r>
      <w:r>
        <w:rPr>
          <w:color w:val="414042"/>
          <w:spacing w:val="40"/>
        </w:rPr>
        <w:t xml:space="preserve"> </w:t>
      </w:r>
      <w:r>
        <w:rPr>
          <w:color w:val="414042"/>
          <w:spacing w:val="-6"/>
        </w:rPr>
        <w:t>I</w:t>
      </w:r>
      <w:r>
        <w:rPr>
          <w:color w:val="414042"/>
          <w:spacing w:val="-11"/>
        </w:rPr>
        <w:t xml:space="preserve"> </w:t>
      </w:r>
      <w:r>
        <w:rPr>
          <w:color w:val="414042"/>
          <w:spacing w:val="-6"/>
        </w:rPr>
        <w:t>think</w:t>
      </w:r>
      <w:r>
        <w:rPr>
          <w:color w:val="414042"/>
          <w:spacing w:val="-11"/>
        </w:rPr>
        <w:t xml:space="preserve"> </w:t>
      </w:r>
      <w:r>
        <w:rPr>
          <w:color w:val="414042"/>
          <w:spacing w:val="-6"/>
        </w:rPr>
        <w:t>art</w:t>
      </w:r>
      <w:r>
        <w:rPr>
          <w:color w:val="414042"/>
          <w:spacing w:val="-11"/>
        </w:rPr>
        <w:t xml:space="preserve"> </w:t>
      </w:r>
      <w:r>
        <w:rPr>
          <w:color w:val="414042"/>
          <w:spacing w:val="-6"/>
        </w:rPr>
        <w:t>gives</w:t>
      </w:r>
      <w:r>
        <w:rPr>
          <w:color w:val="414042"/>
          <w:spacing w:val="-11"/>
        </w:rPr>
        <w:t xml:space="preserve"> </w:t>
      </w:r>
      <w:r>
        <w:rPr>
          <w:color w:val="414042"/>
          <w:spacing w:val="-6"/>
        </w:rPr>
        <w:t>us</w:t>
      </w:r>
      <w:r>
        <w:rPr>
          <w:color w:val="414042"/>
          <w:spacing w:val="-11"/>
        </w:rPr>
        <w:t xml:space="preserve"> </w:t>
      </w:r>
      <w:r>
        <w:rPr>
          <w:color w:val="414042"/>
          <w:spacing w:val="-6"/>
        </w:rPr>
        <w:t>permission</w:t>
      </w:r>
      <w:r>
        <w:rPr>
          <w:color w:val="414042"/>
          <w:spacing w:val="-11"/>
        </w:rPr>
        <w:t xml:space="preserve"> </w:t>
      </w:r>
      <w:r>
        <w:rPr>
          <w:color w:val="414042"/>
          <w:spacing w:val="-6"/>
        </w:rPr>
        <w:t>to</w:t>
      </w:r>
      <w:r>
        <w:rPr>
          <w:color w:val="414042"/>
          <w:spacing w:val="-11"/>
        </w:rPr>
        <w:t xml:space="preserve"> </w:t>
      </w:r>
      <w:r>
        <w:rPr>
          <w:color w:val="414042"/>
          <w:spacing w:val="-6"/>
        </w:rPr>
        <w:t>put</w:t>
      </w:r>
      <w:r>
        <w:rPr>
          <w:color w:val="414042"/>
          <w:spacing w:val="-11"/>
        </w:rPr>
        <w:t xml:space="preserve"> </w:t>
      </w:r>
      <w:r>
        <w:rPr>
          <w:color w:val="414042"/>
          <w:spacing w:val="-6"/>
        </w:rPr>
        <w:t>on</w:t>
      </w:r>
      <w:r>
        <w:rPr>
          <w:color w:val="414042"/>
          <w:spacing w:val="-11"/>
        </w:rPr>
        <w:t xml:space="preserve"> </w:t>
      </w:r>
      <w:r>
        <w:rPr>
          <w:color w:val="414042"/>
          <w:spacing w:val="-6"/>
        </w:rPr>
        <w:t>the</w:t>
      </w:r>
      <w:r>
        <w:rPr>
          <w:color w:val="414042"/>
          <w:spacing w:val="-11"/>
        </w:rPr>
        <w:t xml:space="preserve"> </w:t>
      </w:r>
      <w:r>
        <w:rPr>
          <w:color w:val="414042"/>
          <w:spacing w:val="-6"/>
        </w:rPr>
        <w:t>form</w:t>
      </w:r>
      <w:r>
        <w:rPr>
          <w:color w:val="414042"/>
          <w:spacing w:val="-11"/>
        </w:rPr>
        <w:t xml:space="preserve"> </w:t>
      </w:r>
      <w:r>
        <w:rPr>
          <w:color w:val="414042"/>
          <w:spacing w:val="-6"/>
        </w:rPr>
        <w:t>without</w:t>
      </w:r>
      <w:r>
        <w:rPr>
          <w:color w:val="414042"/>
          <w:spacing w:val="-11"/>
        </w:rPr>
        <w:t xml:space="preserve"> </w:t>
      </w:r>
      <w:r>
        <w:rPr>
          <w:color w:val="414042"/>
          <w:spacing w:val="-6"/>
        </w:rPr>
        <w:t>really</w:t>
      </w:r>
      <w:r>
        <w:rPr>
          <w:color w:val="414042"/>
          <w:spacing w:val="-11"/>
        </w:rPr>
        <w:t xml:space="preserve"> </w:t>
      </w:r>
      <w:r>
        <w:rPr>
          <w:color w:val="414042"/>
          <w:spacing w:val="-6"/>
        </w:rPr>
        <w:t>becoming</w:t>
      </w:r>
      <w:r>
        <w:rPr>
          <w:color w:val="414042"/>
          <w:spacing w:val="-11"/>
        </w:rPr>
        <w:t xml:space="preserve"> </w:t>
      </w:r>
      <w:r>
        <w:rPr>
          <w:color w:val="414042"/>
          <w:spacing w:val="-6"/>
        </w:rPr>
        <w:t>the</w:t>
      </w:r>
      <w:r>
        <w:rPr>
          <w:color w:val="414042"/>
          <w:spacing w:val="-11"/>
        </w:rPr>
        <w:t xml:space="preserve"> </w:t>
      </w:r>
      <w:r>
        <w:rPr>
          <w:color w:val="414042"/>
          <w:spacing w:val="-6"/>
        </w:rPr>
        <w:t>thing.</w:t>
      </w:r>
    </w:p>
    <w:p w:rsidR="003A71C5" w:rsidRDefault="003A71C5">
      <w:pPr>
        <w:pStyle w:val="BodyText"/>
        <w:rPr>
          <w:sz w:val="30"/>
        </w:rPr>
      </w:pPr>
    </w:p>
    <w:p w:rsidR="003A71C5" w:rsidRDefault="003A71C5">
      <w:pPr>
        <w:pStyle w:val="BodyText"/>
        <w:spacing w:before="6"/>
        <w:rPr>
          <w:sz w:val="35"/>
        </w:rPr>
      </w:pPr>
    </w:p>
    <w:p w:rsidR="003A71C5" w:rsidRDefault="00005824">
      <w:pPr>
        <w:pStyle w:val="ListParagraph"/>
        <w:numPr>
          <w:ilvl w:val="0"/>
          <w:numId w:val="4"/>
        </w:numPr>
        <w:tabs>
          <w:tab w:val="left" w:pos="495"/>
        </w:tabs>
        <w:spacing w:before="1"/>
        <w:ind w:left="495" w:hanging="242"/>
        <w:rPr>
          <w:color w:val="414042"/>
          <w:sz w:val="16"/>
        </w:rPr>
      </w:pPr>
      <w:r>
        <w:rPr>
          <w:color w:val="414042"/>
          <w:w w:val="90"/>
          <w:sz w:val="16"/>
        </w:rPr>
        <w:t>Stacy</w:t>
      </w:r>
      <w:r>
        <w:rPr>
          <w:color w:val="414042"/>
          <w:spacing w:val="2"/>
          <w:sz w:val="16"/>
        </w:rPr>
        <w:t xml:space="preserve"> </w:t>
      </w:r>
      <w:r>
        <w:rPr>
          <w:color w:val="414042"/>
          <w:w w:val="90"/>
          <w:sz w:val="16"/>
        </w:rPr>
        <w:t>Makishi</w:t>
      </w:r>
      <w:r>
        <w:rPr>
          <w:color w:val="414042"/>
          <w:spacing w:val="2"/>
          <w:sz w:val="16"/>
        </w:rPr>
        <w:t xml:space="preserve"> </w:t>
      </w:r>
      <w:r>
        <w:rPr>
          <w:color w:val="414042"/>
          <w:w w:val="90"/>
          <w:sz w:val="16"/>
        </w:rPr>
        <w:t>(born</w:t>
      </w:r>
      <w:r>
        <w:rPr>
          <w:color w:val="414042"/>
          <w:spacing w:val="3"/>
          <w:sz w:val="16"/>
        </w:rPr>
        <w:t xml:space="preserve"> </w:t>
      </w:r>
      <w:r>
        <w:rPr>
          <w:color w:val="414042"/>
          <w:w w:val="90"/>
          <w:sz w:val="16"/>
        </w:rPr>
        <w:t>1963,</w:t>
      </w:r>
      <w:r>
        <w:rPr>
          <w:color w:val="414042"/>
          <w:spacing w:val="2"/>
          <w:sz w:val="16"/>
        </w:rPr>
        <w:t xml:space="preserve"> </w:t>
      </w:r>
      <w:r>
        <w:rPr>
          <w:color w:val="414042"/>
          <w:w w:val="90"/>
          <w:sz w:val="16"/>
        </w:rPr>
        <w:t>Honolulu,</w:t>
      </w:r>
      <w:r>
        <w:rPr>
          <w:color w:val="414042"/>
          <w:spacing w:val="3"/>
          <w:sz w:val="16"/>
        </w:rPr>
        <w:t xml:space="preserve"> </w:t>
      </w:r>
      <w:r>
        <w:rPr>
          <w:color w:val="414042"/>
          <w:w w:val="90"/>
          <w:sz w:val="16"/>
        </w:rPr>
        <w:t>Hawaii)</w:t>
      </w:r>
      <w:r>
        <w:rPr>
          <w:color w:val="414042"/>
          <w:spacing w:val="2"/>
          <w:sz w:val="16"/>
        </w:rPr>
        <w:t xml:space="preserve"> </w:t>
      </w:r>
      <w:r>
        <w:rPr>
          <w:color w:val="414042"/>
          <w:w w:val="90"/>
          <w:sz w:val="16"/>
        </w:rPr>
        <w:t>is</w:t>
      </w:r>
      <w:r>
        <w:rPr>
          <w:color w:val="414042"/>
          <w:spacing w:val="2"/>
          <w:sz w:val="16"/>
        </w:rPr>
        <w:t xml:space="preserve"> </w:t>
      </w:r>
      <w:r>
        <w:rPr>
          <w:color w:val="414042"/>
          <w:w w:val="90"/>
          <w:sz w:val="16"/>
        </w:rPr>
        <w:t>a</w:t>
      </w:r>
      <w:r>
        <w:rPr>
          <w:color w:val="414042"/>
          <w:spacing w:val="3"/>
          <w:sz w:val="16"/>
        </w:rPr>
        <w:t xml:space="preserve"> </w:t>
      </w:r>
      <w:r>
        <w:rPr>
          <w:color w:val="414042"/>
          <w:w w:val="90"/>
          <w:sz w:val="16"/>
        </w:rPr>
        <w:t>performance</w:t>
      </w:r>
      <w:r>
        <w:rPr>
          <w:color w:val="414042"/>
          <w:spacing w:val="2"/>
          <w:sz w:val="16"/>
        </w:rPr>
        <w:t xml:space="preserve"> </w:t>
      </w:r>
      <w:r>
        <w:rPr>
          <w:color w:val="414042"/>
          <w:w w:val="90"/>
          <w:sz w:val="16"/>
        </w:rPr>
        <w:t>maker</w:t>
      </w:r>
      <w:r>
        <w:rPr>
          <w:color w:val="414042"/>
          <w:spacing w:val="3"/>
          <w:sz w:val="16"/>
        </w:rPr>
        <w:t xml:space="preserve"> </w:t>
      </w:r>
      <w:r>
        <w:rPr>
          <w:color w:val="414042"/>
          <w:w w:val="90"/>
          <w:sz w:val="16"/>
        </w:rPr>
        <w:t>based</w:t>
      </w:r>
      <w:r>
        <w:rPr>
          <w:color w:val="414042"/>
          <w:spacing w:val="2"/>
          <w:sz w:val="16"/>
        </w:rPr>
        <w:t xml:space="preserve"> </w:t>
      </w:r>
      <w:r>
        <w:rPr>
          <w:color w:val="414042"/>
          <w:w w:val="90"/>
          <w:sz w:val="16"/>
        </w:rPr>
        <w:t>in</w:t>
      </w:r>
      <w:r>
        <w:rPr>
          <w:color w:val="414042"/>
          <w:spacing w:val="2"/>
          <w:sz w:val="16"/>
        </w:rPr>
        <w:t xml:space="preserve"> </w:t>
      </w:r>
      <w:r>
        <w:rPr>
          <w:color w:val="414042"/>
          <w:w w:val="90"/>
          <w:sz w:val="16"/>
        </w:rPr>
        <w:t>London.</w:t>
      </w:r>
      <w:r>
        <w:rPr>
          <w:color w:val="414042"/>
          <w:spacing w:val="3"/>
          <w:sz w:val="16"/>
        </w:rPr>
        <w:t xml:space="preserve"> </w:t>
      </w:r>
      <w:hyperlink r:id="rId17">
        <w:r>
          <w:rPr>
            <w:color w:val="414042"/>
            <w:spacing w:val="-2"/>
            <w:w w:val="90"/>
            <w:sz w:val="16"/>
          </w:rPr>
          <w:t>www.stacymakishi.co.uk</w:t>
        </w:r>
      </w:hyperlink>
    </w:p>
    <w:p w:rsidR="003A71C5" w:rsidRDefault="003A71C5">
      <w:pPr>
        <w:rPr>
          <w:sz w:val="16"/>
        </w:rPr>
        <w:sectPr w:rsidR="003A71C5">
          <w:pgSz w:w="11910" w:h="16840"/>
          <w:pgMar w:top="1040" w:right="579" w:bottom="960" w:left="880" w:header="0" w:footer="764" w:gutter="0"/>
          <w:cols w:space="720"/>
        </w:sectPr>
      </w:pPr>
    </w:p>
    <w:p w:rsidR="003A71C5" w:rsidRDefault="00005824">
      <w:pPr>
        <w:pStyle w:val="BodyText"/>
        <w:tabs>
          <w:tab w:val="left" w:pos="820"/>
        </w:tabs>
        <w:spacing w:before="68"/>
        <w:ind w:left="253"/>
      </w:pPr>
      <w:r>
        <w:rPr>
          <w:color w:val="0084A9"/>
          <w:spacing w:val="-5"/>
        </w:rPr>
        <w:t>JS:</w:t>
      </w:r>
      <w:r>
        <w:rPr>
          <w:color w:val="0084A9"/>
        </w:rPr>
        <w:tab/>
      </w:r>
      <w:r>
        <w:rPr>
          <w:color w:val="0084A9"/>
          <w:w w:val="90"/>
        </w:rPr>
        <w:t>Why</w:t>
      </w:r>
      <w:r>
        <w:rPr>
          <w:color w:val="0084A9"/>
          <w:spacing w:val="-3"/>
        </w:rPr>
        <w:t xml:space="preserve"> </w:t>
      </w:r>
      <w:r>
        <w:rPr>
          <w:color w:val="0084A9"/>
          <w:w w:val="90"/>
        </w:rPr>
        <w:t>be</w:t>
      </w:r>
      <w:r>
        <w:rPr>
          <w:color w:val="0084A9"/>
          <w:spacing w:val="-3"/>
        </w:rPr>
        <w:t xml:space="preserve"> </w:t>
      </w:r>
      <w:r>
        <w:rPr>
          <w:color w:val="0084A9"/>
          <w:w w:val="90"/>
        </w:rPr>
        <w:t>an</w:t>
      </w:r>
      <w:r>
        <w:rPr>
          <w:color w:val="0084A9"/>
          <w:spacing w:val="-3"/>
        </w:rPr>
        <w:t xml:space="preserve"> </w:t>
      </w:r>
      <w:r>
        <w:rPr>
          <w:color w:val="0084A9"/>
          <w:w w:val="90"/>
        </w:rPr>
        <w:t>artist?</w:t>
      </w:r>
      <w:r>
        <w:rPr>
          <w:color w:val="0084A9"/>
          <w:spacing w:val="-3"/>
        </w:rPr>
        <w:t xml:space="preserve"> </w:t>
      </w:r>
      <w:r>
        <w:rPr>
          <w:color w:val="0084A9"/>
          <w:w w:val="90"/>
        </w:rPr>
        <w:t>Why</w:t>
      </w:r>
      <w:r>
        <w:rPr>
          <w:color w:val="0084A9"/>
          <w:spacing w:val="-3"/>
        </w:rPr>
        <w:t xml:space="preserve"> </w:t>
      </w:r>
      <w:r>
        <w:rPr>
          <w:color w:val="0084A9"/>
          <w:w w:val="90"/>
        </w:rPr>
        <w:t>not</w:t>
      </w:r>
      <w:r>
        <w:rPr>
          <w:color w:val="0084A9"/>
          <w:spacing w:val="-2"/>
        </w:rPr>
        <w:t xml:space="preserve"> </w:t>
      </w:r>
      <w:r>
        <w:rPr>
          <w:color w:val="0084A9"/>
          <w:w w:val="90"/>
        </w:rPr>
        <w:t>be</w:t>
      </w:r>
      <w:r>
        <w:rPr>
          <w:color w:val="0084A9"/>
          <w:spacing w:val="-3"/>
        </w:rPr>
        <w:t xml:space="preserve"> </w:t>
      </w:r>
      <w:r>
        <w:rPr>
          <w:color w:val="0084A9"/>
          <w:w w:val="90"/>
        </w:rPr>
        <w:t>a</w:t>
      </w:r>
      <w:r>
        <w:rPr>
          <w:color w:val="0084A9"/>
          <w:spacing w:val="-3"/>
        </w:rPr>
        <w:t xml:space="preserve"> </w:t>
      </w:r>
      <w:r>
        <w:rPr>
          <w:color w:val="0084A9"/>
          <w:w w:val="90"/>
        </w:rPr>
        <w:t>counsellor</w:t>
      </w:r>
      <w:r>
        <w:rPr>
          <w:color w:val="0084A9"/>
          <w:spacing w:val="-3"/>
        </w:rPr>
        <w:t xml:space="preserve"> </w:t>
      </w:r>
      <w:r>
        <w:rPr>
          <w:color w:val="0084A9"/>
          <w:w w:val="90"/>
        </w:rPr>
        <w:t>or</w:t>
      </w:r>
      <w:r>
        <w:rPr>
          <w:color w:val="0084A9"/>
          <w:spacing w:val="-3"/>
        </w:rPr>
        <w:t xml:space="preserve"> </w:t>
      </w:r>
      <w:r>
        <w:rPr>
          <w:color w:val="0084A9"/>
          <w:w w:val="90"/>
        </w:rPr>
        <w:t>an</w:t>
      </w:r>
      <w:r>
        <w:rPr>
          <w:color w:val="0084A9"/>
          <w:spacing w:val="-2"/>
        </w:rPr>
        <w:t xml:space="preserve"> </w:t>
      </w:r>
      <w:r>
        <w:rPr>
          <w:color w:val="0084A9"/>
          <w:spacing w:val="-2"/>
          <w:w w:val="90"/>
        </w:rPr>
        <w:t>analyst?</w:t>
      </w:r>
    </w:p>
    <w:p w:rsidR="003A71C5" w:rsidRDefault="00005824">
      <w:pPr>
        <w:pStyle w:val="BodyText"/>
        <w:tabs>
          <w:tab w:val="left" w:pos="820"/>
        </w:tabs>
        <w:spacing w:before="230" w:line="242" w:lineRule="auto"/>
        <w:ind w:left="820" w:right="1370" w:hanging="567"/>
      </w:pPr>
      <w:r>
        <w:rPr>
          <w:color w:val="414042"/>
          <w:spacing w:val="-4"/>
        </w:rPr>
        <w:t>SM:</w:t>
      </w:r>
      <w:r>
        <w:rPr>
          <w:color w:val="414042"/>
        </w:rPr>
        <w:tab/>
      </w:r>
      <w:r>
        <w:rPr>
          <w:color w:val="414042"/>
          <w:spacing w:val="-6"/>
        </w:rPr>
        <w:t>I’m</w:t>
      </w:r>
      <w:r>
        <w:rPr>
          <w:color w:val="414042"/>
          <w:spacing w:val="-14"/>
        </w:rPr>
        <w:t xml:space="preserve"> </w:t>
      </w:r>
      <w:r>
        <w:rPr>
          <w:color w:val="414042"/>
          <w:spacing w:val="-6"/>
        </w:rPr>
        <w:t>not</w:t>
      </w:r>
      <w:r>
        <w:rPr>
          <w:color w:val="414042"/>
          <w:spacing w:val="-12"/>
        </w:rPr>
        <w:t xml:space="preserve"> </w:t>
      </w:r>
      <w:r>
        <w:rPr>
          <w:color w:val="414042"/>
          <w:spacing w:val="-6"/>
        </w:rPr>
        <w:t>interested</w:t>
      </w:r>
      <w:r>
        <w:rPr>
          <w:color w:val="414042"/>
          <w:spacing w:val="-12"/>
        </w:rPr>
        <w:t xml:space="preserve"> </w:t>
      </w:r>
      <w:r>
        <w:rPr>
          <w:color w:val="414042"/>
          <w:spacing w:val="-6"/>
        </w:rPr>
        <w:t>in</w:t>
      </w:r>
      <w:r>
        <w:rPr>
          <w:color w:val="414042"/>
          <w:spacing w:val="-12"/>
        </w:rPr>
        <w:t xml:space="preserve"> </w:t>
      </w:r>
      <w:r>
        <w:rPr>
          <w:color w:val="414042"/>
          <w:spacing w:val="-6"/>
        </w:rPr>
        <w:t>playing</w:t>
      </w:r>
      <w:r>
        <w:rPr>
          <w:color w:val="414042"/>
          <w:spacing w:val="-12"/>
        </w:rPr>
        <w:t xml:space="preserve"> </w:t>
      </w:r>
      <w:r>
        <w:rPr>
          <w:color w:val="414042"/>
          <w:spacing w:val="-6"/>
        </w:rPr>
        <w:t>a</w:t>
      </w:r>
      <w:r>
        <w:rPr>
          <w:color w:val="414042"/>
          <w:spacing w:val="-12"/>
        </w:rPr>
        <w:t xml:space="preserve"> </w:t>
      </w:r>
      <w:r>
        <w:rPr>
          <w:color w:val="414042"/>
          <w:spacing w:val="-6"/>
        </w:rPr>
        <w:t>role</w:t>
      </w:r>
      <w:r>
        <w:rPr>
          <w:color w:val="414042"/>
          <w:spacing w:val="-12"/>
        </w:rPr>
        <w:t xml:space="preserve"> </w:t>
      </w:r>
      <w:r>
        <w:rPr>
          <w:color w:val="414042"/>
          <w:spacing w:val="-6"/>
        </w:rPr>
        <w:t>because</w:t>
      </w:r>
      <w:r>
        <w:rPr>
          <w:color w:val="414042"/>
          <w:spacing w:val="-12"/>
        </w:rPr>
        <w:t xml:space="preserve"> </w:t>
      </w:r>
      <w:r>
        <w:rPr>
          <w:color w:val="414042"/>
          <w:spacing w:val="-6"/>
        </w:rPr>
        <w:t>with</w:t>
      </w:r>
      <w:r>
        <w:rPr>
          <w:color w:val="414042"/>
          <w:spacing w:val="-12"/>
        </w:rPr>
        <w:t xml:space="preserve"> </w:t>
      </w:r>
      <w:r>
        <w:rPr>
          <w:color w:val="414042"/>
          <w:spacing w:val="-6"/>
        </w:rPr>
        <w:t>the</w:t>
      </w:r>
      <w:r>
        <w:rPr>
          <w:color w:val="414042"/>
          <w:spacing w:val="-12"/>
        </w:rPr>
        <w:t xml:space="preserve"> </w:t>
      </w:r>
      <w:r>
        <w:rPr>
          <w:color w:val="414042"/>
          <w:spacing w:val="-6"/>
        </w:rPr>
        <w:t>role</w:t>
      </w:r>
      <w:r>
        <w:rPr>
          <w:color w:val="414042"/>
          <w:spacing w:val="-12"/>
        </w:rPr>
        <w:t xml:space="preserve"> </w:t>
      </w:r>
      <w:r>
        <w:rPr>
          <w:color w:val="414042"/>
          <w:spacing w:val="-6"/>
        </w:rPr>
        <w:t>comes</w:t>
      </w:r>
      <w:r>
        <w:rPr>
          <w:color w:val="414042"/>
          <w:spacing w:val="-12"/>
        </w:rPr>
        <w:t xml:space="preserve"> </w:t>
      </w:r>
      <w:r>
        <w:rPr>
          <w:color w:val="414042"/>
          <w:spacing w:val="-6"/>
        </w:rPr>
        <w:t>expectation,</w:t>
      </w:r>
      <w:r>
        <w:rPr>
          <w:color w:val="414042"/>
          <w:spacing w:val="-12"/>
        </w:rPr>
        <w:t xml:space="preserve"> </w:t>
      </w:r>
      <w:r>
        <w:rPr>
          <w:color w:val="414042"/>
          <w:spacing w:val="-6"/>
        </w:rPr>
        <w:t>responsibility, credentials,</w:t>
      </w:r>
      <w:r>
        <w:rPr>
          <w:color w:val="414042"/>
          <w:spacing w:val="-14"/>
        </w:rPr>
        <w:t xml:space="preserve"> </w:t>
      </w:r>
      <w:r>
        <w:rPr>
          <w:color w:val="414042"/>
          <w:spacing w:val="-6"/>
        </w:rPr>
        <w:t>all</w:t>
      </w:r>
      <w:r>
        <w:rPr>
          <w:color w:val="414042"/>
          <w:spacing w:val="-12"/>
        </w:rPr>
        <w:t xml:space="preserve"> </w:t>
      </w:r>
      <w:r>
        <w:rPr>
          <w:color w:val="414042"/>
          <w:spacing w:val="-6"/>
        </w:rPr>
        <w:t>of</w:t>
      </w:r>
      <w:r>
        <w:rPr>
          <w:color w:val="414042"/>
          <w:spacing w:val="-12"/>
        </w:rPr>
        <w:t xml:space="preserve"> </w:t>
      </w:r>
      <w:r>
        <w:rPr>
          <w:color w:val="414042"/>
          <w:spacing w:val="-6"/>
        </w:rPr>
        <w:t>the</w:t>
      </w:r>
      <w:r>
        <w:rPr>
          <w:color w:val="414042"/>
          <w:spacing w:val="-12"/>
        </w:rPr>
        <w:t xml:space="preserve"> </w:t>
      </w:r>
      <w:r>
        <w:rPr>
          <w:color w:val="414042"/>
          <w:spacing w:val="-6"/>
        </w:rPr>
        <w:t>paperwork.</w:t>
      </w:r>
      <w:r>
        <w:rPr>
          <w:color w:val="414042"/>
          <w:spacing w:val="-12"/>
        </w:rPr>
        <w:t xml:space="preserve"> </w:t>
      </w:r>
      <w:r>
        <w:rPr>
          <w:color w:val="414042"/>
          <w:spacing w:val="-6"/>
        </w:rPr>
        <w:t>It’s</w:t>
      </w:r>
      <w:r>
        <w:rPr>
          <w:color w:val="414042"/>
          <w:spacing w:val="-12"/>
        </w:rPr>
        <w:t xml:space="preserve"> </w:t>
      </w:r>
      <w:r>
        <w:rPr>
          <w:color w:val="414042"/>
          <w:spacing w:val="-6"/>
        </w:rPr>
        <w:t>death.</w:t>
      </w:r>
      <w:r>
        <w:rPr>
          <w:color w:val="414042"/>
          <w:spacing w:val="-12"/>
        </w:rPr>
        <w:t xml:space="preserve"> </w:t>
      </w:r>
      <w:r>
        <w:rPr>
          <w:color w:val="414042"/>
          <w:spacing w:val="-6"/>
        </w:rPr>
        <w:t>I’m</w:t>
      </w:r>
      <w:r>
        <w:rPr>
          <w:color w:val="414042"/>
          <w:spacing w:val="-12"/>
        </w:rPr>
        <w:t xml:space="preserve"> </w:t>
      </w:r>
      <w:r>
        <w:rPr>
          <w:color w:val="414042"/>
          <w:spacing w:val="-6"/>
        </w:rPr>
        <w:t>interested</w:t>
      </w:r>
      <w:r>
        <w:rPr>
          <w:color w:val="414042"/>
          <w:spacing w:val="-12"/>
        </w:rPr>
        <w:t xml:space="preserve"> </w:t>
      </w:r>
      <w:r>
        <w:rPr>
          <w:color w:val="414042"/>
          <w:spacing w:val="-6"/>
        </w:rPr>
        <w:t>in</w:t>
      </w:r>
      <w:r>
        <w:rPr>
          <w:color w:val="414042"/>
          <w:spacing w:val="-12"/>
        </w:rPr>
        <w:t xml:space="preserve"> </w:t>
      </w:r>
      <w:r>
        <w:rPr>
          <w:color w:val="414042"/>
          <w:spacing w:val="-6"/>
        </w:rPr>
        <w:t>aliveness.</w:t>
      </w:r>
      <w:r>
        <w:rPr>
          <w:color w:val="414042"/>
          <w:spacing w:val="-12"/>
        </w:rPr>
        <w:t xml:space="preserve"> </w:t>
      </w:r>
      <w:r>
        <w:rPr>
          <w:color w:val="414042"/>
          <w:spacing w:val="-6"/>
        </w:rPr>
        <w:t>If</w:t>
      </w:r>
      <w:r>
        <w:rPr>
          <w:color w:val="414042"/>
          <w:spacing w:val="-12"/>
        </w:rPr>
        <w:t xml:space="preserve"> </w:t>
      </w:r>
      <w:r>
        <w:rPr>
          <w:color w:val="414042"/>
          <w:spacing w:val="-6"/>
        </w:rPr>
        <w:t>writing</w:t>
      </w:r>
      <w:r>
        <w:rPr>
          <w:color w:val="414042"/>
          <w:spacing w:val="-12"/>
        </w:rPr>
        <w:t xml:space="preserve"> </w:t>
      </w:r>
      <w:r>
        <w:rPr>
          <w:color w:val="414042"/>
          <w:spacing w:val="-6"/>
        </w:rPr>
        <w:t>makes</w:t>
      </w:r>
      <w:r>
        <w:rPr>
          <w:color w:val="414042"/>
          <w:spacing w:val="-12"/>
        </w:rPr>
        <w:t xml:space="preserve"> </w:t>
      </w:r>
      <w:r>
        <w:rPr>
          <w:color w:val="414042"/>
          <w:spacing w:val="-6"/>
        </w:rPr>
        <w:t xml:space="preserve">me </w:t>
      </w:r>
      <w:r>
        <w:rPr>
          <w:color w:val="414042"/>
          <w:spacing w:val="-8"/>
        </w:rPr>
        <w:t xml:space="preserve">come alive, I write. If I want to do a dance, then I dance. I like making, I like performing, but I don’t want to be cast in a permanent fixed role: actor, writer, performer, doctor, guru, they </w:t>
      </w:r>
      <w:r>
        <w:rPr>
          <w:color w:val="414042"/>
        </w:rPr>
        <w:t>are all fixed.</w:t>
      </w:r>
    </w:p>
    <w:p w:rsidR="003A71C5" w:rsidRDefault="00005824">
      <w:pPr>
        <w:pStyle w:val="BodyText"/>
        <w:tabs>
          <w:tab w:val="left" w:pos="820"/>
        </w:tabs>
        <w:spacing w:before="228"/>
        <w:ind w:left="253"/>
      </w:pPr>
      <w:r>
        <w:rPr>
          <w:color w:val="0084A9"/>
          <w:spacing w:val="-5"/>
        </w:rPr>
        <w:t>JS:</w:t>
      </w:r>
      <w:r>
        <w:rPr>
          <w:color w:val="0084A9"/>
        </w:rPr>
        <w:tab/>
      </w:r>
      <w:r>
        <w:rPr>
          <w:color w:val="0084A9"/>
          <w:w w:val="90"/>
        </w:rPr>
        <w:t>Why</w:t>
      </w:r>
      <w:r>
        <w:rPr>
          <w:color w:val="0084A9"/>
          <w:spacing w:val="-8"/>
          <w:w w:val="90"/>
        </w:rPr>
        <w:t xml:space="preserve"> </w:t>
      </w:r>
      <w:r>
        <w:rPr>
          <w:color w:val="0084A9"/>
          <w:w w:val="90"/>
        </w:rPr>
        <w:t>don’t</w:t>
      </w:r>
      <w:r>
        <w:rPr>
          <w:color w:val="0084A9"/>
          <w:spacing w:val="-7"/>
          <w:w w:val="90"/>
        </w:rPr>
        <w:t xml:space="preserve"> </w:t>
      </w:r>
      <w:r>
        <w:rPr>
          <w:color w:val="0084A9"/>
          <w:w w:val="90"/>
        </w:rPr>
        <w:t>you</w:t>
      </w:r>
      <w:r>
        <w:rPr>
          <w:color w:val="0084A9"/>
          <w:spacing w:val="-8"/>
          <w:w w:val="90"/>
        </w:rPr>
        <w:t xml:space="preserve"> </w:t>
      </w:r>
      <w:r>
        <w:rPr>
          <w:color w:val="0084A9"/>
          <w:w w:val="90"/>
        </w:rPr>
        <w:t>want</w:t>
      </w:r>
      <w:r>
        <w:rPr>
          <w:color w:val="0084A9"/>
          <w:spacing w:val="-7"/>
          <w:w w:val="90"/>
        </w:rPr>
        <w:t xml:space="preserve"> </w:t>
      </w:r>
      <w:r>
        <w:rPr>
          <w:color w:val="0084A9"/>
          <w:w w:val="90"/>
        </w:rPr>
        <w:t>to</w:t>
      </w:r>
      <w:r>
        <w:rPr>
          <w:color w:val="0084A9"/>
          <w:spacing w:val="-7"/>
          <w:w w:val="90"/>
        </w:rPr>
        <w:t xml:space="preserve"> </w:t>
      </w:r>
      <w:r>
        <w:rPr>
          <w:color w:val="0084A9"/>
          <w:w w:val="90"/>
        </w:rPr>
        <w:t>be</w:t>
      </w:r>
      <w:r>
        <w:rPr>
          <w:color w:val="0084A9"/>
          <w:spacing w:val="-8"/>
          <w:w w:val="90"/>
        </w:rPr>
        <w:t xml:space="preserve"> </w:t>
      </w:r>
      <w:r>
        <w:rPr>
          <w:color w:val="0084A9"/>
          <w:spacing w:val="-2"/>
          <w:w w:val="90"/>
        </w:rPr>
        <w:t>fixed?</w:t>
      </w:r>
    </w:p>
    <w:p w:rsidR="003A71C5" w:rsidRDefault="00005824">
      <w:pPr>
        <w:pStyle w:val="BodyText"/>
        <w:tabs>
          <w:tab w:val="left" w:pos="820"/>
        </w:tabs>
        <w:spacing w:before="230" w:line="242" w:lineRule="auto"/>
        <w:ind w:left="820" w:right="1121" w:hanging="567"/>
      </w:pPr>
      <w:r>
        <w:rPr>
          <w:color w:val="414042"/>
          <w:spacing w:val="-4"/>
        </w:rPr>
        <w:t>SM:</w:t>
      </w:r>
      <w:r>
        <w:rPr>
          <w:color w:val="414042"/>
        </w:rPr>
        <w:tab/>
      </w:r>
      <w:r>
        <w:rPr>
          <w:color w:val="414042"/>
          <w:w w:val="90"/>
        </w:rPr>
        <w:t>Because it’s dead. It’s like Elvis, right? Elvis loved dancing and singing and he did all these gyrations, he was alive. He could really get a crowd going but once he became an image, he wasn’t</w:t>
      </w:r>
      <w:r>
        <w:rPr>
          <w:color w:val="414042"/>
          <w:spacing w:val="-3"/>
          <w:w w:val="90"/>
        </w:rPr>
        <w:t xml:space="preserve"> </w:t>
      </w:r>
      <w:r>
        <w:rPr>
          <w:color w:val="414042"/>
          <w:w w:val="90"/>
        </w:rPr>
        <w:t>allowed</w:t>
      </w:r>
      <w:r>
        <w:rPr>
          <w:color w:val="414042"/>
          <w:spacing w:val="-3"/>
          <w:w w:val="90"/>
        </w:rPr>
        <w:t xml:space="preserve"> </w:t>
      </w:r>
      <w:r>
        <w:rPr>
          <w:color w:val="414042"/>
          <w:w w:val="90"/>
        </w:rPr>
        <w:t>to</w:t>
      </w:r>
      <w:r>
        <w:rPr>
          <w:color w:val="414042"/>
          <w:spacing w:val="-3"/>
          <w:w w:val="90"/>
        </w:rPr>
        <w:t xml:space="preserve"> </w:t>
      </w:r>
      <w:r>
        <w:rPr>
          <w:color w:val="414042"/>
          <w:w w:val="90"/>
        </w:rPr>
        <w:t>grow</w:t>
      </w:r>
      <w:r>
        <w:rPr>
          <w:color w:val="414042"/>
          <w:spacing w:val="-3"/>
          <w:w w:val="90"/>
        </w:rPr>
        <w:t xml:space="preserve"> </w:t>
      </w:r>
      <w:r>
        <w:rPr>
          <w:color w:val="414042"/>
          <w:w w:val="90"/>
        </w:rPr>
        <w:t>anymore.</w:t>
      </w:r>
      <w:r>
        <w:rPr>
          <w:color w:val="414042"/>
          <w:spacing w:val="-3"/>
          <w:w w:val="90"/>
        </w:rPr>
        <w:t xml:space="preserve"> </w:t>
      </w:r>
      <w:r>
        <w:rPr>
          <w:color w:val="414042"/>
          <w:w w:val="90"/>
        </w:rPr>
        <w:t>Grow</w:t>
      </w:r>
      <w:r>
        <w:rPr>
          <w:color w:val="414042"/>
          <w:spacing w:val="-3"/>
          <w:w w:val="90"/>
        </w:rPr>
        <w:t xml:space="preserve"> </w:t>
      </w:r>
      <w:r>
        <w:rPr>
          <w:color w:val="414042"/>
          <w:w w:val="90"/>
        </w:rPr>
        <w:t>old,</w:t>
      </w:r>
      <w:r>
        <w:rPr>
          <w:color w:val="414042"/>
          <w:spacing w:val="-3"/>
          <w:w w:val="90"/>
        </w:rPr>
        <w:t xml:space="preserve"> </w:t>
      </w:r>
      <w:r>
        <w:rPr>
          <w:color w:val="414042"/>
          <w:w w:val="90"/>
        </w:rPr>
        <w:t>grow</w:t>
      </w:r>
      <w:r>
        <w:rPr>
          <w:color w:val="414042"/>
          <w:spacing w:val="-3"/>
          <w:w w:val="90"/>
        </w:rPr>
        <w:t xml:space="preserve"> </w:t>
      </w:r>
      <w:r>
        <w:rPr>
          <w:color w:val="414042"/>
          <w:w w:val="90"/>
        </w:rPr>
        <w:t>fat.</w:t>
      </w:r>
      <w:r>
        <w:rPr>
          <w:color w:val="414042"/>
          <w:spacing w:val="-3"/>
          <w:w w:val="90"/>
        </w:rPr>
        <w:t xml:space="preserve"> </w:t>
      </w:r>
      <w:r>
        <w:rPr>
          <w:color w:val="414042"/>
          <w:w w:val="90"/>
        </w:rPr>
        <w:t>In</w:t>
      </w:r>
      <w:r>
        <w:rPr>
          <w:color w:val="414042"/>
          <w:spacing w:val="-3"/>
          <w:w w:val="90"/>
        </w:rPr>
        <w:t xml:space="preserve"> </w:t>
      </w:r>
      <w:r>
        <w:rPr>
          <w:color w:val="414042"/>
          <w:w w:val="90"/>
        </w:rPr>
        <w:t>the</w:t>
      </w:r>
      <w:r>
        <w:rPr>
          <w:color w:val="414042"/>
          <w:spacing w:val="-3"/>
          <w:w w:val="90"/>
        </w:rPr>
        <w:t xml:space="preserve"> </w:t>
      </w:r>
      <w:r>
        <w:rPr>
          <w:color w:val="414042"/>
          <w:w w:val="90"/>
        </w:rPr>
        <w:t>end</w:t>
      </w:r>
      <w:r>
        <w:rPr>
          <w:color w:val="414042"/>
          <w:spacing w:val="-3"/>
          <w:w w:val="90"/>
        </w:rPr>
        <w:t xml:space="preserve"> </w:t>
      </w:r>
      <w:r>
        <w:rPr>
          <w:color w:val="414042"/>
          <w:w w:val="90"/>
        </w:rPr>
        <w:t>he</w:t>
      </w:r>
      <w:r>
        <w:rPr>
          <w:color w:val="414042"/>
          <w:spacing w:val="-3"/>
          <w:w w:val="90"/>
        </w:rPr>
        <w:t xml:space="preserve"> </w:t>
      </w:r>
      <w:r>
        <w:rPr>
          <w:color w:val="414042"/>
          <w:w w:val="90"/>
        </w:rPr>
        <w:t>couldn’t</w:t>
      </w:r>
      <w:r>
        <w:rPr>
          <w:color w:val="414042"/>
          <w:spacing w:val="-3"/>
          <w:w w:val="90"/>
        </w:rPr>
        <w:t xml:space="preserve"> </w:t>
      </w:r>
      <w:r>
        <w:rPr>
          <w:color w:val="414042"/>
          <w:w w:val="90"/>
        </w:rPr>
        <w:t>live</w:t>
      </w:r>
      <w:r>
        <w:rPr>
          <w:color w:val="414042"/>
          <w:spacing w:val="-3"/>
          <w:w w:val="90"/>
        </w:rPr>
        <w:t xml:space="preserve"> </w:t>
      </w:r>
      <w:r>
        <w:rPr>
          <w:color w:val="414042"/>
          <w:w w:val="90"/>
        </w:rPr>
        <w:t>up</w:t>
      </w:r>
      <w:r>
        <w:rPr>
          <w:color w:val="414042"/>
          <w:spacing w:val="-3"/>
          <w:w w:val="90"/>
        </w:rPr>
        <w:t xml:space="preserve"> </w:t>
      </w:r>
      <w:r>
        <w:rPr>
          <w:color w:val="414042"/>
          <w:w w:val="90"/>
        </w:rPr>
        <w:t>to</w:t>
      </w:r>
      <w:r>
        <w:rPr>
          <w:color w:val="414042"/>
          <w:spacing w:val="-3"/>
          <w:w w:val="90"/>
        </w:rPr>
        <w:t xml:space="preserve"> </w:t>
      </w:r>
      <w:r>
        <w:rPr>
          <w:color w:val="414042"/>
          <w:w w:val="90"/>
        </w:rPr>
        <w:t>his</w:t>
      </w:r>
      <w:r>
        <w:rPr>
          <w:color w:val="414042"/>
          <w:spacing w:val="-3"/>
          <w:w w:val="90"/>
        </w:rPr>
        <w:t xml:space="preserve"> </w:t>
      </w:r>
      <w:r>
        <w:rPr>
          <w:color w:val="414042"/>
          <w:w w:val="90"/>
        </w:rPr>
        <w:t xml:space="preserve">image. </w:t>
      </w:r>
      <w:r>
        <w:rPr>
          <w:color w:val="414042"/>
          <w:spacing w:val="-8"/>
        </w:rPr>
        <w:t>He couldn’t be Elivs anymore. Someone else did it better. As a joke, he entered an Elvis contest and out of 12 performers he came in 8</w:t>
      </w:r>
      <w:r>
        <w:rPr>
          <w:color w:val="414042"/>
          <w:spacing w:val="-8"/>
          <w:position w:val="7"/>
          <w:sz w:val="13"/>
        </w:rPr>
        <w:t>th</w:t>
      </w:r>
      <w:r>
        <w:rPr>
          <w:color w:val="414042"/>
          <w:spacing w:val="-8"/>
        </w:rPr>
        <w:t>. Elvis couldn’t even live up to being Elvis.</w:t>
      </w:r>
    </w:p>
    <w:p w:rsidR="003A71C5" w:rsidRDefault="00005824">
      <w:pPr>
        <w:pStyle w:val="BodyText"/>
        <w:tabs>
          <w:tab w:val="left" w:pos="820"/>
        </w:tabs>
        <w:spacing w:before="228"/>
        <w:ind w:left="253"/>
      </w:pPr>
      <w:r>
        <w:rPr>
          <w:color w:val="0084A9"/>
          <w:spacing w:val="-5"/>
        </w:rPr>
        <w:t>JS:</w:t>
      </w:r>
      <w:r>
        <w:rPr>
          <w:color w:val="0084A9"/>
        </w:rPr>
        <w:tab/>
      </w:r>
      <w:r>
        <w:rPr>
          <w:color w:val="0084A9"/>
          <w:w w:val="90"/>
        </w:rPr>
        <w:t>Is</w:t>
      </w:r>
      <w:r>
        <w:rPr>
          <w:color w:val="0084A9"/>
          <w:spacing w:val="1"/>
        </w:rPr>
        <w:t xml:space="preserve"> </w:t>
      </w:r>
      <w:r>
        <w:rPr>
          <w:color w:val="0084A9"/>
          <w:w w:val="90"/>
        </w:rPr>
        <w:t>that</w:t>
      </w:r>
      <w:r>
        <w:rPr>
          <w:color w:val="0084A9"/>
          <w:spacing w:val="2"/>
        </w:rPr>
        <w:t xml:space="preserve"> </w:t>
      </w:r>
      <w:r>
        <w:rPr>
          <w:color w:val="0084A9"/>
          <w:w w:val="90"/>
        </w:rPr>
        <w:t>true?</w:t>
      </w:r>
      <w:r>
        <w:rPr>
          <w:color w:val="0084A9"/>
          <w:spacing w:val="2"/>
        </w:rPr>
        <w:t xml:space="preserve"> </w:t>
      </w:r>
      <w:r>
        <w:rPr>
          <w:color w:val="0084A9"/>
          <w:w w:val="90"/>
        </w:rPr>
        <w:t>Elvis</w:t>
      </w:r>
      <w:r>
        <w:rPr>
          <w:color w:val="0084A9"/>
          <w:spacing w:val="1"/>
        </w:rPr>
        <w:t xml:space="preserve"> </w:t>
      </w:r>
      <w:r>
        <w:rPr>
          <w:color w:val="0084A9"/>
          <w:w w:val="90"/>
        </w:rPr>
        <w:t>entered</w:t>
      </w:r>
      <w:r>
        <w:rPr>
          <w:color w:val="0084A9"/>
          <w:spacing w:val="2"/>
        </w:rPr>
        <w:t xml:space="preserve"> </w:t>
      </w:r>
      <w:r>
        <w:rPr>
          <w:color w:val="0084A9"/>
          <w:w w:val="90"/>
        </w:rPr>
        <w:t>an</w:t>
      </w:r>
      <w:r>
        <w:rPr>
          <w:color w:val="0084A9"/>
          <w:spacing w:val="2"/>
        </w:rPr>
        <w:t xml:space="preserve"> </w:t>
      </w:r>
      <w:r>
        <w:rPr>
          <w:color w:val="0084A9"/>
          <w:w w:val="90"/>
        </w:rPr>
        <w:t>Elvis</w:t>
      </w:r>
      <w:r>
        <w:rPr>
          <w:color w:val="0084A9"/>
          <w:spacing w:val="1"/>
        </w:rPr>
        <w:t xml:space="preserve"> </w:t>
      </w:r>
      <w:r>
        <w:rPr>
          <w:color w:val="0084A9"/>
          <w:w w:val="90"/>
        </w:rPr>
        <w:t>contest</w:t>
      </w:r>
      <w:r>
        <w:rPr>
          <w:color w:val="0084A9"/>
          <w:spacing w:val="2"/>
        </w:rPr>
        <w:t xml:space="preserve"> </w:t>
      </w:r>
      <w:r>
        <w:rPr>
          <w:color w:val="0084A9"/>
          <w:w w:val="90"/>
        </w:rPr>
        <w:t>and</w:t>
      </w:r>
      <w:r>
        <w:rPr>
          <w:color w:val="0084A9"/>
          <w:spacing w:val="2"/>
        </w:rPr>
        <w:t xml:space="preserve"> </w:t>
      </w:r>
      <w:r>
        <w:rPr>
          <w:color w:val="0084A9"/>
          <w:w w:val="90"/>
        </w:rPr>
        <w:t>came</w:t>
      </w:r>
      <w:r>
        <w:rPr>
          <w:color w:val="0084A9"/>
          <w:spacing w:val="1"/>
        </w:rPr>
        <w:t xml:space="preserve"> </w:t>
      </w:r>
      <w:r>
        <w:rPr>
          <w:color w:val="0084A9"/>
          <w:spacing w:val="-4"/>
          <w:w w:val="90"/>
        </w:rPr>
        <w:t>8th?</w:t>
      </w:r>
    </w:p>
    <w:p w:rsidR="003A71C5" w:rsidRDefault="00005824">
      <w:pPr>
        <w:pStyle w:val="BodyText"/>
        <w:tabs>
          <w:tab w:val="left" w:pos="820"/>
        </w:tabs>
        <w:spacing w:before="230"/>
        <w:ind w:left="253"/>
      </w:pPr>
      <w:r>
        <w:rPr>
          <w:color w:val="414042"/>
          <w:spacing w:val="-5"/>
        </w:rPr>
        <w:t>SM:</w:t>
      </w:r>
      <w:r>
        <w:rPr>
          <w:color w:val="414042"/>
        </w:rPr>
        <w:tab/>
      </w:r>
      <w:r>
        <w:rPr>
          <w:color w:val="414042"/>
          <w:spacing w:val="-4"/>
        </w:rPr>
        <w:t>Yes.</w:t>
      </w:r>
    </w:p>
    <w:p w:rsidR="003A71C5" w:rsidRDefault="00005824">
      <w:pPr>
        <w:pStyle w:val="BodyText"/>
        <w:tabs>
          <w:tab w:val="left" w:pos="820"/>
        </w:tabs>
        <w:spacing w:before="230"/>
        <w:ind w:left="253"/>
      </w:pPr>
      <w:r>
        <w:rPr>
          <w:color w:val="0084A9"/>
          <w:spacing w:val="-5"/>
        </w:rPr>
        <w:t>JS:</w:t>
      </w:r>
      <w:r>
        <w:rPr>
          <w:color w:val="0084A9"/>
        </w:rPr>
        <w:tab/>
      </w:r>
      <w:r>
        <w:rPr>
          <w:color w:val="0084A9"/>
          <w:w w:val="90"/>
        </w:rPr>
        <w:t>Wait,</w:t>
      </w:r>
      <w:r>
        <w:rPr>
          <w:color w:val="0084A9"/>
          <w:spacing w:val="-2"/>
        </w:rPr>
        <w:t xml:space="preserve"> </w:t>
      </w:r>
      <w:r>
        <w:rPr>
          <w:color w:val="0084A9"/>
          <w:w w:val="90"/>
        </w:rPr>
        <w:t>is</w:t>
      </w:r>
      <w:r>
        <w:rPr>
          <w:color w:val="0084A9"/>
          <w:spacing w:val="-1"/>
        </w:rPr>
        <w:t xml:space="preserve"> </w:t>
      </w:r>
      <w:r>
        <w:rPr>
          <w:color w:val="0084A9"/>
          <w:w w:val="90"/>
        </w:rPr>
        <w:t>that</w:t>
      </w:r>
      <w:r>
        <w:rPr>
          <w:color w:val="0084A9"/>
          <w:spacing w:val="-1"/>
        </w:rPr>
        <w:t xml:space="preserve"> </w:t>
      </w:r>
      <w:r>
        <w:rPr>
          <w:color w:val="0084A9"/>
          <w:w w:val="90"/>
        </w:rPr>
        <w:t>really,</w:t>
      </w:r>
      <w:r>
        <w:rPr>
          <w:color w:val="0084A9"/>
          <w:spacing w:val="-1"/>
        </w:rPr>
        <w:t xml:space="preserve"> </w:t>
      </w:r>
      <w:r>
        <w:rPr>
          <w:color w:val="0084A9"/>
          <w:w w:val="90"/>
        </w:rPr>
        <w:t>really</w:t>
      </w:r>
      <w:r>
        <w:rPr>
          <w:color w:val="0084A9"/>
          <w:spacing w:val="-1"/>
        </w:rPr>
        <w:t xml:space="preserve"> </w:t>
      </w:r>
      <w:r>
        <w:rPr>
          <w:color w:val="0084A9"/>
          <w:spacing w:val="-2"/>
          <w:w w:val="90"/>
        </w:rPr>
        <w:t>true?</w:t>
      </w:r>
    </w:p>
    <w:p w:rsidR="003A71C5" w:rsidRDefault="00005824">
      <w:pPr>
        <w:pStyle w:val="BodyText"/>
        <w:tabs>
          <w:tab w:val="left" w:pos="820"/>
        </w:tabs>
        <w:spacing w:before="230"/>
        <w:ind w:left="253"/>
      </w:pPr>
      <w:r>
        <w:rPr>
          <w:color w:val="414042"/>
          <w:spacing w:val="-5"/>
        </w:rPr>
        <w:t>SM:</w:t>
      </w:r>
      <w:r>
        <w:rPr>
          <w:color w:val="414042"/>
        </w:rPr>
        <w:tab/>
      </w:r>
      <w:r>
        <w:rPr>
          <w:color w:val="414042"/>
          <w:w w:val="90"/>
        </w:rPr>
        <w:t>Well,</w:t>
      </w:r>
      <w:r>
        <w:rPr>
          <w:color w:val="414042"/>
          <w:spacing w:val="-5"/>
          <w:w w:val="90"/>
        </w:rPr>
        <w:t xml:space="preserve"> </w:t>
      </w:r>
      <w:r>
        <w:rPr>
          <w:color w:val="414042"/>
          <w:w w:val="90"/>
        </w:rPr>
        <w:t>who</w:t>
      </w:r>
      <w:r>
        <w:rPr>
          <w:color w:val="414042"/>
          <w:spacing w:val="-5"/>
          <w:w w:val="90"/>
        </w:rPr>
        <w:t xml:space="preserve"> </w:t>
      </w:r>
      <w:r>
        <w:rPr>
          <w:color w:val="414042"/>
          <w:w w:val="90"/>
        </w:rPr>
        <w:t>the</w:t>
      </w:r>
      <w:r>
        <w:rPr>
          <w:color w:val="414042"/>
          <w:spacing w:val="-4"/>
          <w:w w:val="90"/>
        </w:rPr>
        <w:t xml:space="preserve"> </w:t>
      </w:r>
      <w:r>
        <w:rPr>
          <w:color w:val="414042"/>
          <w:w w:val="90"/>
        </w:rPr>
        <w:t>fuck</w:t>
      </w:r>
      <w:r>
        <w:rPr>
          <w:color w:val="414042"/>
          <w:spacing w:val="-5"/>
          <w:w w:val="90"/>
        </w:rPr>
        <w:t xml:space="preserve"> </w:t>
      </w:r>
      <w:r>
        <w:rPr>
          <w:color w:val="414042"/>
          <w:w w:val="90"/>
        </w:rPr>
        <w:t>knows?</w:t>
      </w:r>
      <w:r>
        <w:rPr>
          <w:color w:val="414042"/>
          <w:spacing w:val="-5"/>
          <w:w w:val="90"/>
        </w:rPr>
        <w:t xml:space="preserve"> </w:t>
      </w:r>
      <w:r>
        <w:rPr>
          <w:color w:val="414042"/>
          <w:w w:val="90"/>
        </w:rPr>
        <w:t>I’m</w:t>
      </w:r>
      <w:r>
        <w:rPr>
          <w:color w:val="414042"/>
          <w:spacing w:val="-4"/>
          <w:w w:val="90"/>
        </w:rPr>
        <w:t xml:space="preserve"> </w:t>
      </w:r>
      <w:r>
        <w:rPr>
          <w:color w:val="414042"/>
          <w:w w:val="90"/>
        </w:rPr>
        <w:t>saying</w:t>
      </w:r>
      <w:r>
        <w:rPr>
          <w:color w:val="414042"/>
          <w:spacing w:val="-5"/>
          <w:w w:val="90"/>
        </w:rPr>
        <w:t xml:space="preserve"> </w:t>
      </w:r>
      <w:r>
        <w:rPr>
          <w:color w:val="414042"/>
          <w:w w:val="90"/>
        </w:rPr>
        <w:t>it</w:t>
      </w:r>
      <w:r>
        <w:rPr>
          <w:color w:val="414042"/>
          <w:spacing w:val="-5"/>
          <w:w w:val="90"/>
        </w:rPr>
        <w:t xml:space="preserve"> </w:t>
      </w:r>
      <w:r>
        <w:rPr>
          <w:color w:val="414042"/>
          <w:w w:val="90"/>
        </w:rPr>
        <w:t>Joshua,</w:t>
      </w:r>
      <w:r>
        <w:rPr>
          <w:color w:val="414042"/>
          <w:spacing w:val="-4"/>
          <w:w w:val="90"/>
        </w:rPr>
        <w:t xml:space="preserve"> </w:t>
      </w:r>
      <w:r>
        <w:rPr>
          <w:color w:val="414042"/>
          <w:w w:val="90"/>
        </w:rPr>
        <w:t>so</w:t>
      </w:r>
      <w:r>
        <w:rPr>
          <w:color w:val="414042"/>
          <w:spacing w:val="-5"/>
          <w:w w:val="90"/>
        </w:rPr>
        <w:t xml:space="preserve"> </w:t>
      </w:r>
      <w:r>
        <w:rPr>
          <w:color w:val="414042"/>
          <w:w w:val="90"/>
        </w:rPr>
        <w:t>is</w:t>
      </w:r>
      <w:r>
        <w:rPr>
          <w:color w:val="414042"/>
          <w:spacing w:val="-5"/>
          <w:w w:val="90"/>
        </w:rPr>
        <w:t xml:space="preserve"> </w:t>
      </w:r>
      <w:r>
        <w:rPr>
          <w:color w:val="414042"/>
          <w:w w:val="90"/>
        </w:rPr>
        <w:t>it</w:t>
      </w:r>
      <w:r>
        <w:rPr>
          <w:color w:val="414042"/>
          <w:spacing w:val="-4"/>
          <w:w w:val="90"/>
        </w:rPr>
        <w:t xml:space="preserve"> </w:t>
      </w:r>
      <w:r>
        <w:rPr>
          <w:color w:val="414042"/>
          <w:w w:val="90"/>
        </w:rPr>
        <w:t>true?</w:t>
      </w:r>
      <w:r>
        <w:rPr>
          <w:color w:val="414042"/>
          <w:w w:val="90"/>
          <w:position w:val="7"/>
          <w:sz w:val="13"/>
        </w:rPr>
        <w:t>21</w:t>
      </w:r>
      <w:r>
        <w:rPr>
          <w:color w:val="414042"/>
          <w:spacing w:val="13"/>
          <w:position w:val="7"/>
          <w:sz w:val="13"/>
        </w:rPr>
        <w:t xml:space="preserve"> </w:t>
      </w:r>
      <w:r>
        <w:rPr>
          <w:color w:val="414042"/>
          <w:w w:val="90"/>
        </w:rPr>
        <w:t>I</w:t>
      </w:r>
      <w:r>
        <w:rPr>
          <w:color w:val="414042"/>
          <w:spacing w:val="-5"/>
          <w:w w:val="90"/>
        </w:rPr>
        <w:t xml:space="preserve"> </w:t>
      </w:r>
      <w:r>
        <w:rPr>
          <w:color w:val="414042"/>
          <w:w w:val="90"/>
        </w:rPr>
        <w:t>don’t</w:t>
      </w:r>
      <w:r>
        <w:rPr>
          <w:color w:val="414042"/>
          <w:spacing w:val="-5"/>
          <w:w w:val="90"/>
        </w:rPr>
        <w:t xml:space="preserve"> </w:t>
      </w:r>
      <w:r>
        <w:rPr>
          <w:color w:val="414042"/>
          <w:w w:val="90"/>
        </w:rPr>
        <w:t>know.</w:t>
      </w:r>
      <w:r>
        <w:rPr>
          <w:color w:val="414042"/>
          <w:spacing w:val="-4"/>
          <w:w w:val="90"/>
        </w:rPr>
        <w:t xml:space="preserve"> </w:t>
      </w:r>
      <w:r>
        <w:rPr>
          <w:color w:val="414042"/>
          <w:w w:val="90"/>
        </w:rPr>
        <w:t>I</w:t>
      </w:r>
      <w:r>
        <w:rPr>
          <w:color w:val="414042"/>
          <w:spacing w:val="-5"/>
          <w:w w:val="90"/>
        </w:rPr>
        <w:t xml:space="preserve"> </w:t>
      </w:r>
      <w:r>
        <w:rPr>
          <w:color w:val="414042"/>
          <w:w w:val="90"/>
        </w:rPr>
        <w:t>heard</w:t>
      </w:r>
      <w:r>
        <w:rPr>
          <w:color w:val="414042"/>
          <w:spacing w:val="-5"/>
          <w:w w:val="90"/>
        </w:rPr>
        <w:t xml:space="preserve"> </w:t>
      </w:r>
      <w:r>
        <w:rPr>
          <w:color w:val="414042"/>
          <w:w w:val="90"/>
        </w:rPr>
        <w:t>he</w:t>
      </w:r>
      <w:r>
        <w:rPr>
          <w:color w:val="414042"/>
          <w:spacing w:val="-4"/>
          <w:w w:val="90"/>
        </w:rPr>
        <w:t xml:space="preserve"> </w:t>
      </w:r>
      <w:r>
        <w:rPr>
          <w:color w:val="414042"/>
          <w:w w:val="90"/>
        </w:rPr>
        <w:t>came</w:t>
      </w:r>
      <w:r>
        <w:rPr>
          <w:color w:val="414042"/>
          <w:spacing w:val="-5"/>
          <w:w w:val="90"/>
        </w:rPr>
        <w:t xml:space="preserve"> </w:t>
      </w:r>
      <w:r>
        <w:rPr>
          <w:color w:val="414042"/>
          <w:spacing w:val="-4"/>
          <w:w w:val="90"/>
        </w:rPr>
        <w:t>8</w:t>
      </w:r>
      <w:r>
        <w:rPr>
          <w:color w:val="414042"/>
          <w:spacing w:val="-4"/>
          <w:w w:val="90"/>
          <w:position w:val="7"/>
          <w:sz w:val="13"/>
        </w:rPr>
        <w:t>th</w:t>
      </w:r>
      <w:r>
        <w:rPr>
          <w:color w:val="414042"/>
          <w:spacing w:val="-4"/>
          <w:w w:val="90"/>
        </w:rPr>
        <w:t>.</w:t>
      </w:r>
    </w:p>
    <w:p w:rsidR="003A71C5" w:rsidRDefault="00005824">
      <w:pPr>
        <w:pStyle w:val="BodyText"/>
        <w:tabs>
          <w:tab w:val="left" w:pos="820"/>
        </w:tabs>
        <w:spacing w:before="230" w:line="242" w:lineRule="auto"/>
        <w:ind w:left="820" w:right="1466" w:hanging="567"/>
      </w:pPr>
      <w:r>
        <w:rPr>
          <w:color w:val="0084A9"/>
          <w:spacing w:val="-4"/>
        </w:rPr>
        <w:t>JS:</w:t>
      </w:r>
      <w:r>
        <w:rPr>
          <w:color w:val="0084A9"/>
        </w:rPr>
        <w:tab/>
      </w:r>
      <w:r>
        <w:rPr>
          <w:color w:val="0084A9"/>
          <w:w w:val="90"/>
        </w:rPr>
        <w:t xml:space="preserve">Let me ask about truth. Are the ethics of truth nuanced differently in art and in life? Is your </w:t>
      </w:r>
      <w:r>
        <w:rPr>
          <w:color w:val="0084A9"/>
        </w:rPr>
        <w:t>ethical</w:t>
      </w:r>
      <w:r>
        <w:rPr>
          <w:color w:val="0084A9"/>
          <w:spacing w:val="-14"/>
        </w:rPr>
        <w:t xml:space="preserve"> </w:t>
      </w:r>
      <w:r>
        <w:rPr>
          <w:color w:val="0084A9"/>
        </w:rPr>
        <w:t>boundary</w:t>
      </w:r>
      <w:r>
        <w:rPr>
          <w:color w:val="0084A9"/>
          <w:spacing w:val="-14"/>
        </w:rPr>
        <w:t xml:space="preserve"> </w:t>
      </w:r>
      <w:r>
        <w:rPr>
          <w:color w:val="0084A9"/>
        </w:rPr>
        <w:t>different</w:t>
      </w:r>
      <w:r>
        <w:rPr>
          <w:color w:val="0084A9"/>
          <w:spacing w:val="-14"/>
        </w:rPr>
        <w:t xml:space="preserve"> </w:t>
      </w:r>
      <w:r>
        <w:rPr>
          <w:color w:val="0084A9"/>
        </w:rPr>
        <w:t>in</w:t>
      </w:r>
      <w:r>
        <w:rPr>
          <w:color w:val="0084A9"/>
          <w:spacing w:val="-14"/>
        </w:rPr>
        <w:t xml:space="preserve"> </w:t>
      </w:r>
      <w:r>
        <w:rPr>
          <w:color w:val="0084A9"/>
        </w:rPr>
        <w:t>theatre?</w:t>
      </w:r>
    </w:p>
    <w:p w:rsidR="003A71C5" w:rsidRDefault="00005824">
      <w:pPr>
        <w:pStyle w:val="BodyText"/>
        <w:tabs>
          <w:tab w:val="left" w:pos="820"/>
        </w:tabs>
        <w:spacing w:before="227" w:line="242" w:lineRule="auto"/>
        <w:ind w:left="820" w:right="1202" w:hanging="567"/>
      </w:pPr>
      <w:r>
        <w:rPr>
          <w:color w:val="414042"/>
          <w:spacing w:val="-4"/>
        </w:rPr>
        <w:t>SM:</w:t>
      </w:r>
      <w:r>
        <w:rPr>
          <w:color w:val="414042"/>
        </w:rPr>
        <w:tab/>
      </w:r>
      <w:r>
        <w:rPr>
          <w:color w:val="414042"/>
          <w:w w:val="90"/>
        </w:rPr>
        <w:t>In</w:t>
      </w:r>
      <w:r>
        <w:rPr>
          <w:color w:val="414042"/>
          <w:spacing w:val="-5"/>
          <w:w w:val="90"/>
        </w:rPr>
        <w:t xml:space="preserve"> </w:t>
      </w:r>
      <w:r>
        <w:rPr>
          <w:color w:val="414042"/>
          <w:w w:val="90"/>
        </w:rPr>
        <w:t>some</w:t>
      </w:r>
      <w:r>
        <w:rPr>
          <w:color w:val="414042"/>
          <w:spacing w:val="-5"/>
          <w:w w:val="90"/>
        </w:rPr>
        <w:t xml:space="preserve"> </w:t>
      </w:r>
      <w:r>
        <w:rPr>
          <w:color w:val="414042"/>
          <w:w w:val="90"/>
        </w:rPr>
        <w:t>strange</w:t>
      </w:r>
      <w:r>
        <w:rPr>
          <w:color w:val="414042"/>
          <w:spacing w:val="-5"/>
          <w:w w:val="90"/>
        </w:rPr>
        <w:t xml:space="preserve"> </w:t>
      </w:r>
      <w:r>
        <w:rPr>
          <w:color w:val="414042"/>
          <w:w w:val="90"/>
        </w:rPr>
        <w:t>way</w:t>
      </w:r>
      <w:r>
        <w:rPr>
          <w:color w:val="414042"/>
          <w:spacing w:val="-5"/>
          <w:w w:val="90"/>
        </w:rPr>
        <w:t xml:space="preserve"> </w:t>
      </w:r>
      <w:r>
        <w:rPr>
          <w:color w:val="414042"/>
          <w:w w:val="90"/>
        </w:rPr>
        <w:t>when</w:t>
      </w:r>
      <w:r>
        <w:rPr>
          <w:color w:val="414042"/>
          <w:spacing w:val="-5"/>
          <w:w w:val="90"/>
        </w:rPr>
        <w:t xml:space="preserve"> </w:t>
      </w:r>
      <w:r>
        <w:rPr>
          <w:color w:val="414042"/>
          <w:w w:val="90"/>
        </w:rPr>
        <w:t>you</w:t>
      </w:r>
      <w:r>
        <w:rPr>
          <w:color w:val="414042"/>
          <w:spacing w:val="-5"/>
          <w:w w:val="90"/>
        </w:rPr>
        <w:t xml:space="preserve"> </w:t>
      </w:r>
      <w:r>
        <w:rPr>
          <w:color w:val="414042"/>
          <w:w w:val="90"/>
        </w:rPr>
        <w:t>are</w:t>
      </w:r>
      <w:r>
        <w:rPr>
          <w:color w:val="414042"/>
          <w:spacing w:val="-5"/>
          <w:w w:val="90"/>
        </w:rPr>
        <w:t xml:space="preserve"> </w:t>
      </w:r>
      <w:r>
        <w:rPr>
          <w:color w:val="414042"/>
          <w:w w:val="90"/>
        </w:rPr>
        <w:t>on</w:t>
      </w:r>
      <w:r>
        <w:rPr>
          <w:color w:val="414042"/>
          <w:spacing w:val="-5"/>
          <w:w w:val="90"/>
        </w:rPr>
        <w:t xml:space="preserve"> </w:t>
      </w:r>
      <w:r>
        <w:rPr>
          <w:color w:val="414042"/>
          <w:w w:val="90"/>
        </w:rPr>
        <w:t>stage</w:t>
      </w:r>
      <w:r>
        <w:rPr>
          <w:color w:val="414042"/>
          <w:spacing w:val="-5"/>
          <w:w w:val="90"/>
        </w:rPr>
        <w:t xml:space="preserve"> </w:t>
      </w:r>
      <w:r>
        <w:rPr>
          <w:color w:val="414042"/>
          <w:w w:val="90"/>
        </w:rPr>
        <w:t>you</w:t>
      </w:r>
      <w:r>
        <w:rPr>
          <w:color w:val="414042"/>
          <w:spacing w:val="-5"/>
          <w:w w:val="90"/>
        </w:rPr>
        <w:t xml:space="preserve"> </w:t>
      </w:r>
      <w:r>
        <w:rPr>
          <w:color w:val="414042"/>
          <w:w w:val="90"/>
        </w:rPr>
        <w:t>have</w:t>
      </w:r>
      <w:r>
        <w:rPr>
          <w:color w:val="414042"/>
          <w:spacing w:val="-5"/>
          <w:w w:val="90"/>
        </w:rPr>
        <w:t xml:space="preserve"> </w:t>
      </w:r>
      <w:r>
        <w:rPr>
          <w:color w:val="414042"/>
          <w:w w:val="90"/>
        </w:rPr>
        <w:t>to</w:t>
      </w:r>
      <w:r>
        <w:rPr>
          <w:color w:val="414042"/>
          <w:spacing w:val="-5"/>
          <w:w w:val="90"/>
        </w:rPr>
        <w:t xml:space="preserve"> </w:t>
      </w:r>
      <w:r>
        <w:rPr>
          <w:color w:val="414042"/>
          <w:w w:val="90"/>
        </w:rPr>
        <w:t>become</w:t>
      </w:r>
      <w:r>
        <w:rPr>
          <w:color w:val="414042"/>
          <w:spacing w:val="-5"/>
          <w:w w:val="90"/>
        </w:rPr>
        <w:t xml:space="preserve"> </w:t>
      </w:r>
      <w:r>
        <w:rPr>
          <w:color w:val="414042"/>
          <w:w w:val="90"/>
        </w:rPr>
        <w:t>whoever</w:t>
      </w:r>
      <w:r>
        <w:rPr>
          <w:color w:val="414042"/>
          <w:spacing w:val="-5"/>
          <w:w w:val="90"/>
        </w:rPr>
        <w:t xml:space="preserve"> </w:t>
      </w:r>
      <w:r>
        <w:rPr>
          <w:color w:val="414042"/>
          <w:w w:val="90"/>
        </w:rPr>
        <w:t>you</w:t>
      </w:r>
      <w:r>
        <w:rPr>
          <w:color w:val="414042"/>
          <w:spacing w:val="-5"/>
          <w:w w:val="90"/>
        </w:rPr>
        <w:t xml:space="preserve"> </w:t>
      </w:r>
      <w:r>
        <w:rPr>
          <w:color w:val="414042"/>
          <w:w w:val="90"/>
        </w:rPr>
        <w:t>need</w:t>
      </w:r>
      <w:r>
        <w:rPr>
          <w:color w:val="414042"/>
          <w:spacing w:val="-5"/>
          <w:w w:val="90"/>
        </w:rPr>
        <w:t xml:space="preserve"> </w:t>
      </w:r>
      <w:r>
        <w:rPr>
          <w:color w:val="414042"/>
          <w:w w:val="90"/>
        </w:rPr>
        <w:t>to</w:t>
      </w:r>
      <w:r>
        <w:rPr>
          <w:color w:val="414042"/>
          <w:spacing w:val="-5"/>
          <w:w w:val="90"/>
        </w:rPr>
        <w:t xml:space="preserve"> </w:t>
      </w:r>
      <w:r>
        <w:rPr>
          <w:color w:val="414042"/>
          <w:w w:val="90"/>
        </w:rPr>
        <w:t>become</w:t>
      </w:r>
      <w:r>
        <w:rPr>
          <w:color w:val="414042"/>
          <w:spacing w:val="-5"/>
          <w:w w:val="90"/>
        </w:rPr>
        <w:t xml:space="preserve"> </w:t>
      </w:r>
      <w:r>
        <w:rPr>
          <w:color w:val="414042"/>
          <w:w w:val="90"/>
        </w:rPr>
        <w:t xml:space="preserve">to give the audience the thing that they need to have. That’s what drag queens do. You put on the </w:t>
      </w:r>
      <w:r>
        <w:rPr>
          <w:color w:val="414042"/>
          <w:spacing w:val="-6"/>
        </w:rPr>
        <w:t>persona</w:t>
      </w:r>
      <w:r>
        <w:rPr>
          <w:color w:val="414042"/>
          <w:spacing w:val="-12"/>
        </w:rPr>
        <w:t xml:space="preserve"> </w:t>
      </w:r>
      <w:r>
        <w:rPr>
          <w:color w:val="414042"/>
          <w:spacing w:val="-6"/>
        </w:rPr>
        <w:t>in</w:t>
      </w:r>
      <w:r>
        <w:rPr>
          <w:color w:val="414042"/>
          <w:spacing w:val="-12"/>
        </w:rPr>
        <w:t xml:space="preserve"> </w:t>
      </w:r>
      <w:r>
        <w:rPr>
          <w:color w:val="414042"/>
          <w:spacing w:val="-6"/>
        </w:rPr>
        <w:t>order</w:t>
      </w:r>
      <w:r>
        <w:rPr>
          <w:color w:val="414042"/>
          <w:spacing w:val="-12"/>
        </w:rPr>
        <w:t xml:space="preserve"> </w:t>
      </w:r>
      <w:r>
        <w:rPr>
          <w:color w:val="414042"/>
          <w:spacing w:val="-6"/>
        </w:rPr>
        <w:t>to</w:t>
      </w:r>
      <w:r>
        <w:rPr>
          <w:color w:val="414042"/>
          <w:spacing w:val="-12"/>
        </w:rPr>
        <w:t xml:space="preserve"> </w:t>
      </w:r>
      <w:r>
        <w:rPr>
          <w:color w:val="414042"/>
          <w:spacing w:val="-6"/>
        </w:rPr>
        <w:t>say</w:t>
      </w:r>
      <w:r>
        <w:rPr>
          <w:color w:val="414042"/>
          <w:spacing w:val="-12"/>
        </w:rPr>
        <w:t xml:space="preserve"> </w:t>
      </w:r>
      <w:r>
        <w:rPr>
          <w:color w:val="414042"/>
          <w:spacing w:val="-6"/>
        </w:rPr>
        <w:t>the</w:t>
      </w:r>
      <w:r>
        <w:rPr>
          <w:color w:val="414042"/>
          <w:spacing w:val="-12"/>
        </w:rPr>
        <w:t xml:space="preserve"> </w:t>
      </w:r>
      <w:r>
        <w:rPr>
          <w:color w:val="414042"/>
          <w:spacing w:val="-6"/>
        </w:rPr>
        <w:t>things</w:t>
      </w:r>
      <w:r>
        <w:rPr>
          <w:color w:val="414042"/>
          <w:spacing w:val="-12"/>
        </w:rPr>
        <w:t xml:space="preserve"> </w:t>
      </w:r>
      <w:r>
        <w:rPr>
          <w:color w:val="414042"/>
          <w:spacing w:val="-6"/>
        </w:rPr>
        <w:t>that</w:t>
      </w:r>
      <w:r>
        <w:rPr>
          <w:color w:val="414042"/>
          <w:spacing w:val="-12"/>
        </w:rPr>
        <w:t xml:space="preserve"> </w:t>
      </w:r>
      <w:r>
        <w:rPr>
          <w:color w:val="414042"/>
          <w:spacing w:val="-6"/>
        </w:rPr>
        <w:t>you</w:t>
      </w:r>
      <w:r>
        <w:rPr>
          <w:color w:val="414042"/>
          <w:spacing w:val="-12"/>
        </w:rPr>
        <w:t xml:space="preserve"> </w:t>
      </w:r>
      <w:r>
        <w:rPr>
          <w:color w:val="414042"/>
          <w:spacing w:val="-6"/>
        </w:rPr>
        <w:t>couldn’t</w:t>
      </w:r>
      <w:r>
        <w:rPr>
          <w:color w:val="414042"/>
          <w:spacing w:val="-12"/>
        </w:rPr>
        <w:t xml:space="preserve"> </w:t>
      </w:r>
      <w:r>
        <w:rPr>
          <w:color w:val="414042"/>
          <w:spacing w:val="-6"/>
        </w:rPr>
        <w:t>say</w:t>
      </w:r>
      <w:r>
        <w:rPr>
          <w:color w:val="414042"/>
          <w:spacing w:val="-12"/>
        </w:rPr>
        <w:t xml:space="preserve"> </w:t>
      </w:r>
      <w:r>
        <w:rPr>
          <w:color w:val="414042"/>
          <w:spacing w:val="-6"/>
        </w:rPr>
        <w:t>as</w:t>
      </w:r>
      <w:r>
        <w:rPr>
          <w:color w:val="414042"/>
          <w:spacing w:val="-12"/>
        </w:rPr>
        <w:t xml:space="preserve"> </w:t>
      </w:r>
      <w:r>
        <w:rPr>
          <w:color w:val="414042"/>
          <w:spacing w:val="-6"/>
        </w:rPr>
        <w:t>yourself.</w:t>
      </w:r>
    </w:p>
    <w:p w:rsidR="003A71C5" w:rsidRDefault="00005824">
      <w:pPr>
        <w:pStyle w:val="BodyText"/>
        <w:tabs>
          <w:tab w:val="left" w:pos="820"/>
        </w:tabs>
        <w:spacing w:before="228"/>
        <w:ind w:left="253"/>
      </w:pPr>
      <w:r>
        <w:rPr>
          <w:color w:val="0084A9"/>
          <w:spacing w:val="-5"/>
        </w:rPr>
        <w:t>JS:</w:t>
      </w:r>
      <w:r>
        <w:rPr>
          <w:color w:val="0084A9"/>
        </w:rPr>
        <w:tab/>
      </w:r>
      <w:r>
        <w:rPr>
          <w:color w:val="0084A9"/>
          <w:w w:val="90"/>
        </w:rPr>
        <w:t>Is</w:t>
      </w:r>
      <w:r>
        <w:rPr>
          <w:color w:val="0084A9"/>
          <w:spacing w:val="-1"/>
        </w:rPr>
        <w:t xml:space="preserve"> </w:t>
      </w:r>
      <w:r>
        <w:rPr>
          <w:color w:val="0084A9"/>
          <w:w w:val="90"/>
        </w:rPr>
        <w:t>that</w:t>
      </w:r>
      <w:r>
        <w:rPr>
          <w:color w:val="0084A9"/>
          <w:spacing w:val="-1"/>
        </w:rPr>
        <w:t xml:space="preserve"> </w:t>
      </w:r>
      <w:r>
        <w:rPr>
          <w:color w:val="0084A9"/>
          <w:w w:val="90"/>
        </w:rPr>
        <w:t>an</w:t>
      </w:r>
      <w:r>
        <w:rPr>
          <w:color w:val="0084A9"/>
        </w:rPr>
        <w:t xml:space="preserve"> </w:t>
      </w:r>
      <w:r>
        <w:rPr>
          <w:color w:val="0084A9"/>
          <w:w w:val="90"/>
        </w:rPr>
        <w:t>ethical</w:t>
      </w:r>
      <w:r>
        <w:rPr>
          <w:color w:val="0084A9"/>
          <w:spacing w:val="-1"/>
        </w:rPr>
        <w:t xml:space="preserve"> </w:t>
      </w:r>
      <w:r>
        <w:rPr>
          <w:color w:val="0084A9"/>
          <w:w w:val="90"/>
        </w:rPr>
        <w:t>difference?</w:t>
      </w:r>
      <w:r>
        <w:rPr>
          <w:color w:val="0084A9"/>
        </w:rPr>
        <w:t xml:space="preserve"> </w:t>
      </w:r>
      <w:r>
        <w:rPr>
          <w:color w:val="0084A9"/>
          <w:w w:val="90"/>
        </w:rPr>
        <w:t>What</w:t>
      </w:r>
      <w:r>
        <w:rPr>
          <w:color w:val="0084A9"/>
          <w:spacing w:val="-1"/>
        </w:rPr>
        <w:t xml:space="preserve"> </w:t>
      </w:r>
      <w:r>
        <w:rPr>
          <w:color w:val="0084A9"/>
          <w:w w:val="90"/>
        </w:rPr>
        <w:t>do</w:t>
      </w:r>
      <w:r>
        <w:rPr>
          <w:color w:val="0084A9"/>
        </w:rPr>
        <w:t xml:space="preserve"> </w:t>
      </w:r>
      <w:r>
        <w:rPr>
          <w:color w:val="0084A9"/>
          <w:w w:val="90"/>
        </w:rPr>
        <w:t>you</w:t>
      </w:r>
      <w:r>
        <w:rPr>
          <w:color w:val="0084A9"/>
          <w:spacing w:val="-1"/>
        </w:rPr>
        <w:t xml:space="preserve"> </w:t>
      </w:r>
      <w:r>
        <w:rPr>
          <w:color w:val="0084A9"/>
          <w:w w:val="90"/>
        </w:rPr>
        <w:t>risk</w:t>
      </w:r>
      <w:r>
        <w:rPr>
          <w:color w:val="0084A9"/>
          <w:spacing w:val="-1"/>
        </w:rPr>
        <w:t xml:space="preserve"> </w:t>
      </w:r>
      <w:r>
        <w:rPr>
          <w:color w:val="0084A9"/>
          <w:w w:val="90"/>
        </w:rPr>
        <w:t>for</w:t>
      </w:r>
      <w:r>
        <w:rPr>
          <w:color w:val="0084A9"/>
        </w:rPr>
        <w:t xml:space="preserve"> </w:t>
      </w:r>
      <w:r>
        <w:rPr>
          <w:color w:val="0084A9"/>
          <w:w w:val="90"/>
        </w:rPr>
        <w:t>yourself</w:t>
      </w:r>
      <w:r>
        <w:rPr>
          <w:color w:val="0084A9"/>
          <w:spacing w:val="-1"/>
        </w:rPr>
        <w:t xml:space="preserve"> </w:t>
      </w:r>
      <w:r>
        <w:rPr>
          <w:color w:val="0084A9"/>
          <w:w w:val="90"/>
        </w:rPr>
        <w:t>in</w:t>
      </w:r>
      <w:r>
        <w:rPr>
          <w:color w:val="0084A9"/>
        </w:rPr>
        <w:t xml:space="preserve"> </w:t>
      </w:r>
      <w:r>
        <w:rPr>
          <w:color w:val="0084A9"/>
          <w:w w:val="90"/>
        </w:rPr>
        <w:t>the</w:t>
      </w:r>
      <w:r>
        <w:rPr>
          <w:color w:val="0084A9"/>
          <w:spacing w:val="-1"/>
        </w:rPr>
        <w:t xml:space="preserve"> </w:t>
      </w:r>
      <w:r>
        <w:rPr>
          <w:color w:val="0084A9"/>
          <w:w w:val="90"/>
        </w:rPr>
        <w:t>work</w:t>
      </w:r>
      <w:r>
        <w:rPr>
          <w:color w:val="0084A9"/>
        </w:rPr>
        <w:t xml:space="preserve"> </w:t>
      </w:r>
      <w:r>
        <w:rPr>
          <w:color w:val="0084A9"/>
          <w:w w:val="90"/>
        </w:rPr>
        <w:t>that</w:t>
      </w:r>
      <w:r>
        <w:rPr>
          <w:color w:val="0084A9"/>
          <w:spacing w:val="-1"/>
        </w:rPr>
        <w:t xml:space="preserve"> </w:t>
      </w:r>
      <w:r>
        <w:rPr>
          <w:color w:val="0084A9"/>
          <w:w w:val="90"/>
        </w:rPr>
        <w:t>you</w:t>
      </w:r>
      <w:r>
        <w:rPr>
          <w:color w:val="0084A9"/>
          <w:spacing w:val="-1"/>
        </w:rPr>
        <w:t xml:space="preserve"> </w:t>
      </w:r>
      <w:r>
        <w:rPr>
          <w:color w:val="0084A9"/>
          <w:w w:val="90"/>
        </w:rPr>
        <w:t>are</w:t>
      </w:r>
      <w:r>
        <w:rPr>
          <w:color w:val="0084A9"/>
        </w:rPr>
        <w:t xml:space="preserve"> </w:t>
      </w:r>
      <w:r>
        <w:rPr>
          <w:color w:val="0084A9"/>
          <w:spacing w:val="-2"/>
          <w:w w:val="90"/>
        </w:rPr>
        <w:t>making?</w:t>
      </w:r>
    </w:p>
    <w:p w:rsidR="003A71C5" w:rsidRDefault="00005824">
      <w:pPr>
        <w:pStyle w:val="BodyText"/>
        <w:tabs>
          <w:tab w:val="left" w:pos="820"/>
        </w:tabs>
        <w:spacing w:before="229" w:line="242" w:lineRule="auto"/>
        <w:ind w:left="820" w:right="1323" w:hanging="567"/>
      </w:pPr>
      <w:r>
        <w:rPr>
          <w:color w:val="414042"/>
          <w:spacing w:val="-4"/>
        </w:rPr>
        <w:t>SM:</w:t>
      </w:r>
      <w:r>
        <w:rPr>
          <w:color w:val="414042"/>
        </w:rPr>
        <w:tab/>
      </w:r>
      <w:r>
        <w:rPr>
          <w:color w:val="414042"/>
          <w:w w:val="90"/>
        </w:rPr>
        <w:t xml:space="preserve">It’s really important for me to have an authentic connection. I need to be vulnerable and allow </w:t>
      </w:r>
      <w:r>
        <w:rPr>
          <w:color w:val="414042"/>
          <w:spacing w:val="-6"/>
        </w:rPr>
        <w:t>you</w:t>
      </w:r>
      <w:r>
        <w:rPr>
          <w:color w:val="414042"/>
          <w:spacing w:val="-14"/>
        </w:rPr>
        <w:t xml:space="preserve"> </w:t>
      </w:r>
      <w:r>
        <w:rPr>
          <w:color w:val="414042"/>
          <w:spacing w:val="-6"/>
        </w:rPr>
        <w:t>to</w:t>
      </w:r>
      <w:r>
        <w:rPr>
          <w:color w:val="414042"/>
          <w:spacing w:val="-12"/>
        </w:rPr>
        <w:t xml:space="preserve"> </w:t>
      </w:r>
      <w:r>
        <w:rPr>
          <w:color w:val="414042"/>
          <w:spacing w:val="-6"/>
        </w:rPr>
        <w:t>see</w:t>
      </w:r>
      <w:r>
        <w:rPr>
          <w:color w:val="414042"/>
          <w:spacing w:val="-12"/>
        </w:rPr>
        <w:t xml:space="preserve"> </w:t>
      </w:r>
      <w:r>
        <w:rPr>
          <w:color w:val="414042"/>
          <w:spacing w:val="-6"/>
        </w:rPr>
        <w:t>parts</w:t>
      </w:r>
      <w:r>
        <w:rPr>
          <w:color w:val="414042"/>
          <w:spacing w:val="-12"/>
        </w:rPr>
        <w:t xml:space="preserve"> </w:t>
      </w:r>
      <w:r>
        <w:rPr>
          <w:color w:val="414042"/>
          <w:spacing w:val="-6"/>
        </w:rPr>
        <w:t>of</w:t>
      </w:r>
      <w:r>
        <w:rPr>
          <w:color w:val="414042"/>
          <w:spacing w:val="-12"/>
        </w:rPr>
        <w:t xml:space="preserve"> </w:t>
      </w:r>
      <w:r>
        <w:rPr>
          <w:color w:val="414042"/>
          <w:spacing w:val="-6"/>
        </w:rPr>
        <w:t>myself</w:t>
      </w:r>
      <w:r>
        <w:rPr>
          <w:color w:val="414042"/>
          <w:spacing w:val="-12"/>
        </w:rPr>
        <w:t xml:space="preserve"> </w:t>
      </w:r>
      <w:r>
        <w:rPr>
          <w:color w:val="414042"/>
          <w:spacing w:val="-6"/>
        </w:rPr>
        <w:t>that</w:t>
      </w:r>
      <w:r>
        <w:rPr>
          <w:color w:val="414042"/>
          <w:spacing w:val="-12"/>
        </w:rPr>
        <w:t xml:space="preserve"> </w:t>
      </w:r>
      <w:r>
        <w:rPr>
          <w:color w:val="414042"/>
          <w:spacing w:val="-6"/>
        </w:rPr>
        <w:t>I</w:t>
      </w:r>
      <w:r>
        <w:rPr>
          <w:color w:val="414042"/>
          <w:spacing w:val="-12"/>
        </w:rPr>
        <w:t xml:space="preserve"> </w:t>
      </w:r>
      <w:r>
        <w:rPr>
          <w:color w:val="414042"/>
          <w:spacing w:val="-6"/>
        </w:rPr>
        <w:t>don’t</w:t>
      </w:r>
      <w:r>
        <w:rPr>
          <w:color w:val="414042"/>
          <w:spacing w:val="-12"/>
        </w:rPr>
        <w:t xml:space="preserve"> </w:t>
      </w:r>
      <w:r>
        <w:rPr>
          <w:color w:val="414042"/>
          <w:spacing w:val="-6"/>
        </w:rPr>
        <w:t>necessarily</w:t>
      </w:r>
      <w:r>
        <w:rPr>
          <w:color w:val="414042"/>
          <w:spacing w:val="-12"/>
        </w:rPr>
        <w:t xml:space="preserve"> </w:t>
      </w:r>
      <w:r>
        <w:rPr>
          <w:color w:val="414042"/>
          <w:spacing w:val="-6"/>
        </w:rPr>
        <w:t>want</w:t>
      </w:r>
      <w:r>
        <w:rPr>
          <w:color w:val="414042"/>
          <w:spacing w:val="-12"/>
        </w:rPr>
        <w:t xml:space="preserve"> </w:t>
      </w:r>
      <w:r>
        <w:rPr>
          <w:color w:val="414042"/>
          <w:spacing w:val="-6"/>
        </w:rPr>
        <w:t>you</w:t>
      </w:r>
      <w:r>
        <w:rPr>
          <w:color w:val="414042"/>
          <w:spacing w:val="-12"/>
        </w:rPr>
        <w:t xml:space="preserve"> </w:t>
      </w:r>
      <w:r>
        <w:rPr>
          <w:color w:val="414042"/>
          <w:spacing w:val="-6"/>
        </w:rPr>
        <w:t>to</w:t>
      </w:r>
      <w:r>
        <w:rPr>
          <w:color w:val="414042"/>
          <w:spacing w:val="-12"/>
        </w:rPr>
        <w:t xml:space="preserve"> </w:t>
      </w:r>
      <w:r>
        <w:rPr>
          <w:color w:val="414042"/>
          <w:spacing w:val="-6"/>
        </w:rPr>
        <w:t>see.</w:t>
      </w:r>
      <w:r>
        <w:rPr>
          <w:color w:val="414042"/>
          <w:spacing w:val="-12"/>
        </w:rPr>
        <w:t xml:space="preserve"> </w:t>
      </w:r>
      <w:r>
        <w:rPr>
          <w:color w:val="414042"/>
          <w:spacing w:val="-6"/>
        </w:rPr>
        <w:t>The</w:t>
      </w:r>
      <w:r>
        <w:rPr>
          <w:color w:val="414042"/>
          <w:spacing w:val="-12"/>
        </w:rPr>
        <w:t xml:space="preserve"> </w:t>
      </w:r>
      <w:r>
        <w:rPr>
          <w:color w:val="414042"/>
          <w:spacing w:val="-6"/>
        </w:rPr>
        <w:t>secrets,</w:t>
      </w:r>
      <w:r>
        <w:rPr>
          <w:color w:val="414042"/>
          <w:spacing w:val="-12"/>
        </w:rPr>
        <w:t xml:space="preserve"> </w:t>
      </w:r>
      <w:r>
        <w:rPr>
          <w:color w:val="414042"/>
          <w:spacing w:val="-6"/>
        </w:rPr>
        <w:t>the</w:t>
      </w:r>
      <w:r>
        <w:rPr>
          <w:color w:val="414042"/>
          <w:spacing w:val="-12"/>
        </w:rPr>
        <w:t xml:space="preserve"> </w:t>
      </w:r>
      <w:r>
        <w:rPr>
          <w:color w:val="414042"/>
          <w:spacing w:val="-6"/>
        </w:rPr>
        <w:t>scars,</w:t>
      </w:r>
      <w:r>
        <w:rPr>
          <w:color w:val="414042"/>
          <w:spacing w:val="-12"/>
        </w:rPr>
        <w:t xml:space="preserve"> </w:t>
      </w:r>
      <w:r>
        <w:rPr>
          <w:color w:val="414042"/>
          <w:spacing w:val="-6"/>
        </w:rPr>
        <w:t>the things</w:t>
      </w:r>
      <w:r>
        <w:rPr>
          <w:color w:val="414042"/>
          <w:spacing w:val="-12"/>
        </w:rPr>
        <w:t xml:space="preserve"> </w:t>
      </w:r>
      <w:r>
        <w:rPr>
          <w:color w:val="414042"/>
          <w:spacing w:val="-6"/>
        </w:rPr>
        <w:t>that</w:t>
      </w:r>
      <w:r>
        <w:rPr>
          <w:color w:val="414042"/>
          <w:spacing w:val="-12"/>
        </w:rPr>
        <w:t xml:space="preserve"> </w:t>
      </w:r>
      <w:r>
        <w:rPr>
          <w:color w:val="414042"/>
          <w:spacing w:val="-6"/>
        </w:rPr>
        <w:t>scare</w:t>
      </w:r>
      <w:r>
        <w:rPr>
          <w:color w:val="414042"/>
          <w:spacing w:val="-12"/>
        </w:rPr>
        <w:t xml:space="preserve"> </w:t>
      </w:r>
      <w:r>
        <w:rPr>
          <w:color w:val="414042"/>
          <w:spacing w:val="-6"/>
        </w:rPr>
        <w:t>me.</w:t>
      </w:r>
      <w:r>
        <w:rPr>
          <w:color w:val="414042"/>
          <w:spacing w:val="-12"/>
        </w:rPr>
        <w:t xml:space="preserve"> </w:t>
      </w:r>
      <w:r>
        <w:rPr>
          <w:color w:val="414042"/>
          <w:spacing w:val="-6"/>
        </w:rPr>
        <w:t>The</w:t>
      </w:r>
      <w:r>
        <w:rPr>
          <w:color w:val="414042"/>
          <w:spacing w:val="-12"/>
        </w:rPr>
        <w:t xml:space="preserve"> </w:t>
      </w:r>
      <w:r>
        <w:rPr>
          <w:color w:val="414042"/>
          <w:spacing w:val="-6"/>
        </w:rPr>
        <w:t>risk</w:t>
      </w:r>
      <w:r>
        <w:rPr>
          <w:color w:val="414042"/>
          <w:spacing w:val="-12"/>
        </w:rPr>
        <w:t xml:space="preserve"> </w:t>
      </w:r>
      <w:r>
        <w:rPr>
          <w:color w:val="414042"/>
          <w:spacing w:val="-6"/>
        </w:rPr>
        <w:t>is</w:t>
      </w:r>
      <w:r>
        <w:rPr>
          <w:color w:val="414042"/>
          <w:spacing w:val="-12"/>
        </w:rPr>
        <w:t xml:space="preserve"> </w:t>
      </w:r>
      <w:r>
        <w:rPr>
          <w:color w:val="414042"/>
          <w:spacing w:val="-6"/>
        </w:rPr>
        <w:t>shame,</w:t>
      </w:r>
      <w:r>
        <w:rPr>
          <w:color w:val="414042"/>
          <w:spacing w:val="-12"/>
        </w:rPr>
        <w:t xml:space="preserve"> </w:t>
      </w:r>
      <w:r>
        <w:rPr>
          <w:color w:val="414042"/>
          <w:spacing w:val="-6"/>
        </w:rPr>
        <w:t>but</w:t>
      </w:r>
      <w:r>
        <w:rPr>
          <w:color w:val="414042"/>
          <w:spacing w:val="-12"/>
        </w:rPr>
        <w:t xml:space="preserve"> </w:t>
      </w:r>
      <w:r>
        <w:rPr>
          <w:color w:val="414042"/>
          <w:spacing w:val="-6"/>
        </w:rPr>
        <w:t>if</w:t>
      </w:r>
      <w:r>
        <w:rPr>
          <w:color w:val="414042"/>
          <w:spacing w:val="-12"/>
        </w:rPr>
        <w:t xml:space="preserve"> </w:t>
      </w:r>
      <w:r>
        <w:rPr>
          <w:color w:val="414042"/>
          <w:spacing w:val="-6"/>
        </w:rPr>
        <w:t>I</w:t>
      </w:r>
      <w:r>
        <w:rPr>
          <w:color w:val="414042"/>
          <w:spacing w:val="-12"/>
        </w:rPr>
        <w:t xml:space="preserve"> </w:t>
      </w:r>
      <w:r>
        <w:rPr>
          <w:color w:val="414042"/>
          <w:spacing w:val="-6"/>
        </w:rPr>
        <w:t>really</w:t>
      </w:r>
      <w:r>
        <w:rPr>
          <w:color w:val="414042"/>
          <w:spacing w:val="-12"/>
        </w:rPr>
        <w:t xml:space="preserve"> </w:t>
      </w:r>
      <w:r>
        <w:rPr>
          <w:color w:val="414042"/>
          <w:spacing w:val="-6"/>
        </w:rPr>
        <w:t>want</w:t>
      </w:r>
      <w:r>
        <w:rPr>
          <w:color w:val="414042"/>
          <w:spacing w:val="-12"/>
        </w:rPr>
        <w:t xml:space="preserve"> </w:t>
      </w:r>
      <w:r>
        <w:rPr>
          <w:color w:val="414042"/>
          <w:spacing w:val="-6"/>
        </w:rPr>
        <w:t>true</w:t>
      </w:r>
      <w:r>
        <w:rPr>
          <w:color w:val="414042"/>
          <w:spacing w:val="-12"/>
        </w:rPr>
        <w:t xml:space="preserve"> </w:t>
      </w:r>
      <w:r>
        <w:rPr>
          <w:color w:val="414042"/>
          <w:spacing w:val="-6"/>
        </w:rPr>
        <w:t>connection,</w:t>
      </w:r>
      <w:r>
        <w:rPr>
          <w:color w:val="414042"/>
          <w:spacing w:val="-12"/>
        </w:rPr>
        <w:t xml:space="preserve"> </w:t>
      </w:r>
      <w:r>
        <w:rPr>
          <w:color w:val="414042"/>
          <w:spacing w:val="-6"/>
        </w:rPr>
        <w:t>I</w:t>
      </w:r>
      <w:r>
        <w:rPr>
          <w:color w:val="414042"/>
          <w:spacing w:val="-12"/>
        </w:rPr>
        <w:t xml:space="preserve"> </w:t>
      </w:r>
      <w:r>
        <w:rPr>
          <w:color w:val="414042"/>
          <w:spacing w:val="-6"/>
        </w:rPr>
        <w:t>have</w:t>
      </w:r>
      <w:r>
        <w:rPr>
          <w:color w:val="414042"/>
          <w:spacing w:val="-12"/>
        </w:rPr>
        <w:t xml:space="preserve"> </w:t>
      </w:r>
      <w:r>
        <w:rPr>
          <w:color w:val="414042"/>
          <w:spacing w:val="-6"/>
        </w:rPr>
        <w:t>to</w:t>
      </w:r>
      <w:r>
        <w:rPr>
          <w:color w:val="414042"/>
          <w:spacing w:val="-12"/>
        </w:rPr>
        <w:t xml:space="preserve"> </w:t>
      </w:r>
      <w:r>
        <w:rPr>
          <w:color w:val="414042"/>
          <w:spacing w:val="-6"/>
        </w:rPr>
        <w:t>risk</w:t>
      </w:r>
      <w:r>
        <w:rPr>
          <w:color w:val="414042"/>
          <w:spacing w:val="-12"/>
        </w:rPr>
        <w:t xml:space="preserve"> </w:t>
      </w:r>
      <w:r>
        <w:rPr>
          <w:color w:val="414042"/>
          <w:spacing w:val="-6"/>
        </w:rPr>
        <w:t xml:space="preserve">the </w:t>
      </w:r>
      <w:r>
        <w:rPr>
          <w:color w:val="414042"/>
          <w:spacing w:val="-2"/>
        </w:rPr>
        <w:t>shame</w:t>
      </w:r>
      <w:r>
        <w:rPr>
          <w:color w:val="414042"/>
          <w:spacing w:val="-11"/>
        </w:rPr>
        <w:t xml:space="preserve"> </w:t>
      </w:r>
      <w:r>
        <w:rPr>
          <w:color w:val="414042"/>
          <w:spacing w:val="-2"/>
        </w:rPr>
        <w:t>and</w:t>
      </w:r>
      <w:r>
        <w:rPr>
          <w:color w:val="414042"/>
          <w:spacing w:val="-11"/>
        </w:rPr>
        <w:t xml:space="preserve"> </w:t>
      </w:r>
      <w:r>
        <w:rPr>
          <w:color w:val="414042"/>
          <w:spacing w:val="-2"/>
        </w:rPr>
        <w:t>it’s</w:t>
      </w:r>
      <w:r>
        <w:rPr>
          <w:color w:val="414042"/>
          <w:spacing w:val="-11"/>
        </w:rPr>
        <w:t xml:space="preserve"> </w:t>
      </w:r>
      <w:r>
        <w:rPr>
          <w:color w:val="414042"/>
          <w:spacing w:val="-2"/>
        </w:rPr>
        <w:t>a</w:t>
      </w:r>
      <w:r>
        <w:rPr>
          <w:color w:val="414042"/>
          <w:spacing w:val="-11"/>
        </w:rPr>
        <w:t xml:space="preserve"> </w:t>
      </w:r>
      <w:r>
        <w:rPr>
          <w:color w:val="414042"/>
          <w:spacing w:val="-2"/>
        </w:rPr>
        <w:t>fucking</w:t>
      </w:r>
      <w:r>
        <w:rPr>
          <w:color w:val="414042"/>
          <w:spacing w:val="-11"/>
        </w:rPr>
        <w:t xml:space="preserve"> </w:t>
      </w:r>
      <w:r>
        <w:rPr>
          <w:color w:val="414042"/>
          <w:spacing w:val="-2"/>
        </w:rPr>
        <w:t>death.</w:t>
      </w:r>
    </w:p>
    <w:p w:rsidR="003A71C5" w:rsidRDefault="00005824">
      <w:pPr>
        <w:pStyle w:val="BodyText"/>
        <w:spacing w:before="228" w:line="242" w:lineRule="auto"/>
        <w:ind w:left="820" w:right="1174"/>
        <w:jc w:val="both"/>
      </w:pPr>
      <w:r>
        <w:rPr>
          <w:color w:val="414042"/>
          <w:w w:val="90"/>
        </w:rPr>
        <w:t>Trying to say something is risky. The art that is ‘above’ the, oh so intellectual art, risks nothing.</w:t>
      </w:r>
      <w:r>
        <w:rPr>
          <w:color w:val="414042"/>
          <w:spacing w:val="40"/>
        </w:rPr>
        <w:t xml:space="preserve"> </w:t>
      </w:r>
      <w:r>
        <w:rPr>
          <w:color w:val="414042"/>
          <w:w w:val="90"/>
        </w:rPr>
        <w:t>If</w:t>
      </w:r>
      <w:r>
        <w:rPr>
          <w:color w:val="414042"/>
          <w:spacing w:val="-2"/>
          <w:w w:val="90"/>
        </w:rPr>
        <w:t xml:space="preserve"> </w:t>
      </w:r>
      <w:r>
        <w:rPr>
          <w:color w:val="414042"/>
          <w:w w:val="90"/>
        </w:rPr>
        <w:t>you’re</w:t>
      </w:r>
      <w:r>
        <w:rPr>
          <w:color w:val="414042"/>
          <w:spacing w:val="-2"/>
          <w:w w:val="90"/>
        </w:rPr>
        <w:t xml:space="preserve"> </w:t>
      </w:r>
      <w:r>
        <w:rPr>
          <w:color w:val="414042"/>
          <w:w w:val="90"/>
        </w:rPr>
        <w:t>not</w:t>
      </w:r>
      <w:r>
        <w:rPr>
          <w:color w:val="414042"/>
          <w:spacing w:val="-2"/>
          <w:w w:val="90"/>
        </w:rPr>
        <w:t xml:space="preserve"> </w:t>
      </w:r>
      <w:r>
        <w:rPr>
          <w:color w:val="414042"/>
          <w:w w:val="90"/>
        </w:rPr>
        <w:t>going</w:t>
      </w:r>
      <w:r>
        <w:rPr>
          <w:color w:val="414042"/>
          <w:spacing w:val="-2"/>
          <w:w w:val="90"/>
        </w:rPr>
        <w:t xml:space="preserve"> </w:t>
      </w:r>
      <w:r>
        <w:rPr>
          <w:color w:val="414042"/>
          <w:w w:val="90"/>
        </w:rPr>
        <w:t>to</w:t>
      </w:r>
      <w:r>
        <w:rPr>
          <w:color w:val="414042"/>
          <w:spacing w:val="-2"/>
          <w:w w:val="90"/>
        </w:rPr>
        <w:t xml:space="preserve"> </w:t>
      </w:r>
      <w:r>
        <w:rPr>
          <w:color w:val="414042"/>
          <w:w w:val="90"/>
        </w:rPr>
        <w:t>risk</w:t>
      </w:r>
      <w:r>
        <w:rPr>
          <w:color w:val="414042"/>
          <w:spacing w:val="-2"/>
          <w:w w:val="90"/>
        </w:rPr>
        <w:t xml:space="preserve"> </w:t>
      </w:r>
      <w:r>
        <w:rPr>
          <w:color w:val="414042"/>
          <w:w w:val="90"/>
        </w:rPr>
        <w:t>anything</w:t>
      </w:r>
      <w:r>
        <w:rPr>
          <w:color w:val="414042"/>
          <w:spacing w:val="-2"/>
          <w:w w:val="90"/>
        </w:rPr>
        <w:t xml:space="preserve"> </w:t>
      </w:r>
      <w:r>
        <w:rPr>
          <w:color w:val="414042"/>
          <w:w w:val="90"/>
        </w:rPr>
        <w:t>what’s</w:t>
      </w:r>
      <w:r>
        <w:rPr>
          <w:color w:val="414042"/>
          <w:spacing w:val="-2"/>
          <w:w w:val="90"/>
        </w:rPr>
        <w:t xml:space="preserve"> </w:t>
      </w:r>
      <w:r>
        <w:rPr>
          <w:color w:val="414042"/>
          <w:w w:val="90"/>
        </w:rPr>
        <w:t>the</w:t>
      </w:r>
      <w:r>
        <w:rPr>
          <w:color w:val="414042"/>
          <w:spacing w:val="-2"/>
          <w:w w:val="90"/>
        </w:rPr>
        <w:t xml:space="preserve"> </w:t>
      </w:r>
      <w:r>
        <w:rPr>
          <w:color w:val="414042"/>
          <w:w w:val="90"/>
        </w:rPr>
        <w:t>fucking</w:t>
      </w:r>
      <w:r>
        <w:rPr>
          <w:color w:val="414042"/>
          <w:spacing w:val="-2"/>
          <w:w w:val="90"/>
        </w:rPr>
        <w:t xml:space="preserve"> </w:t>
      </w:r>
      <w:r>
        <w:rPr>
          <w:color w:val="414042"/>
          <w:w w:val="90"/>
        </w:rPr>
        <w:t>point?</w:t>
      </w:r>
      <w:r>
        <w:rPr>
          <w:color w:val="414042"/>
          <w:spacing w:val="-2"/>
          <w:w w:val="90"/>
        </w:rPr>
        <w:t xml:space="preserve"> </w:t>
      </w:r>
      <w:r>
        <w:rPr>
          <w:color w:val="414042"/>
          <w:w w:val="90"/>
        </w:rPr>
        <w:t>The</w:t>
      </w:r>
      <w:r>
        <w:rPr>
          <w:color w:val="414042"/>
          <w:spacing w:val="-2"/>
          <w:w w:val="90"/>
        </w:rPr>
        <w:t xml:space="preserve"> </w:t>
      </w:r>
      <w:r>
        <w:rPr>
          <w:color w:val="414042"/>
          <w:w w:val="90"/>
        </w:rPr>
        <w:t>audience</w:t>
      </w:r>
      <w:r>
        <w:rPr>
          <w:color w:val="414042"/>
          <w:spacing w:val="-2"/>
          <w:w w:val="90"/>
        </w:rPr>
        <w:t xml:space="preserve"> </w:t>
      </w:r>
      <w:r>
        <w:rPr>
          <w:color w:val="414042"/>
          <w:w w:val="90"/>
        </w:rPr>
        <w:t>feels</w:t>
      </w:r>
      <w:r>
        <w:rPr>
          <w:color w:val="414042"/>
          <w:spacing w:val="-2"/>
          <w:w w:val="90"/>
        </w:rPr>
        <w:t xml:space="preserve"> </w:t>
      </w:r>
      <w:r>
        <w:rPr>
          <w:color w:val="414042"/>
          <w:w w:val="90"/>
        </w:rPr>
        <w:t>safe,</w:t>
      </w:r>
      <w:r>
        <w:rPr>
          <w:color w:val="414042"/>
          <w:spacing w:val="-2"/>
          <w:w w:val="90"/>
        </w:rPr>
        <w:t xml:space="preserve"> </w:t>
      </w:r>
      <w:r>
        <w:rPr>
          <w:color w:val="414042"/>
          <w:w w:val="90"/>
        </w:rPr>
        <w:t>they</w:t>
      </w:r>
      <w:r>
        <w:rPr>
          <w:color w:val="414042"/>
          <w:spacing w:val="-2"/>
          <w:w w:val="90"/>
        </w:rPr>
        <w:t xml:space="preserve"> </w:t>
      </w:r>
      <w:r>
        <w:rPr>
          <w:color w:val="414042"/>
          <w:w w:val="90"/>
        </w:rPr>
        <w:t xml:space="preserve">know </w:t>
      </w:r>
      <w:r>
        <w:rPr>
          <w:color w:val="414042"/>
          <w:spacing w:val="-6"/>
        </w:rPr>
        <w:t>that</w:t>
      </w:r>
      <w:r>
        <w:rPr>
          <w:color w:val="414042"/>
          <w:spacing w:val="-8"/>
        </w:rPr>
        <w:t xml:space="preserve"> </w:t>
      </w:r>
      <w:r>
        <w:rPr>
          <w:color w:val="414042"/>
          <w:spacing w:val="-6"/>
        </w:rPr>
        <w:t>nothing</w:t>
      </w:r>
      <w:r>
        <w:rPr>
          <w:color w:val="414042"/>
          <w:spacing w:val="-8"/>
        </w:rPr>
        <w:t xml:space="preserve"> </w:t>
      </w:r>
      <w:r>
        <w:rPr>
          <w:color w:val="414042"/>
          <w:spacing w:val="-6"/>
        </w:rPr>
        <w:t>will</w:t>
      </w:r>
      <w:r>
        <w:rPr>
          <w:color w:val="414042"/>
          <w:spacing w:val="-8"/>
        </w:rPr>
        <w:t xml:space="preserve"> </w:t>
      </w:r>
      <w:r>
        <w:rPr>
          <w:color w:val="414042"/>
          <w:spacing w:val="-6"/>
        </w:rPr>
        <w:t>happen</w:t>
      </w:r>
      <w:r>
        <w:rPr>
          <w:color w:val="414042"/>
          <w:spacing w:val="-8"/>
        </w:rPr>
        <w:t xml:space="preserve"> </w:t>
      </w:r>
      <w:r>
        <w:rPr>
          <w:color w:val="414042"/>
          <w:spacing w:val="-6"/>
        </w:rPr>
        <w:t>to</w:t>
      </w:r>
      <w:r>
        <w:rPr>
          <w:color w:val="414042"/>
          <w:spacing w:val="-8"/>
        </w:rPr>
        <w:t xml:space="preserve"> </w:t>
      </w:r>
      <w:r>
        <w:rPr>
          <w:color w:val="414042"/>
          <w:spacing w:val="-6"/>
        </w:rPr>
        <w:t>them,</w:t>
      </w:r>
      <w:r>
        <w:rPr>
          <w:color w:val="414042"/>
          <w:spacing w:val="-8"/>
        </w:rPr>
        <w:t xml:space="preserve"> </w:t>
      </w:r>
      <w:r>
        <w:rPr>
          <w:color w:val="414042"/>
          <w:spacing w:val="-6"/>
        </w:rPr>
        <w:t>no</w:t>
      </w:r>
      <w:r>
        <w:rPr>
          <w:color w:val="414042"/>
          <w:spacing w:val="-8"/>
        </w:rPr>
        <w:t xml:space="preserve"> </w:t>
      </w:r>
      <w:r>
        <w:rPr>
          <w:color w:val="414042"/>
          <w:spacing w:val="-6"/>
        </w:rPr>
        <w:t>big</w:t>
      </w:r>
      <w:r>
        <w:rPr>
          <w:color w:val="414042"/>
          <w:spacing w:val="-8"/>
        </w:rPr>
        <w:t xml:space="preserve"> </w:t>
      </w:r>
      <w:r>
        <w:rPr>
          <w:color w:val="414042"/>
          <w:spacing w:val="-6"/>
        </w:rPr>
        <w:t>revelations,</w:t>
      </w:r>
      <w:r>
        <w:rPr>
          <w:color w:val="414042"/>
          <w:spacing w:val="-8"/>
        </w:rPr>
        <w:t xml:space="preserve"> </w:t>
      </w:r>
      <w:r>
        <w:rPr>
          <w:color w:val="414042"/>
          <w:spacing w:val="-6"/>
        </w:rPr>
        <w:t>no</w:t>
      </w:r>
      <w:r>
        <w:rPr>
          <w:color w:val="414042"/>
          <w:spacing w:val="-8"/>
        </w:rPr>
        <w:t xml:space="preserve"> </w:t>
      </w:r>
      <w:r>
        <w:rPr>
          <w:color w:val="414042"/>
          <w:spacing w:val="-6"/>
        </w:rPr>
        <w:t>transformation.</w:t>
      </w:r>
    </w:p>
    <w:p w:rsidR="003A71C5" w:rsidRDefault="00005824">
      <w:pPr>
        <w:pStyle w:val="BodyText"/>
        <w:tabs>
          <w:tab w:val="left" w:pos="820"/>
        </w:tabs>
        <w:spacing w:before="228"/>
        <w:ind w:left="253"/>
      </w:pPr>
      <w:r>
        <w:rPr>
          <w:color w:val="0084A9"/>
          <w:spacing w:val="-5"/>
        </w:rPr>
        <w:t>JS:</w:t>
      </w:r>
      <w:r>
        <w:rPr>
          <w:color w:val="0084A9"/>
        </w:rPr>
        <w:tab/>
      </w:r>
      <w:r>
        <w:rPr>
          <w:color w:val="0084A9"/>
          <w:w w:val="90"/>
        </w:rPr>
        <w:t>What</w:t>
      </w:r>
      <w:r>
        <w:rPr>
          <w:color w:val="0084A9"/>
        </w:rPr>
        <w:t xml:space="preserve"> </w:t>
      </w:r>
      <w:r>
        <w:rPr>
          <w:color w:val="0084A9"/>
          <w:w w:val="90"/>
        </w:rPr>
        <w:t>about</w:t>
      </w:r>
      <w:r>
        <w:rPr>
          <w:color w:val="0084A9"/>
          <w:spacing w:val="1"/>
        </w:rPr>
        <w:t xml:space="preserve"> </w:t>
      </w:r>
      <w:r>
        <w:rPr>
          <w:color w:val="0084A9"/>
          <w:w w:val="90"/>
        </w:rPr>
        <w:t>your</w:t>
      </w:r>
      <w:r>
        <w:rPr>
          <w:color w:val="0084A9"/>
        </w:rPr>
        <w:t xml:space="preserve"> </w:t>
      </w:r>
      <w:r>
        <w:rPr>
          <w:color w:val="0084A9"/>
          <w:w w:val="90"/>
        </w:rPr>
        <w:t>participants,</w:t>
      </w:r>
      <w:r>
        <w:rPr>
          <w:color w:val="0084A9"/>
          <w:spacing w:val="1"/>
        </w:rPr>
        <w:t xml:space="preserve"> </w:t>
      </w:r>
      <w:r>
        <w:rPr>
          <w:color w:val="0084A9"/>
          <w:w w:val="90"/>
        </w:rPr>
        <w:t>what</w:t>
      </w:r>
      <w:r>
        <w:rPr>
          <w:color w:val="0084A9"/>
          <w:spacing w:val="1"/>
        </w:rPr>
        <w:t xml:space="preserve"> </w:t>
      </w:r>
      <w:r>
        <w:rPr>
          <w:color w:val="0084A9"/>
          <w:w w:val="90"/>
        </w:rPr>
        <w:t>do</w:t>
      </w:r>
      <w:r>
        <w:rPr>
          <w:color w:val="0084A9"/>
        </w:rPr>
        <w:t xml:space="preserve"> </w:t>
      </w:r>
      <w:r>
        <w:rPr>
          <w:color w:val="0084A9"/>
          <w:w w:val="90"/>
        </w:rPr>
        <w:t>they</w:t>
      </w:r>
      <w:r>
        <w:rPr>
          <w:color w:val="0084A9"/>
          <w:spacing w:val="1"/>
        </w:rPr>
        <w:t xml:space="preserve"> </w:t>
      </w:r>
      <w:r>
        <w:rPr>
          <w:color w:val="0084A9"/>
          <w:spacing w:val="-2"/>
          <w:w w:val="90"/>
        </w:rPr>
        <w:t>risk?</w:t>
      </w:r>
    </w:p>
    <w:p w:rsidR="003A71C5" w:rsidRDefault="00005824">
      <w:pPr>
        <w:pStyle w:val="BodyText"/>
        <w:tabs>
          <w:tab w:val="left" w:pos="820"/>
        </w:tabs>
        <w:spacing w:before="230" w:line="242" w:lineRule="auto"/>
        <w:ind w:left="820" w:right="1183" w:hanging="567"/>
      </w:pPr>
      <w:r>
        <w:rPr>
          <w:color w:val="414042"/>
          <w:spacing w:val="-4"/>
        </w:rPr>
        <w:t>SM:</w:t>
      </w:r>
      <w:r>
        <w:rPr>
          <w:color w:val="414042"/>
        </w:rPr>
        <w:tab/>
      </w:r>
      <w:r>
        <w:rPr>
          <w:color w:val="414042"/>
          <w:w w:val="90"/>
        </w:rPr>
        <w:t>They’re going to risk feeling their own fucking heart, they’re going to risk feeling the feeling</w:t>
      </w:r>
      <w:r>
        <w:rPr>
          <w:color w:val="414042"/>
          <w:spacing w:val="40"/>
        </w:rPr>
        <w:t xml:space="preserve"> </w:t>
      </w:r>
      <w:r>
        <w:rPr>
          <w:color w:val="414042"/>
          <w:spacing w:val="-8"/>
        </w:rPr>
        <w:t xml:space="preserve">that they don’t want to feel the most. They might risk more than me in some ways because I </w:t>
      </w:r>
      <w:r>
        <w:rPr>
          <w:color w:val="414042"/>
          <w:w w:val="90"/>
        </w:rPr>
        <w:t>already</w:t>
      </w:r>
      <w:r>
        <w:rPr>
          <w:color w:val="414042"/>
          <w:spacing w:val="-2"/>
          <w:w w:val="90"/>
        </w:rPr>
        <w:t xml:space="preserve"> </w:t>
      </w:r>
      <w:r>
        <w:rPr>
          <w:color w:val="414042"/>
          <w:w w:val="90"/>
        </w:rPr>
        <w:t>know</w:t>
      </w:r>
      <w:r>
        <w:rPr>
          <w:color w:val="414042"/>
          <w:spacing w:val="-2"/>
          <w:w w:val="90"/>
        </w:rPr>
        <w:t xml:space="preserve"> </w:t>
      </w:r>
      <w:r>
        <w:rPr>
          <w:color w:val="414042"/>
          <w:w w:val="90"/>
        </w:rPr>
        <w:t>what</w:t>
      </w:r>
      <w:r>
        <w:rPr>
          <w:color w:val="414042"/>
          <w:spacing w:val="-2"/>
          <w:w w:val="90"/>
        </w:rPr>
        <w:t xml:space="preserve"> </w:t>
      </w:r>
      <w:r>
        <w:rPr>
          <w:color w:val="414042"/>
          <w:w w:val="90"/>
        </w:rPr>
        <w:t>the</w:t>
      </w:r>
      <w:r>
        <w:rPr>
          <w:color w:val="414042"/>
          <w:spacing w:val="-2"/>
          <w:w w:val="90"/>
        </w:rPr>
        <w:t xml:space="preserve"> </w:t>
      </w:r>
      <w:r>
        <w:rPr>
          <w:color w:val="414042"/>
          <w:w w:val="90"/>
        </w:rPr>
        <w:t>material</w:t>
      </w:r>
      <w:r>
        <w:rPr>
          <w:color w:val="414042"/>
          <w:spacing w:val="-2"/>
          <w:w w:val="90"/>
        </w:rPr>
        <w:t xml:space="preserve"> </w:t>
      </w:r>
      <w:r>
        <w:rPr>
          <w:color w:val="414042"/>
          <w:w w:val="90"/>
        </w:rPr>
        <w:t>is</w:t>
      </w:r>
      <w:r>
        <w:rPr>
          <w:color w:val="414042"/>
          <w:spacing w:val="-2"/>
          <w:w w:val="90"/>
        </w:rPr>
        <w:t xml:space="preserve"> </w:t>
      </w:r>
      <w:r>
        <w:rPr>
          <w:color w:val="414042"/>
          <w:w w:val="90"/>
        </w:rPr>
        <w:t>and</w:t>
      </w:r>
      <w:r>
        <w:rPr>
          <w:color w:val="414042"/>
          <w:spacing w:val="-2"/>
          <w:w w:val="90"/>
        </w:rPr>
        <w:t xml:space="preserve"> </w:t>
      </w:r>
      <w:r>
        <w:rPr>
          <w:color w:val="414042"/>
          <w:w w:val="90"/>
        </w:rPr>
        <w:t>they</w:t>
      </w:r>
      <w:r>
        <w:rPr>
          <w:color w:val="414042"/>
          <w:spacing w:val="-2"/>
          <w:w w:val="90"/>
        </w:rPr>
        <w:t xml:space="preserve"> </w:t>
      </w:r>
      <w:r>
        <w:rPr>
          <w:color w:val="414042"/>
          <w:w w:val="90"/>
        </w:rPr>
        <w:t>don’t.</w:t>
      </w:r>
      <w:r>
        <w:rPr>
          <w:color w:val="414042"/>
          <w:spacing w:val="-2"/>
          <w:w w:val="90"/>
        </w:rPr>
        <w:t xml:space="preserve"> </w:t>
      </w:r>
      <w:r>
        <w:rPr>
          <w:color w:val="414042"/>
          <w:w w:val="90"/>
        </w:rPr>
        <w:t>That’s</w:t>
      </w:r>
      <w:r>
        <w:rPr>
          <w:color w:val="414042"/>
          <w:spacing w:val="-2"/>
          <w:w w:val="90"/>
        </w:rPr>
        <w:t xml:space="preserve"> </w:t>
      </w:r>
      <w:r>
        <w:rPr>
          <w:color w:val="414042"/>
          <w:w w:val="90"/>
        </w:rPr>
        <w:t>why</w:t>
      </w:r>
      <w:r>
        <w:rPr>
          <w:color w:val="414042"/>
          <w:spacing w:val="-2"/>
          <w:w w:val="90"/>
        </w:rPr>
        <w:t xml:space="preserve"> </w:t>
      </w:r>
      <w:r>
        <w:rPr>
          <w:color w:val="414042"/>
          <w:w w:val="90"/>
        </w:rPr>
        <w:t>there’s</w:t>
      </w:r>
      <w:r>
        <w:rPr>
          <w:color w:val="414042"/>
          <w:spacing w:val="-2"/>
          <w:w w:val="90"/>
        </w:rPr>
        <w:t xml:space="preserve"> </w:t>
      </w:r>
      <w:r>
        <w:rPr>
          <w:color w:val="414042"/>
          <w:w w:val="90"/>
        </w:rPr>
        <w:t>always</w:t>
      </w:r>
      <w:r>
        <w:rPr>
          <w:color w:val="414042"/>
          <w:spacing w:val="-2"/>
          <w:w w:val="90"/>
        </w:rPr>
        <w:t xml:space="preserve"> </w:t>
      </w:r>
      <w:r>
        <w:rPr>
          <w:color w:val="414042"/>
          <w:w w:val="90"/>
        </w:rPr>
        <w:t>consent.</w:t>
      </w:r>
      <w:r>
        <w:rPr>
          <w:color w:val="414042"/>
          <w:spacing w:val="-2"/>
          <w:w w:val="90"/>
        </w:rPr>
        <w:t xml:space="preserve"> </w:t>
      </w:r>
      <w:r>
        <w:rPr>
          <w:color w:val="414042"/>
          <w:w w:val="90"/>
        </w:rPr>
        <w:t>I</w:t>
      </w:r>
      <w:r>
        <w:rPr>
          <w:color w:val="414042"/>
          <w:spacing w:val="-2"/>
          <w:w w:val="90"/>
        </w:rPr>
        <w:t xml:space="preserve"> </w:t>
      </w:r>
      <w:r>
        <w:rPr>
          <w:color w:val="414042"/>
          <w:w w:val="90"/>
        </w:rPr>
        <w:t>ask</w:t>
      </w:r>
      <w:r>
        <w:rPr>
          <w:color w:val="414042"/>
          <w:spacing w:val="-2"/>
          <w:w w:val="90"/>
        </w:rPr>
        <w:t xml:space="preserve"> </w:t>
      </w:r>
      <w:r>
        <w:rPr>
          <w:color w:val="414042"/>
          <w:w w:val="90"/>
        </w:rPr>
        <w:t>1,000 times, “Are you willing, are you willing?”</w:t>
      </w:r>
    </w:p>
    <w:p w:rsidR="003A71C5" w:rsidRDefault="003A71C5">
      <w:pPr>
        <w:pStyle w:val="BodyText"/>
        <w:spacing w:before="5"/>
        <w:rPr>
          <w:sz w:val="33"/>
        </w:rPr>
      </w:pPr>
    </w:p>
    <w:p w:rsidR="003A71C5" w:rsidRDefault="00005824">
      <w:pPr>
        <w:pStyle w:val="ListParagraph"/>
        <w:numPr>
          <w:ilvl w:val="0"/>
          <w:numId w:val="4"/>
        </w:numPr>
        <w:tabs>
          <w:tab w:val="left" w:pos="465"/>
        </w:tabs>
        <w:spacing w:line="223" w:lineRule="auto"/>
        <w:ind w:right="1807" w:firstLine="0"/>
        <w:rPr>
          <w:color w:val="414042"/>
          <w:sz w:val="16"/>
        </w:rPr>
      </w:pPr>
      <w:r>
        <w:rPr>
          <w:color w:val="414042"/>
          <w:w w:val="90"/>
          <w:sz w:val="16"/>
        </w:rPr>
        <w:t>It is not true. It is a myth which could be based on the story that Charlie Chaplin entered a Charlie Chaplin lookalike contest,</w:t>
      </w:r>
      <w:r>
        <w:rPr>
          <w:color w:val="414042"/>
          <w:spacing w:val="40"/>
          <w:sz w:val="16"/>
        </w:rPr>
        <w:t xml:space="preserve"> </w:t>
      </w:r>
      <w:r>
        <w:rPr>
          <w:color w:val="414042"/>
          <w:sz w:val="16"/>
        </w:rPr>
        <w:t>although that too is disputed.</w:t>
      </w:r>
    </w:p>
    <w:p w:rsidR="003A71C5" w:rsidRDefault="003A71C5">
      <w:pPr>
        <w:spacing w:line="223" w:lineRule="auto"/>
        <w:rPr>
          <w:sz w:val="16"/>
        </w:rPr>
        <w:sectPr w:rsidR="003A71C5">
          <w:pgSz w:w="11910" w:h="16840"/>
          <w:pgMar w:top="1040" w:right="579" w:bottom="960" w:left="880" w:header="0" w:footer="764" w:gutter="0"/>
          <w:cols w:space="720"/>
        </w:sectPr>
      </w:pPr>
    </w:p>
    <w:p w:rsidR="003A71C5" w:rsidRDefault="00005824">
      <w:pPr>
        <w:pStyle w:val="BodyText"/>
        <w:tabs>
          <w:tab w:val="left" w:pos="820"/>
        </w:tabs>
        <w:spacing w:before="68"/>
        <w:ind w:left="253"/>
      </w:pPr>
      <w:r>
        <w:rPr>
          <w:color w:val="0084A9"/>
          <w:spacing w:val="-5"/>
        </w:rPr>
        <w:t>JS:</w:t>
      </w:r>
      <w:r>
        <w:rPr>
          <w:color w:val="0084A9"/>
        </w:rPr>
        <w:tab/>
      </w:r>
      <w:r>
        <w:rPr>
          <w:color w:val="0084A9"/>
          <w:w w:val="90"/>
        </w:rPr>
        <w:t>Do</w:t>
      </w:r>
      <w:r>
        <w:rPr>
          <w:color w:val="0084A9"/>
          <w:spacing w:val="3"/>
        </w:rPr>
        <w:t xml:space="preserve"> </w:t>
      </w:r>
      <w:r>
        <w:rPr>
          <w:color w:val="0084A9"/>
          <w:w w:val="90"/>
        </w:rPr>
        <w:t>people</w:t>
      </w:r>
      <w:r>
        <w:rPr>
          <w:color w:val="0084A9"/>
          <w:spacing w:val="4"/>
        </w:rPr>
        <w:t xml:space="preserve"> </w:t>
      </w:r>
      <w:r>
        <w:rPr>
          <w:color w:val="0084A9"/>
          <w:w w:val="90"/>
        </w:rPr>
        <w:t>refuse</w:t>
      </w:r>
      <w:r>
        <w:rPr>
          <w:color w:val="0084A9"/>
          <w:spacing w:val="3"/>
        </w:rPr>
        <w:t xml:space="preserve"> </w:t>
      </w:r>
      <w:r>
        <w:rPr>
          <w:color w:val="0084A9"/>
          <w:w w:val="90"/>
        </w:rPr>
        <w:t>consent</w:t>
      </w:r>
      <w:r>
        <w:rPr>
          <w:color w:val="0084A9"/>
          <w:spacing w:val="4"/>
        </w:rPr>
        <w:t xml:space="preserve"> </w:t>
      </w:r>
      <w:r>
        <w:rPr>
          <w:color w:val="0084A9"/>
          <w:w w:val="90"/>
        </w:rPr>
        <w:t>though?</w:t>
      </w:r>
      <w:r>
        <w:rPr>
          <w:color w:val="0084A9"/>
          <w:spacing w:val="3"/>
        </w:rPr>
        <w:t xml:space="preserve"> </w:t>
      </w:r>
      <w:r>
        <w:rPr>
          <w:color w:val="0084A9"/>
          <w:w w:val="90"/>
        </w:rPr>
        <w:t>Is</w:t>
      </w:r>
      <w:r>
        <w:rPr>
          <w:color w:val="0084A9"/>
          <w:spacing w:val="4"/>
        </w:rPr>
        <w:t xml:space="preserve"> </w:t>
      </w:r>
      <w:r>
        <w:rPr>
          <w:color w:val="0084A9"/>
          <w:w w:val="90"/>
        </w:rPr>
        <w:t>that</w:t>
      </w:r>
      <w:r>
        <w:rPr>
          <w:color w:val="0084A9"/>
          <w:spacing w:val="4"/>
        </w:rPr>
        <w:t xml:space="preserve"> </w:t>
      </w:r>
      <w:r>
        <w:rPr>
          <w:color w:val="0084A9"/>
          <w:w w:val="90"/>
        </w:rPr>
        <w:t>consent</w:t>
      </w:r>
      <w:r>
        <w:rPr>
          <w:color w:val="0084A9"/>
          <w:spacing w:val="3"/>
        </w:rPr>
        <w:t xml:space="preserve"> </w:t>
      </w:r>
      <w:r>
        <w:rPr>
          <w:color w:val="0084A9"/>
          <w:spacing w:val="-2"/>
          <w:w w:val="90"/>
        </w:rPr>
        <w:t>real?</w:t>
      </w:r>
    </w:p>
    <w:p w:rsidR="003A71C5" w:rsidRDefault="00005824">
      <w:pPr>
        <w:pStyle w:val="BodyText"/>
        <w:tabs>
          <w:tab w:val="left" w:pos="820"/>
        </w:tabs>
        <w:spacing w:before="230" w:line="242" w:lineRule="auto"/>
        <w:ind w:left="820" w:right="1284" w:hanging="567"/>
      </w:pPr>
      <w:r>
        <w:rPr>
          <w:color w:val="414042"/>
          <w:spacing w:val="-4"/>
        </w:rPr>
        <w:t>SM:</w:t>
      </w:r>
      <w:r>
        <w:rPr>
          <w:color w:val="414042"/>
        </w:rPr>
        <w:tab/>
      </w:r>
      <w:r>
        <w:rPr>
          <w:color w:val="414042"/>
          <w:w w:val="90"/>
        </w:rPr>
        <w:t>Well</w:t>
      </w:r>
      <w:r>
        <w:rPr>
          <w:color w:val="414042"/>
          <w:spacing w:val="-4"/>
          <w:w w:val="90"/>
        </w:rPr>
        <w:t xml:space="preserve"> </w:t>
      </w:r>
      <w:r>
        <w:rPr>
          <w:color w:val="414042"/>
          <w:w w:val="90"/>
        </w:rPr>
        <w:t>recently</w:t>
      </w:r>
      <w:r>
        <w:rPr>
          <w:color w:val="414042"/>
          <w:spacing w:val="-4"/>
          <w:w w:val="90"/>
        </w:rPr>
        <w:t xml:space="preserve"> </w:t>
      </w:r>
      <w:r>
        <w:rPr>
          <w:color w:val="414042"/>
          <w:w w:val="90"/>
        </w:rPr>
        <w:t>I’ve</w:t>
      </w:r>
      <w:r>
        <w:rPr>
          <w:color w:val="414042"/>
          <w:spacing w:val="-4"/>
          <w:w w:val="90"/>
        </w:rPr>
        <w:t xml:space="preserve"> </w:t>
      </w:r>
      <w:r>
        <w:rPr>
          <w:color w:val="414042"/>
          <w:w w:val="90"/>
        </w:rPr>
        <w:t>been</w:t>
      </w:r>
      <w:r>
        <w:rPr>
          <w:color w:val="414042"/>
          <w:spacing w:val="-4"/>
          <w:w w:val="90"/>
        </w:rPr>
        <w:t xml:space="preserve"> </w:t>
      </w:r>
      <w:r>
        <w:rPr>
          <w:color w:val="414042"/>
          <w:w w:val="90"/>
        </w:rPr>
        <w:t>doing</w:t>
      </w:r>
      <w:r>
        <w:rPr>
          <w:color w:val="414042"/>
          <w:spacing w:val="-4"/>
          <w:w w:val="90"/>
        </w:rPr>
        <w:t xml:space="preserve"> </w:t>
      </w:r>
      <w:r>
        <w:rPr>
          <w:color w:val="414042"/>
          <w:w w:val="90"/>
        </w:rPr>
        <w:t>performances</w:t>
      </w:r>
      <w:r>
        <w:rPr>
          <w:color w:val="414042"/>
          <w:spacing w:val="-4"/>
          <w:w w:val="90"/>
        </w:rPr>
        <w:t xml:space="preserve"> </w:t>
      </w:r>
      <w:r>
        <w:rPr>
          <w:color w:val="414042"/>
          <w:w w:val="90"/>
        </w:rPr>
        <w:t>on</w:t>
      </w:r>
      <w:r>
        <w:rPr>
          <w:color w:val="414042"/>
          <w:spacing w:val="-4"/>
          <w:w w:val="90"/>
        </w:rPr>
        <w:t xml:space="preserve"> </w:t>
      </w:r>
      <w:r>
        <w:rPr>
          <w:color w:val="414042"/>
          <w:w w:val="90"/>
        </w:rPr>
        <w:t>Zoom</w:t>
      </w:r>
      <w:r>
        <w:rPr>
          <w:color w:val="414042"/>
          <w:spacing w:val="-4"/>
          <w:w w:val="90"/>
        </w:rPr>
        <w:t xml:space="preserve"> </w:t>
      </w:r>
      <w:r>
        <w:rPr>
          <w:color w:val="414042"/>
          <w:w w:val="90"/>
        </w:rPr>
        <w:t>and</w:t>
      </w:r>
      <w:r>
        <w:rPr>
          <w:color w:val="414042"/>
          <w:spacing w:val="-4"/>
          <w:w w:val="90"/>
        </w:rPr>
        <w:t xml:space="preserve"> </w:t>
      </w:r>
      <w:r>
        <w:rPr>
          <w:color w:val="414042"/>
          <w:w w:val="90"/>
        </w:rPr>
        <w:t>you</w:t>
      </w:r>
      <w:r>
        <w:rPr>
          <w:color w:val="414042"/>
          <w:spacing w:val="-4"/>
          <w:w w:val="90"/>
        </w:rPr>
        <w:t xml:space="preserve"> </w:t>
      </w:r>
      <w:r>
        <w:rPr>
          <w:color w:val="414042"/>
          <w:w w:val="90"/>
        </w:rPr>
        <w:t>can</w:t>
      </w:r>
      <w:r>
        <w:rPr>
          <w:color w:val="414042"/>
          <w:spacing w:val="-4"/>
          <w:w w:val="90"/>
        </w:rPr>
        <w:t xml:space="preserve"> </w:t>
      </w:r>
      <w:r>
        <w:rPr>
          <w:color w:val="414042"/>
          <w:w w:val="90"/>
        </w:rPr>
        <w:t>press</w:t>
      </w:r>
      <w:r>
        <w:rPr>
          <w:color w:val="414042"/>
          <w:spacing w:val="-4"/>
          <w:w w:val="90"/>
        </w:rPr>
        <w:t xml:space="preserve"> </w:t>
      </w:r>
      <w:r>
        <w:rPr>
          <w:color w:val="414042"/>
          <w:w w:val="90"/>
        </w:rPr>
        <w:t>‘leave’</w:t>
      </w:r>
      <w:r>
        <w:rPr>
          <w:color w:val="414042"/>
          <w:spacing w:val="-4"/>
          <w:w w:val="90"/>
        </w:rPr>
        <w:t xml:space="preserve"> </w:t>
      </w:r>
      <w:r>
        <w:rPr>
          <w:color w:val="414042"/>
          <w:w w:val="90"/>
        </w:rPr>
        <w:t>and</w:t>
      </w:r>
      <w:r>
        <w:rPr>
          <w:color w:val="414042"/>
          <w:spacing w:val="-4"/>
          <w:w w:val="90"/>
        </w:rPr>
        <w:t xml:space="preserve"> </w:t>
      </w:r>
      <w:r>
        <w:rPr>
          <w:color w:val="414042"/>
          <w:w w:val="90"/>
        </w:rPr>
        <w:t>get</w:t>
      </w:r>
      <w:r>
        <w:rPr>
          <w:color w:val="414042"/>
          <w:spacing w:val="-4"/>
          <w:w w:val="90"/>
        </w:rPr>
        <w:t xml:space="preserve"> </w:t>
      </w:r>
      <w:r>
        <w:rPr>
          <w:color w:val="414042"/>
          <w:w w:val="90"/>
        </w:rPr>
        <w:t>the</w:t>
      </w:r>
      <w:r>
        <w:rPr>
          <w:color w:val="414042"/>
          <w:spacing w:val="-4"/>
          <w:w w:val="90"/>
        </w:rPr>
        <w:t xml:space="preserve"> </w:t>
      </w:r>
      <w:r>
        <w:rPr>
          <w:color w:val="414042"/>
          <w:w w:val="90"/>
        </w:rPr>
        <w:t xml:space="preserve">fuck </w:t>
      </w:r>
      <w:r>
        <w:rPr>
          <w:color w:val="414042"/>
          <w:spacing w:val="-4"/>
        </w:rPr>
        <w:t>out</w:t>
      </w:r>
      <w:r>
        <w:rPr>
          <w:color w:val="414042"/>
          <w:spacing w:val="-12"/>
        </w:rPr>
        <w:t xml:space="preserve"> </w:t>
      </w:r>
      <w:r>
        <w:rPr>
          <w:color w:val="414042"/>
          <w:spacing w:val="-4"/>
        </w:rPr>
        <w:t>and</w:t>
      </w:r>
      <w:r>
        <w:rPr>
          <w:color w:val="414042"/>
          <w:spacing w:val="-12"/>
        </w:rPr>
        <w:t xml:space="preserve"> </w:t>
      </w:r>
      <w:r>
        <w:rPr>
          <w:color w:val="414042"/>
          <w:spacing w:val="-4"/>
        </w:rPr>
        <w:t>nobody</w:t>
      </w:r>
      <w:r>
        <w:rPr>
          <w:color w:val="414042"/>
          <w:spacing w:val="-12"/>
        </w:rPr>
        <w:t xml:space="preserve"> </w:t>
      </w:r>
      <w:r>
        <w:rPr>
          <w:color w:val="414042"/>
          <w:spacing w:val="-4"/>
        </w:rPr>
        <w:t>even</w:t>
      </w:r>
      <w:r>
        <w:rPr>
          <w:color w:val="414042"/>
          <w:spacing w:val="-12"/>
        </w:rPr>
        <w:t xml:space="preserve"> </w:t>
      </w:r>
      <w:r>
        <w:rPr>
          <w:color w:val="414042"/>
          <w:spacing w:val="-4"/>
        </w:rPr>
        <w:t>knows.</w:t>
      </w:r>
    </w:p>
    <w:p w:rsidR="003A71C5" w:rsidRDefault="00005824">
      <w:pPr>
        <w:pStyle w:val="BodyText"/>
        <w:tabs>
          <w:tab w:val="left" w:pos="820"/>
        </w:tabs>
        <w:spacing w:before="227" w:line="242" w:lineRule="auto"/>
        <w:ind w:left="820" w:right="1246" w:hanging="567"/>
      </w:pPr>
      <w:r>
        <w:rPr>
          <w:color w:val="0084A9"/>
          <w:spacing w:val="-4"/>
        </w:rPr>
        <w:t>JS:</w:t>
      </w:r>
      <w:r>
        <w:rPr>
          <w:color w:val="0084A9"/>
        </w:rPr>
        <w:tab/>
      </w:r>
      <w:r>
        <w:rPr>
          <w:color w:val="0084A9"/>
          <w:w w:val="90"/>
        </w:rPr>
        <w:t xml:space="preserve">You can. But do people really leave if they feel uncomfortable? In a coaching context you seek permission to offer your own experience, and you say, “Can I share something with you?” and </w:t>
      </w:r>
      <w:r>
        <w:rPr>
          <w:color w:val="0084A9"/>
          <w:spacing w:val="-6"/>
        </w:rPr>
        <w:t>very</w:t>
      </w:r>
      <w:r>
        <w:rPr>
          <w:color w:val="0084A9"/>
          <w:spacing w:val="-12"/>
        </w:rPr>
        <w:t xml:space="preserve"> </w:t>
      </w:r>
      <w:r>
        <w:rPr>
          <w:color w:val="0084A9"/>
          <w:spacing w:val="-6"/>
        </w:rPr>
        <w:t>rarely</w:t>
      </w:r>
      <w:r>
        <w:rPr>
          <w:color w:val="0084A9"/>
          <w:spacing w:val="-12"/>
        </w:rPr>
        <w:t xml:space="preserve"> </w:t>
      </w:r>
      <w:r>
        <w:rPr>
          <w:color w:val="0084A9"/>
          <w:spacing w:val="-6"/>
        </w:rPr>
        <w:t>will</w:t>
      </w:r>
      <w:r>
        <w:rPr>
          <w:color w:val="0084A9"/>
          <w:spacing w:val="-12"/>
        </w:rPr>
        <w:t xml:space="preserve"> </w:t>
      </w:r>
      <w:r>
        <w:rPr>
          <w:color w:val="0084A9"/>
          <w:spacing w:val="-6"/>
        </w:rPr>
        <w:t>people</w:t>
      </w:r>
      <w:r>
        <w:rPr>
          <w:color w:val="0084A9"/>
          <w:spacing w:val="-12"/>
        </w:rPr>
        <w:t xml:space="preserve"> </w:t>
      </w:r>
      <w:r>
        <w:rPr>
          <w:color w:val="0084A9"/>
          <w:spacing w:val="-6"/>
        </w:rPr>
        <w:t>say</w:t>
      </w:r>
      <w:r>
        <w:rPr>
          <w:color w:val="0084A9"/>
          <w:spacing w:val="-12"/>
        </w:rPr>
        <w:t xml:space="preserve"> </w:t>
      </w:r>
      <w:r>
        <w:rPr>
          <w:color w:val="0084A9"/>
          <w:spacing w:val="-6"/>
        </w:rPr>
        <w:t>no.</w:t>
      </w:r>
      <w:r>
        <w:rPr>
          <w:color w:val="0084A9"/>
          <w:spacing w:val="-12"/>
        </w:rPr>
        <w:t xml:space="preserve"> </w:t>
      </w:r>
      <w:r>
        <w:rPr>
          <w:color w:val="0084A9"/>
          <w:spacing w:val="-6"/>
        </w:rPr>
        <w:t>It’s</w:t>
      </w:r>
      <w:r>
        <w:rPr>
          <w:color w:val="0084A9"/>
          <w:spacing w:val="-12"/>
        </w:rPr>
        <w:t xml:space="preserve"> </w:t>
      </w:r>
      <w:r>
        <w:rPr>
          <w:color w:val="0084A9"/>
          <w:spacing w:val="-6"/>
        </w:rPr>
        <w:t>like</w:t>
      </w:r>
      <w:r>
        <w:rPr>
          <w:color w:val="0084A9"/>
          <w:spacing w:val="-12"/>
        </w:rPr>
        <w:t xml:space="preserve"> </w:t>
      </w:r>
      <w:r>
        <w:rPr>
          <w:color w:val="0084A9"/>
          <w:spacing w:val="-6"/>
        </w:rPr>
        <w:t>forcing</w:t>
      </w:r>
      <w:r>
        <w:rPr>
          <w:color w:val="0084A9"/>
          <w:spacing w:val="-12"/>
        </w:rPr>
        <w:t xml:space="preserve"> </w:t>
      </w:r>
      <w:r>
        <w:rPr>
          <w:color w:val="0084A9"/>
          <w:spacing w:val="-6"/>
        </w:rPr>
        <w:t>a</w:t>
      </w:r>
      <w:r>
        <w:rPr>
          <w:color w:val="0084A9"/>
          <w:spacing w:val="-12"/>
        </w:rPr>
        <w:t xml:space="preserve"> </w:t>
      </w:r>
      <w:r>
        <w:rPr>
          <w:color w:val="0084A9"/>
          <w:spacing w:val="-6"/>
        </w:rPr>
        <w:t>card</w:t>
      </w:r>
      <w:r>
        <w:rPr>
          <w:color w:val="0084A9"/>
          <w:spacing w:val="-12"/>
        </w:rPr>
        <w:t xml:space="preserve"> </w:t>
      </w:r>
      <w:r>
        <w:rPr>
          <w:color w:val="0084A9"/>
          <w:spacing w:val="-6"/>
        </w:rPr>
        <w:t>in</w:t>
      </w:r>
      <w:r>
        <w:rPr>
          <w:color w:val="0084A9"/>
          <w:spacing w:val="-12"/>
        </w:rPr>
        <w:t xml:space="preserve"> </w:t>
      </w:r>
      <w:r>
        <w:rPr>
          <w:color w:val="0084A9"/>
          <w:spacing w:val="-6"/>
        </w:rPr>
        <w:t>a</w:t>
      </w:r>
      <w:r>
        <w:rPr>
          <w:color w:val="0084A9"/>
          <w:spacing w:val="-12"/>
        </w:rPr>
        <w:t xml:space="preserve"> </w:t>
      </w:r>
      <w:r>
        <w:rPr>
          <w:color w:val="0084A9"/>
          <w:spacing w:val="-6"/>
        </w:rPr>
        <w:t>magic</w:t>
      </w:r>
      <w:r>
        <w:rPr>
          <w:color w:val="0084A9"/>
          <w:spacing w:val="-12"/>
        </w:rPr>
        <w:t xml:space="preserve"> </w:t>
      </w:r>
      <w:r>
        <w:rPr>
          <w:color w:val="0084A9"/>
          <w:spacing w:val="-6"/>
        </w:rPr>
        <w:t>trick.</w:t>
      </w:r>
      <w:r>
        <w:rPr>
          <w:color w:val="0084A9"/>
          <w:spacing w:val="-12"/>
        </w:rPr>
        <w:t xml:space="preserve"> </w:t>
      </w:r>
      <w:r>
        <w:rPr>
          <w:color w:val="0084A9"/>
          <w:spacing w:val="-6"/>
        </w:rPr>
        <w:t>Although,</w:t>
      </w:r>
      <w:r>
        <w:rPr>
          <w:color w:val="0084A9"/>
          <w:spacing w:val="-12"/>
        </w:rPr>
        <w:t xml:space="preserve"> </w:t>
      </w:r>
      <w:r>
        <w:rPr>
          <w:color w:val="0084A9"/>
          <w:spacing w:val="-6"/>
        </w:rPr>
        <w:t xml:space="preserve">apparently, </w:t>
      </w:r>
      <w:r>
        <w:rPr>
          <w:color w:val="0084A9"/>
          <w:spacing w:val="-4"/>
        </w:rPr>
        <w:t>even</w:t>
      </w:r>
      <w:r>
        <w:rPr>
          <w:color w:val="0084A9"/>
          <w:spacing w:val="-14"/>
        </w:rPr>
        <w:t xml:space="preserve"> </w:t>
      </w:r>
      <w:r>
        <w:rPr>
          <w:color w:val="0084A9"/>
          <w:spacing w:val="-4"/>
        </w:rPr>
        <w:t>just</w:t>
      </w:r>
      <w:r>
        <w:rPr>
          <w:color w:val="0084A9"/>
          <w:spacing w:val="-14"/>
        </w:rPr>
        <w:t xml:space="preserve"> </w:t>
      </w:r>
      <w:r>
        <w:rPr>
          <w:color w:val="0084A9"/>
          <w:spacing w:val="-4"/>
        </w:rPr>
        <w:t>asking</w:t>
      </w:r>
      <w:r>
        <w:rPr>
          <w:color w:val="0084A9"/>
          <w:spacing w:val="-14"/>
        </w:rPr>
        <w:t xml:space="preserve"> </w:t>
      </w:r>
      <w:r>
        <w:rPr>
          <w:color w:val="0084A9"/>
          <w:spacing w:val="-4"/>
        </w:rPr>
        <w:t>the</w:t>
      </w:r>
      <w:r>
        <w:rPr>
          <w:color w:val="0084A9"/>
          <w:spacing w:val="-14"/>
        </w:rPr>
        <w:t xml:space="preserve"> </w:t>
      </w:r>
      <w:r>
        <w:rPr>
          <w:color w:val="0084A9"/>
          <w:spacing w:val="-4"/>
        </w:rPr>
        <w:t>question</w:t>
      </w:r>
      <w:r>
        <w:rPr>
          <w:color w:val="0084A9"/>
          <w:spacing w:val="-14"/>
        </w:rPr>
        <w:t xml:space="preserve"> </w:t>
      </w:r>
      <w:r>
        <w:rPr>
          <w:color w:val="0084A9"/>
          <w:spacing w:val="-4"/>
        </w:rPr>
        <w:t>has</w:t>
      </w:r>
      <w:r>
        <w:rPr>
          <w:color w:val="0084A9"/>
          <w:spacing w:val="-14"/>
        </w:rPr>
        <w:t xml:space="preserve"> </w:t>
      </w:r>
      <w:r>
        <w:rPr>
          <w:color w:val="0084A9"/>
          <w:spacing w:val="-4"/>
        </w:rPr>
        <w:t>a</w:t>
      </w:r>
      <w:r>
        <w:rPr>
          <w:color w:val="0084A9"/>
          <w:spacing w:val="-14"/>
        </w:rPr>
        <w:t xml:space="preserve"> </w:t>
      </w:r>
      <w:r>
        <w:rPr>
          <w:color w:val="0084A9"/>
          <w:spacing w:val="-4"/>
        </w:rPr>
        <w:t>similar</w:t>
      </w:r>
      <w:r>
        <w:rPr>
          <w:color w:val="0084A9"/>
          <w:spacing w:val="-14"/>
        </w:rPr>
        <w:t xml:space="preserve"> </w:t>
      </w:r>
      <w:r>
        <w:rPr>
          <w:color w:val="0084A9"/>
          <w:spacing w:val="-4"/>
        </w:rPr>
        <w:t>effect</w:t>
      </w:r>
      <w:r>
        <w:rPr>
          <w:color w:val="0084A9"/>
          <w:spacing w:val="-14"/>
        </w:rPr>
        <w:t xml:space="preserve"> </w:t>
      </w:r>
      <w:r>
        <w:rPr>
          <w:color w:val="0084A9"/>
          <w:spacing w:val="-4"/>
        </w:rPr>
        <w:t>to</w:t>
      </w:r>
      <w:r>
        <w:rPr>
          <w:color w:val="0084A9"/>
          <w:spacing w:val="-14"/>
        </w:rPr>
        <w:t xml:space="preserve"> </w:t>
      </w:r>
      <w:r>
        <w:rPr>
          <w:color w:val="0084A9"/>
          <w:spacing w:val="-4"/>
        </w:rPr>
        <w:t>eliciting</w:t>
      </w:r>
      <w:r>
        <w:rPr>
          <w:color w:val="0084A9"/>
          <w:spacing w:val="-14"/>
        </w:rPr>
        <w:t xml:space="preserve"> </w:t>
      </w:r>
      <w:r>
        <w:rPr>
          <w:color w:val="0084A9"/>
          <w:spacing w:val="-4"/>
        </w:rPr>
        <w:t>consent.</w:t>
      </w:r>
      <w:r>
        <w:rPr>
          <w:color w:val="0084A9"/>
          <w:spacing w:val="-14"/>
        </w:rPr>
        <w:t xml:space="preserve"> </w:t>
      </w:r>
      <w:r>
        <w:rPr>
          <w:color w:val="0084A9"/>
          <w:spacing w:val="-4"/>
        </w:rPr>
        <w:t>Are</w:t>
      </w:r>
      <w:r>
        <w:rPr>
          <w:color w:val="0084A9"/>
          <w:spacing w:val="-14"/>
        </w:rPr>
        <w:t xml:space="preserve"> </w:t>
      </w:r>
      <w:r>
        <w:rPr>
          <w:color w:val="0084A9"/>
          <w:spacing w:val="-4"/>
        </w:rPr>
        <w:t>you</w:t>
      </w:r>
      <w:r>
        <w:rPr>
          <w:color w:val="0084A9"/>
          <w:spacing w:val="-14"/>
        </w:rPr>
        <w:t xml:space="preserve"> </w:t>
      </w:r>
      <w:r>
        <w:rPr>
          <w:color w:val="0084A9"/>
          <w:spacing w:val="-4"/>
        </w:rPr>
        <w:t>relying</w:t>
      </w:r>
      <w:r>
        <w:rPr>
          <w:color w:val="0084A9"/>
          <w:spacing w:val="-14"/>
        </w:rPr>
        <w:t xml:space="preserve"> </w:t>
      </w:r>
      <w:r>
        <w:rPr>
          <w:color w:val="0084A9"/>
          <w:spacing w:val="-4"/>
        </w:rPr>
        <w:t>on</w:t>
      </w:r>
      <w:r>
        <w:rPr>
          <w:color w:val="0084A9"/>
          <w:spacing w:val="-14"/>
        </w:rPr>
        <w:t xml:space="preserve"> </w:t>
      </w:r>
      <w:r>
        <w:rPr>
          <w:color w:val="0084A9"/>
          <w:spacing w:val="-4"/>
        </w:rPr>
        <w:t>the fact</w:t>
      </w:r>
      <w:r>
        <w:rPr>
          <w:color w:val="0084A9"/>
          <w:spacing w:val="-14"/>
        </w:rPr>
        <w:t xml:space="preserve"> </w:t>
      </w:r>
      <w:r>
        <w:rPr>
          <w:color w:val="0084A9"/>
          <w:spacing w:val="-4"/>
        </w:rPr>
        <w:t>that</w:t>
      </w:r>
      <w:r>
        <w:rPr>
          <w:color w:val="0084A9"/>
          <w:spacing w:val="-14"/>
        </w:rPr>
        <w:t xml:space="preserve"> </w:t>
      </w:r>
      <w:r>
        <w:rPr>
          <w:color w:val="0084A9"/>
          <w:spacing w:val="-4"/>
        </w:rPr>
        <w:t>the</w:t>
      </w:r>
      <w:r>
        <w:rPr>
          <w:color w:val="0084A9"/>
          <w:spacing w:val="-14"/>
        </w:rPr>
        <w:t xml:space="preserve"> </w:t>
      </w:r>
      <w:r>
        <w:rPr>
          <w:color w:val="0084A9"/>
          <w:spacing w:val="-4"/>
        </w:rPr>
        <w:t>ritual</w:t>
      </w:r>
      <w:r>
        <w:rPr>
          <w:color w:val="0084A9"/>
          <w:spacing w:val="-14"/>
        </w:rPr>
        <w:t xml:space="preserve"> </w:t>
      </w:r>
      <w:r>
        <w:rPr>
          <w:color w:val="0084A9"/>
          <w:spacing w:val="-4"/>
        </w:rPr>
        <w:t>of</w:t>
      </w:r>
      <w:r>
        <w:rPr>
          <w:color w:val="0084A9"/>
          <w:spacing w:val="-14"/>
        </w:rPr>
        <w:t xml:space="preserve"> </w:t>
      </w:r>
      <w:r>
        <w:rPr>
          <w:color w:val="0084A9"/>
          <w:spacing w:val="-4"/>
        </w:rPr>
        <w:t>theatre</w:t>
      </w:r>
      <w:r>
        <w:rPr>
          <w:color w:val="0084A9"/>
          <w:spacing w:val="-14"/>
        </w:rPr>
        <w:t xml:space="preserve"> </w:t>
      </w:r>
      <w:r>
        <w:rPr>
          <w:color w:val="0084A9"/>
          <w:spacing w:val="-4"/>
        </w:rPr>
        <w:t>will</w:t>
      </w:r>
      <w:r>
        <w:rPr>
          <w:color w:val="0084A9"/>
          <w:spacing w:val="-14"/>
        </w:rPr>
        <w:t xml:space="preserve"> </w:t>
      </w:r>
      <w:r>
        <w:rPr>
          <w:color w:val="0084A9"/>
          <w:spacing w:val="-4"/>
        </w:rPr>
        <w:t>give</w:t>
      </w:r>
      <w:r>
        <w:rPr>
          <w:color w:val="0084A9"/>
          <w:spacing w:val="-14"/>
        </w:rPr>
        <w:t xml:space="preserve"> </w:t>
      </w:r>
      <w:r>
        <w:rPr>
          <w:color w:val="0084A9"/>
          <w:spacing w:val="-4"/>
        </w:rPr>
        <w:t>you</w:t>
      </w:r>
      <w:r>
        <w:rPr>
          <w:color w:val="0084A9"/>
          <w:spacing w:val="-14"/>
        </w:rPr>
        <w:t xml:space="preserve"> </w:t>
      </w:r>
      <w:r>
        <w:rPr>
          <w:color w:val="0084A9"/>
          <w:spacing w:val="-4"/>
        </w:rPr>
        <w:t>the</w:t>
      </w:r>
      <w:r>
        <w:rPr>
          <w:color w:val="0084A9"/>
          <w:spacing w:val="-14"/>
        </w:rPr>
        <w:t xml:space="preserve"> </w:t>
      </w:r>
      <w:r>
        <w:rPr>
          <w:color w:val="0084A9"/>
          <w:spacing w:val="-4"/>
        </w:rPr>
        <w:t>consent?</w:t>
      </w:r>
      <w:r>
        <w:rPr>
          <w:color w:val="0084A9"/>
          <w:spacing w:val="-14"/>
        </w:rPr>
        <w:t xml:space="preserve"> </w:t>
      </w:r>
      <w:r>
        <w:rPr>
          <w:color w:val="0084A9"/>
          <w:spacing w:val="-4"/>
        </w:rPr>
        <w:t>Is</w:t>
      </w:r>
      <w:r>
        <w:rPr>
          <w:color w:val="0084A9"/>
          <w:spacing w:val="-14"/>
        </w:rPr>
        <w:t xml:space="preserve"> </w:t>
      </w:r>
      <w:r>
        <w:rPr>
          <w:color w:val="0084A9"/>
          <w:spacing w:val="-4"/>
        </w:rPr>
        <w:t>it</w:t>
      </w:r>
      <w:r>
        <w:rPr>
          <w:color w:val="0084A9"/>
          <w:spacing w:val="-14"/>
        </w:rPr>
        <w:t xml:space="preserve"> </w:t>
      </w:r>
      <w:r>
        <w:rPr>
          <w:color w:val="0084A9"/>
          <w:spacing w:val="-4"/>
        </w:rPr>
        <w:t>really</w:t>
      </w:r>
      <w:r>
        <w:rPr>
          <w:color w:val="0084A9"/>
          <w:spacing w:val="-14"/>
        </w:rPr>
        <w:t xml:space="preserve"> </w:t>
      </w:r>
      <w:r>
        <w:rPr>
          <w:color w:val="0084A9"/>
          <w:spacing w:val="-4"/>
        </w:rPr>
        <w:t>informed</w:t>
      </w:r>
      <w:r>
        <w:rPr>
          <w:color w:val="0084A9"/>
          <w:spacing w:val="-14"/>
        </w:rPr>
        <w:t xml:space="preserve"> </w:t>
      </w:r>
      <w:r>
        <w:rPr>
          <w:color w:val="0084A9"/>
          <w:spacing w:val="-4"/>
        </w:rPr>
        <w:t>consent?</w:t>
      </w:r>
    </w:p>
    <w:p w:rsidR="003A71C5" w:rsidRDefault="00005824">
      <w:pPr>
        <w:pStyle w:val="BodyText"/>
        <w:tabs>
          <w:tab w:val="left" w:pos="820"/>
        </w:tabs>
        <w:spacing w:before="228" w:line="242" w:lineRule="auto"/>
        <w:ind w:left="820" w:right="1246" w:hanging="567"/>
      </w:pPr>
      <w:r>
        <w:rPr>
          <w:color w:val="414042"/>
          <w:spacing w:val="-4"/>
        </w:rPr>
        <w:t>SM:</w:t>
      </w:r>
      <w:r>
        <w:rPr>
          <w:color w:val="414042"/>
        </w:rPr>
        <w:tab/>
      </w:r>
      <w:r>
        <w:rPr>
          <w:color w:val="414042"/>
          <w:spacing w:val="-6"/>
        </w:rPr>
        <w:t>I</w:t>
      </w:r>
      <w:r>
        <w:rPr>
          <w:color w:val="414042"/>
          <w:spacing w:val="-12"/>
        </w:rPr>
        <w:t xml:space="preserve"> </w:t>
      </w:r>
      <w:r>
        <w:rPr>
          <w:color w:val="414042"/>
          <w:spacing w:val="-6"/>
        </w:rPr>
        <w:t>think</w:t>
      </w:r>
      <w:r>
        <w:rPr>
          <w:color w:val="414042"/>
          <w:spacing w:val="-12"/>
        </w:rPr>
        <w:t xml:space="preserve"> </w:t>
      </w:r>
      <w:r>
        <w:rPr>
          <w:color w:val="414042"/>
          <w:spacing w:val="-6"/>
        </w:rPr>
        <w:t>if</w:t>
      </w:r>
      <w:r>
        <w:rPr>
          <w:color w:val="414042"/>
          <w:spacing w:val="-12"/>
        </w:rPr>
        <w:t xml:space="preserve"> </w:t>
      </w:r>
      <w:r>
        <w:rPr>
          <w:color w:val="414042"/>
          <w:spacing w:val="-6"/>
        </w:rPr>
        <w:t>I</w:t>
      </w:r>
      <w:r>
        <w:rPr>
          <w:color w:val="414042"/>
          <w:spacing w:val="-12"/>
        </w:rPr>
        <w:t xml:space="preserve"> </w:t>
      </w:r>
      <w:r>
        <w:rPr>
          <w:color w:val="414042"/>
          <w:spacing w:val="-6"/>
        </w:rPr>
        <w:t>say</w:t>
      </w:r>
      <w:r>
        <w:rPr>
          <w:color w:val="414042"/>
          <w:spacing w:val="-12"/>
        </w:rPr>
        <w:t xml:space="preserve"> </w:t>
      </w:r>
      <w:r>
        <w:rPr>
          <w:color w:val="414042"/>
          <w:spacing w:val="-6"/>
        </w:rPr>
        <w:t>I’m</w:t>
      </w:r>
      <w:r>
        <w:rPr>
          <w:color w:val="414042"/>
          <w:spacing w:val="-12"/>
        </w:rPr>
        <w:t xml:space="preserve"> </w:t>
      </w:r>
      <w:r>
        <w:rPr>
          <w:color w:val="414042"/>
          <w:spacing w:val="-6"/>
        </w:rPr>
        <w:t>an</w:t>
      </w:r>
      <w:r>
        <w:rPr>
          <w:color w:val="414042"/>
          <w:spacing w:val="-12"/>
        </w:rPr>
        <w:t xml:space="preserve"> </w:t>
      </w:r>
      <w:r>
        <w:rPr>
          <w:color w:val="414042"/>
          <w:spacing w:val="-6"/>
        </w:rPr>
        <w:t>artist,</w:t>
      </w:r>
      <w:r>
        <w:rPr>
          <w:color w:val="414042"/>
          <w:spacing w:val="-12"/>
        </w:rPr>
        <w:t xml:space="preserve"> </w:t>
      </w:r>
      <w:r>
        <w:rPr>
          <w:color w:val="414042"/>
          <w:spacing w:val="-6"/>
        </w:rPr>
        <w:t>I’m</w:t>
      </w:r>
      <w:r>
        <w:rPr>
          <w:color w:val="414042"/>
          <w:spacing w:val="-12"/>
        </w:rPr>
        <w:t xml:space="preserve"> </w:t>
      </w:r>
      <w:r>
        <w:rPr>
          <w:color w:val="414042"/>
          <w:spacing w:val="-6"/>
        </w:rPr>
        <w:t>already</w:t>
      </w:r>
      <w:r>
        <w:rPr>
          <w:color w:val="414042"/>
          <w:spacing w:val="-12"/>
        </w:rPr>
        <w:t xml:space="preserve"> </w:t>
      </w:r>
      <w:r>
        <w:rPr>
          <w:color w:val="414042"/>
          <w:spacing w:val="-6"/>
        </w:rPr>
        <w:t>saying</w:t>
      </w:r>
      <w:r>
        <w:rPr>
          <w:color w:val="414042"/>
          <w:spacing w:val="-12"/>
        </w:rPr>
        <w:t xml:space="preserve"> </w:t>
      </w:r>
      <w:r>
        <w:rPr>
          <w:color w:val="414042"/>
          <w:spacing w:val="-6"/>
        </w:rPr>
        <w:t>I’m</w:t>
      </w:r>
      <w:r>
        <w:rPr>
          <w:color w:val="414042"/>
          <w:spacing w:val="-12"/>
        </w:rPr>
        <w:t xml:space="preserve"> </w:t>
      </w:r>
      <w:r>
        <w:rPr>
          <w:color w:val="414042"/>
          <w:spacing w:val="-6"/>
        </w:rPr>
        <w:t>a</w:t>
      </w:r>
      <w:r>
        <w:rPr>
          <w:color w:val="414042"/>
          <w:spacing w:val="-12"/>
        </w:rPr>
        <w:t xml:space="preserve"> </w:t>
      </w:r>
      <w:r>
        <w:rPr>
          <w:color w:val="414042"/>
          <w:spacing w:val="-6"/>
        </w:rPr>
        <w:t>bullshitter,</w:t>
      </w:r>
      <w:r>
        <w:rPr>
          <w:color w:val="414042"/>
          <w:spacing w:val="-12"/>
        </w:rPr>
        <w:t xml:space="preserve"> </w:t>
      </w:r>
      <w:r>
        <w:rPr>
          <w:color w:val="414042"/>
          <w:spacing w:val="-6"/>
        </w:rPr>
        <w:t>right?</w:t>
      </w:r>
      <w:r>
        <w:rPr>
          <w:color w:val="414042"/>
          <w:spacing w:val="-12"/>
        </w:rPr>
        <w:t xml:space="preserve"> </w:t>
      </w:r>
      <w:r>
        <w:rPr>
          <w:color w:val="414042"/>
          <w:spacing w:val="-6"/>
        </w:rPr>
        <w:t>It’s</w:t>
      </w:r>
      <w:r>
        <w:rPr>
          <w:color w:val="414042"/>
          <w:spacing w:val="-12"/>
        </w:rPr>
        <w:t xml:space="preserve"> </w:t>
      </w:r>
      <w:r>
        <w:rPr>
          <w:color w:val="414042"/>
          <w:spacing w:val="-6"/>
        </w:rPr>
        <w:t>artifice.</w:t>
      </w:r>
      <w:r>
        <w:rPr>
          <w:color w:val="414042"/>
          <w:spacing w:val="-12"/>
        </w:rPr>
        <w:t xml:space="preserve"> </w:t>
      </w:r>
      <w:r>
        <w:rPr>
          <w:color w:val="414042"/>
          <w:spacing w:val="-6"/>
        </w:rPr>
        <w:t xml:space="preserve">Remaining </w:t>
      </w:r>
      <w:r>
        <w:rPr>
          <w:color w:val="414042"/>
          <w:w w:val="90"/>
        </w:rPr>
        <w:t xml:space="preserve">an artist first and everything else later, is giving me consent to be a shape shifter, a bullshitter. </w:t>
      </w:r>
      <w:r>
        <w:rPr>
          <w:color w:val="414042"/>
          <w:spacing w:val="-6"/>
        </w:rPr>
        <w:t>I’m</w:t>
      </w:r>
      <w:r>
        <w:rPr>
          <w:color w:val="414042"/>
          <w:spacing w:val="-11"/>
        </w:rPr>
        <w:t xml:space="preserve"> </w:t>
      </w:r>
      <w:r>
        <w:rPr>
          <w:color w:val="414042"/>
          <w:spacing w:val="-6"/>
        </w:rPr>
        <w:t>not</w:t>
      </w:r>
      <w:r>
        <w:rPr>
          <w:color w:val="414042"/>
          <w:spacing w:val="-11"/>
        </w:rPr>
        <w:t xml:space="preserve"> </w:t>
      </w:r>
      <w:r>
        <w:rPr>
          <w:color w:val="414042"/>
          <w:spacing w:val="-6"/>
        </w:rPr>
        <w:t>the</w:t>
      </w:r>
      <w:r>
        <w:rPr>
          <w:color w:val="414042"/>
          <w:spacing w:val="-11"/>
        </w:rPr>
        <w:t xml:space="preserve"> </w:t>
      </w:r>
      <w:r>
        <w:rPr>
          <w:color w:val="414042"/>
          <w:spacing w:val="-6"/>
        </w:rPr>
        <w:t>real</w:t>
      </w:r>
      <w:r>
        <w:rPr>
          <w:color w:val="414042"/>
          <w:spacing w:val="-11"/>
        </w:rPr>
        <w:t xml:space="preserve"> </w:t>
      </w:r>
      <w:r>
        <w:rPr>
          <w:color w:val="414042"/>
          <w:spacing w:val="-6"/>
        </w:rPr>
        <w:t>deal.</w:t>
      </w:r>
      <w:r>
        <w:rPr>
          <w:color w:val="414042"/>
          <w:spacing w:val="-11"/>
        </w:rPr>
        <w:t xml:space="preserve"> </w:t>
      </w:r>
      <w:r>
        <w:rPr>
          <w:color w:val="414042"/>
          <w:spacing w:val="-6"/>
        </w:rPr>
        <w:t>Okay,</w:t>
      </w:r>
      <w:r>
        <w:rPr>
          <w:color w:val="414042"/>
          <w:spacing w:val="-11"/>
        </w:rPr>
        <w:t xml:space="preserve"> </w:t>
      </w:r>
      <w:r>
        <w:rPr>
          <w:color w:val="414042"/>
          <w:spacing w:val="-6"/>
        </w:rPr>
        <w:t>this</w:t>
      </w:r>
      <w:r>
        <w:rPr>
          <w:color w:val="414042"/>
          <w:spacing w:val="-11"/>
        </w:rPr>
        <w:t xml:space="preserve"> </w:t>
      </w:r>
      <w:r>
        <w:rPr>
          <w:color w:val="414042"/>
          <w:spacing w:val="-6"/>
        </w:rPr>
        <w:t>is</w:t>
      </w:r>
      <w:r>
        <w:rPr>
          <w:color w:val="414042"/>
          <w:spacing w:val="-11"/>
        </w:rPr>
        <w:t xml:space="preserve"> </w:t>
      </w:r>
      <w:r>
        <w:rPr>
          <w:color w:val="414042"/>
          <w:spacing w:val="-6"/>
        </w:rPr>
        <w:t>church</w:t>
      </w:r>
      <w:r>
        <w:rPr>
          <w:color w:val="414042"/>
          <w:spacing w:val="-11"/>
        </w:rPr>
        <w:t xml:space="preserve"> </w:t>
      </w:r>
      <w:r>
        <w:rPr>
          <w:color w:val="414042"/>
          <w:spacing w:val="-6"/>
        </w:rPr>
        <w:t>but</w:t>
      </w:r>
      <w:r>
        <w:rPr>
          <w:color w:val="414042"/>
          <w:spacing w:val="-11"/>
        </w:rPr>
        <w:t xml:space="preserve"> </w:t>
      </w:r>
      <w:r>
        <w:rPr>
          <w:color w:val="414042"/>
          <w:spacing w:val="-6"/>
        </w:rPr>
        <w:t>it’s</w:t>
      </w:r>
      <w:r>
        <w:rPr>
          <w:color w:val="414042"/>
          <w:spacing w:val="-11"/>
        </w:rPr>
        <w:t xml:space="preserve"> </w:t>
      </w:r>
      <w:r>
        <w:rPr>
          <w:color w:val="414042"/>
          <w:spacing w:val="-6"/>
        </w:rPr>
        <w:t>not</w:t>
      </w:r>
      <w:r>
        <w:rPr>
          <w:color w:val="414042"/>
          <w:spacing w:val="-11"/>
        </w:rPr>
        <w:t xml:space="preserve"> </w:t>
      </w:r>
      <w:r>
        <w:rPr>
          <w:color w:val="414042"/>
          <w:spacing w:val="-6"/>
        </w:rPr>
        <w:t>really</w:t>
      </w:r>
      <w:r>
        <w:rPr>
          <w:color w:val="414042"/>
          <w:spacing w:val="-11"/>
        </w:rPr>
        <w:t xml:space="preserve"> </w:t>
      </w:r>
      <w:r>
        <w:rPr>
          <w:color w:val="414042"/>
          <w:spacing w:val="-6"/>
        </w:rPr>
        <w:t>church.</w:t>
      </w:r>
      <w:r>
        <w:rPr>
          <w:color w:val="414042"/>
          <w:spacing w:val="-11"/>
        </w:rPr>
        <w:t xml:space="preserve"> </w:t>
      </w:r>
      <w:r>
        <w:rPr>
          <w:color w:val="414042"/>
          <w:spacing w:val="-6"/>
        </w:rPr>
        <w:t>But</w:t>
      </w:r>
      <w:r>
        <w:rPr>
          <w:color w:val="414042"/>
          <w:spacing w:val="-11"/>
        </w:rPr>
        <w:t xml:space="preserve"> </w:t>
      </w:r>
      <w:r>
        <w:rPr>
          <w:color w:val="414042"/>
          <w:spacing w:val="-6"/>
        </w:rPr>
        <w:t>it</w:t>
      </w:r>
      <w:r>
        <w:rPr>
          <w:color w:val="414042"/>
          <w:spacing w:val="-11"/>
        </w:rPr>
        <w:t xml:space="preserve"> </w:t>
      </w:r>
      <w:r>
        <w:rPr>
          <w:color w:val="414042"/>
          <w:spacing w:val="-6"/>
        </w:rPr>
        <w:t>is</w:t>
      </w:r>
      <w:r>
        <w:rPr>
          <w:color w:val="414042"/>
          <w:spacing w:val="-11"/>
        </w:rPr>
        <w:t xml:space="preserve"> </w:t>
      </w:r>
      <w:r>
        <w:rPr>
          <w:color w:val="414042"/>
          <w:spacing w:val="-6"/>
        </w:rPr>
        <w:t>a</w:t>
      </w:r>
      <w:r>
        <w:rPr>
          <w:color w:val="414042"/>
          <w:spacing w:val="-11"/>
        </w:rPr>
        <w:t xml:space="preserve"> </w:t>
      </w:r>
      <w:r>
        <w:rPr>
          <w:color w:val="414042"/>
          <w:spacing w:val="-6"/>
        </w:rPr>
        <w:t>grey</w:t>
      </w:r>
      <w:r>
        <w:rPr>
          <w:color w:val="414042"/>
          <w:spacing w:val="-11"/>
        </w:rPr>
        <w:t xml:space="preserve"> </w:t>
      </w:r>
      <w:r>
        <w:rPr>
          <w:color w:val="414042"/>
          <w:spacing w:val="-6"/>
        </w:rPr>
        <w:t>area.</w:t>
      </w:r>
    </w:p>
    <w:p w:rsidR="003A71C5" w:rsidRDefault="00005824">
      <w:pPr>
        <w:pStyle w:val="BodyText"/>
        <w:spacing w:before="228" w:line="242" w:lineRule="auto"/>
        <w:ind w:left="820" w:right="1121"/>
      </w:pPr>
      <w:r>
        <w:rPr>
          <w:color w:val="414042"/>
          <w:w w:val="90"/>
        </w:rPr>
        <w:t xml:space="preserve">You might be fucking somebody and you said let’s do sex and they agreed and you both did it, but inside the sex, while it’s happening, there might be moments where the person doesn’t even </w:t>
      </w:r>
      <w:r>
        <w:rPr>
          <w:color w:val="414042"/>
          <w:spacing w:val="-6"/>
        </w:rPr>
        <w:t>know</w:t>
      </w:r>
      <w:r>
        <w:rPr>
          <w:color w:val="414042"/>
          <w:spacing w:val="-12"/>
        </w:rPr>
        <w:t xml:space="preserve"> </w:t>
      </w:r>
      <w:r>
        <w:rPr>
          <w:color w:val="414042"/>
          <w:spacing w:val="-6"/>
        </w:rPr>
        <w:t>they</w:t>
      </w:r>
      <w:r>
        <w:rPr>
          <w:color w:val="414042"/>
          <w:spacing w:val="-12"/>
        </w:rPr>
        <w:t xml:space="preserve"> </w:t>
      </w:r>
      <w:r>
        <w:rPr>
          <w:color w:val="414042"/>
          <w:spacing w:val="-6"/>
        </w:rPr>
        <w:t>don’t</w:t>
      </w:r>
      <w:r>
        <w:rPr>
          <w:color w:val="414042"/>
          <w:spacing w:val="-12"/>
        </w:rPr>
        <w:t xml:space="preserve"> </w:t>
      </w:r>
      <w:r>
        <w:rPr>
          <w:color w:val="414042"/>
          <w:spacing w:val="-6"/>
        </w:rPr>
        <w:t>want</w:t>
      </w:r>
      <w:r>
        <w:rPr>
          <w:color w:val="414042"/>
          <w:spacing w:val="-12"/>
        </w:rPr>
        <w:t xml:space="preserve"> </w:t>
      </w:r>
      <w:r>
        <w:rPr>
          <w:color w:val="414042"/>
          <w:spacing w:val="-6"/>
        </w:rPr>
        <w:t>it</w:t>
      </w:r>
      <w:r>
        <w:rPr>
          <w:color w:val="414042"/>
          <w:spacing w:val="-12"/>
        </w:rPr>
        <w:t xml:space="preserve"> </w:t>
      </w:r>
      <w:r>
        <w:rPr>
          <w:color w:val="414042"/>
          <w:spacing w:val="-6"/>
        </w:rPr>
        <w:t>anymore.</w:t>
      </w:r>
      <w:r>
        <w:rPr>
          <w:color w:val="414042"/>
          <w:spacing w:val="-12"/>
        </w:rPr>
        <w:t xml:space="preserve"> </w:t>
      </w:r>
      <w:r>
        <w:rPr>
          <w:color w:val="414042"/>
          <w:spacing w:val="-6"/>
        </w:rPr>
        <w:t>Is</w:t>
      </w:r>
      <w:r>
        <w:rPr>
          <w:color w:val="414042"/>
          <w:spacing w:val="-12"/>
        </w:rPr>
        <w:t xml:space="preserve"> </w:t>
      </w:r>
      <w:r>
        <w:rPr>
          <w:color w:val="414042"/>
          <w:spacing w:val="-6"/>
        </w:rPr>
        <w:t>that</w:t>
      </w:r>
      <w:r>
        <w:rPr>
          <w:color w:val="414042"/>
          <w:spacing w:val="-12"/>
        </w:rPr>
        <w:t xml:space="preserve"> </w:t>
      </w:r>
      <w:r>
        <w:rPr>
          <w:color w:val="414042"/>
          <w:spacing w:val="-6"/>
        </w:rPr>
        <w:t>ethical?</w:t>
      </w:r>
      <w:r>
        <w:rPr>
          <w:color w:val="414042"/>
          <w:spacing w:val="-12"/>
        </w:rPr>
        <w:t xml:space="preserve"> </w:t>
      </w:r>
      <w:r>
        <w:rPr>
          <w:color w:val="414042"/>
          <w:spacing w:val="-6"/>
        </w:rPr>
        <w:t>I</w:t>
      </w:r>
      <w:r>
        <w:rPr>
          <w:color w:val="414042"/>
          <w:spacing w:val="-12"/>
        </w:rPr>
        <w:t xml:space="preserve"> </w:t>
      </w:r>
      <w:r>
        <w:rPr>
          <w:color w:val="414042"/>
          <w:spacing w:val="-6"/>
        </w:rPr>
        <w:t>don’t</w:t>
      </w:r>
      <w:r>
        <w:rPr>
          <w:color w:val="414042"/>
          <w:spacing w:val="-12"/>
        </w:rPr>
        <w:t xml:space="preserve"> </w:t>
      </w:r>
      <w:r>
        <w:rPr>
          <w:color w:val="414042"/>
          <w:spacing w:val="-6"/>
        </w:rPr>
        <w:t>know</w:t>
      </w:r>
      <w:r>
        <w:rPr>
          <w:color w:val="414042"/>
          <w:spacing w:val="-12"/>
        </w:rPr>
        <w:t xml:space="preserve"> </w:t>
      </w:r>
      <w:r>
        <w:rPr>
          <w:color w:val="414042"/>
          <w:spacing w:val="-6"/>
        </w:rPr>
        <w:t>if</w:t>
      </w:r>
      <w:r>
        <w:rPr>
          <w:color w:val="414042"/>
          <w:spacing w:val="-12"/>
        </w:rPr>
        <w:t xml:space="preserve"> </w:t>
      </w:r>
      <w:r>
        <w:rPr>
          <w:color w:val="414042"/>
          <w:spacing w:val="-6"/>
        </w:rPr>
        <w:t>it’s</w:t>
      </w:r>
      <w:r>
        <w:rPr>
          <w:color w:val="414042"/>
          <w:spacing w:val="-12"/>
        </w:rPr>
        <w:t xml:space="preserve"> </w:t>
      </w:r>
      <w:r>
        <w:rPr>
          <w:color w:val="414042"/>
          <w:spacing w:val="-6"/>
        </w:rPr>
        <w:t>ethical.</w:t>
      </w:r>
    </w:p>
    <w:p w:rsidR="003A71C5" w:rsidRDefault="00005824">
      <w:pPr>
        <w:pStyle w:val="BodyText"/>
        <w:tabs>
          <w:tab w:val="left" w:pos="820"/>
        </w:tabs>
        <w:spacing w:before="228"/>
        <w:ind w:left="253"/>
      </w:pPr>
      <w:r>
        <w:rPr>
          <w:color w:val="0084A9"/>
          <w:spacing w:val="-5"/>
        </w:rPr>
        <w:t>JS:</w:t>
      </w:r>
      <w:r>
        <w:rPr>
          <w:color w:val="0084A9"/>
        </w:rPr>
        <w:tab/>
      </w:r>
      <w:r>
        <w:rPr>
          <w:color w:val="0084A9"/>
          <w:w w:val="90"/>
        </w:rPr>
        <w:t>When</w:t>
      </w:r>
      <w:r>
        <w:rPr>
          <w:color w:val="0084A9"/>
          <w:spacing w:val="-7"/>
          <w:w w:val="90"/>
        </w:rPr>
        <w:t xml:space="preserve"> </w:t>
      </w:r>
      <w:r>
        <w:rPr>
          <w:color w:val="0084A9"/>
          <w:w w:val="90"/>
        </w:rPr>
        <w:t>you</w:t>
      </w:r>
      <w:r>
        <w:rPr>
          <w:color w:val="0084A9"/>
          <w:spacing w:val="-7"/>
          <w:w w:val="90"/>
        </w:rPr>
        <w:t xml:space="preserve"> </w:t>
      </w:r>
      <w:r>
        <w:rPr>
          <w:color w:val="0084A9"/>
          <w:w w:val="90"/>
        </w:rPr>
        <w:t>say</w:t>
      </w:r>
      <w:r>
        <w:rPr>
          <w:color w:val="0084A9"/>
          <w:spacing w:val="-7"/>
          <w:w w:val="90"/>
        </w:rPr>
        <w:t xml:space="preserve"> </w:t>
      </w:r>
      <w:r>
        <w:rPr>
          <w:color w:val="0084A9"/>
          <w:w w:val="90"/>
        </w:rPr>
        <w:t>“I</w:t>
      </w:r>
      <w:r>
        <w:rPr>
          <w:color w:val="0084A9"/>
          <w:spacing w:val="-7"/>
          <w:w w:val="90"/>
        </w:rPr>
        <w:t xml:space="preserve"> </w:t>
      </w:r>
      <w:r>
        <w:rPr>
          <w:color w:val="0084A9"/>
          <w:w w:val="90"/>
        </w:rPr>
        <w:t>don’t</w:t>
      </w:r>
      <w:r>
        <w:rPr>
          <w:color w:val="0084A9"/>
          <w:spacing w:val="-7"/>
          <w:w w:val="90"/>
        </w:rPr>
        <w:t xml:space="preserve"> </w:t>
      </w:r>
      <w:r>
        <w:rPr>
          <w:color w:val="0084A9"/>
          <w:w w:val="90"/>
        </w:rPr>
        <w:t>know</w:t>
      </w:r>
      <w:r>
        <w:rPr>
          <w:color w:val="0084A9"/>
          <w:spacing w:val="-7"/>
          <w:w w:val="90"/>
        </w:rPr>
        <w:t xml:space="preserve"> </w:t>
      </w:r>
      <w:r>
        <w:rPr>
          <w:color w:val="0084A9"/>
          <w:w w:val="90"/>
        </w:rPr>
        <w:t>if</w:t>
      </w:r>
      <w:r>
        <w:rPr>
          <w:color w:val="0084A9"/>
          <w:spacing w:val="-7"/>
          <w:w w:val="90"/>
        </w:rPr>
        <w:t xml:space="preserve"> </w:t>
      </w:r>
      <w:r>
        <w:rPr>
          <w:color w:val="0084A9"/>
          <w:w w:val="90"/>
        </w:rPr>
        <w:t>it’s</w:t>
      </w:r>
      <w:r>
        <w:rPr>
          <w:color w:val="0084A9"/>
          <w:spacing w:val="-7"/>
          <w:w w:val="90"/>
        </w:rPr>
        <w:t xml:space="preserve"> </w:t>
      </w:r>
      <w:r>
        <w:rPr>
          <w:color w:val="0084A9"/>
          <w:w w:val="90"/>
        </w:rPr>
        <w:t>ethical”,</w:t>
      </w:r>
      <w:r>
        <w:rPr>
          <w:color w:val="0084A9"/>
          <w:spacing w:val="-7"/>
          <w:w w:val="90"/>
        </w:rPr>
        <w:t xml:space="preserve"> </w:t>
      </w:r>
      <w:r>
        <w:rPr>
          <w:color w:val="0084A9"/>
          <w:w w:val="90"/>
        </w:rPr>
        <w:t>what</w:t>
      </w:r>
      <w:r>
        <w:rPr>
          <w:color w:val="0084A9"/>
          <w:spacing w:val="-7"/>
          <w:w w:val="90"/>
        </w:rPr>
        <w:t xml:space="preserve"> </w:t>
      </w:r>
      <w:r>
        <w:rPr>
          <w:color w:val="0084A9"/>
          <w:w w:val="90"/>
        </w:rPr>
        <w:t>is</w:t>
      </w:r>
      <w:r>
        <w:rPr>
          <w:color w:val="0084A9"/>
          <w:spacing w:val="-7"/>
          <w:w w:val="90"/>
        </w:rPr>
        <w:t xml:space="preserve"> </w:t>
      </w:r>
      <w:r>
        <w:rPr>
          <w:color w:val="0084A9"/>
          <w:spacing w:val="-4"/>
          <w:w w:val="90"/>
        </w:rPr>
        <w:t>‘it’?</w:t>
      </w:r>
    </w:p>
    <w:p w:rsidR="003A71C5" w:rsidRDefault="00005824">
      <w:pPr>
        <w:pStyle w:val="BodyText"/>
        <w:tabs>
          <w:tab w:val="left" w:pos="820"/>
        </w:tabs>
        <w:spacing w:before="229"/>
        <w:ind w:left="253"/>
      </w:pPr>
      <w:r>
        <w:rPr>
          <w:color w:val="414042"/>
          <w:spacing w:val="-5"/>
        </w:rPr>
        <w:t>SM:</w:t>
      </w:r>
      <w:r>
        <w:rPr>
          <w:color w:val="414042"/>
        </w:rPr>
        <w:tab/>
      </w:r>
      <w:r>
        <w:rPr>
          <w:color w:val="414042"/>
          <w:w w:val="90"/>
        </w:rPr>
        <w:t>Any</w:t>
      </w:r>
      <w:r>
        <w:rPr>
          <w:color w:val="414042"/>
          <w:spacing w:val="-3"/>
          <w:w w:val="90"/>
        </w:rPr>
        <w:t xml:space="preserve"> </w:t>
      </w:r>
      <w:r>
        <w:rPr>
          <w:color w:val="414042"/>
          <w:w w:val="90"/>
        </w:rPr>
        <w:t>art,</w:t>
      </w:r>
      <w:r>
        <w:rPr>
          <w:color w:val="414042"/>
          <w:spacing w:val="-2"/>
          <w:w w:val="90"/>
        </w:rPr>
        <w:t xml:space="preserve"> </w:t>
      </w:r>
      <w:r>
        <w:rPr>
          <w:color w:val="414042"/>
          <w:w w:val="90"/>
        </w:rPr>
        <w:t>unless</w:t>
      </w:r>
      <w:r>
        <w:rPr>
          <w:color w:val="414042"/>
          <w:spacing w:val="-2"/>
          <w:w w:val="90"/>
        </w:rPr>
        <w:t xml:space="preserve"> </w:t>
      </w:r>
      <w:r>
        <w:rPr>
          <w:color w:val="414042"/>
          <w:w w:val="90"/>
        </w:rPr>
        <w:t>it’s</w:t>
      </w:r>
      <w:r>
        <w:rPr>
          <w:color w:val="414042"/>
          <w:spacing w:val="-3"/>
          <w:w w:val="90"/>
        </w:rPr>
        <w:t xml:space="preserve"> </w:t>
      </w:r>
      <w:r>
        <w:rPr>
          <w:color w:val="414042"/>
          <w:w w:val="90"/>
        </w:rPr>
        <w:t>the</w:t>
      </w:r>
      <w:r>
        <w:rPr>
          <w:color w:val="414042"/>
          <w:spacing w:val="-2"/>
          <w:w w:val="90"/>
        </w:rPr>
        <w:t xml:space="preserve"> </w:t>
      </w:r>
      <w:r>
        <w:rPr>
          <w:color w:val="414042"/>
          <w:w w:val="90"/>
        </w:rPr>
        <w:t>kind</w:t>
      </w:r>
      <w:r>
        <w:rPr>
          <w:color w:val="414042"/>
          <w:spacing w:val="-2"/>
          <w:w w:val="90"/>
        </w:rPr>
        <w:t xml:space="preserve"> </w:t>
      </w:r>
      <w:r>
        <w:rPr>
          <w:color w:val="414042"/>
          <w:w w:val="90"/>
        </w:rPr>
        <w:t>of</w:t>
      </w:r>
      <w:r>
        <w:rPr>
          <w:color w:val="414042"/>
          <w:spacing w:val="-3"/>
          <w:w w:val="90"/>
        </w:rPr>
        <w:t xml:space="preserve"> </w:t>
      </w:r>
      <w:r>
        <w:rPr>
          <w:color w:val="414042"/>
          <w:w w:val="90"/>
        </w:rPr>
        <w:t>art</w:t>
      </w:r>
      <w:r>
        <w:rPr>
          <w:color w:val="414042"/>
          <w:spacing w:val="-2"/>
          <w:w w:val="90"/>
        </w:rPr>
        <w:t xml:space="preserve"> </w:t>
      </w:r>
      <w:r>
        <w:rPr>
          <w:color w:val="414042"/>
          <w:w w:val="90"/>
        </w:rPr>
        <w:t>that</w:t>
      </w:r>
      <w:r>
        <w:rPr>
          <w:color w:val="414042"/>
          <w:spacing w:val="-2"/>
          <w:w w:val="90"/>
        </w:rPr>
        <w:t xml:space="preserve"> </w:t>
      </w:r>
      <w:r>
        <w:rPr>
          <w:color w:val="414042"/>
          <w:w w:val="90"/>
        </w:rPr>
        <w:t>I</w:t>
      </w:r>
      <w:r>
        <w:rPr>
          <w:color w:val="414042"/>
          <w:spacing w:val="-3"/>
          <w:w w:val="90"/>
        </w:rPr>
        <w:t xml:space="preserve"> </w:t>
      </w:r>
      <w:r>
        <w:rPr>
          <w:color w:val="414042"/>
          <w:w w:val="90"/>
        </w:rPr>
        <w:t>was</w:t>
      </w:r>
      <w:r>
        <w:rPr>
          <w:color w:val="414042"/>
          <w:spacing w:val="-2"/>
          <w:w w:val="90"/>
        </w:rPr>
        <w:t xml:space="preserve"> </w:t>
      </w:r>
      <w:r>
        <w:rPr>
          <w:color w:val="414042"/>
          <w:w w:val="90"/>
        </w:rPr>
        <w:t>talking</w:t>
      </w:r>
      <w:r>
        <w:rPr>
          <w:color w:val="414042"/>
          <w:spacing w:val="-2"/>
          <w:w w:val="90"/>
        </w:rPr>
        <w:t xml:space="preserve"> </w:t>
      </w:r>
      <w:r>
        <w:rPr>
          <w:color w:val="414042"/>
          <w:w w:val="90"/>
        </w:rPr>
        <w:t>about</w:t>
      </w:r>
      <w:r>
        <w:rPr>
          <w:color w:val="414042"/>
          <w:spacing w:val="-2"/>
          <w:w w:val="90"/>
        </w:rPr>
        <w:t xml:space="preserve"> </w:t>
      </w:r>
      <w:r>
        <w:rPr>
          <w:color w:val="414042"/>
          <w:w w:val="90"/>
        </w:rPr>
        <w:t>where</w:t>
      </w:r>
      <w:r>
        <w:rPr>
          <w:color w:val="414042"/>
          <w:spacing w:val="-3"/>
          <w:w w:val="90"/>
        </w:rPr>
        <w:t xml:space="preserve"> </w:t>
      </w:r>
      <w:r>
        <w:rPr>
          <w:color w:val="414042"/>
          <w:w w:val="90"/>
        </w:rPr>
        <w:t>people</w:t>
      </w:r>
      <w:r>
        <w:rPr>
          <w:color w:val="414042"/>
          <w:spacing w:val="-2"/>
          <w:w w:val="90"/>
        </w:rPr>
        <w:t xml:space="preserve"> </w:t>
      </w:r>
      <w:r>
        <w:rPr>
          <w:color w:val="414042"/>
          <w:w w:val="90"/>
        </w:rPr>
        <w:t>are</w:t>
      </w:r>
      <w:r>
        <w:rPr>
          <w:color w:val="414042"/>
          <w:spacing w:val="-2"/>
          <w:w w:val="90"/>
        </w:rPr>
        <w:t xml:space="preserve"> </w:t>
      </w:r>
      <w:r>
        <w:rPr>
          <w:color w:val="414042"/>
          <w:w w:val="90"/>
        </w:rPr>
        <w:t>above</w:t>
      </w:r>
      <w:r>
        <w:rPr>
          <w:color w:val="414042"/>
          <w:spacing w:val="-3"/>
          <w:w w:val="90"/>
        </w:rPr>
        <w:t xml:space="preserve"> </w:t>
      </w:r>
      <w:r>
        <w:rPr>
          <w:color w:val="414042"/>
          <w:w w:val="90"/>
        </w:rPr>
        <w:t>it</w:t>
      </w:r>
      <w:r>
        <w:rPr>
          <w:color w:val="414042"/>
          <w:spacing w:val="-2"/>
          <w:w w:val="90"/>
        </w:rPr>
        <w:t xml:space="preserve"> </w:t>
      </w:r>
      <w:r>
        <w:rPr>
          <w:color w:val="414042"/>
          <w:spacing w:val="-4"/>
          <w:w w:val="90"/>
        </w:rPr>
        <w:t>all.</w:t>
      </w:r>
    </w:p>
    <w:p w:rsidR="003A71C5" w:rsidRDefault="00005824">
      <w:pPr>
        <w:pStyle w:val="BodyText"/>
        <w:tabs>
          <w:tab w:val="left" w:pos="820"/>
        </w:tabs>
        <w:spacing w:before="230" w:line="242" w:lineRule="auto"/>
        <w:ind w:left="820" w:right="1685" w:hanging="567"/>
      </w:pPr>
      <w:r>
        <w:rPr>
          <w:color w:val="0084A9"/>
          <w:spacing w:val="-4"/>
        </w:rPr>
        <w:t>JS:</w:t>
      </w:r>
      <w:r>
        <w:rPr>
          <w:color w:val="0084A9"/>
        </w:rPr>
        <w:tab/>
      </w:r>
      <w:r>
        <w:rPr>
          <w:color w:val="0084A9"/>
          <w:w w:val="90"/>
        </w:rPr>
        <w:t>You’ve</w:t>
      </w:r>
      <w:r>
        <w:rPr>
          <w:color w:val="0084A9"/>
          <w:spacing w:val="-2"/>
          <w:w w:val="90"/>
        </w:rPr>
        <w:t xml:space="preserve"> </w:t>
      </w:r>
      <w:r>
        <w:rPr>
          <w:color w:val="0084A9"/>
          <w:w w:val="90"/>
        </w:rPr>
        <w:t>said</w:t>
      </w:r>
      <w:r>
        <w:rPr>
          <w:color w:val="0084A9"/>
          <w:spacing w:val="-2"/>
          <w:w w:val="90"/>
        </w:rPr>
        <w:t xml:space="preserve"> </w:t>
      </w:r>
      <w:r>
        <w:rPr>
          <w:color w:val="0084A9"/>
          <w:w w:val="90"/>
        </w:rPr>
        <w:t>you</w:t>
      </w:r>
      <w:r>
        <w:rPr>
          <w:color w:val="0084A9"/>
          <w:spacing w:val="-2"/>
          <w:w w:val="90"/>
        </w:rPr>
        <w:t xml:space="preserve"> </w:t>
      </w:r>
      <w:r>
        <w:rPr>
          <w:color w:val="0084A9"/>
          <w:w w:val="90"/>
        </w:rPr>
        <w:t>don’t</w:t>
      </w:r>
      <w:r>
        <w:rPr>
          <w:color w:val="0084A9"/>
          <w:spacing w:val="-2"/>
          <w:w w:val="90"/>
        </w:rPr>
        <w:t xml:space="preserve"> </w:t>
      </w:r>
      <w:r>
        <w:rPr>
          <w:color w:val="0084A9"/>
          <w:w w:val="90"/>
        </w:rPr>
        <w:t>know</w:t>
      </w:r>
      <w:r>
        <w:rPr>
          <w:color w:val="0084A9"/>
          <w:spacing w:val="-2"/>
          <w:w w:val="90"/>
        </w:rPr>
        <w:t xml:space="preserve"> </w:t>
      </w:r>
      <w:r>
        <w:rPr>
          <w:color w:val="0084A9"/>
          <w:w w:val="90"/>
        </w:rPr>
        <w:t>if</w:t>
      </w:r>
      <w:r>
        <w:rPr>
          <w:color w:val="0084A9"/>
          <w:spacing w:val="-2"/>
          <w:w w:val="90"/>
        </w:rPr>
        <w:t xml:space="preserve"> </w:t>
      </w:r>
      <w:r>
        <w:rPr>
          <w:color w:val="0084A9"/>
          <w:w w:val="90"/>
        </w:rPr>
        <w:t>what</w:t>
      </w:r>
      <w:r>
        <w:rPr>
          <w:color w:val="0084A9"/>
          <w:spacing w:val="-2"/>
          <w:w w:val="90"/>
        </w:rPr>
        <w:t xml:space="preserve"> </w:t>
      </w:r>
      <w:r>
        <w:rPr>
          <w:color w:val="0084A9"/>
          <w:w w:val="90"/>
        </w:rPr>
        <w:t>you</w:t>
      </w:r>
      <w:r>
        <w:rPr>
          <w:color w:val="0084A9"/>
          <w:spacing w:val="-2"/>
          <w:w w:val="90"/>
        </w:rPr>
        <w:t xml:space="preserve"> </w:t>
      </w:r>
      <w:r>
        <w:rPr>
          <w:color w:val="0084A9"/>
          <w:w w:val="90"/>
        </w:rPr>
        <w:t>are</w:t>
      </w:r>
      <w:r>
        <w:rPr>
          <w:color w:val="0084A9"/>
          <w:spacing w:val="-2"/>
          <w:w w:val="90"/>
        </w:rPr>
        <w:t xml:space="preserve"> </w:t>
      </w:r>
      <w:r>
        <w:rPr>
          <w:color w:val="0084A9"/>
          <w:w w:val="90"/>
        </w:rPr>
        <w:t>doing</w:t>
      </w:r>
      <w:r>
        <w:rPr>
          <w:color w:val="0084A9"/>
          <w:spacing w:val="-2"/>
          <w:w w:val="90"/>
        </w:rPr>
        <w:t xml:space="preserve"> </w:t>
      </w:r>
      <w:r>
        <w:rPr>
          <w:color w:val="0084A9"/>
          <w:w w:val="90"/>
        </w:rPr>
        <w:t>is</w:t>
      </w:r>
      <w:r>
        <w:rPr>
          <w:color w:val="0084A9"/>
          <w:spacing w:val="-2"/>
          <w:w w:val="90"/>
        </w:rPr>
        <w:t xml:space="preserve"> </w:t>
      </w:r>
      <w:r>
        <w:rPr>
          <w:color w:val="0084A9"/>
          <w:w w:val="90"/>
        </w:rPr>
        <w:t>ethical.</w:t>
      </w:r>
      <w:r>
        <w:rPr>
          <w:color w:val="0084A9"/>
          <w:spacing w:val="-2"/>
          <w:w w:val="90"/>
        </w:rPr>
        <w:t xml:space="preserve"> </w:t>
      </w:r>
      <w:r>
        <w:rPr>
          <w:color w:val="0084A9"/>
          <w:w w:val="90"/>
        </w:rPr>
        <w:t>If</w:t>
      </w:r>
      <w:r>
        <w:rPr>
          <w:color w:val="0084A9"/>
          <w:spacing w:val="-2"/>
          <w:w w:val="90"/>
        </w:rPr>
        <w:t xml:space="preserve"> </w:t>
      </w:r>
      <w:r>
        <w:rPr>
          <w:color w:val="0084A9"/>
          <w:w w:val="90"/>
        </w:rPr>
        <w:t>you</w:t>
      </w:r>
      <w:r>
        <w:rPr>
          <w:color w:val="0084A9"/>
          <w:spacing w:val="-2"/>
          <w:w w:val="90"/>
        </w:rPr>
        <w:t xml:space="preserve"> </w:t>
      </w:r>
      <w:r>
        <w:rPr>
          <w:color w:val="0084A9"/>
          <w:w w:val="90"/>
        </w:rPr>
        <w:t>were</w:t>
      </w:r>
      <w:r>
        <w:rPr>
          <w:color w:val="0084A9"/>
          <w:spacing w:val="-2"/>
          <w:w w:val="90"/>
        </w:rPr>
        <w:t xml:space="preserve"> </w:t>
      </w:r>
      <w:r>
        <w:rPr>
          <w:color w:val="0084A9"/>
          <w:w w:val="90"/>
        </w:rPr>
        <w:t>making</w:t>
      </w:r>
      <w:r>
        <w:rPr>
          <w:color w:val="0084A9"/>
          <w:spacing w:val="-2"/>
          <w:w w:val="90"/>
        </w:rPr>
        <w:t xml:space="preserve"> </w:t>
      </w:r>
      <w:r>
        <w:rPr>
          <w:color w:val="0084A9"/>
          <w:w w:val="90"/>
        </w:rPr>
        <w:t>this</w:t>
      </w:r>
      <w:r>
        <w:rPr>
          <w:color w:val="0084A9"/>
          <w:spacing w:val="-2"/>
          <w:w w:val="90"/>
        </w:rPr>
        <w:t xml:space="preserve"> </w:t>
      </w:r>
      <w:r>
        <w:rPr>
          <w:color w:val="0084A9"/>
          <w:w w:val="90"/>
        </w:rPr>
        <w:t>work in the context of being a counsellor there would be an established series of protocols you</w:t>
      </w:r>
    </w:p>
    <w:p w:rsidR="003A71C5" w:rsidRDefault="00005824">
      <w:pPr>
        <w:pStyle w:val="BodyText"/>
        <w:spacing w:before="1" w:line="242" w:lineRule="auto"/>
        <w:ind w:left="820" w:right="611"/>
      </w:pPr>
      <w:r>
        <w:rPr>
          <w:color w:val="0084A9"/>
          <w:w w:val="90"/>
        </w:rPr>
        <w:t xml:space="preserve">could reference but there is no ethical guidance in live art and maybe ethical guidance would </w:t>
      </w:r>
      <w:r>
        <w:rPr>
          <w:color w:val="0084A9"/>
          <w:spacing w:val="-6"/>
        </w:rPr>
        <w:t>precipitate</w:t>
      </w:r>
      <w:r>
        <w:rPr>
          <w:color w:val="0084A9"/>
          <w:spacing w:val="-8"/>
        </w:rPr>
        <w:t xml:space="preserve"> </w:t>
      </w:r>
      <w:r>
        <w:rPr>
          <w:color w:val="0084A9"/>
          <w:spacing w:val="-6"/>
        </w:rPr>
        <w:t>the</w:t>
      </w:r>
      <w:r>
        <w:rPr>
          <w:color w:val="0084A9"/>
          <w:spacing w:val="-8"/>
        </w:rPr>
        <w:t xml:space="preserve"> </w:t>
      </w:r>
      <w:r>
        <w:rPr>
          <w:color w:val="0084A9"/>
          <w:spacing w:val="-6"/>
        </w:rPr>
        <w:t>evacuation</w:t>
      </w:r>
      <w:r>
        <w:rPr>
          <w:color w:val="0084A9"/>
          <w:spacing w:val="-8"/>
        </w:rPr>
        <w:t xml:space="preserve"> </w:t>
      </w:r>
      <w:r>
        <w:rPr>
          <w:color w:val="0084A9"/>
          <w:spacing w:val="-6"/>
        </w:rPr>
        <w:t>of</w:t>
      </w:r>
      <w:r>
        <w:rPr>
          <w:color w:val="0084A9"/>
          <w:spacing w:val="-8"/>
        </w:rPr>
        <w:t xml:space="preserve"> </w:t>
      </w:r>
      <w:r>
        <w:rPr>
          <w:color w:val="0084A9"/>
          <w:spacing w:val="-6"/>
        </w:rPr>
        <w:t>art.</w:t>
      </w:r>
      <w:r>
        <w:rPr>
          <w:color w:val="0084A9"/>
          <w:spacing w:val="-8"/>
        </w:rPr>
        <w:t xml:space="preserve"> </w:t>
      </w:r>
      <w:r>
        <w:rPr>
          <w:color w:val="0084A9"/>
          <w:spacing w:val="-6"/>
        </w:rPr>
        <w:t>What</w:t>
      </w:r>
      <w:r>
        <w:rPr>
          <w:color w:val="0084A9"/>
          <w:spacing w:val="-8"/>
        </w:rPr>
        <w:t xml:space="preserve"> </w:t>
      </w:r>
      <w:r>
        <w:rPr>
          <w:color w:val="0084A9"/>
          <w:spacing w:val="-6"/>
        </w:rPr>
        <w:t>do</w:t>
      </w:r>
      <w:r>
        <w:rPr>
          <w:color w:val="0084A9"/>
          <w:spacing w:val="-8"/>
        </w:rPr>
        <w:t xml:space="preserve"> </w:t>
      </w:r>
      <w:r>
        <w:rPr>
          <w:color w:val="0084A9"/>
          <w:spacing w:val="-6"/>
        </w:rPr>
        <w:t>you</w:t>
      </w:r>
      <w:r>
        <w:rPr>
          <w:color w:val="0084A9"/>
          <w:spacing w:val="-8"/>
        </w:rPr>
        <w:t xml:space="preserve"> </w:t>
      </w:r>
      <w:r>
        <w:rPr>
          <w:color w:val="0084A9"/>
          <w:spacing w:val="-6"/>
        </w:rPr>
        <w:t>consider</w:t>
      </w:r>
      <w:r>
        <w:rPr>
          <w:color w:val="0084A9"/>
          <w:spacing w:val="-8"/>
        </w:rPr>
        <w:t xml:space="preserve"> </w:t>
      </w:r>
      <w:r>
        <w:rPr>
          <w:color w:val="0084A9"/>
          <w:spacing w:val="-6"/>
        </w:rPr>
        <w:t>your</w:t>
      </w:r>
      <w:r>
        <w:rPr>
          <w:color w:val="0084A9"/>
          <w:spacing w:val="-8"/>
        </w:rPr>
        <w:t xml:space="preserve"> </w:t>
      </w:r>
      <w:r>
        <w:rPr>
          <w:color w:val="0084A9"/>
          <w:spacing w:val="-6"/>
        </w:rPr>
        <w:t>duty</w:t>
      </w:r>
      <w:r>
        <w:rPr>
          <w:color w:val="0084A9"/>
          <w:spacing w:val="-8"/>
        </w:rPr>
        <w:t xml:space="preserve"> </w:t>
      </w:r>
      <w:r>
        <w:rPr>
          <w:color w:val="0084A9"/>
          <w:spacing w:val="-6"/>
        </w:rPr>
        <w:t>of</w:t>
      </w:r>
      <w:r>
        <w:rPr>
          <w:color w:val="0084A9"/>
          <w:spacing w:val="-8"/>
        </w:rPr>
        <w:t xml:space="preserve"> </w:t>
      </w:r>
      <w:r>
        <w:rPr>
          <w:color w:val="0084A9"/>
          <w:spacing w:val="-6"/>
        </w:rPr>
        <w:t>care</w:t>
      </w:r>
      <w:r>
        <w:rPr>
          <w:color w:val="0084A9"/>
          <w:spacing w:val="-8"/>
        </w:rPr>
        <w:t xml:space="preserve"> </w:t>
      </w:r>
      <w:r>
        <w:rPr>
          <w:color w:val="0084A9"/>
          <w:spacing w:val="-6"/>
        </w:rPr>
        <w:t>to</w:t>
      </w:r>
      <w:r>
        <w:rPr>
          <w:color w:val="0084A9"/>
          <w:spacing w:val="-8"/>
        </w:rPr>
        <w:t xml:space="preserve"> </w:t>
      </w:r>
      <w:r>
        <w:rPr>
          <w:color w:val="0084A9"/>
          <w:spacing w:val="-6"/>
        </w:rPr>
        <w:t>be?</w:t>
      </w:r>
    </w:p>
    <w:p w:rsidR="003A71C5" w:rsidRDefault="00005824">
      <w:pPr>
        <w:pStyle w:val="BodyText"/>
        <w:spacing w:before="227" w:line="242" w:lineRule="auto"/>
        <w:ind w:left="820" w:right="1379" w:hanging="567"/>
        <w:jc w:val="both"/>
      </w:pPr>
      <w:r>
        <w:rPr>
          <w:color w:val="414042"/>
          <w:w w:val="90"/>
        </w:rPr>
        <w:t>SM:</w:t>
      </w:r>
      <w:r>
        <w:rPr>
          <w:color w:val="414042"/>
          <w:spacing w:val="64"/>
        </w:rPr>
        <w:t xml:space="preserve">  </w:t>
      </w:r>
      <w:r>
        <w:rPr>
          <w:color w:val="414042"/>
          <w:w w:val="90"/>
        </w:rPr>
        <w:t>Well,</w:t>
      </w:r>
      <w:r>
        <w:rPr>
          <w:color w:val="414042"/>
          <w:spacing w:val="-4"/>
          <w:w w:val="90"/>
        </w:rPr>
        <w:t xml:space="preserve"> </w:t>
      </w:r>
      <w:r>
        <w:rPr>
          <w:color w:val="414042"/>
          <w:w w:val="90"/>
        </w:rPr>
        <w:t>I</w:t>
      </w:r>
      <w:r>
        <w:rPr>
          <w:color w:val="414042"/>
          <w:spacing w:val="-4"/>
          <w:w w:val="90"/>
        </w:rPr>
        <w:t xml:space="preserve"> </w:t>
      </w:r>
      <w:r>
        <w:rPr>
          <w:color w:val="414042"/>
          <w:w w:val="90"/>
        </w:rPr>
        <w:t>have</w:t>
      </w:r>
      <w:r>
        <w:rPr>
          <w:color w:val="414042"/>
          <w:spacing w:val="-4"/>
          <w:w w:val="90"/>
        </w:rPr>
        <w:t xml:space="preserve"> </w:t>
      </w:r>
      <w:r>
        <w:rPr>
          <w:color w:val="414042"/>
          <w:w w:val="90"/>
        </w:rPr>
        <w:t>a</w:t>
      </w:r>
      <w:r>
        <w:rPr>
          <w:color w:val="414042"/>
          <w:spacing w:val="-4"/>
          <w:w w:val="90"/>
        </w:rPr>
        <w:t xml:space="preserve"> </w:t>
      </w:r>
      <w:r>
        <w:rPr>
          <w:color w:val="414042"/>
          <w:w w:val="90"/>
        </w:rPr>
        <w:t>producer</w:t>
      </w:r>
      <w:r>
        <w:rPr>
          <w:color w:val="414042"/>
          <w:spacing w:val="-4"/>
          <w:w w:val="90"/>
        </w:rPr>
        <w:t xml:space="preserve"> </w:t>
      </w:r>
      <w:r>
        <w:rPr>
          <w:color w:val="414042"/>
          <w:w w:val="90"/>
        </w:rPr>
        <w:t>and</w:t>
      </w:r>
      <w:r>
        <w:rPr>
          <w:color w:val="414042"/>
          <w:spacing w:val="-4"/>
          <w:w w:val="90"/>
        </w:rPr>
        <w:t xml:space="preserve"> </w:t>
      </w:r>
      <w:r>
        <w:rPr>
          <w:color w:val="414042"/>
          <w:w w:val="90"/>
        </w:rPr>
        <w:t>the</w:t>
      </w:r>
      <w:r>
        <w:rPr>
          <w:color w:val="414042"/>
          <w:spacing w:val="-4"/>
          <w:w w:val="90"/>
        </w:rPr>
        <w:t xml:space="preserve"> </w:t>
      </w:r>
      <w:r>
        <w:rPr>
          <w:color w:val="414042"/>
          <w:w w:val="90"/>
        </w:rPr>
        <w:t>producer</w:t>
      </w:r>
      <w:r>
        <w:rPr>
          <w:color w:val="414042"/>
          <w:spacing w:val="-4"/>
          <w:w w:val="90"/>
        </w:rPr>
        <w:t xml:space="preserve"> </w:t>
      </w:r>
      <w:r>
        <w:rPr>
          <w:color w:val="414042"/>
          <w:w w:val="90"/>
        </w:rPr>
        <w:t>says</w:t>
      </w:r>
      <w:r>
        <w:rPr>
          <w:color w:val="414042"/>
          <w:spacing w:val="-4"/>
          <w:w w:val="90"/>
        </w:rPr>
        <w:t xml:space="preserve"> </w:t>
      </w:r>
      <w:r>
        <w:rPr>
          <w:color w:val="414042"/>
          <w:w w:val="90"/>
        </w:rPr>
        <w:t>‘This</w:t>
      </w:r>
      <w:r>
        <w:rPr>
          <w:color w:val="414042"/>
          <w:spacing w:val="-4"/>
          <w:w w:val="90"/>
        </w:rPr>
        <w:t xml:space="preserve"> </w:t>
      </w:r>
      <w:r>
        <w:rPr>
          <w:color w:val="414042"/>
          <w:w w:val="90"/>
        </w:rPr>
        <w:t>is</w:t>
      </w:r>
      <w:r>
        <w:rPr>
          <w:color w:val="414042"/>
          <w:spacing w:val="-4"/>
          <w:w w:val="90"/>
        </w:rPr>
        <w:t xml:space="preserve"> </w:t>
      </w:r>
      <w:r>
        <w:rPr>
          <w:color w:val="414042"/>
          <w:w w:val="90"/>
        </w:rPr>
        <w:t>a</w:t>
      </w:r>
      <w:r>
        <w:rPr>
          <w:color w:val="414042"/>
          <w:spacing w:val="-4"/>
          <w:w w:val="90"/>
        </w:rPr>
        <w:t xml:space="preserve"> </w:t>
      </w:r>
      <w:r>
        <w:rPr>
          <w:color w:val="414042"/>
          <w:w w:val="90"/>
        </w:rPr>
        <w:t>Stacy</w:t>
      </w:r>
      <w:r>
        <w:rPr>
          <w:color w:val="414042"/>
          <w:spacing w:val="-4"/>
          <w:w w:val="90"/>
        </w:rPr>
        <w:t xml:space="preserve"> </w:t>
      </w:r>
      <w:r>
        <w:rPr>
          <w:color w:val="414042"/>
          <w:w w:val="90"/>
        </w:rPr>
        <w:t>Makishi</w:t>
      </w:r>
      <w:r>
        <w:rPr>
          <w:color w:val="414042"/>
          <w:spacing w:val="-4"/>
          <w:w w:val="90"/>
        </w:rPr>
        <w:t xml:space="preserve"> </w:t>
      </w:r>
      <w:r>
        <w:rPr>
          <w:color w:val="414042"/>
          <w:w w:val="90"/>
        </w:rPr>
        <w:t>show</w:t>
      </w:r>
      <w:r>
        <w:rPr>
          <w:color w:val="414042"/>
          <w:spacing w:val="-4"/>
          <w:w w:val="90"/>
        </w:rPr>
        <w:t xml:space="preserve"> </w:t>
      </w:r>
      <w:r>
        <w:rPr>
          <w:color w:val="414042"/>
          <w:w w:val="90"/>
        </w:rPr>
        <w:t>so</w:t>
      </w:r>
      <w:r>
        <w:rPr>
          <w:color w:val="414042"/>
          <w:spacing w:val="-4"/>
          <w:w w:val="90"/>
        </w:rPr>
        <w:t xml:space="preserve"> </w:t>
      </w:r>
      <w:r>
        <w:rPr>
          <w:color w:val="414042"/>
          <w:w w:val="90"/>
        </w:rPr>
        <w:t>we</w:t>
      </w:r>
      <w:r>
        <w:rPr>
          <w:color w:val="414042"/>
          <w:spacing w:val="-4"/>
          <w:w w:val="90"/>
        </w:rPr>
        <w:t xml:space="preserve"> </w:t>
      </w:r>
      <w:r>
        <w:rPr>
          <w:color w:val="414042"/>
          <w:w w:val="90"/>
        </w:rPr>
        <w:t>might</w:t>
      </w:r>
      <w:r>
        <w:rPr>
          <w:color w:val="414042"/>
          <w:spacing w:val="-4"/>
          <w:w w:val="90"/>
        </w:rPr>
        <w:t xml:space="preserve"> </w:t>
      </w:r>
      <w:r>
        <w:rPr>
          <w:color w:val="414042"/>
          <w:w w:val="90"/>
        </w:rPr>
        <w:t xml:space="preserve">need a trained therapist on board and all the safeguarding protocols for consent,’ and they say, ‘It’s going to be emotional, maybe about loss, and we have these trigger alerts’. But to be honest, I feel the UK is almost like America. It’s litigious. ‘I am going to sue your ass if I’m triggered. I </w:t>
      </w:r>
      <w:r>
        <w:rPr>
          <w:color w:val="414042"/>
          <w:spacing w:val="-8"/>
        </w:rPr>
        <w:t>have</w:t>
      </w:r>
      <w:r>
        <w:rPr>
          <w:color w:val="414042"/>
          <w:spacing w:val="-6"/>
        </w:rPr>
        <w:t xml:space="preserve"> </w:t>
      </w:r>
      <w:r>
        <w:rPr>
          <w:color w:val="414042"/>
          <w:spacing w:val="-8"/>
        </w:rPr>
        <w:t>post-traumatic</w:t>
      </w:r>
      <w:r>
        <w:rPr>
          <w:color w:val="414042"/>
          <w:spacing w:val="-6"/>
        </w:rPr>
        <w:t xml:space="preserve"> </w:t>
      </w:r>
      <w:r>
        <w:rPr>
          <w:color w:val="414042"/>
          <w:spacing w:val="-8"/>
        </w:rPr>
        <w:t>stress,</w:t>
      </w:r>
      <w:r>
        <w:rPr>
          <w:color w:val="414042"/>
          <w:spacing w:val="-6"/>
        </w:rPr>
        <w:t xml:space="preserve"> </w:t>
      </w:r>
      <w:r>
        <w:rPr>
          <w:color w:val="414042"/>
          <w:spacing w:val="-8"/>
        </w:rPr>
        <w:t>I</w:t>
      </w:r>
      <w:r>
        <w:rPr>
          <w:color w:val="414042"/>
          <w:spacing w:val="-5"/>
        </w:rPr>
        <w:t xml:space="preserve"> </w:t>
      </w:r>
      <w:r>
        <w:rPr>
          <w:color w:val="414042"/>
          <w:spacing w:val="-8"/>
        </w:rPr>
        <w:t>have</w:t>
      </w:r>
      <w:r>
        <w:rPr>
          <w:color w:val="414042"/>
          <w:spacing w:val="-6"/>
        </w:rPr>
        <w:t xml:space="preserve"> </w:t>
      </w:r>
      <w:r>
        <w:rPr>
          <w:color w:val="414042"/>
          <w:spacing w:val="-8"/>
        </w:rPr>
        <w:t>trauma,</w:t>
      </w:r>
      <w:r>
        <w:rPr>
          <w:color w:val="414042"/>
          <w:spacing w:val="-6"/>
        </w:rPr>
        <w:t xml:space="preserve"> </w:t>
      </w:r>
      <w:r>
        <w:rPr>
          <w:color w:val="414042"/>
          <w:spacing w:val="-8"/>
        </w:rPr>
        <w:t>and</w:t>
      </w:r>
      <w:r>
        <w:rPr>
          <w:color w:val="414042"/>
          <w:spacing w:val="-6"/>
        </w:rPr>
        <w:t xml:space="preserve"> </w:t>
      </w:r>
      <w:r>
        <w:rPr>
          <w:color w:val="414042"/>
          <w:spacing w:val="-8"/>
        </w:rPr>
        <w:t>your</w:t>
      </w:r>
      <w:r>
        <w:rPr>
          <w:color w:val="414042"/>
          <w:spacing w:val="-5"/>
        </w:rPr>
        <w:t xml:space="preserve"> </w:t>
      </w:r>
      <w:r>
        <w:rPr>
          <w:color w:val="414042"/>
          <w:spacing w:val="-8"/>
        </w:rPr>
        <w:t>thing</w:t>
      </w:r>
      <w:r>
        <w:rPr>
          <w:color w:val="414042"/>
          <w:spacing w:val="-6"/>
        </w:rPr>
        <w:t xml:space="preserve"> </w:t>
      </w:r>
      <w:r>
        <w:rPr>
          <w:color w:val="414042"/>
          <w:spacing w:val="-8"/>
        </w:rPr>
        <w:t>re-traumatised</w:t>
      </w:r>
      <w:r>
        <w:rPr>
          <w:color w:val="414042"/>
          <w:spacing w:val="-6"/>
        </w:rPr>
        <w:t xml:space="preserve"> </w:t>
      </w:r>
      <w:r>
        <w:rPr>
          <w:color w:val="414042"/>
          <w:spacing w:val="-8"/>
        </w:rPr>
        <w:t>me.’</w:t>
      </w:r>
      <w:r>
        <w:rPr>
          <w:color w:val="414042"/>
          <w:spacing w:val="-6"/>
        </w:rPr>
        <w:t xml:space="preserve"> </w:t>
      </w:r>
      <w:r>
        <w:rPr>
          <w:color w:val="414042"/>
          <w:spacing w:val="-8"/>
        </w:rPr>
        <w:t>I</w:t>
      </w:r>
      <w:r>
        <w:rPr>
          <w:color w:val="414042"/>
          <w:spacing w:val="-5"/>
        </w:rPr>
        <w:t xml:space="preserve"> </w:t>
      </w:r>
      <w:r>
        <w:rPr>
          <w:color w:val="414042"/>
          <w:spacing w:val="-8"/>
        </w:rPr>
        <w:t>almost</w:t>
      </w:r>
      <w:r>
        <w:rPr>
          <w:color w:val="414042"/>
          <w:spacing w:val="-6"/>
        </w:rPr>
        <w:t xml:space="preserve"> </w:t>
      </w:r>
      <w:r>
        <w:rPr>
          <w:color w:val="414042"/>
          <w:spacing w:val="-8"/>
        </w:rPr>
        <w:t xml:space="preserve">want </w:t>
      </w:r>
      <w:r>
        <w:rPr>
          <w:color w:val="414042"/>
          <w:w w:val="90"/>
        </w:rPr>
        <w:t>a</w:t>
      </w:r>
      <w:r>
        <w:rPr>
          <w:color w:val="414042"/>
          <w:spacing w:val="-1"/>
          <w:w w:val="90"/>
        </w:rPr>
        <w:t xml:space="preserve"> </w:t>
      </w:r>
      <w:r>
        <w:rPr>
          <w:color w:val="414042"/>
          <w:w w:val="90"/>
        </w:rPr>
        <w:t>heading</w:t>
      </w:r>
      <w:r>
        <w:rPr>
          <w:color w:val="414042"/>
          <w:spacing w:val="-1"/>
          <w:w w:val="90"/>
        </w:rPr>
        <w:t xml:space="preserve"> </w:t>
      </w:r>
      <w:r>
        <w:rPr>
          <w:color w:val="414042"/>
          <w:w w:val="90"/>
        </w:rPr>
        <w:t>that</w:t>
      </w:r>
      <w:r>
        <w:rPr>
          <w:color w:val="414042"/>
          <w:spacing w:val="-1"/>
          <w:w w:val="90"/>
        </w:rPr>
        <w:t xml:space="preserve"> </w:t>
      </w:r>
      <w:r>
        <w:rPr>
          <w:color w:val="414042"/>
          <w:w w:val="90"/>
        </w:rPr>
        <w:t>says,</w:t>
      </w:r>
      <w:r>
        <w:rPr>
          <w:color w:val="414042"/>
          <w:spacing w:val="-1"/>
          <w:w w:val="90"/>
        </w:rPr>
        <w:t xml:space="preserve"> </w:t>
      </w:r>
      <w:r>
        <w:rPr>
          <w:color w:val="414042"/>
          <w:w w:val="90"/>
        </w:rPr>
        <w:t>‘If</w:t>
      </w:r>
      <w:r>
        <w:rPr>
          <w:color w:val="414042"/>
          <w:spacing w:val="-1"/>
          <w:w w:val="90"/>
        </w:rPr>
        <w:t xml:space="preserve"> </w:t>
      </w:r>
      <w:r>
        <w:rPr>
          <w:color w:val="414042"/>
          <w:w w:val="90"/>
        </w:rPr>
        <w:t>I</w:t>
      </w:r>
      <w:r>
        <w:rPr>
          <w:color w:val="414042"/>
          <w:spacing w:val="-1"/>
          <w:w w:val="90"/>
        </w:rPr>
        <w:t xml:space="preserve"> </w:t>
      </w:r>
      <w:r>
        <w:rPr>
          <w:color w:val="414042"/>
          <w:w w:val="90"/>
        </w:rPr>
        <w:t>don’t</w:t>
      </w:r>
      <w:r>
        <w:rPr>
          <w:color w:val="414042"/>
          <w:spacing w:val="-1"/>
          <w:w w:val="90"/>
        </w:rPr>
        <w:t xml:space="preserve"> </w:t>
      </w:r>
      <w:r>
        <w:rPr>
          <w:color w:val="414042"/>
          <w:w w:val="90"/>
        </w:rPr>
        <w:t>trigger</w:t>
      </w:r>
      <w:r>
        <w:rPr>
          <w:color w:val="414042"/>
          <w:spacing w:val="-1"/>
          <w:w w:val="90"/>
        </w:rPr>
        <w:t xml:space="preserve"> </w:t>
      </w:r>
      <w:r>
        <w:rPr>
          <w:color w:val="414042"/>
          <w:w w:val="90"/>
        </w:rPr>
        <w:t>you,</w:t>
      </w:r>
      <w:r>
        <w:rPr>
          <w:color w:val="414042"/>
          <w:spacing w:val="-1"/>
          <w:w w:val="90"/>
        </w:rPr>
        <w:t xml:space="preserve"> </w:t>
      </w:r>
      <w:r>
        <w:rPr>
          <w:color w:val="414042"/>
          <w:w w:val="90"/>
        </w:rPr>
        <w:t>if</w:t>
      </w:r>
      <w:r>
        <w:rPr>
          <w:color w:val="414042"/>
          <w:spacing w:val="-1"/>
          <w:w w:val="90"/>
        </w:rPr>
        <w:t xml:space="preserve"> </w:t>
      </w:r>
      <w:r>
        <w:rPr>
          <w:color w:val="414042"/>
          <w:w w:val="90"/>
        </w:rPr>
        <w:t>I</w:t>
      </w:r>
      <w:r>
        <w:rPr>
          <w:color w:val="414042"/>
          <w:spacing w:val="-1"/>
          <w:w w:val="90"/>
        </w:rPr>
        <w:t xml:space="preserve"> </w:t>
      </w:r>
      <w:r>
        <w:rPr>
          <w:color w:val="414042"/>
          <w:w w:val="90"/>
        </w:rPr>
        <w:t>don’t</w:t>
      </w:r>
      <w:r>
        <w:rPr>
          <w:color w:val="414042"/>
          <w:spacing w:val="-1"/>
          <w:w w:val="90"/>
        </w:rPr>
        <w:t xml:space="preserve"> </w:t>
      </w:r>
      <w:r>
        <w:rPr>
          <w:color w:val="414042"/>
          <w:w w:val="90"/>
        </w:rPr>
        <w:t>wake</w:t>
      </w:r>
      <w:r>
        <w:rPr>
          <w:color w:val="414042"/>
          <w:spacing w:val="-1"/>
          <w:w w:val="90"/>
        </w:rPr>
        <w:t xml:space="preserve"> </w:t>
      </w:r>
      <w:r>
        <w:rPr>
          <w:color w:val="414042"/>
          <w:w w:val="90"/>
        </w:rPr>
        <w:t>something</w:t>
      </w:r>
      <w:r>
        <w:rPr>
          <w:color w:val="414042"/>
          <w:spacing w:val="-1"/>
          <w:w w:val="90"/>
        </w:rPr>
        <w:t xml:space="preserve"> </w:t>
      </w:r>
      <w:r>
        <w:rPr>
          <w:color w:val="414042"/>
          <w:w w:val="90"/>
        </w:rPr>
        <w:t>up,</w:t>
      </w:r>
      <w:r>
        <w:rPr>
          <w:color w:val="414042"/>
          <w:spacing w:val="-1"/>
          <w:w w:val="90"/>
        </w:rPr>
        <w:t xml:space="preserve"> </w:t>
      </w:r>
      <w:r>
        <w:rPr>
          <w:color w:val="414042"/>
          <w:w w:val="90"/>
        </w:rPr>
        <w:t>then</w:t>
      </w:r>
      <w:r>
        <w:rPr>
          <w:color w:val="414042"/>
          <w:spacing w:val="-1"/>
          <w:w w:val="90"/>
        </w:rPr>
        <w:t xml:space="preserve"> </w:t>
      </w:r>
      <w:r>
        <w:rPr>
          <w:color w:val="414042"/>
          <w:w w:val="90"/>
        </w:rPr>
        <w:t>I</w:t>
      </w:r>
      <w:r>
        <w:rPr>
          <w:color w:val="414042"/>
          <w:spacing w:val="-1"/>
          <w:w w:val="90"/>
        </w:rPr>
        <w:t xml:space="preserve"> </w:t>
      </w:r>
      <w:r>
        <w:rPr>
          <w:color w:val="414042"/>
          <w:w w:val="90"/>
        </w:rPr>
        <w:t>probably</w:t>
      </w:r>
      <w:r>
        <w:rPr>
          <w:color w:val="414042"/>
          <w:spacing w:val="-1"/>
          <w:w w:val="90"/>
        </w:rPr>
        <w:t xml:space="preserve"> </w:t>
      </w:r>
      <w:r>
        <w:rPr>
          <w:color w:val="414042"/>
          <w:w w:val="90"/>
        </w:rPr>
        <w:t>did</w:t>
      </w:r>
      <w:r>
        <w:rPr>
          <w:color w:val="414042"/>
          <w:spacing w:val="-1"/>
          <w:w w:val="90"/>
        </w:rPr>
        <w:t xml:space="preserve"> </w:t>
      </w:r>
      <w:r>
        <w:rPr>
          <w:color w:val="414042"/>
          <w:w w:val="90"/>
        </w:rPr>
        <w:t>it</w:t>
      </w:r>
    </w:p>
    <w:p w:rsidR="003A71C5" w:rsidRDefault="00005824">
      <w:pPr>
        <w:pStyle w:val="BodyText"/>
        <w:spacing w:before="2" w:line="242" w:lineRule="auto"/>
        <w:ind w:left="820" w:right="1121"/>
      </w:pPr>
      <w:r>
        <w:rPr>
          <w:color w:val="414042"/>
          <w:w w:val="90"/>
        </w:rPr>
        <w:t>wrong.</w:t>
      </w:r>
      <w:r>
        <w:rPr>
          <w:color w:val="414042"/>
          <w:spacing w:val="-1"/>
          <w:w w:val="90"/>
        </w:rPr>
        <w:t xml:space="preserve"> </w:t>
      </w:r>
      <w:r>
        <w:rPr>
          <w:color w:val="414042"/>
          <w:w w:val="90"/>
        </w:rPr>
        <w:t>Don’t</w:t>
      </w:r>
      <w:r>
        <w:rPr>
          <w:color w:val="414042"/>
          <w:spacing w:val="-1"/>
          <w:w w:val="90"/>
        </w:rPr>
        <w:t xml:space="preserve"> </w:t>
      </w:r>
      <w:r>
        <w:rPr>
          <w:color w:val="414042"/>
          <w:w w:val="90"/>
        </w:rPr>
        <w:t>come</w:t>
      </w:r>
      <w:r>
        <w:rPr>
          <w:color w:val="414042"/>
          <w:spacing w:val="-1"/>
          <w:w w:val="90"/>
        </w:rPr>
        <w:t xml:space="preserve"> </w:t>
      </w:r>
      <w:r>
        <w:rPr>
          <w:color w:val="414042"/>
          <w:w w:val="90"/>
        </w:rPr>
        <w:t>if</w:t>
      </w:r>
      <w:r>
        <w:rPr>
          <w:color w:val="414042"/>
          <w:spacing w:val="-1"/>
          <w:w w:val="90"/>
        </w:rPr>
        <w:t xml:space="preserve"> </w:t>
      </w:r>
      <w:r>
        <w:rPr>
          <w:color w:val="414042"/>
          <w:w w:val="90"/>
        </w:rPr>
        <w:t>you</w:t>
      </w:r>
      <w:r>
        <w:rPr>
          <w:color w:val="414042"/>
          <w:spacing w:val="-1"/>
          <w:w w:val="90"/>
        </w:rPr>
        <w:t xml:space="preserve"> </w:t>
      </w:r>
      <w:r>
        <w:rPr>
          <w:color w:val="414042"/>
          <w:w w:val="90"/>
        </w:rPr>
        <w:t>don’t</w:t>
      </w:r>
      <w:r>
        <w:rPr>
          <w:color w:val="414042"/>
          <w:spacing w:val="-1"/>
          <w:w w:val="90"/>
        </w:rPr>
        <w:t xml:space="preserve"> </w:t>
      </w:r>
      <w:r>
        <w:rPr>
          <w:color w:val="414042"/>
          <w:w w:val="90"/>
        </w:rPr>
        <w:t>want</w:t>
      </w:r>
      <w:r>
        <w:rPr>
          <w:color w:val="414042"/>
          <w:spacing w:val="-1"/>
          <w:w w:val="90"/>
        </w:rPr>
        <w:t xml:space="preserve"> </w:t>
      </w:r>
      <w:r>
        <w:rPr>
          <w:color w:val="414042"/>
          <w:w w:val="90"/>
        </w:rPr>
        <w:t>to</w:t>
      </w:r>
      <w:r>
        <w:rPr>
          <w:color w:val="414042"/>
          <w:spacing w:val="-1"/>
          <w:w w:val="90"/>
        </w:rPr>
        <w:t xml:space="preserve"> </w:t>
      </w:r>
      <w:r>
        <w:rPr>
          <w:color w:val="414042"/>
          <w:w w:val="90"/>
        </w:rPr>
        <w:t>be</w:t>
      </w:r>
      <w:r>
        <w:rPr>
          <w:color w:val="414042"/>
          <w:spacing w:val="-1"/>
          <w:w w:val="90"/>
        </w:rPr>
        <w:t xml:space="preserve"> </w:t>
      </w:r>
      <w:r>
        <w:rPr>
          <w:color w:val="414042"/>
          <w:w w:val="90"/>
        </w:rPr>
        <w:t>triggered</w:t>
      </w:r>
      <w:r>
        <w:rPr>
          <w:color w:val="414042"/>
          <w:spacing w:val="-1"/>
          <w:w w:val="90"/>
        </w:rPr>
        <w:t xml:space="preserve"> </w:t>
      </w:r>
      <w:r>
        <w:rPr>
          <w:color w:val="414042"/>
          <w:w w:val="90"/>
        </w:rPr>
        <w:t>because</w:t>
      </w:r>
      <w:r>
        <w:rPr>
          <w:color w:val="414042"/>
          <w:spacing w:val="-1"/>
          <w:w w:val="90"/>
        </w:rPr>
        <w:t xml:space="preserve"> </w:t>
      </w:r>
      <w:r>
        <w:rPr>
          <w:color w:val="414042"/>
          <w:w w:val="90"/>
        </w:rPr>
        <w:t>I</w:t>
      </w:r>
      <w:r>
        <w:rPr>
          <w:color w:val="414042"/>
          <w:spacing w:val="-1"/>
          <w:w w:val="90"/>
        </w:rPr>
        <w:t xml:space="preserve"> </w:t>
      </w:r>
      <w:r>
        <w:rPr>
          <w:color w:val="414042"/>
          <w:w w:val="90"/>
        </w:rPr>
        <w:t>am</w:t>
      </w:r>
      <w:r>
        <w:rPr>
          <w:color w:val="414042"/>
          <w:spacing w:val="-1"/>
          <w:w w:val="90"/>
        </w:rPr>
        <w:t xml:space="preserve"> </w:t>
      </w:r>
      <w:r>
        <w:rPr>
          <w:color w:val="414042"/>
          <w:w w:val="90"/>
        </w:rPr>
        <w:t>trying</w:t>
      </w:r>
      <w:r>
        <w:rPr>
          <w:color w:val="414042"/>
          <w:spacing w:val="-1"/>
          <w:w w:val="90"/>
        </w:rPr>
        <w:t xml:space="preserve"> </w:t>
      </w:r>
      <w:r>
        <w:rPr>
          <w:color w:val="414042"/>
          <w:w w:val="90"/>
        </w:rPr>
        <w:t>to</w:t>
      </w:r>
      <w:r>
        <w:rPr>
          <w:color w:val="414042"/>
          <w:spacing w:val="-1"/>
          <w:w w:val="90"/>
        </w:rPr>
        <w:t xml:space="preserve"> </w:t>
      </w:r>
      <w:r>
        <w:rPr>
          <w:color w:val="414042"/>
          <w:w w:val="90"/>
        </w:rPr>
        <w:t>trigger</w:t>
      </w:r>
      <w:r>
        <w:rPr>
          <w:color w:val="414042"/>
          <w:spacing w:val="-1"/>
          <w:w w:val="90"/>
        </w:rPr>
        <w:t xml:space="preserve"> </w:t>
      </w:r>
      <w:r>
        <w:rPr>
          <w:color w:val="414042"/>
          <w:w w:val="90"/>
        </w:rPr>
        <w:t>you</w:t>
      </w:r>
      <w:r>
        <w:rPr>
          <w:color w:val="414042"/>
          <w:spacing w:val="-1"/>
          <w:w w:val="90"/>
        </w:rPr>
        <w:t xml:space="preserve"> </w:t>
      </w:r>
      <w:r>
        <w:rPr>
          <w:color w:val="414042"/>
          <w:w w:val="90"/>
        </w:rPr>
        <w:t>and</w:t>
      </w:r>
      <w:r>
        <w:rPr>
          <w:color w:val="414042"/>
          <w:spacing w:val="-1"/>
          <w:w w:val="90"/>
        </w:rPr>
        <w:t xml:space="preserve"> </w:t>
      </w:r>
      <w:r>
        <w:rPr>
          <w:color w:val="414042"/>
          <w:w w:val="90"/>
        </w:rPr>
        <w:t xml:space="preserve">with great love.’ My job is to provoke, not to protect. This is ain’t a safe space, it’s a brave space. I’ve </w:t>
      </w:r>
      <w:r>
        <w:rPr>
          <w:color w:val="414042"/>
          <w:spacing w:val="-8"/>
        </w:rPr>
        <w:t>got</w:t>
      </w:r>
      <w:r>
        <w:rPr>
          <w:color w:val="414042"/>
          <w:spacing w:val="-10"/>
        </w:rPr>
        <w:t xml:space="preserve"> </w:t>
      </w:r>
      <w:r>
        <w:rPr>
          <w:color w:val="414042"/>
          <w:spacing w:val="-8"/>
        </w:rPr>
        <w:t>to</w:t>
      </w:r>
      <w:r>
        <w:rPr>
          <w:color w:val="414042"/>
          <w:spacing w:val="-10"/>
        </w:rPr>
        <w:t xml:space="preserve"> </w:t>
      </w:r>
      <w:r>
        <w:rPr>
          <w:color w:val="414042"/>
          <w:spacing w:val="-8"/>
        </w:rPr>
        <w:t>know</w:t>
      </w:r>
      <w:r>
        <w:rPr>
          <w:color w:val="414042"/>
          <w:spacing w:val="-10"/>
        </w:rPr>
        <w:t xml:space="preserve"> </w:t>
      </w:r>
      <w:r>
        <w:rPr>
          <w:color w:val="414042"/>
          <w:spacing w:val="-8"/>
        </w:rPr>
        <w:t>where</w:t>
      </w:r>
      <w:r>
        <w:rPr>
          <w:color w:val="414042"/>
          <w:spacing w:val="-10"/>
        </w:rPr>
        <w:t xml:space="preserve"> </w:t>
      </w:r>
      <w:r>
        <w:rPr>
          <w:color w:val="414042"/>
          <w:spacing w:val="-8"/>
        </w:rPr>
        <w:t>my</w:t>
      </w:r>
      <w:r>
        <w:rPr>
          <w:color w:val="414042"/>
          <w:spacing w:val="-10"/>
        </w:rPr>
        <w:t xml:space="preserve"> </w:t>
      </w:r>
      <w:r>
        <w:rPr>
          <w:color w:val="414042"/>
          <w:spacing w:val="-8"/>
        </w:rPr>
        <w:t>heart</w:t>
      </w:r>
      <w:r>
        <w:rPr>
          <w:color w:val="414042"/>
          <w:spacing w:val="-10"/>
        </w:rPr>
        <w:t xml:space="preserve"> </w:t>
      </w:r>
      <w:r>
        <w:rPr>
          <w:color w:val="414042"/>
          <w:spacing w:val="-8"/>
        </w:rPr>
        <w:t>is,</w:t>
      </w:r>
      <w:r>
        <w:rPr>
          <w:color w:val="414042"/>
          <w:spacing w:val="-10"/>
        </w:rPr>
        <w:t xml:space="preserve"> </w:t>
      </w:r>
      <w:r>
        <w:rPr>
          <w:color w:val="414042"/>
          <w:spacing w:val="-8"/>
        </w:rPr>
        <w:t>what</w:t>
      </w:r>
      <w:r>
        <w:rPr>
          <w:color w:val="414042"/>
          <w:spacing w:val="-10"/>
        </w:rPr>
        <w:t xml:space="preserve"> </w:t>
      </w:r>
      <w:r>
        <w:rPr>
          <w:color w:val="414042"/>
          <w:spacing w:val="-8"/>
        </w:rPr>
        <w:t>my</w:t>
      </w:r>
      <w:r>
        <w:rPr>
          <w:color w:val="414042"/>
          <w:spacing w:val="-10"/>
        </w:rPr>
        <w:t xml:space="preserve"> </w:t>
      </w:r>
      <w:r>
        <w:rPr>
          <w:color w:val="414042"/>
          <w:spacing w:val="-8"/>
        </w:rPr>
        <w:t>heart</w:t>
      </w:r>
      <w:r>
        <w:rPr>
          <w:color w:val="414042"/>
          <w:spacing w:val="-10"/>
        </w:rPr>
        <w:t xml:space="preserve"> </w:t>
      </w:r>
      <w:r>
        <w:rPr>
          <w:color w:val="414042"/>
          <w:spacing w:val="-8"/>
        </w:rPr>
        <w:t>intends,</w:t>
      </w:r>
      <w:r>
        <w:rPr>
          <w:color w:val="414042"/>
          <w:spacing w:val="-10"/>
        </w:rPr>
        <w:t xml:space="preserve"> </w:t>
      </w:r>
      <w:r>
        <w:rPr>
          <w:color w:val="414042"/>
          <w:spacing w:val="-8"/>
        </w:rPr>
        <w:t>to</w:t>
      </w:r>
      <w:r>
        <w:rPr>
          <w:color w:val="414042"/>
          <w:spacing w:val="-10"/>
        </w:rPr>
        <w:t xml:space="preserve"> </w:t>
      </w:r>
      <w:r>
        <w:rPr>
          <w:color w:val="414042"/>
          <w:spacing w:val="-8"/>
        </w:rPr>
        <w:t>know</w:t>
      </w:r>
      <w:r>
        <w:rPr>
          <w:color w:val="414042"/>
          <w:spacing w:val="-10"/>
        </w:rPr>
        <w:t xml:space="preserve"> </w:t>
      </w:r>
      <w:r>
        <w:rPr>
          <w:color w:val="414042"/>
          <w:spacing w:val="-8"/>
        </w:rPr>
        <w:t>where</w:t>
      </w:r>
      <w:r>
        <w:rPr>
          <w:color w:val="414042"/>
          <w:spacing w:val="-10"/>
        </w:rPr>
        <w:t xml:space="preserve"> </w:t>
      </w:r>
      <w:r>
        <w:rPr>
          <w:color w:val="414042"/>
          <w:spacing w:val="-8"/>
        </w:rPr>
        <w:t>I’m</w:t>
      </w:r>
      <w:r>
        <w:rPr>
          <w:color w:val="414042"/>
          <w:spacing w:val="-10"/>
        </w:rPr>
        <w:t xml:space="preserve"> </w:t>
      </w:r>
      <w:r>
        <w:rPr>
          <w:color w:val="414042"/>
          <w:spacing w:val="-8"/>
        </w:rPr>
        <w:t>coming</w:t>
      </w:r>
      <w:r>
        <w:rPr>
          <w:color w:val="414042"/>
          <w:spacing w:val="-10"/>
        </w:rPr>
        <w:t xml:space="preserve"> </w:t>
      </w:r>
      <w:r>
        <w:rPr>
          <w:color w:val="414042"/>
          <w:spacing w:val="-8"/>
        </w:rPr>
        <w:t>from,</w:t>
      </w:r>
      <w:r>
        <w:rPr>
          <w:color w:val="414042"/>
          <w:spacing w:val="-10"/>
        </w:rPr>
        <w:t xml:space="preserve"> </w:t>
      </w:r>
      <w:r>
        <w:rPr>
          <w:color w:val="414042"/>
          <w:spacing w:val="-8"/>
        </w:rPr>
        <w:t>then</w:t>
      </w:r>
    </w:p>
    <w:p w:rsidR="003A71C5" w:rsidRDefault="00005824">
      <w:pPr>
        <w:pStyle w:val="BodyText"/>
        <w:spacing w:before="1" w:line="242" w:lineRule="auto"/>
        <w:ind w:left="820" w:right="972"/>
      </w:pPr>
      <w:r>
        <w:rPr>
          <w:color w:val="414042"/>
          <w:spacing w:val="-8"/>
        </w:rPr>
        <w:t>I</w:t>
      </w:r>
      <w:r>
        <w:rPr>
          <w:color w:val="414042"/>
          <w:spacing w:val="-9"/>
        </w:rPr>
        <w:t xml:space="preserve"> </w:t>
      </w:r>
      <w:r>
        <w:rPr>
          <w:color w:val="414042"/>
          <w:spacing w:val="-8"/>
        </w:rPr>
        <w:t>want</w:t>
      </w:r>
      <w:r>
        <w:rPr>
          <w:color w:val="414042"/>
          <w:spacing w:val="-9"/>
        </w:rPr>
        <w:t xml:space="preserve"> </w:t>
      </w:r>
      <w:r>
        <w:rPr>
          <w:color w:val="414042"/>
          <w:spacing w:val="-8"/>
        </w:rPr>
        <w:t>us</w:t>
      </w:r>
      <w:r>
        <w:rPr>
          <w:color w:val="414042"/>
          <w:spacing w:val="-9"/>
        </w:rPr>
        <w:t xml:space="preserve"> </w:t>
      </w:r>
      <w:r>
        <w:rPr>
          <w:color w:val="414042"/>
          <w:spacing w:val="-8"/>
        </w:rPr>
        <w:t>to</w:t>
      </w:r>
      <w:r>
        <w:rPr>
          <w:color w:val="414042"/>
          <w:spacing w:val="-9"/>
        </w:rPr>
        <w:t xml:space="preserve"> </w:t>
      </w:r>
      <w:r>
        <w:rPr>
          <w:color w:val="414042"/>
          <w:spacing w:val="-8"/>
        </w:rPr>
        <w:t>wake</w:t>
      </w:r>
      <w:r>
        <w:rPr>
          <w:color w:val="414042"/>
          <w:spacing w:val="-9"/>
        </w:rPr>
        <w:t xml:space="preserve"> </w:t>
      </w:r>
      <w:r>
        <w:rPr>
          <w:color w:val="414042"/>
          <w:spacing w:val="-8"/>
        </w:rPr>
        <w:t>up,</w:t>
      </w:r>
      <w:r>
        <w:rPr>
          <w:color w:val="414042"/>
          <w:spacing w:val="-9"/>
        </w:rPr>
        <w:t xml:space="preserve"> </w:t>
      </w:r>
      <w:r>
        <w:rPr>
          <w:color w:val="414042"/>
          <w:spacing w:val="-8"/>
        </w:rPr>
        <w:t>wake</w:t>
      </w:r>
      <w:r>
        <w:rPr>
          <w:color w:val="414042"/>
          <w:spacing w:val="-9"/>
        </w:rPr>
        <w:t xml:space="preserve"> </w:t>
      </w:r>
      <w:r>
        <w:rPr>
          <w:color w:val="414042"/>
          <w:spacing w:val="-8"/>
        </w:rPr>
        <w:t>dead</w:t>
      </w:r>
      <w:r>
        <w:rPr>
          <w:color w:val="414042"/>
          <w:spacing w:val="-9"/>
        </w:rPr>
        <w:t xml:space="preserve"> </w:t>
      </w:r>
      <w:r>
        <w:rPr>
          <w:color w:val="414042"/>
          <w:spacing w:val="-8"/>
        </w:rPr>
        <w:t>feelings,</w:t>
      </w:r>
      <w:r>
        <w:rPr>
          <w:color w:val="414042"/>
          <w:spacing w:val="-9"/>
        </w:rPr>
        <w:t xml:space="preserve"> </w:t>
      </w:r>
      <w:r>
        <w:rPr>
          <w:color w:val="414042"/>
          <w:spacing w:val="-8"/>
        </w:rPr>
        <w:t>I</w:t>
      </w:r>
      <w:r>
        <w:rPr>
          <w:color w:val="414042"/>
          <w:spacing w:val="-9"/>
        </w:rPr>
        <w:t xml:space="preserve"> </w:t>
      </w:r>
      <w:r>
        <w:rPr>
          <w:color w:val="414042"/>
          <w:spacing w:val="-8"/>
        </w:rPr>
        <w:t>want</w:t>
      </w:r>
      <w:r>
        <w:rPr>
          <w:color w:val="414042"/>
          <w:spacing w:val="-9"/>
        </w:rPr>
        <w:t xml:space="preserve"> </w:t>
      </w:r>
      <w:r>
        <w:rPr>
          <w:color w:val="414042"/>
          <w:spacing w:val="-8"/>
        </w:rPr>
        <w:t>to</w:t>
      </w:r>
      <w:r>
        <w:rPr>
          <w:color w:val="414042"/>
          <w:spacing w:val="-9"/>
        </w:rPr>
        <w:t xml:space="preserve"> </w:t>
      </w:r>
      <w:r>
        <w:rPr>
          <w:color w:val="414042"/>
          <w:spacing w:val="-8"/>
        </w:rPr>
        <w:t>arouse</w:t>
      </w:r>
      <w:r>
        <w:rPr>
          <w:color w:val="414042"/>
          <w:spacing w:val="-9"/>
        </w:rPr>
        <w:t xml:space="preserve"> </w:t>
      </w:r>
      <w:r>
        <w:rPr>
          <w:color w:val="414042"/>
          <w:spacing w:val="-8"/>
        </w:rPr>
        <w:t>repressed</w:t>
      </w:r>
      <w:r>
        <w:rPr>
          <w:color w:val="414042"/>
          <w:spacing w:val="-9"/>
        </w:rPr>
        <w:t xml:space="preserve"> </w:t>
      </w:r>
      <w:r>
        <w:rPr>
          <w:color w:val="414042"/>
          <w:spacing w:val="-8"/>
        </w:rPr>
        <w:t>emotions.</w:t>
      </w:r>
      <w:r>
        <w:rPr>
          <w:color w:val="414042"/>
          <w:spacing w:val="-9"/>
        </w:rPr>
        <w:t xml:space="preserve"> </w:t>
      </w:r>
      <w:r>
        <w:rPr>
          <w:color w:val="414042"/>
          <w:spacing w:val="-8"/>
        </w:rPr>
        <w:t>I</w:t>
      </w:r>
      <w:r>
        <w:rPr>
          <w:color w:val="414042"/>
          <w:spacing w:val="-9"/>
        </w:rPr>
        <w:t xml:space="preserve"> </w:t>
      </w:r>
      <w:r>
        <w:rPr>
          <w:color w:val="414042"/>
          <w:spacing w:val="-8"/>
        </w:rPr>
        <w:t>love</w:t>
      </w:r>
      <w:r>
        <w:rPr>
          <w:color w:val="414042"/>
          <w:spacing w:val="-9"/>
        </w:rPr>
        <w:t xml:space="preserve"> </w:t>
      </w:r>
      <w:r>
        <w:rPr>
          <w:color w:val="414042"/>
          <w:spacing w:val="-8"/>
        </w:rPr>
        <w:t>you</w:t>
      </w:r>
      <w:r>
        <w:rPr>
          <w:color w:val="414042"/>
          <w:spacing w:val="-9"/>
        </w:rPr>
        <w:t xml:space="preserve"> </w:t>
      </w:r>
      <w:r>
        <w:rPr>
          <w:color w:val="414042"/>
          <w:spacing w:val="-8"/>
        </w:rPr>
        <w:t xml:space="preserve">so </w:t>
      </w:r>
      <w:r>
        <w:rPr>
          <w:color w:val="414042"/>
          <w:w w:val="90"/>
        </w:rPr>
        <w:t xml:space="preserve">much that I’m not going to protect you from me and don’t think that I have all the credentials to </w:t>
      </w:r>
      <w:r>
        <w:rPr>
          <w:color w:val="414042"/>
          <w:spacing w:val="-8"/>
        </w:rPr>
        <w:t>put you back together again, so take care of yourself. Is that a bit defensive? Probably.</w:t>
      </w:r>
    </w:p>
    <w:p w:rsidR="003A71C5" w:rsidRDefault="00005824">
      <w:pPr>
        <w:pStyle w:val="BodyText"/>
        <w:tabs>
          <w:tab w:val="left" w:pos="820"/>
        </w:tabs>
        <w:spacing w:before="227"/>
        <w:ind w:left="253"/>
      </w:pPr>
      <w:r>
        <w:rPr>
          <w:color w:val="0084A9"/>
          <w:spacing w:val="-5"/>
        </w:rPr>
        <w:t>JS:</w:t>
      </w:r>
      <w:r>
        <w:rPr>
          <w:color w:val="0084A9"/>
        </w:rPr>
        <w:tab/>
      </w:r>
      <w:r>
        <w:rPr>
          <w:color w:val="0084A9"/>
          <w:w w:val="90"/>
        </w:rPr>
        <w:t>You’ve</w:t>
      </w:r>
      <w:r>
        <w:rPr>
          <w:color w:val="0084A9"/>
        </w:rPr>
        <w:t xml:space="preserve"> </w:t>
      </w:r>
      <w:r>
        <w:rPr>
          <w:color w:val="0084A9"/>
          <w:w w:val="90"/>
        </w:rPr>
        <w:t>talked</w:t>
      </w:r>
      <w:r>
        <w:rPr>
          <w:color w:val="0084A9"/>
          <w:spacing w:val="1"/>
        </w:rPr>
        <w:t xml:space="preserve"> </w:t>
      </w:r>
      <w:r>
        <w:rPr>
          <w:color w:val="0084A9"/>
          <w:w w:val="90"/>
        </w:rPr>
        <w:t>about</w:t>
      </w:r>
      <w:r>
        <w:rPr>
          <w:color w:val="0084A9"/>
          <w:spacing w:val="1"/>
        </w:rPr>
        <w:t xml:space="preserve"> </w:t>
      </w:r>
      <w:r>
        <w:rPr>
          <w:color w:val="0084A9"/>
          <w:w w:val="90"/>
        </w:rPr>
        <w:t>the</w:t>
      </w:r>
      <w:r>
        <w:rPr>
          <w:color w:val="0084A9"/>
          <w:spacing w:val="1"/>
        </w:rPr>
        <w:t xml:space="preserve"> </w:t>
      </w:r>
      <w:r>
        <w:rPr>
          <w:color w:val="0084A9"/>
          <w:w w:val="90"/>
        </w:rPr>
        <w:t>artifice</w:t>
      </w:r>
      <w:r>
        <w:rPr>
          <w:color w:val="0084A9"/>
          <w:spacing w:val="1"/>
        </w:rPr>
        <w:t xml:space="preserve"> </w:t>
      </w:r>
      <w:r>
        <w:rPr>
          <w:color w:val="0084A9"/>
          <w:w w:val="90"/>
        </w:rPr>
        <w:t>of</w:t>
      </w:r>
      <w:r>
        <w:rPr>
          <w:color w:val="0084A9"/>
          <w:spacing w:val="1"/>
        </w:rPr>
        <w:t xml:space="preserve"> </w:t>
      </w:r>
      <w:r>
        <w:rPr>
          <w:color w:val="0084A9"/>
          <w:w w:val="90"/>
        </w:rPr>
        <w:t>art.</w:t>
      </w:r>
      <w:r>
        <w:rPr>
          <w:color w:val="0084A9"/>
          <w:spacing w:val="1"/>
        </w:rPr>
        <w:t xml:space="preserve"> </w:t>
      </w:r>
      <w:r>
        <w:rPr>
          <w:color w:val="0084A9"/>
          <w:w w:val="90"/>
        </w:rPr>
        <w:t>What</w:t>
      </w:r>
      <w:r>
        <w:rPr>
          <w:color w:val="0084A9"/>
          <w:spacing w:val="1"/>
        </w:rPr>
        <w:t xml:space="preserve"> </w:t>
      </w:r>
      <w:r>
        <w:rPr>
          <w:color w:val="0084A9"/>
          <w:w w:val="90"/>
        </w:rPr>
        <w:t>does</w:t>
      </w:r>
      <w:r>
        <w:rPr>
          <w:color w:val="0084A9"/>
          <w:spacing w:val="1"/>
        </w:rPr>
        <w:t xml:space="preserve"> </w:t>
      </w:r>
      <w:r>
        <w:rPr>
          <w:color w:val="0084A9"/>
          <w:w w:val="90"/>
        </w:rPr>
        <w:t>that</w:t>
      </w:r>
      <w:r>
        <w:rPr>
          <w:color w:val="0084A9"/>
          <w:spacing w:val="1"/>
        </w:rPr>
        <w:t xml:space="preserve"> </w:t>
      </w:r>
      <w:r>
        <w:rPr>
          <w:color w:val="0084A9"/>
          <w:w w:val="90"/>
        </w:rPr>
        <w:t>mean</w:t>
      </w:r>
      <w:r>
        <w:rPr>
          <w:color w:val="0084A9"/>
        </w:rPr>
        <w:t xml:space="preserve"> </w:t>
      </w:r>
      <w:r>
        <w:rPr>
          <w:color w:val="0084A9"/>
          <w:w w:val="90"/>
        </w:rPr>
        <w:t>for</w:t>
      </w:r>
      <w:r>
        <w:rPr>
          <w:color w:val="0084A9"/>
          <w:spacing w:val="1"/>
        </w:rPr>
        <w:t xml:space="preserve"> </w:t>
      </w:r>
      <w:r>
        <w:rPr>
          <w:color w:val="0084A9"/>
          <w:w w:val="90"/>
        </w:rPr>
        <w:t>fact</w:t>
      </w:r>
      <w:r>
        <w:rPr>
          <w:color w:val="0084A9"/>
          <w:spacing w:val="1"/>
        </w:rPr>
        <w:t xml:space="preserve"> </w:t>
      </w:r>
      <w:r>
        <w:rPr>
          <w:color w:val="0084A9"/>
          <w:w w:val="90"/>
        </w:rPr>
        <w:t>and</w:t>
      </w:r>
      <w:r>
        <w:rPr>
          <w:color w:val="0084A9"/>
          <w:spacing w:val="1"/>
        </w:rPr>
        <w:t xml:space="preserve"> </w:t>
      </w:r>
      <w:r>
        <w:rPr>
          <w:color w:val="0084A9"/>
          <w:spacing w:val="-2"/>
          <w:w w:val="90"/>
        </w:rPr>
        <w:t>fiction?</w:t>
      </w:r>
    </w:p>
    <w:p w:rsidR="003A71C5" w:rsidRDefault="00005824">
      <w:pPr>
        <w:pStyle w:val="BodyText"/>
        <w:tabs>
          <w:tab w:val="left" w:pos="820"/>
        </w:tabs>
        <w:spacing w:before="230" w:line="242" w:lineRule="auto"/>
        <w:ind w:left="820" w:right="1171" w:hanging="567"/>
      </w:pPr>
      <w:r>
        <w:rPr>
          <w:color w:val="414042"/>
          <w:spacing w:val="-4"/>
        </w:rPr>
        <w:t>SM:</w:t>
      </w:r>
      <w:r>
        <w:rPr>
          <w:color w:val="414042"/>
        </w:rPr>
        <w:tab/>
      </w:r>
      <w:r>
        <w:rPr>
          <w:color w:val="414042"/>
          <w:w w:val="90"/>
        </w:rPr>
        <w:t>I don’t know what to say about fact and fiction but the audience needs to believe that I believe. And</w:t>
      </w:r>
      <w:r>
        <w:rPr>
          <w:color w:val="414042"/>
          <w:spacing w:val="-3"/>
          <w:w w:val="90"/>
        </w:rPr>
        <w:t xml:space="preserve"> </w:t>
      </w:r>
      <w:r>
        <w:rPr>
          <w:color w:val="414042"/>
          <w:w w:val="90"/>
        </w:rPr>
        <w:t>I</w:t>
      </w:r>
      <w:r>
        <w:rPr>
          <w:color w:val="414042"/>
          <w:spacing w:val="-3"/>
          <w:w w:val="90"/>
        </w:rPr>
        <w:t xml:space="preserve"> </w:t>
      </w:r>
      <w:r>
        <w:rPr>
          <w:color w:val="414042"/>
          <w:w w:val="90"/>
        </w:rPr>
        <w:t>do.</w:t>
      </w:r>
      <w:r>
        <w:rPr>
          <w:color w:val="414042"/>
          <w:spacing w:val="-3"/>
          <w:w w:val="90"/>
        </w:rPr>
        <w:t xml:space="preserve"> </w:t>
      </w:r>
      <w:r>
        <w:rPr>
          <w:color w:val="414042"/>
          <w:w w:val="90"/>
        </w:rPr>
        <w:t>In</w:t>
      </w:r>
      <w:r>
        <w:rPr>
          <w:color w:val="414042"/>
          <w:spacing w:val="-3"/>
          <w:w w:val="90"/>
        </w:rPr>
        <w:t xml:space="preserve"> </w:t>
      </w:r>
      <w:r>
        <w:rPr>
          <w:color w:val="414042"/>
          <w:w w:val="90"/>
        </w:rPr>
        <w:t>what?</w:t>
      </w:r>
      <w:r>
        <w:rPr>
          <w:color w:val="414042"/>
          <w:spacing w:val="-3"/>
          <w:w w:val="90"/>
        </w:rPr>
        <w:t xml:space="preserve"> </w:t>
      </w:r>
      <w:r>
        <w:rPr>
          <w:color w:val="414042"/>
          <w:w w:val="90"/>
        </w:rPr>
        <w:t>I</w:t>
      </w:r>
      <w:r>
        <w:rPr>
          <w:color w:val="414042"/>
          <w:spacing w:val="-3"/>
          <w:w w:val="90"/>
        </w:rPr>
        <w:t xml:space="preserve"> </w:t>
      </w:r>
      <w:r>
        <w:rPr>
          <w:color w:val="414042"/>
          <w:w w:val="90"/>
        </w:rPr>
        <w:t>don’t</w:t>
      </w:r>
      <w:r>
        <w:rPr>
          <w:color w:val="414042"/>
          <w:spacing w:val="-3"/>
          <w:w w:val="90"/>
        </w:rPr>
        <w:t xml:space="preserve"> </w:t>
      </w:r>
      <w:r>
        <w:rPr>
          <w:color w:val="414042"/>
          <w:w w:val="90"/>
        </w:rPr>
        <w:t>know.</w:t>
      </w:r>
      <w:r>
        <w:rPr>
          <w:color w:val="414042"/>
          <w:spacing w:val="-3"/>
          <w:w w:val="90"/>
        </w:rPr>
        <w:t xml:space="preserve"> </w:t>
      </w:r>
      <w:r>
        <w:rPr>
          <w:color w:val="414042"/>
          <w:w w:val="90"/>
        </w:rPr>
        <w:t>Is</w:t>
      </w:r>
      <w:r>
        <w:rPr>
          <w:color w:val="414042"/>
          <w:spacing w:val="-3"/>
          <w:w w:val="90"/>
        </w:rPr>
        <w:t xml:space="preserve"> </w:t>
      </w:r>
      <w:r>
        <w:rPr>
          <w:color w:val="414042"/>
          <w:w w:val="90"/>
        </w:rPr>
        <w:t>it</w:t>
      </w:r>
      <w:r>
        <w:rPr>
          <w:color w:val="414042"/>
          <w:spacing w:val="-3"/>
          <w:w w:val="90"/>
        </w:rPr>
        <w:t xml:space="preserve"> </w:t>
      </w:r>
      <w:r>
        <w:rPr>
          <w:color w:val="414042"/>
          <w:w w:val="90"/>
        </w:rPr>
        <w:t>deception?</w:t>
      </w:r>
      <w:r>
        <w:rPr>
          <w:color w:val="414042"/>
          <w:spacing w:val="-3"/>
          <w:w w:val="90"/>
        </w:rPr>
        <w:t xml:space="preserve"> </w:t>
      </w:r>
      <w:r>
        <w:rPr>
          <w:color w:val="414042"/>
          <w:w w:val="90"/>
        </w:rPr>
        <w:t>Is</w:t>
      </w:r>
      <w:r>
        <w:rPr>
          <w:color w:val="414042"/>
          <w:spacing w:val="-3"/>
          <w:w w:val="90"/>
        </w:rPr>
        <w:t xml:space="preserve"> </w:t>
      </w:r>
      <w:r>
        <w:rPr>
          <w:color w:val="414042"/>
          <w:w w:val="90"/>
        </w:rPr>
        <w:t>it</w:t>
      </w:r>
      <w:r>
        <w:rPr>
          <w:color w:val="414042"/>
          <w:spacing w:val="-3"/>
          <w:w w:val="90"/>
        </w:rPr>
        <w:t xml:space="preserve"> </w:t>
      </w:r>
      <w:r>
        <w:rPr>
          <w:color w:val="414042"/>
          <w:w w:val="90"/>
        </w:rPr>
        <w:t>bullshit?</w:t>
      </w:r>
      <w:r>
        <w:rPr>
          <w:color w:val="414042"/>
          <w:spacing w:val="-3"/>
          <w:w w:val="90"/>
        </w:rPr>
        <w:t xml:space="preserve"> </w:t>
      </w:r>
      <w:r>
        <w:rPr>
          <w:color w:val="414042"/>
          <w:w w:val="90"/>
        </w:rPr>
        <w:t>Is</w:t>
      </w:r>
      <w:r>
        <w:rPr>
          <w:color w:val="414042"/>
          <w:spacing w:val="-3"/>
          <w:w w:val="90"/>
        </w:rPr>
        <w:t xml:space="preserve"> </w:t>
      </w:r>
      <w:r>
        <w:rPr>
          <w:color w:val="414042"/>
          <w:w w:val="90"/>
        </w:rPr>
        <w:t>it</w:t>
      </w:r>
      <w:r>
        <w:rPr>
          <w:color w:val="414042"/>
          <w:spacing w:val="-3"/>
          <w:w w:val="90"/>
        </w:rPr>
        <w:t xml:space="preserve"> </w:t>
      </w:r>
      <w:r>
        <w:rPr>
          <w:color w:val="414042"/>
          <w:w w:val="90"/>
        </w:rPr>
        <w:t>coincidence?</w:t>
      </w:r>
      <w:r>
        <w:rPr>
          <w:color w:val="414042"/>
          <w:spacing w:val="-3"/>
          <w:w w:val="90"/>
        </w:rPr>
        <w:t xml:space="preserve"> </w:t>
      </w:r>
      <w:r>
        <w:rPr>
          <w:color w:val="414042"/>
          <w:w w:val="90"/>
        </w:rPr>
        <w:t>Who</w:t>
      </w:r>
      <w:r>
        <w:rPr>
          <w:color w:val="414042"/>
          <w:spacing w:val="-3"/>
          <w:w w:val="90"/>
        </w:rPr>
        <w:t xml:space="preserve"> </w:t>
      </w:r>
      <w:r>
        <w:rPr>
          <w:color w:val="414042"/>
          <w:w w:val="90"/>
        </w:rPr>
        <w:t>knows?</w:t>
      </w:r>
      <w:r>
        <w:rPr>
          <w:color w:val="414042"/>
          <w:spacing w:val="-3"/>
          <w:w w:val="90"/>
        </w:rPr>
        <w:t xml:space="preserve"> </w:t>
      </w:r>
      <w:r>
        <w:rPr>
          <w:color w:val="414042"/>
          <w:w w:val="90"/>
        </w:rPr>
        <w:t xml:space="preserve">It’s a mystery. In fact, it is Mystery. I’m under my own spell. I’ve unspelled myself from disbelief </w:t>
      </w:r>
      <w:r>
        <w:rPr>
          <w:color w:val="414042"/>
        </w:rPr>
        <w:t>and</w:t>
      </w:r>
      <w:r>
        <w:rPr>
          <w:color w:val="414042"/>
          <w:spacing w:val="-14"/>
        </w:rPr>
        <w:t xml:space="preserve"> </w:t>
      </w:r>
      <w:r>
        <w:rPr>
          <w:color w:val="414042"/>
        </w:rPr>
        <w:t>I</w:t>
      </w:r>
      <w:r>
        <w:rPr>
          <w:color w:val="414042"/>
          <w:spacing w:val="-14"/>
        </w:rPr>
        <w:t xml:space="preserve"> </w:t>
      </w:r>
      <w:r>
        <w:rPr>
          <w:color w:val="414042"/>
        </w:rPr>
        <w:t>might</w:t>
      </w:r>
      <w:r>
        <w:rPr>
          <w:color w:val="414042"/>
          <w:spacing w:val="-14"/>
        </w:rPr>
        <w:t xml:space="preserve"> </w:t>
      </w:r>
      <w:r>
        <w:rPr>
          <w:color w:val="414042"/>
        </w:rPr>
        <w:t>encounter</w:t>
      </w:r>
      <w:r>
        <w:rPr>
          <w:color w:val="414042"/>
          <w:spacing w:val="-13"/>
        </w:rPr>
        <w:t xml:space="preserve"> </w:t>
      </w:r>
      <w:r>
        <w:rPr>
          <w:color w:val="414042"/>
        </w:rPr>
        <w:t>magic.</w:t>
      </w:r>
    </w:p>
    <w:p w:rsidR="003A71C5" w:rsidRDefault="003A71C5">
      <w:pPr>
        <w:spacing w:line="242" w:lineRule="auto"/>
        <w:sectPr w:rsidR="003A71C5">
          <w:pgSz w:w="11910" w:h="16840"/>
          <w:pgMar w:top="1040" w:right="579" w:bottom="960" w:left="880" w:header="0" w:footer="764" w:gutter="0"/>
          <w:cols w:space="720"/>
        </w:sectPr>
      </w:pPr>
    </w:p>
    <w:p w:rsidR="003A71C5" w:rsidRDefault="00005824">
      <w:pPr>
        <w:pStyle w:val="BodyText"/>
        <w:spacing w:before="68"/>
        <w:ind w:left="931" w:right="1229"/>
        <w:jc w:val="center"/>
      </w:pPr>
      <w:r>
        <w:rPr>
          <w:color w:val="0084A9"/>
          <w:spacing w:val="-7"/>
        </w:rPr>
        <w:t>[Part</w:t>
      </w:r>
      <w:r>
        <w:rPr>
          <w:color w:val="0084A9"/>
          <w:spacing w:val="-13"/>
        </w:rPr>
        <w:t xml:space="preserve"> </w:t>
      </w:r>
      <w:r>
        <w:rPr>
          <w:color w:val="0084A9"/>
          <w:spacing w:val="-4"/>
        </w:rPr>
        <w:t>Two]</w:t>
      </w:r>
    </w:p>
    <w:p w:rsidR="003A71C5" w:rsidRDefault="00005824">
      <w:pPr>
        <w:spacing w:before="230"/>
        <w:ind w:left="253"/>
        <w:jc w:val="both"/>
      </w:pPr>
      <w:r>
        <w:rPr>
          <w:color w:val="0084A9"/>
          <w:w w:val="90"/>
        </w:rPr>
        <w:t>JS:</w:t>
      </w:r>
      <w:r>
        <w:rPr>
          <w:color w:val="0084A9"/>
          <w:spacing w:val="62"/>
        </w:rPr>
        <w:t xml:space="preserve">   </w:t>
      </w:r>
      <w:r>
        <w:rPr>
          <w:color w:val="0084A9"/>
          <w:w w:val="90"/>
        </w:rPr>
        <w:t>I’d</w:t>
      </w:r>
      <w:r>
        <w:rPr>
          <w:color w:val="0084A9"/>
          <w:spacing w:val="-5"/>
          <w:w w:val="90"/>
        </w:rPr>
        <w:t xml:space="preserve"> </w:t>
      </w:r>
      <w:r>
        <w:rPr>
          <w:color w:val="0084A9"/>
          <w:w w:val="90"/>
        </w:rPr>
        <w:t>like</w:t>
      </w:r>
      <w:r>
        <w:rPr>
          <w:color w:val="0084A9"/>
          <w:spacing w:val="-6"/>
          <w:w w:val="90"/>
        </w:rPr>
        <w:t xml:space="preserve"> </w:t>
      </w:r>
      <w:r>
        <w:rPr>
          <w:color w:val="0084A9"/>
          <w:w w:val="90"/>
        </w:rPr>
        <w:t>to</w:t>
      </w:r>
      <w:r>
        <w:rPr>
          <w:color w:val="0084A9"/>
          <w:spacing w:val="-6"/>
          <w:w w:val="90"/>
        </w:rPr>
        <w:t xml:space="preserve"> </w:t>
      </w:r>
      <w:r>
        <w:rPr>
          <w:color w:val="0084A9"/>
          <w:w w:val="90"/>
        </w:rPr>
        <w:t>ask</w:t>
      </w:r>
      <w:r>
        <w:rPr>
          <w:color w:val="0084A9"/>
          <w:spacing w:val="-6"/>
          <w:w w:val="90"/>
        </w:rPr>
        <w:t xml:space="preserve"> </w:t>
      </w:r>
      <w:r>
        <w:rPr>
          <w:color w:val="0084A9"/>
          <w:w w:val="90"/>
        </w:rPr>
        <w:t>you</w:t>
      </w:r>
      <w:r>
        <w:rPr>
          <w:color w:val="0084A9"/>
          <w:spacing w:val="-6"/>
          <w:w w:val="90"/>
        </w:rPr>
        <w:t xml:space="preserve"> </w:t>
      </w:r>
      <w:r>
        <w:rPr>
          <w:color w:val="0084A9"/>
          <w:w w:val="90"/>
        </w:rPr>
        <w:t>about</w:t>
      </w:r>
      <w:r>
        <w:rPr>
          <w:color w:val="0084A9"/>
          <w:spacing w:val="-6"/>
          <w:w w:val="90"/>
        </w:rPr>
        <w:t xml:space="preserve"> </w:t>
      </w:r>
      <w:r>
        <w:rPr>
          <w:color w:val="0084A9"/>
          <w:w w:val="90"/>
        </w:rPr>
        <w:t>two</w:t>
      </w:r>
      <w:r>
        <w:rPr>
          <w:color w:val="0084A9"/>
          <w:spacing w:val="-6"/>
          <w:w w:val="90"/>
        </w:rPr>
        <w:t xml:space="preserve"> </w:t>
      </w:r>
      <w:r>
        <w:rPr>
          <w:color w:val="0084A9"/>
          <w:w w:val="90"/>
        </w:rPr>
        <w:t>shows</w:t>
      </w:r>
      <w:r>
        <w:rPr>
          <w:color w:val="0084A9"/>
          <w:spacing w:val="-6"/>
          <w:w w:val="90"/>
        </w:rPr>
        <w:t xml:space="preserve"> </w:t>
      </w:r>
      <w:r>
        <w:rPr>
          <w:color w:val="0084A9"/>
          <w:w w:val="90"/>
        </w:rPr>
        <w:t>that</w:t>
      </w:r>
      <w:r>
        <w:rPr>
          <w:color w:val="0084A9"/>
          <w:spacing w:val="-6"/>
          <w:w w:val="90"/>
        </w:rPr>
        <w:t xml:space="preserve"> </w:t>
      </w:r>
      <w:r>
        <w:rPr>
          <w:color w:val="0084A9"/>
          <w:w w:val="90"/>
        </w:rPr>
        <w:t>you’ve</w:t>
      </w:r>
      <w:r>
        <w:rPr>
          <w:color w:val="0084A9"/>
          <w:spacing w:val="-5"/>
          <w:w w:val="90"/>
        </w:rPr>
        <w:t xml:space="preserve"> </w:t>
      </w:r>
      <w:r>
        <w:rPr>
          <w:color w:val="0084A9"/>
          <w:w w:val="90"/>
        </w:rPr>
        <w:t>made,</w:t>
      </w:r>
      <w:r>
        <w:rPr>
          <w:color w:val="0084A9"/>
          <w:spacing w:val="-6"/>
          <w:w w:val="90"/>
        </w:rPr>
        <w:t xml:space="preserve"> </w:t>
      </w:r>
      <w:r>
        <w:rPr>
          <w:i/>
          <w:color w:val="0084A9"/>
          <w:w w:val="90"/>
        </w:rPr>
        <w:t>The</w:t>
      </w:r>
      <w:r>
        <w:rPr>
          <w:i/>
          <w:color w:val="0084A9"/>
          <w:spacing w:val="-13"/>
          <w:w w:val="90"/>
        </w:rPr>
        <w:t xml:space="preserve"> </w:t>
      </w:r>
      <w:r>
        <w:rPr>
          <w:i/>
          <w:color w:val="0084A9"/>
          <w:w w:val="90"/>
        </w:rPr>
        <w:t>Making</w:t>
      </w:r>
      <w:r>
        <w:rPr>
          <w:i/>
          <w:color w:val="0084A9"/>
          <w:spacing w:val="-12"/>
          <w:w w:val="90"/>
        </w:rPr>
        <w:t xml:space="preserve"> </w:t>
      </w:r>
      <w:r>
        <w:rPr>
          <w:i/>
          <w:color w:val="0084A9"/>
          <w:w w:val="90"/>
        </w:rPr>
        <w:t>of</w:t>
      </w:r>
      <w:r>
        <w:rPr>
          <w:i/>
          <w:color w:val="0084A9"/>
          <w:spacing w:val="-12"/>
          <w:w w:val="90"/>
        </w:rPr>
        <w:t xml:space="preserve"> </w:t>
      </w:r>
      <w:r>
        <w:rPr>
          <w:i/>
          <w:color w:val="0084A9"/>
          <w:w w:val="90"/>
        </w:rPr>
        <w:t>Bull:</w:t>
      </w:r>
      <w:r>
        <w:rPr>
          <w:i/>
          <w:color w:val="0084A9"/>
          <w:spacing w:val="-13"/>
          <w:w w:val="90"/>
        </w:rPr>
        <w:t xml:space="preserve"> </w:t>
      </w:r>
      <w:r>
        <w:rPr>
          <w:i/>
          <w:color w:val="0084A9"/>
          <w:w w:val="90"/>
        </w:rPr>
        <w:t>The</w:t>
      </w:r>
      <w:r>
        <w:rPr>
          <w:i/>
          <w:color w:val="0084A9"/>
          <w:spacing w:val="-12"/>
          <w:w w:val="90"/>
        </w:rPr>
        <w:t xml:space="preserve"> </w:t>
      </w:r>
      <w:r>
        <w:rPr>
          <w:i/>
          <w:color w:val="0084A9"/>
          <w:w w:val="90"/>
        </w:rPr>
        <w:t>True</w:t>
      </w:r>
      <w:r>
        <w:rPr>
          <w:i/>
          <w:color w:val="0084A9"/>
          <w:spacing w:val="-12"/>
          <w:w w:val="90"/>
        </w:rPr>
        <w:t xml:space="preserve"> </w:t>
      </w:r>
      <w:r>
        <w:rPr>
          <w:i/>
          <w:color w:val="0084A9"/>
          <w:w w:val="90"/>
        </w:rPr>
        <w:t>Story</w:t>
      </w:r>
      <w:r>
        <w:rPr>
          <w:i/>
          <w:color w:val="0084A9"/>
          <w:spacing w:val="-6"/>
          <w:w w:val="90"/>
        </w:rPr>
        <w:t xml:space="preserve"> </w:t>
      </w:r>
      <w:r>
        <w:rPr>
          <w:color w:val="0084A9"/>
          <w:spacing w:val="-5"/>
          <w:w w:val="90"/>
        </w:rPr>
        <w:t>and</w:t>
      </w:r>
    </w:p>
    <w:p w:rsidR="003A71C5" w:rsidRDefault="00005824">
      <w:pPr>
        <w:pStyle w:val="BodyText"/>
        <w:spacing w:before="3" w:line="242" w:lineRule="auto"/>
        <w:ind w:left="820" w:right="1273"/>
        <w:jc w:val="both"/>
      </w:pPr>
      <w:r>
        <w:rPr>
          <w:i/>
          <w:color w:val="0084A9"/>
          <w:w w:val="90"/>
        </w:rPr>
        <w:t>The</w:t>
      </w:r>
      <w:r>
        <w:rPr>
          <w:i/>
          <w:color w:val="0084A9"/>
          <w:spacing w:val="-4"/>
          <w:w w:val="90"/>
        </w:rPr>
        <w:t xml:space="preserve"> </w:t>
      </w:r>
      <w:r>
        <w:rPr>
          <w:i/>
          <w:color w:val="0084A9"/>
          <w:w w:val="90"/>
        </w:rPr>
        <w:t>Falsettos</w:t>
      </w:r>
      <w:r>
        <w:rPr>
          <w:color w:val="0084A9"/>
          <w:w w:val="90"/>
        </w:rPr>
        <w:t>, as ways of thinking about truth and fiction in your work. And I’d like to do so by looking at characters whose stories you tell, all of whom are real people in the world. Perhaps we</w:t>
      </w:r>
      <w:r>
        <w:rPr>
          <w:color w:val="0084A9"/>
          <w:spacing w:val="-1"/>
          <w:w w:val="90"/>
        </w:rPr>
        <w:t xml:space="preserve"> </w:t>
      </w:r>
      <w:r>
        <w:rPr>
          <w:color w:val="0084A9"/>
          <w:w w:val="90"/>
        </w:rPr>
        <w:t>should</w:t>
      </w:r>
      <w:r>
        <w:rPr>
          <w:color w:val="0084A9"/>
          <w:spacing w:val="-1"/>
          <w:w w:val="90"/>
        </w:rPr>
        <w:t xml:space="preserve"> </w:t>
      </w:r>
      <w:r>
        <w:rPr>
          <w:color w:val="0084A9"/>
          <w:w w:val="90"/>
        </w:rPr>
        <w:t>do</w:t>
      </w:r>
      <w:r>
        <w:rPr>
          <w:color w:val="0084A9"/>
          <w:spacing w:val="-1"/>
          <w:w w:val="90"/>
        </w:rPr>
        <w:t xml:space="preserve"> </w:t>
      </w:r>
      <w:r>
        <w:rPr>
          <w:color w:val="0084A9"/>
          <w:w w:val="90"/>
        </w:rPr>
        <w:t>so</w:t>
      </w:r>
      <w:r>
        <w:rPr>
          <w:color w:val="0084A9"/>
          <w:spacing w:val="-1"/>
          <w:w w:val="90"/>
        </w:rPr>
        <w:t xml:space="preserve"> </w:t>
      </w:r>
      <w:r>
        <w:rPr>
          <w:color w:val="0084A9"/>
          <w:w w:val="90"/>
        </w:rPr>
        <w:t>chronologically.</w:t>
      </w:r>
      <w:r>
        <w:rPr>
          <w:color w:val="0084A9"/>
          <w:spacing w:val="-1"/>
          <w:w w:val="90"/>
        </w:rPr>
        <w:t xml:space="preserve"> </w:t>
      </w:r>
      <w:r>
        <w:rPr>
          <w:color w:val="0084A9"/>
          <w:w w:val="90"/>
        </w:rPr>
        <w:t>Would</w:t>
      </w:r>
      <w:r>
        <w:rPr>
          <w:color w:val="0084A9"/>
          <w:spacing w:val="-1"/>
          <w:w w:val="90"/>
        </w:rPr>
        <w:t xml:space="preserve"> </w:t>
      </w:r>
      <w:r>
        <w:rPr>
          <w:color w:val="0084A9"/>
          <w:w w:val="90"/>
        </w:rPr>
        <w:t>you</w:t>
      </w:r>
      <w:r>
        <w:rPr>
          <w:color w:val="0084A9"/>
          <w:spacing w:val="-1"/>
          <w:w w:val="90"/>
        </w:rPr>
        <w:t xml:space="preserve"> </w:t>
      </w:r>
      <w:r>
        <w:rPr>
          <w:color w:val="0084A9"/>
          <w:w w:val="90"/>
        </w:rPr>
        <w:t>introduce</w:t>
      </w:r>
      <w:r>
        <w:rPr>
          <w:color w:val="0084A9"/>
          <w:spacing w:val="-1"/>
          <w:w w:val="90"/>
        </w:rPr>
        <w:t xml:space="preserve"> </w:t>
      </w:r>
      <w:r>
        <w:rPr>
          <w:i/>
          <w:color w:val="0084A9"/>
          <w:w w:val="90"/>
        </w:rPr>
        <w:t>The</w:t>
      </w:r>
      <w:r>
        <w:rPr>
          <w:i/>
          <w:color w:val="0084A9"/>
          <w:spacing w:val="-8"/>
          <w:w w:val="90"/>
        </w:rPr>
        <w:t xml:space="preserve"> </w:t>
      </w:r>
      <w:r>
        <w:rPr>
          <w:i/>
          <w:color w:val="0084A9"/>
          <w:w w:val="90"/>
        </w:rPr>
        <w:t>Making</w:t>
      </w:r>
      <w:r>
        <w:rPr>
          <w:i/>
          <w:color w:val="0084A9"/>
          <w:spacing w:val="-8"/>
          <w:w w:val="90"/>
        </w:rPr>
        <w:t xml:space="preserve"> </w:t>
      </w:r>
      <w:r>
        <w:rPr>
          <w:i/>
          <w:color w:val="0084A9"/>
          <w:w w:val="90"/>
        </w:rPr>
        <w:t>of</w:t>
      </w:r>
      <w:r>
        <w:rPr>
          <w:i/>
          <w:color w:val="0084A9"/>
          <w:spacing w:val="-8"/>
          <w:w w:val="90"/>
        </w:rPr>
        <w:t xml:space="preserve"> </w:t>
      </w:r>
      <w:r>
        <w:rPr>
          <w:i/>
          <w:color w:val="0084A9"/>
          <w:w w:val="90"/>
        </w:rPr>
        <w:t>Bull:</w:t>
      </w:r>
      <w:r>
        <w:rPr>
          <w:i/>
          <w:color w:val="0084A9"/>
          <w:spacing w:val="-8"/>
          <w:w w:val="90"/>
        </w:rPr>
        <w:t xml:space="preserve"> </w:t>
      </w:r>
      <w:r>
        <w:rPr>
          <w:i/>
          <w:color w:val="0084A9"/>
          <w:w w:val="90"/>
        </w:rPr>
        <w:t>The</w:t>
      </w:r>
      <w:r>
        <w:rPr>
          <w:i/>
          <w:color w:val="0084A9"/>
          <w:spacing w:val="-8"/>
          <w:w w:val="90"/>
        </w:rPr>
        <w:t xml:space="preserve"> </w:t>
      </w:r>
      <w:r>
        <w:rPr>
          <w:i/>
          <w:color w:val="0084A9"/>
          <w:w w:val="90"/>
        </w:rPr>
        <w:t>True</w:t>
      </w:r>
      <w:r>
        <w:rPr>
          <w:i/>
          <w:color w:val="0084A9"/>
          <w:spacing w:val="-8"/>
          <w:w w:val="90"/>
        </w:rPr>
        <w:t xml:space="preserve"> </w:t>
      </w:r>
      <w:r>
        <w:rPr>
          <w:i/>
          <w:color w:val="0084A9"/>
          <w:w w:val="90"/>
        </w:rPr>
        <w:t>Story</w:t>
      </w:r>
      <w:r>
        <w:rPr>
          <w:color w:val="0084A9"/>
          <w:w w:val="90"/>
        </w:rPr>
        <w:t>?</w:t>
      </w:r>
      <w:r>
        <w:rPr>
          <w:color w:val="0084A9"/>
          <w:spacing w:val="-1"/>
          <w:w w:val="90"/>
        </w:rPr>
        <w:t xml:space="preserve"> </w:t>
      </w:r>
      <w:r>
        <w:rPr>
          <w:color w:val="0084A9"/>
          <w:w w:val="90"/>
        </w:rPr>
        <w:t xml:space="preserve">What </w:t>
      </w:r>
      <w:r>
        <w:rPr>
          <w:color w:val="0084A9"/>
        </w:rPr>
        <w:t>was</w:t>
      </w:r>
      <w:r>
        <w:rPr>
          <w:color w:val="0084A9"/>
          <w:spacing w:val="-13"/>
        </w:rPr>
        <w:t xml:space="preserve"> </w:t>
      </w:r>
      <w:r>
        <w:rPr>
          <w:color w:val="0084A9"/>
        </w:rPr>
        <w:t>that</w:t>
      </w:r>
      <w:r>
        <w:rPr>
          <w:color w:val="0084A9"/>
          <w:spacing w:val="-13"/>
        </w:rPr>
        <w:t xml:space="preserve"> </w:t>
      </w:r>
      <w:r>
        <w:rPr>
          <w:color w:val="0084A9"/>
        </w:rPr>
        <w:t>show</w:t>
      </w:r>
      <w:r>
        <w:rPr>
          <w:color w:val="0084A9"/>
          <w:spacing w:val="-13"/>
        </w:rPr>
        <w:t xml:space="preserve"> </w:t>
      </w:r>
      <w:r>
        <w:rPr>
          <w:color w:val="0084A9"/>
        </w:rPr>
        <w:t>about?</w:t>
      </w:r>
    </w:p>
    <w:p w:rsidR="003A71C5" w:rsidRDefault="00005824">
      <w:pPr>
        <w:pStyle w:val="BodyText"/>
        <w:tabs>
          <w:tab w:val="left" w:pos="820"/>
        </w:tabs>
        <w:spacing w:before="228" w:line="242" w:lineRule="auto"/>
        <w:ind w:left="820" w:right="1284" w:hanging="567"/>
      </w:pPr>
      <w:r>
        <w:rPr>
          <w:color w:val="414042"/>
          <w:spacing w:val="-4"/>
        </w:rPr>
        <w:t>SM:</w:t>
      </w:r>
      <w:r>
        <w:rPr>
          <w:color w:val="414042"/>
        </w:rPr>
        <w:tab/>
      </w:r>
      <w:r>
        <w:rPr>
          <w:color w:val="414042"/>
          <w:w w:val="90"/>
        </w:rPr>
        <w:t xml:space="preserve">To be honest I never know what anything is about, but the beginning is whatever I’m obsessed </w:t>
      </w:r>
      <w:r>
        <w:rPr>
          <w:color w:val="414042"/>
          <w:spacing w:val="-6"/>
        </w:rPr>
        <w:t>with.</w:t>
      </w:r>
      <w:r>
        <w:rPr>
          <w:color w:val="414042"/>
          <w:spacing w:val="-14"/>
        </w:rPr>
        <w:t xml:space="preserve"> </w:t>
      </w:r>
      <w:r>
        <w:rPr>
          <w:color w:val="414042"/>
          <w:spacing w:val="-6"/>
        </w:rPr>
        <w:t>At</w:t>
      </w:r>
      <w:r>
        <w:rPr>
          <w:color w:val="414042"/>
          <w:spacing w:val="-12"/>
        </w:rPr>
        <w:t xml:space="preserve"> </w:t>
      </w:r>
      <w:r>
        <w:rPr>
          <w:color w:val="414042"/>
          <w:spacing w:val="-6"/>
        </w:rPr>
        <w:t>that</w:t>
      </w:r>
      <w:r>
        <w:rPr>
          <w:color w:val="414042"/>
          <w:spacing w:val="-12"/>
        </w:rPr>
        <w:t xml:space="preserve"> </w:t>
      </w:r>
      <w:r>
        <w:rPr>
          <w:color w:val="414042"/>
          <w:spacing w:val="-6"/>
        </w:rPr>
        <w:t>time,</w:t>
      </w:r>
      <w:r>
        <w:rPr>
          <w:color w:val="414042"/>
          <w:spacing w:val="-12"/>
        </w:rPr>
        <w:t xml:space="preserve"> </w:t>
      </w:r>
      <w:r>
        <w:rPr>
          <w:color w:val="414042"/>
          <w:spacing w:val="-6"/>
        </w:rPr>
        <w:t>I</w:t>
      </w:r>
      <w:r>
        <w:rPr>
          <w:color w:val="414042"/>
          <w:spacing w:val="-12"/>
        </w:rPr>
        <w:t xml:space="preserve"> </w:t>
      </w:r>
      <w:r>
        <w:rPr>
          <w:color w:val="414042"/>
          <w:spacing w:val="-6"/>
        </w:rPr>
        <w:t>was</w:t>
      </w:r>
      <w:r>
        <w:rPr>
          <w:color w:val="414042"/>
          <w:spacing w:val="-12"/>
        </w:rPr>
        <w:t xml:space="preserve"> </w:t>
      </w:r>
      <w:r>
        <w:rPr>
          <w:color w:val="414042"/>
          <w:spacing w:val="-6"/>
        </w:rPr>
        <w:t>obsessed</w:t>
      </w:r>
      <w:r>
        <w:rPr>
          <w:color w:val="414042"/>
          <w:spacing w:val="-12"/>
        </w:rPr>
        <w:t xml:space="preserve"> </w:t>
      </w:r>
      <w:r>
        <w:rPr>
          <w:color w:val="414042"/>
          <w:spacing w:val="-6"/>
        </w:rPr>
        <w:t>with</w:t>
      </w:r>
      <w:r>
        <w:rPr>
          <w:color w:val="414042"/>
          <w:spacing w:val="-12"/>
        </w:rPr>
        <w:t xml:space="preserve"> </w:t>
      </w:r>
      <w:r>
        <w:rPr>
          <w:color w:val="414042"/>
          <w:spacing w:val="-6"/>
        </w:rPr>
        <w:t>the</w:t>
      </w:r>
      <w:r>
        <w:rPr>
          <w:color w:val="414042"/>
          <w:spacing w:val="-12"/>
        </w:rPr>
        <w:t xml:space="preserve"> </w:t>
      </w:r>
      <w:r>
        <w:rPr>
          <w:color w:val="414042"/>
          <w:spacing w:val="-6"/>
        </w:rPr>
        <w:t>actor</w:t>
      </w:r>
      <w:r>
        <w:rPr>
          <w:color w:val="414042"/>
          <w:spacing w:val="-12"/>
        </w:rPr>
        <w:t xml:space="preserve"> </w:t>
      </w:r>
      <w:r>
        <w:rPr>
          <w:color w:val="414042"/>
          <w:spacing w:val="-6"/>
        </w:rPr>
        <w:t>Steve</w:t>
      </w:r>
      <w:r>
        <w:rPr>
          <w:color w:val="414042"/>
          <w:spacing w:val="-12"/>
        </w:rPr>
        <w:t xml:space="preserve"> </w:t>
      </w:r>
      <w:r>
        <w:rPr>
          <w:color w:val="414042"/>
          <w:spacing w:val="-6"/>
        </w:rPr>
        <w:t>Buscemi</w:t>
      </w:r>
      <w:r>
        <w:rPr>
          <w:color w:val="414042"/>
          <w:spacing w:val="-12"/>
        </w:rPr>
        <w:t xml:space="preserve"> </w:t>
      </w:r>
      <w:r>
        <w:rPr>
          <w:color w:val="414042"/>
          <w:spacing w:val="-6"/>
        </w:rPr>
        <w:t>and</w:t>
      </w:r>
      <w:r>
        <w:rPr>
          <w:color w:val="414042"/>
          <w:spacing w:val="-12"/>
        </w:rPr>
        <w:t xml:space="preserve"> </w:t>
      </w:r>
      <w:r>
        <w:rPr>
          <w:color w:val="414042"/>
          <w:spacing w:val="-6"/>
        </w:rPr>
        <w:t>sometimes</w:t>
      </w:r>
      <w:r>
        <w:rPr>
          <w:color w:val="414042"/>
          <w:spacing w:val="-12"/>
        </w:rPr>
        <w:t xml:space="preserve"> </w:t>
      </w:r>
      <w:r>
        <w:rPr>
          <w:color w:val="414042"/>
          <w:spacing w:val="-6"/>
        </w:rPr>
        <w:t>when</w:t>
      </w:r>
      <w:r>
        <w:rPr>
          <w:color w:val="414042"/>
          <w:spacing w:val="-12"/>
        </w:rPr>
        <w:t xml:space="preserve"> </w:t>
      </w:r>
      <w:r>
        <w:rPr>
          <w:color w:val="414042"/>
          <w:spacing w:val="-6"/>
        </w:rPr>
        <w:t xml:space="preserve">I’m </w:t>
      </w:r>
      <w:r>
        <w:rPr>
          <w:color w:val="414042"/>
          <w:w w:val="90"/>
        </w:rPr>
        <w:t xml:space="preserve">scared, I get obsessive and I like to watch things over and over because it gives me some kind of peace of mind. I watched the film </w:t>
      </w:r>
      <w:r>
        <w:rPr>
          <w:rFonts w:ascii="Times New Roman" w:hAnsi="Times New Roman"/>
          <w:i/>
          <w:color w:val="414042"/>
          <w:w w:val="90"/>
        </w:rPr>
        <w:t xml:space="preserve">Fargo </w:t>
      </w:r>
      <w:r>
        <w:rPr>
          <w:color w:val="414042"/>
          <w:w w:val="90"/>
        </w:rPr>
        <w:t>over and over and over and then I was traveling to</w:t>
      </w:r>
    </w:p>
    <w:p w:rsidR="003A71C5" w:rsidRDefault="00005824">
      <w:pPr>
        <w:pStyle w:val="BodyText"/>
        <w:spacing w:before="1" w:line="242" w:lineRule="auto"/>
        <w:ind w:left="820" w:right="1121"/>
      </w:pPr>
      <w:r>
        <w:rPr>
          <w:color w:val="414042"/>
          <w:w w:val="90"/>
        </w:rPr>
        <w:t>Minnesota</w:t>
      </w:r>
      <w:r>
        <w:rPr>
          <w:color w:val="414042"/>
          <w:spacing w:val="-2"/>
          <w:w w:val="90"/>
        </w:rPr>
        <w:t xml:space="preserve"> </w:t>
      </w:r>
      <w:r>
        <w:rPr>
          <w:color w:val="414042"/>
          <w:w w:val="90"/>
        </w:rPr>
        <w:t>to</w:t>
      </w:r>
      <w:r>
        <w:rPr>
          <w:color w:val="414042"/>
          <w:spacing w:val="-2"/>
          <w:w w:val="90"/>
        </w:rPr>
        <w:t xml:space="preserve"> </w:t>
      </w:r>
      <w:r>
        <w:rPr>
          <w:color w:val="414042"/>
          <w:w w:val="90"/>
        </w:rPr>
        <w:t>work</w:t>
      </w:r>
      <w:r>
        <w:rPr>
          <w:color w:val="414042"/>
          <w:spacing w:val="-2"/>
          <w:w w:val="90"/>
        </w:rPr>
        <w:t xml:space="preserve"> </w:t>
      </w:r>
      <w:r>
        <w:rPr>
          <w:color w:val="414042"/>
          <w:w w:val="90"/>
        </w:rPr>
        <w:t>on</w:t>
      </w:r>
      <w:r>
        <w:rPr>
          <w:color w:val="414042"/>
          <w:spacing w:val="-2"/>
          <w:w w:val="90"/>
        </w:rPr>
        <w:t xml:space="preserve"> </w:t>
      </w:r>
      <w:r>
        <w:rPr>
          <w:color w:val="414042"/>
          <w:w w:val="90"/>
        </w:rPr>
        <w:t>another</w:t>
      </w:r>
      <w:r>
        <w:rPr>
          <w:color w:val="414042"/>
          <w:spacing w:val="-2"/>
          <w:w w:val="90"/>
        </w:rPr>
        <w:t xml:space="preserve"> </w:t>
      </w:r>
      <w:r>
        <w:rPr>
          <w:color w:val="414042"/>
          <w:w w:val="90"/>
        </w:rPr>
        <w:t>show</w:t>
      </w:r>
      <w:r>
        <w:rPr>
          <w:color w:val="414042"/>
          <w:spacing w:val="-2"/>
          <w:w w:val="90"/>
        </w:rPr>
        <w:t xml:space="preserve"> </w:t>
      </w:r>
      <w:r>
        <w:rPr>
          <w:color w:val="414042"/>
          <w:w w:val="90"/>
        </w:rPr>
        <w:t>and</w:t>
      </w:r>
      <w:r>
        <w:rPr>
          <w:color w:val="414042"/>
          <w:spacing w:val="-2"/>
          <w:w w:val="90"/>
        </w:rPr>
        <w:t xml:space="preserve"> </w:t>
      </w:r>
      <w:r>
        <w:rPr>
          <w:color w:val="414042"/>
          <w:w w:val="90"/>
        </w:rPr>
        <w:t>when</w:t>
      </w:r>
      <w:r>
        <w:rPr>
          <w:color w:val="414042"/>
          <w:spacing w:val="-2"/>
          <w:w w:val="90"/>
        </w:rPr>
        <w:t xml:space="preserve"> </w:t>
      </w:r>
      <w:r>
        <w:rPr>
          <w:color w:val="414042"/>
          <w:w w:val="90"/>
        </w:rPr>
        <w:t>I</w:t>
      </w:r>
      <w:r>
        <w:rPr>
          <w:color w:val="414042"/>
          <w:spacing w:val="-2"/>
          <w:w w:val="90"/>
        </w:rPr>
        <w:t xml:space="preserve"> </w:t>
      </w:r>
      <w:r>
        <w:rPr>
          <w:color w:val="414042"/>
          <w:w w:val="90"/>
        </w:rPr>
        <w:t>got</w:t>
      </w:r>
      <w:r>
        <w:rPr>
          <w:color w:val="414042"/>
          <w:spacing w:val="-2"/>
          <w:w w:val="90"/>
        </w:rPr>
        <w:t xml:space="preserve"> </w:t>
      </w:r>
      <w:r>
        <w:rPr>
          <w:color w:val="414042"/>
          <w:w w:val="90"/>
        </w:rPr>
        <w:t>on</w:t>
      </w:r>
      <w:r>
        <w:rPr>
          <w:color w:val="414042"/>
          <w:spacing w:val="-2"/>
          <w:w w:val="90"/>
        </w:rPr>
        <w:t xml:space="preserve"> </w:t>
      </w:r>
      <w:r>
        <w:rPr>
          <w:color w:val="414042"/>
          <w:w w:val="90"/>
        </w:rPr>
        <w:t>the</w:t>
      </w:r>
      <w:r>
        <w:rPr>
          <w:color w:val="414042"/>
          <w:spacing w:val="-2"/>
          <w:w w:val="90"/>
        </w:rPr>
        <w:t xml:space="preserve"> </w:t>
      </w:r>
      <w:r>
        <w:rPr>
          <w:color w:val="414042"/>
          <w:w w:val="90"/>
        </w:rPr>
        <w:t>plane</w:t>
      </w:r>
      <w:r>
        <w:rPr>
          <w:color w:val="414042"/>
          <w:spacing w:val="-2"/>
          <w:w w:val="90"/>
        </w:rPr>
        <w:t xml:space="preserve"> </w:t>
      </w:r>
      <w:r>
        <w:rPr>
          <w:color w:val="414042"/>
          <w:w w:val="90"/>
        </w:rPr>
        <w:t>and</w:t>
      </w:r>
      <w:r>
        <w:rPr>
          <w:color w:val="414042"/>
          <w:spacing w:val="-2"/>
          <w:w w:val="90"/>
        </w:rPr>
        <w:t xml:space="preserve"> </w:t>
      </w:r>
      <w:r>
        <w:rPr>
          <w:color w:val="414042"/>
          <w:w w:val="90"/>
        </w:rPr>
        <w:t>opened</w:t>
      </w:r>
      <w:r>
        <w:rPr>
          <w:color w:val="414042"/>
          <w:spacing w:val="-2"/>
          <w:w w:val="90"/>
        </w:rPr>
        <w:t xml:space="preserve"> </w:t>
      </w:r>
      <w:r>
        <w:rPr>
          <w:rFonts w:ascii="Times New Roman"/>
          <w:i/>
          <w:color w:val="414042"/>
          <w:w w:val="90"/>
        </w:rPr>
        <w:t>The</w:t>
      </w:r>
      <w:r>
        <w:rPr>
          <w:rFonts w:ascii="Times New Roman"/>
          <w:i/>
          <w:color w:val="414042"/>
          <w:spacing w:val="-2"/>
          <w:w w:val="90"/>
        </w:rPr>
        <w:t xml:space="preserve"> </w:t>
      </w:r>
      <w:r>
        <w:rPr>
          <w:rFonts w:ascii="Times New Roman"/>
          <w:i/>
          <w:color w:val="414042"/>
          <w:w w:val="90"/>
        </w:rPr>
        <w:t>Guardian</w:t>
      </w:r>
      <w:r>
        <w:rPr>
          <w:rFonts w:ascii="Times New Roman"/>
          <w:i/>
          <w:color w:val="414042"/>
          <w:spacing w:val="-2"/>
          <w:w w:val="90"/>
        </w:rPr>
        <w:t xml:space="preserve"> </w:t>
      </w:r>
      <w:r>
        <w:rPr>
          <w:color w:val="414042"/>
          <w:w w:val="90"/>
        </w:rPr>
        <w:t xml:space="preserve">there was an article about a Japanese woman called Takako Konishi who died in the snow on the border of Fargo North Dakota with a map clenched in her hand. The part of the story that really </w:t>
      </w:r>
      <w:r>
        <w:rPr>
          <w:color w:val="414042"/>
          <w:spacing w:val="-6"/>
        </w:rPr>
        <w:t>intrigued</w:t>
      </w:r>
      <w:r>
        <w:rPr>
          <w:color w:val="414042"/>
          <w:spacing w:val="-14"/>
        </w:rPr>
        <w:t xml:space="preserve"> </w:t>
      </w:r>
      <w:r>
        <w:rPr>
          <w:color w:val="414042"/>
          <w:spacing w:val="-6"/>
        </w:rPr>
        <w:t>me</w:t>
      </w:r>
      <w:r>
        <w:rPr>
          <w:color w:val="414042"/>
          <w:spacing w:val="-12"/>
        </w:rPr>
        <w:t xml:space="preserve"> </w:t>
      </w:r>
      <w:r>
        <w:rPr>
          <w:color w:val="414042"/>
          <w:spacing w:val="-6"/>
        </w:rPr>
        <w:t>turned</w:t>
      </w:r>
      <w:r>
        <w:rPr>
          <w:color w:val="414042"/>
          <w:spacing w:val="-12"/>
        </w:rPr>
        <w:t xml:space="preserve"> </w:t>
      </w:r>
      <w:r>
        <w:rPr>
          <w:color w:val="414042"/>
          <w:spacing w:val="-6"/>
        </w:rPr>
        <w:t>out</w:t>
      </w:r>
      <w:r>
        <w:rPr>
          <w:color w:val="414042"/>
          <w:spacing w:val="-12"/>
        </w:rPr>
        <w:t xml:space="preserve"> </w:t>
      </w:r>
      <w:r>
        <w:rPr>
          <w:color w:val="414042"/>
          <w:spacing w:val="-6"/>
        </w:rPr>
        <w:t>to</w:t>
      </w:r>
      <w:r>
        <w:rPr>
          <w:color w:val="414042"/>
          <w:spacing w:val="-12"/>
        </w:rPr>
        <w:t xml:space="preserve"> </w:t>
      </w:r>
      <w:r>
        <w:rPr>
          <w:color w:val="414042"/>
          <w:spacing w:val="-6"/>
        </w:rPr>
        <w:t>be</w:t>
      </w:r>
      <w:r>
        <w:rPr>
          <w:color w:val="414042"/>
          <w:spacing w:val="-12"/>
        </w:rPr>
        <w:t xml:space="preserve"> </w:t>
      </w:r>
      <w:r>
        <w:rPr>
          <w:color w:val="414042"/>
          <w:spacing w:val="-6"/>
        </w:rPr>
        <w:t>an</w:t>
      </w:r>
      <w:r>
        <w:rPr>
          <w:color w:val="414042"/>
          <w:spacing w:val="-12"/>
        </w:rPr>
        <w:t xml:space="preserve"> </w:t>
      </w:r>
      <w:r>
        <w:rPr>
          <w:color w:val="414042"/>
          <w:spacing w:val="-6"/>
        </w:rPr>
        <w:t>urban</w:t>
      </w:r>
      <w:r>
        <w:rPr>
          <w:color w:val="414042"/>
          <w:spacing w:val="-12"/>
        </w:rPr>
        <w:t xml:space="preserve"> </w:t>
      </w:r>
      <w:r>
        <w:rPr>
          <w:color w:val="414042"/>
          <w:spacing w:val="-6"/>
        </w:rPr>
        <w:t>myth,</w:t>
      </w:r>
      <w:r>
        <w:rPr>
          <w:color w:val="414042"/>
          <w:spacing w:val="-12"/>
        </w:rPr>
        <w:t xml:space="preserve"> </w:t>
      </w:r>
      <w:r>
        <w:rPr>
          <w:color w:val="414042"/>
          <w:spacing w:val="-6"/>
        </w:rPr>
        <w:t>but</w:t>
      </w:r>
      <w:r>
        <w:rPr>
          <w:color w:val="414042"/>
          <w:spacing w:val="-12"/>
        </w:rPr>
        <w:t xml:space="preserve"> </w:t>
      </w:r>
      <w:r>
        <w:rPr>
          <w:color w:val="414042"/>
          <w:spacing w:val="-6"/>
        </w:rPr>
        <w:t>the</w:t>
      </w:r>
      <w:r>
        <w:rPr>
          <w:color w:val="414042"/>
          <w:spacing w:val="-12"/>
        </w:rPr>
        <w:t xml:space="preserve"> </w:t>
      </w:r>
      <w:r>
        <w:rPr>
          <w:color w:val="414042"/>
          <w:spacing w:val="-6"/>
        </w:rPr>
        <w:t>story</w:t>
      </w:r>
      <w:r>
        <w:rPr>
          <w:color w:val="414042"/>
          <w:spacing w:val="-12"/>
        </w:rPr>
        <w:t xml:space="preserve"> </w:t>
      </w:r>
      <w:r>
        <w:rPr>
          <w:color w:val="414042"/>
          <w:spacing w:val="-6"/>
        </w:rPr>
        <w:t>went</w:t>
      </w:r>
      <w:r>
        <w:rPr>
          <w:color w:val="414042"/>
          <w:spacing w:val="-12"/>
        </w:rPr>
        <w:t xml:space="preserve"> </w:t>
      </w:r>
      <w:r>
        <w:rPr>
          <w:color w:val="414042"/>
          <w:spacing w:val="-6"/>
        </w:rPr>
        <w:t>something</w:t>
      </w:r>
      <w:r>
        <w:rPr>
          <w:color w:val="414042"/>
          <w:spacing w:val="-12"/>
        </w:rPr>
        <w:t xml:space="preserve"> </w:t>
      </w:r>
      <w:r>
        <w:rPr>
          <w:color w:val="414042"/>
          <w:spacing w:val="-6"/>
        </w:rPr>
        <w:t>like</w:t>
      </w:r>
      <w:r>
        <w:rPr>
          <w:color w:val="414042"/>
          <w:spacing w:val="-12"/>
        </w:rPr>
        <w:t xml:space="preserve"> </w:t>
      </w:r>
      <w:r>
        <w:rPr>
          <w:color w:val="414042"/>
          <w:spacing w:val="-6"/>
        </w:rPr>
        <w:t>this:</w:t>
      </w:r>
      <w:r>
        <w:rPr>
          <w:color w:val="414042"/>
          <w:spacing w:val="-12"/>
        </w:rPr>
        <w:t xml:space="preserve"> </w:t>
      </w:r>
      <w:r>
        <w:rPr>
          <w:color w:val="414042"/>
          <w:spacing w:val="-6"/>
        </w:rPr>
        <w:t xml:space="preserve">There </w:t>
      </w:r>
      <w:r>
        <w:rPr>
          <w:color w:val="414042"/>
          <w:spacing w:val="-8"/>
        </w:rPr>
        <w:t>was</w:t>
      </w:r>
      <w:r>
        <w:rPr>
          <w:color w:val="414042"/>
          <w:spacing w:val="-9"/>
        </w:rPr>
        <w:t xml:space="preserve"> </w:t>
      </w:r>
      <w:r>
        <w:rPr>
          <w:color w:val="414042"/>
          <w:spacing w:val="-8"/>
        </w:rPr>
        <w:t>a</w:t>
      </w:r>
      <w:r>
        <w:rPr>
          <w:color w:val="414042"/>
          <w:spacing w:val="-9"/>
        </w:rPr>
        <w:t xml:space="preserve"> </w:t>
      </w:r>
      <w:r>
        <w:rPr>
          <w:color w:val="414042"/>
          <w:spacing w:val="-8"/>
        </w:rPr>
        <w:t>Japanese</w:t>
      </w:r>
      <w:r>
        <w:rPr>
          <w:color w:val="414042"/>
          <w:spacing w:val="-9"/>
        </w:rPr>
        <w:t xml:space="preserve"> </w:t>
      </w:r>
      <w:r>
        <w:rPr>
          <w:color w:val="414042"/>
          <w:spacing w:val="-8"/>
        </w:rPr>
        <w:t>woman</w:t>
      </w:r>
      <w:r>
        <w:rPr>
          <w:color w:val="414042"/>
          <w:spacing w:val="-9"/>
        </w:rPr>
        <w:t xml:space="preserve"> </w:t>
      </w:r>
      <w:r>
        <w:rPr>
          <w:color w:val="414042"/>
          <w:spacing w:val="-8"/>
        </w:rPr>
        <w:t>walking</w:t>
      </w:r>
      <w:r>
        <w:rPr>
          <w:color w:val="414042"/>
          <w:spacing w:val="-9"/>
        </w:rPr>
        <w:t xml:space="preserve"> </w:t>
      </w:r>
      <w:r>
        <w:rPr>
          <w:color w:val="414042"/>
          <w:spacing w:val="-8"/>
        </w:rPr>
        <w:t>around</w:t>
      </w:r>
      <w:r>
        <w:rPr>
          <w:color w:val="414042"/>
          <w:spacing w:val="-9"/>
        </w:rPr>
        <w:t xml:space="preserve"> </w:t>
      </w:r>
      <w:r>
        <w:rPr>
          <w:color w:val="414042"/>
          <w:spacing w:val="-8"/>
        </w:rPr>
        <w:t>in</w:t>
      </w:r>
      <w:r>
        <w:rPr>
          <w:color w:val="414042"/>
          <w:spacing w:val="-9"/>
        </w:rPr>
        <w:t xml:space="preserve"> </w:t>
      </w:r>
      <w:r>
        <w:rPr>
          <w:color w:val="414042"/>
          <w:spacing w:val="-8"/>
        </w:rPr>
        <w:t>the</w:t>
      </w:r>
      <w:r>
        <w:rPr>
          <w:color w:val="414042"/>
          <w:spacing w:val="-9"/>
        </w:rPr>
        <w:t xml:space="preserve"> </w:t>
      </w:r>
      <w:r>
        <w:rPr>
          <w:color w:val="414042"/>
          <w:spacing w:val="-8"/>
        </w:rPr>
        <w:t>freezing</w:t>
      </w:r>
      <w:r>
        <w:rPr>
          <w:color w:val="414042"/>
          <w:spacing w:val="-9"/>
        </w:rPr>
        <w:t xml:space="preserve"> </w:t>
      </w:r>
      <w:r>
        <w:rPr>
          <w:color w:val="414042"/>
          <w:spacing w:val="-8"/>
        </w:rPr>
        <w:t>cold</w:t>
      </w:r>
      <w:r>
        <w:rPr>
          <w:color w:val="414042"/>
          <w:spacing w:val="-9"/>
        </w:rPr>
        <w:t xml:space="preserve"> </w:t>
      </w:r>
      <w:r>
        <w:rPr>
          <w:color w:val="414042"/>
          <w:spacing w:val="-8"/>
        </w:rPr>
        <w:t>in</w:t>
      </w:r>
      <w:r>
        <w:rPr>
          <w:color w:val="414042"/>
          <w:spacing w:val="-9"/>
        </w:rPr>
        <w:t xml:space="preserve"> </w:t>
      </w:r>
      <w:r>
        <w:rPr>
          <w:color w:val="414042"/>
          <w:spacing w:val="-8"/>
        </w:rPr>
        <w:t>Fargo,</w:t>
      </w:r>
      <w:r>
        <w:rPr>
          <w:color w:val="414042"/>
          <w:spacing w:val="-9"/>
        </w:rPr>
        <w:t xml:space="preserve"> </w:t>
      </w:r>
      <w:r>
        <w:rPr>
          <w:color w:val="414042"/>
          <w:spacing w:val="-8"/>
        </w:rPr>
        <w:t>or</w:t>
      </w:r>
      <w:r>
        <w:rPr>
          <w:color w:val="414042"/>
          <w:spacing w:val="-9"/>
        </w:rPr>
        <w:t xml:space="preserve"> </w:t>
      </w:r>
      <w:r>
        <w:rPr>
          <w:color w:val="414042"/>
          <w:spacing w:val="-8"/>
        </w:rPr>
        <w:t>somewhere</w:t>
      </w:r>
      <w:r>
        <w:rPr>
          <w:color w:val="414042"/>
          <w:spacing w:val="-9"/>
        </w:rPr>
        <w:t xml:space="preserve"> </w:t>
      </w:r>
      <w:r>
        <w:rPr>
          <w:color w:val="414042"/>
          <w:spacing w:val="-8"/>
        </w:rPr>
        <w:t>close,</w:t>
      </w:r>
      <w:r>
        <w:rPr>
          <w:color w:val="414042"/>
          <w:spacing w:val="-9"/>
        </w:rPr>
        <w:t xml:space="preserve"> </w:t>
      </w:r>
      <w:r>
        <w:rPr>
          <w:color w:val="414042"/>
          <w:spacing w:val="-8"/>
        </w:rPr>
        <w:t xml:space="preserve">in </w:t>
      </w:r>
      <w:r>
        <w:rPr>
          <w:color w:val="414042"/>
          <w:w w:val="90"/>
        </w:rPr>
        <w:t>Minnesota and these people picked her up and asked her what she was doing. It was very cold</w:t>
      </w:r>
    </w:p>
    <w:p w:rsidR="003A71C5" w:rsidRDefault="00005824">
      <w:pPr>
        <w:pStyle w:val="BodyText"/>
        <w:spacing w:before="2" w:line="242" w:lineRule="auto"/>
        <w:ind w:left="820" w:right="1202"/>
      </w:pPr>
      <w:r>
        <w:rPr>
          <w:color w:val="414042"/>
          <w:w w:val="90"/>
        </w:rPr>
        <w:t xml:space="preserve">and she was wearing a miniskirt. She was going to freeze. So, they took her to the police station and they thought she kept saying “Fargo, Fargo, Fargo” and she was showing them this crude map and they suddenly thought, oh my god this Japanese woman is obsessed with the film </w:t>
      </w:r>
      <w:r>
        <w:rPr>
          <w:rFonts w:ascii="Times New Roman" w:hAnsi="Times New Roman"/>
          <w:i/>
          <w:color w:val="414042"/>
          <w:w w:val="90"/>
        </w:rPr>
        <w:t>Fargo</w:t>
      </w:r>
      <w:r>
        <w:rPr>
          <w:color w:val="414042"/>
          <w:w w:val="90"/>
        </w:rPr>
        <w:t xml:space="preserve">. In the film there’s a scene with Steve Buscemi burying a suitcase of cash in the snow and </w:t>
      </w:r>
      <w:r>
        <w:rPr>
          <w:color w:val="414042"/>
          <w:spacing w:val="-6"/>
        </w:rPr>
        <w:t>they</w:t>
      </w:r>
      <w:r>
        <w:rPr>
          <w:color w:val="414042"/>
          <w:spacing w:val="-14"/>
        </w:rPr>
        <w:t xml:space="preserve"> </w:t>
      </w:r>
      <w:r>
        <w:rPr>
          <w:color w:val="414042"/>
          <w:spacing w:val="-6"/>
        </w:rPr>
        <w:t>think</w:t>
      </w:r>
      <w:r>
        <w:rPr>
          <w:color w:val="414042"/>
          <w:spacing w:val="-12"/>
        </w:rPr>
        <w:t xml:space="preserve"> </w:t>
      </w:r>
      <w:r>
        <w:rPr>
          <w:color w:val="414042"/>
          <w:spacing w:val="-6"/>
        </w:rPr>
        <w:t>this</w:t>
      </w:r>
      <w:r>
        <w:rPr>
          <w:color w:val="414042"/>
          <w:spacing w:val="-12"/>
        </w:rPr>
        <w:t xml:space="preserve"> </w:t>
      </w:r>
      <w:r>
        <w:rPr>
          <w:color w:val="414042"/>
          <w:spacing w:val="-6"/>
        </w:rPr>
        <w:t>Japanese</w:t>
      </w:r>
      <w:r>
        <w:rPr>
          <w:color w:val="414042"/>
          <w:spacing w:val="-12"/>
        </w:rPr>
        <w:t xml:space="preserve"> </w:t>
      </w:r>
      <w:r>
        <w:rPr>
          <w:color w:val="414042"/>
          <w:spacing w:val="-6"/>
        </w:rPr>
        <w:t>woman</w:t>
      </w:r>
      <w:r>
        <w:rPr>
          <w:color w:val="414042"/>
          <w:spacing w:val="-12"/>
        </w:rPr>
        <w:t xml:space="preserve"> </w:t>
      </w:r>
      <w:r>
        <w:rPr>
          <w:color w:val="414042"/>
          <w:spacing w:val="-6"/>
        </w:rPr>
        <w:t>is</w:t>
      </w:r>
      <w:r>
        <w:rPr>
          <w:color w:val="414042"/>
          <w:spacing w:val="-12"/>
        </w:rPr>
        <w:t xml:space="preserve"> </w:t>
      </w:r>
      <w:r>
        <w:rPr>
          <w:color w:val="414042"/>
          <w:spacing w:val="-6"/>
        </w:rPr>
        <w:t>looking</w:t>
      </w:r>
      <w:r>
        <w:rPr>
          <w:color w:val="414042"/>
          <w:spacing w:val="-12"/>
        </w:rPr>
        <w:t xml:space="preserve"> </w:t>
      </w:r>
      <w:r>
        <w:rPr>
          <w:color w:val="414042"/>
          <w:spacing w:val="-6"/>
        </w:rPr>
        <w:t>for</w:t>
      </w:r>
      <w:r>
        <w:rPr>
          <w:color w:val="414042"/>
          <w:spacing w:val="-12"/>
        </w:rPr>
        <w:t xml:space="preserve"> </w:t>
      </w:r>
      <w:r>
        <w:rPr>
          <w:color w:val="414042"/>
          <w:spacing w:val="-6"/>
        </w:rPr>
        <w:t>the</w:t>
      </w:r>
      <w:r>
        <w:rPr>
          <w:color w:val="414042"/>
          <w:spacing w:val="-12"/>
        </w:rPr>
        <w:t xml:space="preserve"> </w:t>
      </w:r>
      <w:r>
        <w:rPr>
          <w:color w:val="414042"/>
          <w:spacing w:val="-6"/>
        </w:rPr>
        <w:t>suitcase</w:t>
      </w:r>
      <w:r>
        <w:rPr>
          <w:color w:val="414042"/>
          <w:spacing w:val="-12"/>
        </w:rPr>
        <w:t xml:space="preserve"> </w:t>
      </w:r>
      <w:r>
        <w:rPr>
          <w:color w:val="414042"/>
          <w:spacing w:val="-6"/>
        </w:rPr>
        <w:t>that’s</w:t>
      </w:r>
      <w:r>
        <w:rPr>
          <w:color w:val="414042"/>
          <w:spacing w:val="-12"/>
        </w:rPr>
        <w:t xml:space="preserve"> </w:t>
      </w:r>
      <w:r>
        <w:rPr>
          <w:color w:val="414042"/>
          <w:spacing w:val="-6"/>
        </w:rPr>
        <w:t>buried</w:t>
      </w:r>
      <w:r>
        <w:rPr>
          <w:color w:val="414042"/>
          <w:spacing w:val="-12"/>
        </w:rPr>
        <w:t xml:space="preserve"> </w:t>
      </w:r>
      <w:r>
        <w:rPr>
          <w:color w:val="414042"/>
          <w:spacing w:val="-6"/>
        </w:rPr>
        <w:t>in</w:t>
      </w:r>
      <w:r>
        <w:rPr>
          <w:color w:val="414042"/>
          <w:spacing w:val="-12"/>
        </w:rPr>
        <w:t xml:space="preserve"> </w:t>
      </w:r>
      <w:r>
        <w:rPr>
          <w:color w:val="414042"/>
          <w:spacing w:val="-6"/>
        </w:rPr>
        <w:t>the</w:t>
      </w:r>
      <w:r>
        <w:rPr>
          <w:color w:val="414042"/>
          <w:spacing w:val="-12"/>
        </w:rPr>
        <w:t xml:space="preserve"> </w:t>
      </w:r>
      <w:r>
        <w:rPr>
          <w:color w:val="414042"/>
          <w:spacing w:val="-6"/>
        </w:rPr>
        <w:t>snow</w:t>
      </w:r>
      <w:r>
        <w:rPr>
          <w:color w:val="414042"/>
          <w:spacing w:val="-12"/>
        </w:rPr>
        <w:t xml:space="preserve"> </w:t>
      </w:r>
      <w:r>
        <w:rPr>
          <w:color w:val="414042"/>
          <w:spacing w:val="-6"/>
        </w:rPr>
        <w:t xml:space="preserve">because </w:t>
      </w:r>
      <w:r>
        <w:rPr>
          <w:color w:val="414042"/>
          <w:w w:val="90"/>
        </w:rPr>
        <w:t xml:space="preserve">the film </w:t>
      </w:r>
      <w:r>
        <w:rPr>
          <w:rFonts w:ascii="Times New Roman" w:hAnsi="Times New Roman"/>
          <w:i/>
          <w:color w:val="414042"/>
          <w:w w:val="90"/>
        </w:rPr>
        <w:t xml:space="preserve">Fargo </w:t>
      </w:r>
      <w:r>
        <w:rPr>
          <w:color w:val="414042"/>
          <w:w w:val="90"/>
        </w:rPr>
        <w:t xml:space="preserve">opens with the title: &lt;&lt;This is a true story&gt;&gt;. They’re trying to tell this lady that she got it wrong and </w:t>
      </w:r>
      <w:r>
        <w:rPr>
          <w:rFonts w:ascii="Times New Roman" w:hAnsi="Times New Roman"/>
          <w:i/>
          <w:color w:val="414042"/>
          <w:w w:val="90"/>
        </w:rPr>
        <w:t xml:space="preserve">Fargo </w:t>
      </w:r>
      <w:r>
        <w:rPr>
          <w:color w:val="414042"/>
          <w:w w:val="90"/>
        </w:rPr>
        <w:t xml:space="preserve">is not true but they couldn’t speak Japanese and she couldn’t speak </w:t>
      </w:r>
      <w:r>
        <w:rPr>
          <w:color w:val="414042"/>
          <w:spacing w:val="-6"/>
        </w:rPr>
        <w:t>English.</w:t>
      </w:r>
      <w:r>
        <w:rPr>
          <w:color w:val="414042"/>
          <w:spacing w:val="-9"/>
        </w:rPr>
        <w:t xml:space="preserve"> </w:t>
      </w:r>
      <w:r>
        <w:rPr>
          <w:color w:val="414042"/>
          <w:spacing w:val="-6"/>
        </w:rPr>
        <w:t>So,</w:t>
      </w:r>
      <w:r>
        <w:rPr>
          <w:color w:val="414042"/>
          <w:spacing w:val="-9"/>
        </w:rPr>
        <w:t xml:space="preserve"> </w:t>
      </w:r>
      <w:r>
        <w:rPr>
          <w:color w:val="414042"/>
          <w:spacing w:val="-6"/>
        </w:rPr>
        <w:t>they</w:t>
      </w:r>
      <w:r>
        <w:rPr>
          <w:color w:val="414042"/>
          <w:spacing w:val="-9"/>
        </w:rPr>
        <w:t xml:space="preserve"> </w:t>
      </w:r>
      <w:r>
        <w:rPr>
          <w:color w:val="414042"/>
          <w:spacing w:val="-6"/>
        </w:rPr>
        <w:t>called</w:t>
      </w:r>
      <w:r>
        <w:rPr>
          <w:color w:val="414042"/>
          <w:spacing w:val="-9"/>
        </w:rPr>
        <w:t xml:space="preserve"> </w:t>
      </w:r>
      <w:r>
        <w:rPr>
          <w:color w:val="414042"/>
          <w:spacing w:val="-6"/>
        </w:rPr>
        <w:t>this</w:t>
      </w:r>
      <w:r>
        <w:rPr>
          <w:color w:val="414042"/>
          <w:spacing w:val="-9"/>
        </w:rPr>
        <w:t xml:space="preserve"> </w:t>
      </w:r>
      <w:r>
        <w:rPr>
          <w:color w:val="414042"/>
          <w:spacing w:val="-6"/>
        </w:rPr>
        <w:t>Chinese</w:t>
      </w:r>
      <w:r>
        <w:rPr>
          <w:color w:val="414042"/>
          <w:spacing w:val="-9"/>
        </w:rPr>
        <w:t xml:space="preserve"> </w:t>
      </w:r>
      <w:r>
        <w:rPr>
          <w:color w:val="414042"/>
          <w:spacing w:val="-6"/>
        </w:rPr>
        <w:t>restaurant</w:t>
      </w:r>
      <w:r>
        <w:rPr>
          <w:color w:val="414042"/>
          <w:spacing w:val="-9"/>
        </w:rPr>
        <w:t xml:space="preserve"> </w:t>
      </w:r>
      <w:r>
        <w:rPr>
          <w:color w:val="414042"/>
          <w:spacing w:val="-6"/>
        </w:rPr>
        <w:t>down</w:t>
      </w:r>
      <w:r>
        <w:rPr>
          <w:color w:val="414042"/>
          <w:spacing w:val="-9"/>
        </w:rPr>
        <w:t xml:space="preserve"> </w:t>
      </w:r>
      <w:r>
        <w:rPr>
          <w:color w:val="414042"/>
          <w:spacing w:val="-6"/>
        </w:rPr>
        <w:t>the</w:t>
      </w:r>
      <w:r>
        <w:rPr>
          <w:color w:val="414042"/>
          <w:spacing w:val="-9"/>
        </w:rPr>
        <w:t xml:space="preserve"> </w:t>
      </w:r>
      <w:r>
        <w:rPr>
          <w:color w:val="414042"/>
          <w:spacing w:val="-6"/>
        </w:rPr>
        <w:t>street</w:t>
      </w:r>
      <w:r>
        <w:rPr>
          <w:color w:val="414042"/>
          <w:spacing w:val="-9"/>
        </w:rPr>
        <w:t xml:space="preserve"> </w:t>
      </w:r>
      <w:r>
        <w:rPr>
          <w:color w:val="414042"/>
          <w:spacing w:val="-6"/>
        </w:rPr>
        <w:t>because</w:t>
      </w:r>
      <w:r>
        <w:rPr>
          <w:color w:val="414042"/>
          <w:spacing w:val="-9"/>
        </w:rPr>
        <w:t xml:space="preserve"> </w:t>
      </w:r>
      <w:r>
        <w:rPr>
          <w:color w:val="414042"/>
          <w:spacing w:val="-6"/>
        </w:rPr>
        <w:t>they</w:t>
      </w:r>
      <w:r>
        <w:rPr>
          <w:color w:val="414042"/>
          <w:spacing w:val="-9"/>
        </w:rPr>
        <w:t xml:space="preserve"> </w:t>
      </w:r>
      <w:r>
        <w:rPr>
          <w:color w:val="414042"/>
          <w:spacing w:val="-6"/>
        </w:rPr>
        <w:t>thought</w:t>
      </w:r>
      <w:r>
        <w:rPr>
          <w:color w:val="414042"/>
          <w:spacing w:val="-9"/>
        </w:rPr>
        <w:t xml:space="preserve"> </w:t>
      </w:r>
      <w:r>
        <w:rPr>
          <w:color w:val="414042"/>
          <w:spacing w:val="-6"/>
        </w:rPr>
        <w:t>that</w:t>
      </w:r>
      <w:r>
        <w:rPr>
          <w:color w:val="414042"/>
          <w:spacing w:val="-9"/>
        </w:rPr>
        <w:t xml:space="preserve"> </w:t>
      </w:r>
      <w:r>
        <w:rPr>
          <w:color w:val="414042"/>
          <w:spacing w:val="-6"/>
        </w:rPr>
        <w:t>if she</w:t>
      </w:r>
      <w:r>
        <w:rPr>
          <w:color w:val="414042"/>
          <w:spacing w:val="-14"/>
        </w:rPr>
        <w:t xml:space="preserve"> </w:t>
      </w:r>
      <w:r>
        <w:rPr>
          <w:color w:val="414042"/>
          <w:spacing w:val="-6"/>
        </w:rPr>
        <w:t>spoke</w:t>
      </w:r>
      <w:r>
        <w:rPr>
          <w:color w:val="414042"/>
          <w:spacing w:val="-12"/>
        </w:rPr>
        <w:t xml:space="preserve"> </w:t>
      </w:r>
      <w:r>
        <w:rPr>
          <w:color w:val="414042"/>
          <w:spacing w:val="-6"/>
        </w:rPr>
        <w:t>to</w:t>
      </w:r>
      <w:r>
        <w:rPr>
          <w:color w:val="414042"/>
          <w:spacing w:val="-12"/>
        </w:rPr>
        <w:t xml:space="preserve"> </w:t>
      </w:r>
      <w:r>
        <w:rPr>
          <w:color w:val="414042"/>
          <w:spacing w:val="-6"/>
        </w:rPr>
        <w:t>a</w:t>
      </w:r>
      <w:r>
        <w:rPr>
          <w:color w:val="414042"/>
          <w:spacing w:val="-12"/>
        </w:rPr>
        <w:t xml:space="preserve"> </w:t>
      </w:r>
      <w:r>
        <w:rPr>
          <w:color w:val="414042"/>
          <w:spacing w:val="-6"/>
        </w:rPr>
        <w:t>Chinese</w:t>
      </w:r>
      <w:r>
        <w:rPr>
          <w:color w:val="414042"/>
          <w:spacing w:val="-12"/>
        </w:rPr>
        <w:t xml:space="preserve"> </w:t>
      </w:r>
      <w:r>
        <w:rPr>
          <w:color w:val="414042"/>
          <w:spacing w:val="-6"/>
        </w:rPr>
        <w:t>person,</w:t>
      </w:r>
      <w:r>
        <w:rPr>
          <w:color w:val="414042"/>
          <w:spacing w:val="-12"/>
        </w:rPr>
        <w:t xml:space="preserve"> </w:t>
      </w:r>
      <w:r>
        <w:rPr>
          <w:color w:val="414042"/>
          <w:spacing w:val="-6"/>
        </w:rPr>
        <w:t>she</w:t>
      </w:r>
      <w:r>
        <w:rPr>
          <w:color w:val="414042"/>
          <w:spacing w:val="-12"/>
        </w:rPr>
        <w:t xml:space="preserve"> </w:t>
      </w:r>
      <w:r>
        <w:rPr>
          <w:color w:val="414042"/>
          <w:spacing w:val="-6"/>
        </w:rPr>
        <w:t>might</w:t>
      </w:r>
      <w:r>
        <w:rPr>
          <w:color w:val="414042"/>
          <w:spacing w:val="-12"/>
        </w:rPr>
        <w:t xml:space="preserve"> </w:t>
      </w:r>
      <w:r>
        <w:rPr>
          <w:color w:val="414042"/>
          <w:spacing w:val="-6"/>
        </w:rPr>
        <w:t>understand</w:t>
      </w:r>
      <w:r>
        <w:rPr>
          <w:color w:val="414042"/>
          <w:spacing w:val="-12"/>
        </w:rPr>
        <w:t xml:space="preserve"> </w:t>
      </w:r>
      <w:r>
        <w:rPr>
          <w:color w:val="414042"/>
          <w:spacing w:val="-6"/>
        </w:rPr>
        <w:t>that</w:t>
      </w:r>
      <w:r>
        <w:rPr>
          <w:color w:val="414042"/>
          <w:spacing w:val="-12"/>
        </w:rPr>
        <w:t xml:space="preserve"> </w:t>
      </w:r>
      <w:r>
        <w:rPr>
          <w:color w:val="414042"/>
          <w:spacing w:val="-6"/>
        </w:rPr>
        <w:t>this</w:t>
      </w:r>
      <w:r>
        <w:rPr>
          <w:color w:val="414042"/>
          <w:spacing w:val="-12"/>
        </w:rPr>
        <w:t xml:space="preserve"> </w:t>
      </w:r>
      <w:r>
        <w:rPr>
          <w:color w:val="414042"/>
          <w:spacing w:val="-6"/>
        </w:rPr>
        <w:t>was</w:t>
      </w:r>
      <w:r>
        <w:rPr>
          <w:color w:val="414042"/>
          <w:spacing w:val="-12"/>
        </w:rPr>
        <w:t xml:space="preserve"> </w:t>
      </w:r>
      <w:r>
        <w:rPr>
          <w:color w:val="414042"/>
          <w:spacing w:val="-6"/>
        </w:rPr>
        <w:t>not</w:t>
      </w:r>
      <w:r>
        <w:rPr>
          <w:color w:val="414042"/>
          <w:spacing w:val="-12"/>
        </w:rPr>
        <w:t xml:space="preserve"> </w:t>
      </w:r>
      <w:r>
        <w:rPr>
          <w:color w:val="414042"/>
          <w:spacing w:val="-6"/>
        </w:rPr>
        <w:t>true!</w:t>
      </w:r>
      <w:r>
        <w:rPr>
          <w:color w:val="414042"/>
          <w:spacing w:val="-12"/>
        </w:rPr>
        <w:t xml:space="preserve"> </w:t>
      </w:r>
      <w:r>
        <w:rPr>
          <w:color w:val="414042"/>
          <w:spacing w:val="-6"/>
        </w:rPr>
        <w:t>I</w:t>
      </w:r>
      <w:r>
        <w:rPr>
          <w:color w:val="414042"/>
          <w:spacing w:val="-12"/>
        </w:rPr>
        <w:t xml:space="preserve"> </w:t>
      </w:r>
      <w:r>
        <w:rPr>
          <w:color w:val="414042"/>
          <w:spacing w:val="-6"/>
        </w:rPr>
        <w:t>was</w:t>
      </w:r>
      <w:r>
        <w:rPr>
          <w:color w:val="414042"/>
          <w:spacing w:val="-12"/>
        </w:rPr>
        <w:t xml:space="preserve"> </w:t>
      </w:r>
      <w:r>
        <w:rPr>
          <w:color w:val="414042"/>
          <w:spacing w:val="-6"/>
        </w:rPr>
        <w:t xml:space="preserve">obsessed </w:t>
      </w:r>
      <w:r>
        <w:rPr>
          <w:color w:val="414042"/>
          <w:w w:val="90"/>
        </w:rPr>
        <w:t xml:space="preserve">with </w:t>
      </w:r>
      <w:r>
        <w:rPr>
          <w:rFonts w:ascii="Times New Roman" w:hAnsi="Times New Roman"/>
          <w:i/>
          <w:color w:val="414042"/>
          <w:w w:val="90"/>
        </w:rPr>
        <w:t xml:space="preserve">Fargo </w:t>
      </w:r>
      <w:r>
        <w:rPr>
          <w:color w:val="414042"/>
          <w:w w:val="90"/>
        </w:rPr>
        <w:t xml:space="preserve">and I knew I was going to write something to do with the film and now there was </w:t>
      </w:r>
      <w:r>
        <w:rPr>
          <w:color w:val="414042"/>
          <w:spacing w:val="-6"/>
        </w:rPr>
        <w:t>this</w:t>
      </w:r>
      <w:r>
        <w:rPr>
          <w:color w:val="414042"/>
          <w:spacing w:val="-11"/>
        </w:rPr>
        <w:t xml:space="preserve"> </w:t>
      </w:r>
      <w:r>
        <w:rPr>
          <w:color w:val="414042"/>
          <w:spacing w:val="-6"/>
        </w:rPr>
        <w:t>story</w:t>
      </w:r>
      <w:r>
        <w:rPr>
          <w:color w:val="414042"/>
          <w:spacing w:val="-11"/>
        </w:rPr>
        <w:t xml:space="preserve"> </w:t>
      </w:r>
      <w:r>
        <w:rPr>
          <w:color w:val="414042"/>
          <w:spacing w:val="-6"/>
        </w:rPr>
        <w:t>about</w:t>
      </w:r>
      <w:r>
        <w:rPr>
          <w:color w:val="414042"/>
          <w:spacing w:val="-11"/>
        </w:rPr>
        <w:t xml:space="preserve"> </w:t>
      </w:r>
      <w:r>
        <w:rPr>
          <w:color w:val="414042"/>
          <w:spacing w:val="-6"/>
        </w:rPr>
        <w:t>a</w:t>
      </w:r>
      <w:r>
        <w:rPr>
          <w:color w:val="414042"/>
          <w:spacing w:val="-11"/>
        </w:rPr>
        <w:t xml:space="preserve"> </w:t>
      </w:r>
      <w:r>
        <w:rPr>
          <w:color w:val="414042"/>
          <w:spacing w:val="-6"/>
        </w:rPr>
        <w:t>Japanese</w:t>
      </w:r>
      <w:r>
        <w:rPr>
          <w:color w:val="414042"/>
          <w:spacing w:val="-11"/>
        </w:rPr>
        <w:t xml:space="preserve"> </w:t>
      </w:r>
      <w:r>
        <w:rPr>
          <w:color w:val="414042"/>
          <w:spacing w:val="-6"/>
        </w:rPr>
        <w:t>woman.</w:t>
      </w:r>
      <w:r>
        <w:rPr>
          <w:color w:val="414042"/>
          <w:spacing w:val="-11"/>
        </w:rPr>
        <w:t xml:space="preserve"> </w:t>
      </w:r>
      <w:r>
        <w:rPr>
          <w:color w:val="414042"/>
          <w:spacing w:val="-6"/>
        </w:rPr>
        <w:t>It</w:t>
      </w:r>
      <w:r>
        <w:rPr>
          <w:color w:val="414042"/>
          <w:spacing w:val="-11"/>
        </w:rPr>
        <w:t xml:space="preserve"> </w:t>
      </w:r>
      <w:r>
        <w:rPr>
          <w:color w:val="414042"/>
          <w:spacing w:val="-6"/>
        </w:rPr>
        <w:t>was</w:t>
      </w:r>
      <w:r>
        <w:rPr>
          <w:color w:val="414042"/>
          <w:spacing w:val="-11"/>
        </w:rPr>
        <w:t xml:space="preserve"> </w:t>
      </w:r>
      <w:r>
        <w:rPr>
          <w:color w:val="414042"/>
          <w:spacing w:val="-6"/>
        </w:rPr>
        <w:t>another</w:t>
      </w:r>
      <w:r>
        <w:rPr>
          <w:color w:val="414042"/>
          <w:spacing w:val="-11"/>
        </w:rPr>
        <w:t xml:space="preserve"> </w:t>
      </w:r>
      <w:r>
        <w:rPr>
          <w:color w:val="414042"/>
          <w:spacing w:val="-6"/>
        </w:rPr>
        <w:t>ingredient,</w:t>
      </w:r>
      <w:r>
        <w:rPr>
          <w:color w:val="414042"/>
          <w:spacing w:val="-11"/>
        </w:rPr>
        <w:t xml:space="preserve"> </w:t>
      </w:r>
      <w:r>
        <w:rPr>
          <w:color w:val="414042"/>
          <w:spacing w:val="-6"/>
        </w:rPr>
        <w:t>a</w:t>
      </w:r>
      <w:r>
        <w:rPr>
          <w:color w:val="414042"/>
          <w:spacing w:val="-11"/>
        </w:rPr>
        <w:t xml:space="preserve"> </w:t>
      </w:r>
      <w:r>
        <w:rPr>
          <w:color w:val="414042"/>
          <w:spacing w:val="-6"/>
        </w:rPr>
        <w:t>story</w:t>
      </w:r>
      <w:r>
        <w:rPr>
          <w:color w:val="414042"/>
          <w:spacing w:val="-11"/>
        </w:rPr>
        <w:t xml:space="preserve"> </w:t>
      </w:r>
      <w:r>
        <w:rPr>
          <w:color w:val="414042"/>
          <w:spacing w:val="-6"/>
        </w:rPr>
        <w:t>inside</w:t>
      </w:r>
      <w:r>
        <w:rPr>
          <w:color w:val="414042"/>
          <w:spacing w:val="-11"/>
        </w:rPr>
        <w:t xml:space="preserve"> </w:t>
      </w:r>
      <w:r>
        <w:rPr>
          <w:color w:val="414042"/>
          <w:spacing w:val="-6"/>
        </w:rPr>
        <w:t>my</w:t>
      </w:r>
      <w:r>
        <w:rPr>
          <w:color w:val="414042"/>
          <w:spacing w:val="-11"/>
        </w:rPr>
        <w:t xml:space="preserve"> </w:t>
      </w:r>
      <w:r>
        <w:rPr>
          <w:color w:val="414042"/>
          <w:spacing w:val="-6"/>
        </w:rPr>
        <w:t>story.</w:t>
      </w:r>
      <w:r>
        <w:rPr>
          <w:color w:val="414042"/>
          <w:spacing w:val="-11"/>
        </w:rPr>
        <w:t xml:space="preserve"> </w:t>
      </w:r>
      <w:r>
        <w:rPr>
          <w:color w:val="414042"/>
          <w:spacing w:val="-6"/>
        </w:rPr>
        <w:t>I</w:t>
      </w:r>
      <w:r>
        <w:rPr>
          <w:color w:val="414042"/>
          <w:spacing w:val="-11"/>
        </w:rPr>
        <w:t xml:space="preserve"> </w:t>
      </w:r>
      <w:r>
        <w:rPr>
          <w:color w:val="414042"/>
          <w:spacing w:val="-6"/>
        </w:rPr>
        <w:t>just know</w:t>
      </w:r>
      <w:r>
        <w:rPr>
          <w:color w:val="414042"/>
          <w:spacing w:val="-7"/>
        </w:rPr>
        <w:t xml:space="preserve"> </w:t>
      </w:r>
      <w:r>
        <w:rPr>
          <w:color w:val="414042"/>
          <w:spacing w:val="-6"/>
        </w:rPr>
        <w:t>that</w:t>
      </w:r>
      <w:r>
        <w:rPr>
          <w:color w:val="414042"/>
          <w:spacing w:val="-7"/>
        </w:rPr>
        <w:t xml:space="preserve"> </w:t>
      </w:r>
      <w:r>
        <w:rPr>
          <w:color w:val="414042"/>
          <w:spacing w:val="-6"/>
        </w:rPr>
        <w:t>if</w:t>
      </w:r>
      <w:r>
        <w:rPr>
          <w:color w:val="414042"/>
          <w:spacing w:val="-7"/>
        </w:rPr>
        <w:t xml:space="preserve"> </w:t>
      </w:r>
      <w:r>
        <w:rPr>
          <w:color w:val="414042"/>
          <w:spacing w:val="-6"/>
        </w:rPr>
        <w:t>I</w:t>
      </w:r>
      <w:r>
        <w:rPr>
          <w:color w:val="414042"/>
          <w:spacing w:val="-7"/>
        </w:rPr>
        <w:t xml:space="preserve"> </w:t>
      </w:r>
      <w:r>
        <w:rPr>
          <w:color w:val="414042"/>
          <w:spacing w:val="-6"/>
        </w:rPr>
        <w:t>keep</w:t>
      </w:r>
      <w:r>
        <w:rPr>
          <w:color w:val="414042"/>
          <w:spacing w:val="-7"/>
        </w:rPr>
        <w:t xml:space="preserve"> </w:t>
      </w:r>
      <w:r>
        <w:rPr>
          <w:color w:val="414042"/>
          <w:spacing w:val="-6"/>
        </w:rPr>
        <w:t>following</w:t>
      </w:r>
      <w:r>
        <w:rPr>
          <w:color w:val="414042"/>
          <w:spacing w:val="-7"/>
        </w:rPr>
        <w:t xml:space="preserve"> </w:t>
      </w:r>
      <w:r>
        <w:rPr>
          <w:color w:val="414042"/>
          <w:spacing w:val="-6"/>
        </w:rPr>
        <w:t>these</w:t>
      </w:r>
      <w:r>
        <w:rPr>
          <w:color w:val="414042"/>
          <w:spacing w:val="-7"/>
        </w:rPr>
        <w:t xml:space="preserve"> </w:t>
      </w:r>
      <w:r>
        <w:rPr>
          <w:color w:val="414042"/>
          <w:spacing w:val="-6"/>
        </w:rPr>
        <w:t>stories</w:t>
      </w:r>
      <w:r>
        <w:rPr>
          <w:color w:val="414042"/>
          <w:spacing w:val="-7"/>
        </w:rPr>
        <w:t xml:space="preserve"> </w:t>
      </w:r>
      <w:r>
        <w:rPr>
          <w:color w:val="414042"/>
          <w:spacing w:val="-6"/>
        </w:rPr>
        <w:t>it</w:t>
      </w:r>
      <w:r>
        <w:rPr>
          <w:color w:val="414042"/>
          <w:spacing w:val="-7"/>
        </w:rPr>
        <w:t xml:space="preserve"> </w:t>
      </w:r>
      <w:r>
        <w:rPr>
          <w:color w:val="414042"/>
          <w:spacing w:val="-6"/>
        </w:rPr>
        <w:t>will</w:t>
      </w:r>
      <w:r>
        <w:rPr>
          <w:color w:val="414042"/>
          <w:spacing w:val="-7"/>
        </w:rPr>
        <w:t xml:space="preserve"> </w:t>
      </w:r>
      <w:r>
        <w:rPr>
          <w:color w:val="414042"/>
          <w:spacing w:val="-6"/>
        </w:rPr>
        <w:t>take</w:t>
      </w:r>
      <w:r>
        <w:rPr>
          <w:color w:val="414042"/>
          <w:spacing w:val="-7"/>
        </w:rPr>
        <w:t xml:space="preserve"> </w:t>
      </w:r>
      <w:r>
        <w:rPr>
          <w:color w:val="414042"/>
          <w:spacing w:val="-6"/>
        </w:rPr>
        <w:t>me</w:t>
      </w:r>
      <w:r>
        <w:rPr>
          <w:color w:val="414042"/>
          <w:spacing w:val="-7"/>
        </w:rPr>
        <w:t xml:space="preserve"> </w:t>
      </w:r>
      <w:r>
        <w:rPr>
          <w:color w:val="414042"/>
          <w:spacing w:val="-6"/>
        </w:rPr>
        <w:t>to</w:t>
      </w:r>
      <w:r>
        <w:rPr>
          <w:color w:val="414042"/>
          <w:spacing w:val="-7"/>
        </w:rPr>
        <w:t xml:space="preserve"> </w:t>
      </w:r>
      <w:r>
        <w:rPr>
          <w:color w:val="414042"/>
          <w:spacing w:val="-6"/>
        </w:rPr>
        <w:t>the</w:t>
      </w:r>
      <w:r>
        <w:rPr>
          <w:color w:val="414042"/>
          <w:spacing w:val="-7"/>
        </w:rPr>
        <w:t xml:space="preserve"> </w:t>
      </w:r>
      <w:r>
        <w:rPr>
          <w:color w:val="414042"/>
          <w:spacing w:val="-6"/>
        </w:rPr>
        <w:t>truth.</w:t>
      </w:r>
    </w:p>
    <w:p w:rsidR="003A71C5" w:rsidRDefault="00005824">
      <w:pPr>
        <w:pStyle w:val="BodyText"/>
        <w:tabs>
          <w:tab w:val="left" w:pos="820"/>
        </w:tabs>
        <w:spacing w:before="231" w:line="242" w:lineRule="auto"/>
        <w:ind w:left="820" w:right="1218" w:hanging="567"/>
      </w:pPr>
      <w:r>
        <w:rPr>
          <w:color w:val="0084A9"/>
          <w:spacing w:val="-4"/>
        </w:rPr>
        <w:t>JS:</w:t>
      </w:r>
      <w:r>
        <w:rPr>
          <w:color w:val="0084A9"/>
        </w:rPr>
        <w:tab/>
      </w:r>
      <w:r>
        <w:rPr>
          <w:color w:val="0084A9"/>
          <w:w w:val="90"/>
        </w:rPr>
        <w:t xml:space="preserve">In the show, you don’t tell the audience what you’ve just told me. You tell the audience that her name was ‘Yukiko’ Konishi and that not only are you both Japanese women but you also share </w:t>
      </w:r>
      <w:r>
        <w:rPr>
          <w:color w:val="0084A9"/>
          <w:spacing w:val="-6"/>
        </w:rPr>
        <w:t>this</w:t>
      </w:r>
      <w:r>
        <w:rPr>
          <w:color w:val="0084A9"/>
          <w:spacing w:val="-16"/>
        </w:rPr>
        <w:t xml:space="preserve"> </w:t>
      </w:r>
      <w:r>
        <w:rPr>
          <w:color w:val="0084A9"/>
          <w:spacing w:val="-6"/>
        </w:rPr>
        <w:t>name,</w:t>
      </w:r>
      <w:r>
        <w:rPr>
          <w:color w:val="0084A9"/>
          <w:spacing w:val="-14"/>
        </w:rPr>
        <w:t xml:space="preserve"> </w:t>
      </w:r>
      <w:r>
        <w:rPr>
          <w:color w:val="0084A9"/>
          <w:spacing w:val="-6"/>
        </w:rPr>
        <w:t>Yukiko,</w:t>
      </w:r>
      <w:r>
        <w:rPr>
          <w:color w:val="0084A9"/>
          <w:spacing w:val="-14"/>
        </w:rPr>
        <w:t xml:space="preserve"> </w:t>
      </w:r>
      <w:r>
        <w:rPr>
          <w:color w:val="0084A9"/>
          <w:spacing w:val="-6"/>
        </w:rPr>
        <w:t>because,</w:t>
      </w:r>
      <w:r>
        <w:rPr>
          <w:color w:val="0084A9"/>
          <w:spacing w:val="-14"/>
        </w:rPr>
        <w:t xml:space="preserve"> </w:t>
      </w:r>
      <w:r>
        <w:rPr>
          <w:color w:val="0084A9"/>
          <w:spacing w:val="-6"/>
        </w:rPr>
        <w:t>you</w:t>
      </w:r>
      <w:r>
        <w:rPr>
          <w:color w:val="0084A9"/>
          <w:spacing w:val="-14"/>
        </w:rPr>
        <w:t xml:space="preserve"> </w:t>
      </w:r>
      <w:r>
        <w:rPr>
          <w:color w:val="0084A9"/>
          <w:spacing w:val="-6"/>
        </w:rPr>
        <w:t>say,</w:t>
      </w:r>
      <w:r>
        <w:rPr>
          <w:color w:val="0084A9"/>
          <w:spacing w:val="-14"/>
        </w:rPr>
        <w:t xml:space="preserve"> </w:t>
      </w:r>
      <w:r>
        <w:rPr>
          <w:color w:val="0084A9"/>
          <w:spacing w:val="-6"/>
        </w:rPr>
        <w:t>that’s</w:t>
      </w:r>
      <w:r>
        <w:rPr>
          <w:color w:val="0084A9"/>
          <w:spacing w:val="-14"/>
        </w:rPr>
        <w:t xml:space="preserve"> </w:t>
      </w:r>
      <w:r>
        <w:rPr>
          <w:color w:val="0084A9"/>
          <w:spacing w:val="-6"/>
        </w:rPr>
        <w:t>your</w:t>
      </w:r>
      <w:r>
        <w:rPr>
          <w:color w:val="0084A9"/>
          <w:spacing w:val="-14"/>
        </w:rPr>
        <w:t xml:space="preserve"> </w:t>
      </w:r>
      <w:r>
        <w:rPr>
          <w:color w:val="0084A9"/>
          <w:spacing w:val="-6"/>
        </w:rPr>
        <w:t>middle</w:t>
      </w:r>
      <w:r>
        <w:rPr>
          <w:color w:val="0084A9"/>
          <w:spacing w:val="-14"/>
        </w:rPr>
        <w:t xml:space="preserve"> </w:t>
      </w:r>
      <w:r>
        <w:rPr>
          <w:color w:val="0084A9"/>
          <w:spacing w:val="-6"/>
        </w:rPr>
        <w:t>name.</w:t>
      </w:r>
      <w:r>
        <w:rPr>
          <w:color w:val="0084A9"/>
          <w:spacing w:val="-14"/>
        </w:rPr>
        <w:t xml:space="preserve"> </w:t>
      </w:r>
      <w:r>
        <w:rPr>
          <w:color w:val="0084A9"/>
          <w:spacing w:val="-6"/>
        </w:rPr>
        <w:t>She’s</w:t>
      </w:r>
      <w:r>
        <w:rPr>
          <w:color w:val="0084A9"/>
          <w:spacing w:val="-14"/>
        </w:rPr>
        <w:t xml:space="preserve"> </w:t>
      </w:r>
      <w:r>
        <w:rPr>
          <w:color w:val="0084A9"/>
          <w:spacing w:val="-6"/>
        </w:rPr>
        <w:t>obsessed</w:t>
      </w:r>
      <w:r>
        <w:rPr>
          <w:color w:val="0084A9"/>
          <w:spacing w:val="-14"/>
        </w:rPr>
        <w:t xml:space="preserve"> </w:t>
      </w:r>
      <w:r>
        <w:rPr>
          <w:color w:val="0084A9"/>
          <w:spacing w:val="-6"/>
        </w:rPr>
        <w:t>with</w:t>
      </w:r>
      <w:r>
        <w:rPr>
          <w:color w:val="0084A9"/>
          <w:spacing w:val="-14"/>
        </w:rPr>
        <w:t xml:space="preserve"> </w:t>
      </w:r>
      <w:r>
        <w:rPr>
          <w:i/>
          <w:color w:val="0084A9"/>
          <w:spacing w:val="-6"/>
        </w:rPr>
        <w:t>Fargo</w:t>
      </w:r>
      <w:r>
        <w:rPr>
          <w:i/>
          <w:color w:val="0084A9"/>
          <w:spacing w:val="-14"/>
        </w:rPr>
        <w:t xml:space="preserve"> </w:t>
      </w:r>
      <w:r>
        <w:rPr>
          <w:color w:val="0084A9"/>
          <w:spacing w:val="-6"/>
        </w:rPr>
        <w:t xml:space="preserve">and </w:t>
      </w:r>
      <w:r>
        <w:rPr>
          <w:color w:val="0084A9"/>
          <w:w w:val="90"/>
        </w:rPr>
        <w:t xml:space="preserve">you’re obsessed with </w:t>
      </w:r>
      <w:r>
        <w:rPr>
          <w:i/>
          <w:color w:val="0084A9"/>
          <w:w w:val="90"/>
        </w:rPr>
        <w:t>Fargo</w:t>
      </w:r>
      <w:r>
        <w:rPr>
          <w:color w:val="0084A9"/>
          <w:w w:val="90"/>
        </w:rPr>
        <w:t>, and in the show, you say that she freezes to death in her search for</w:t>
      </w:r>
      <w:r>
        <w:rPr>
          <w:color w:val="0084A9"/>
          <w:spacing w:val="40"/>
        </w:rPr>
        <w:t xml:space="preserve"> </w:t>
      </w:r>
      <w:r>
        <w:rPr>
          <w:color w:val="0084A9"/>
          <w:spacing w:val="-6"/>
        </w:rPr>
        <w:t>a</w:t>
      </w:r>
      <w:r>
        <w:rPr>
          <w:color w:val="0084A9"/>
          <w:spacing w:val="-12"/>
        </w:rPr>
        <w:t xml:space="preserve"> </w:t>
      </w:r>
      <w:r>
        <w:rPr>
          <w:color w:val="0084A9"/>
          <w:spacing w:val="-6"/>
        </w:rPr>
        <w:t>buried</w:t>
      </w:r>
      <w:r>
        <w:rPr>
          <w:color w:val="0084A9"/>
          <w:spacing w:val="-12"/>
        </w:rPr>
        <w:t xml:space="preserve"> </w:t>
      </w:r>
      <w:r>
        <w:rPr>
          <w:color w:val="0084A9"/>
          <w:spacing w:val="-6"/>
        </w:rPr>
        <w:t>suitcase</w:t>
      </w:r>
      <w:r>
        <w:rPr>
          <w:color w:val="0084A9"/>
          <w:spacing w:val="-12"/>
        </w:rPr>
        <w:t xml:space="preserve"> </w:t>
      </w:r>
      <w:r>
        <w:rPr>
          <w:color w:val="0084A9"/>
          <w:spacing w:val="-6"/>
        </w:rPr>
        <w:t>that</w:t>
      </w:r>
      <w:r>
        <w:rPr>
          <w:color w:val="0084A9"/>
          <w:spacing w:val="-12"/>
        </w:rPr>
        <w:t xml:space="preserve"> </w:t>
      </w:r>
      <w:r>
        <w:rPr>
          <w:color w:val="0084A9"/>
          <w:spacing w:val="-6"/>
        </w:rPr>
        <w:t>contains</w:t>
      </w:r>
      <w:r>
        <w:rPr>
          <w:color w:val="0084A9"/>
          <w:spacing w:val="-12"/>
        </w:rPr>
        <w:t xml:space="preserve"> </w:t>
      </w:r>
      <w:r>
        <w:rPr>
          <w:color w:val="0084A9"/>
          <w:spacing w:val="-6"/>
        </w:rPr>
        <w:t>one-million</w:t>
      </w:r>
      <w:r>
        <w:rPr>
          <w:color w:val="0084A9"/>
          <w:spacing w:val="-12"/>
        </w:rPr>
        <w:t xml:space="preserve"> </w:t>
      </w:r>
      <w:r>
        <w:rPr>
          <w:color w:val="0084A9"/>
          <w:spacing w:val="-6"/>
        </w:rPr>
        <w:t>dollars.</w:t>
      </w:r>
      <w:r>
        <w:rPr>
          <w:color w:val="0084A9"/>
          <w:spacing w:val="-12"/>
        </w:rPr>
        <w:t xml:space="preserve"> </w:t>
      </w:r>
      <w:r>
        <w:rPr>
          <w:color w:val="0084A9"/>
          <w:spacing w:val="-6"/>
        </w:rPr>
        <w:t>You</w:t>
      </w:r>
      <w:r>
        <w:rPr>
          <w:color w:val="0084A9"/>
          <w:spacing w:val="-12"/>
        </w:rPr>
        <w:t xml:space="preserve"> </w:t>
      </w:r>
      <w:r>
        <w:rPr>
          <w:color w:val="0084A9"/>
          <w:spacing w:val="-6"/>
        </w:rPr>
        <w:t>don’t</w:t>
      </w:r>
      <w:r>
        <w:rPr>
          <w:color w:val="0084A9"/>
          <w:spacing w:val="-12"/>
        </w:rPr>
        <w:t xml:space="preserve"> </w:t>
      </w:r>
      <w:r>
        <w:rPr>
          <w:color w:val="0084A9"/>
          <w:spacing w:val="-6"/>
        </w:rPr>
        <w:t>say</w:t>
      </w:r>
      <w:r>
        <w:rPr>
          <w:color w:val="0084A9"/>
          <w:spacing w:val="-12"/>
        </w:rPr>
        <w:t xml:space="preserve"> </w:t>
      </w:r>
      <w:r>
        <w:rPr>
          <w:color w:val="0084A9"/>
          <w:spacing w:val="-6"/>
        </w:rPr>
        <w:t>that</w:t>
      </w:r>
      <w:r>
        <w:rPr>
          <w:color w:val="0084A9"/>
          <w:spacing w:val="-12"/>
        </w:rPr>
        <w:t xml:space="preserve"> </w:t>
      </w:r>
      <w:r>
        <w:rPr>
          <w:color w:val="0084A9"/>
          <w:spacing w:val="-6"/>
        </w:rPr>
        <w:t>it</w:t>
      </w:r>
      <w:r>
        <w:rPr>
          <w:color w:val="0084A9"/>
          <w:spacing w:val="-13"/>
        </w:rPr>
        <w:t xml:space="preserve"> </w:t>
      </w:r>
      <w:r>
        <w:rPr>
          <w:color w:val="0084A9"/>
          <w:spacing w:val="-6"/>
        </w:rPr>
        <w:t>is</w:t>
      </w:r>
      <w:r>
        <w:rPr>
          <w:color w:val="0084A9"/>
          <w:spacing w:val="-12"/>
        </w:rPr>
        <w:t xml:space="preserve"> </w:t>
      </w:r>
      <w:r>
        <w:rPr>
          <w:color w:val="0084A9"/>
          <w:spacing w:val="-6"/>
        </w:rPr>
        <w:t>an</w:t>
      </w:r>
      <w:r>
        <w:rPr>
          <w:color w:val="0084A9"/>
          <w:spacing w:val="-12"/>
        </w:rPr>
        <w:t xml:space="preserve"> </w:t>
      </w:r>
      <w:r>
        <w:rPr>
          <w:color w:val="0084A9"/>
          <w:spacing w:val="-6"/>
        </w:rPr>
        <w:t>urban</w:t>
      </w:r>
      <w:r>
        <w:rPr>
          <w:color w:val="0084A9"/>
          <w:spacing w:val="-12"/>
        </w:rPr>
        <w:t xml:space="preserve"> </w:t>
      </w:r>
      <w:r>
        <w:rPr>
          <w:color w:val="0084A9"/>
          <w:spacing w:val="-6"/>
        </w:rPr>
        <w:t>myth.</w:t>
      </w:r>
      <w:r>
        <w:rPr>
          <w:color w:val="0084A9"/>
          <w:spacing w:val="-12"/>
        </w:rPr>
        <w:t xml:space="preserve"> </w:t>
      </w:r>
      <w:r>
        <w:rPr>
          <w:color w:val="0084A9"/>
          <w:spacing w:val="-6"/>
        </w:rPr>
        <w:t xml:space="preserve">So, </w:t>
      </w:r>
      <w:r>
        <w:rPr>
          <w:color w:val="0084A9"/>
          <w:spacing w:val="-4"/>
        </w:rPr>
        <w:t>my</w:t>
      </w:r>
      <w:r>
        <w:rPr>
          <w:color w:val="0084A9"/>
          <w:spacing w:val="-11"/>
        </w:rPr>
        <w:t xml:space="preserve"> </w:t>
      </w:r>
      <w:r>
        <w:rPr>
          <w:color w:val="0084A9"/>
          <w:spacing w:val="-4"/>
        </w:rPr>
        <w:t>question</w:t>
      </w:r>
      <w:r>
        <w:rPr>
          <w:color w:val="0084A9"/>
          <w:spacing w:val="-11"/>
        </w:rPr>
        <w:t xml:space="preserve"> </w:t>
      </w:r>
      <w:r>
        <w:rPr>
          <w:color w:val="0084A9"/>
          <w:spacing w:val="-4"/>
        </w:rPr>
        <w:t>is</w:t>
      </w:r>
      <w:r>
        <w:rPr>
          <w:color w:val="0084A9"/>
          <w:spacing w:val="-11"/>
        </w:rPr>
        <w:t xml:space="preserve"> </w:t>
      </w:r>
      <w:r>
        <w:rPr>
          <w:color w:val="0084A9"/>
          <w:spacing w:val="-4"/>
        </w:rPr>
        <w:t>about</w:t>
      </w:r>
      <w:r>
        <w:rPr>
          <w:color w:val="0084A9"/>
          <w:spacing w:val="-11"/>
        </w:rPr>
        <w:t xml:space="preserve"> </w:t>
      </w:r>
      <w:r>
        <w:rPr>
          <w:color w:val="0084A9"/>
          <w:spacing w:val="-4"/>
        </w:rPr>
        <w:t>the</w:t>
      </w:r>
      <w:r>
        <w:rPr>
          <w:color w:val="0084A9"/>
          <w:spacing w:val="-11"/>
        </w:rPr>
        <w:t xml:space="preserve"> </w:t>
      </w:r>
      <w:r>
        <w:rPr>
          <w:color w:val="0084A9"/>
          <w:spacing w:val="-4"/>
        </w:rPr>
        <w:t>retelling</w:t>
      </w:r>
      <w:r>
        <w:rPr>
          <w:color w:val="0084A9"/>
          <w:spacing w:val="-11"/>
        </w:rPr>
        <w:t xml:space="preserve"> </w:t>
      </w:r>
      <w:r>
        <w:rPr>
          <w:color w:val="0084A9"/>
          <w:spacing w:val="-4"/>
        </w:rPr>
        <w:t>of</w:t>
      </w:r>
      <w:r>
        <w:rPr>
          <w:color w:val="0084A9"/>
          <w:spacing w:val="-11"/>
        </w:rPr>
        <w:t xml:space="preserve"> </w:t>
      </w:r>
      <w:r>
        <w:rPr>
          <w:color w:val="0084A9"/>
          <w:spacing w:val="-4"/>
        </w:rPr>
        <w:t>the</w:t>
      </w:r>
      <w:r>
        <w:rPr>
          <w:color w:val="0084A9"/>
          <w:spacing w:val="-11"/>
        </w:rPr>
        <w:t xml:space="preserve"> </w:t>
      </w:r>
      <w:r>
        <w:rPr>
          <w:color w:val="0084A9"/>
          <w:spacing w:val="-4"/>
        </w:rPr>
        <w:t>urban</w:t>
      </w:r>
      <w:r>
        <w:rPr>
          <w:color w:val="0084A9"/>
          <w:spacing w:val="-11"/>
        </w:rPr>
        <w:t xml:space="preserve"> </w:t>
      </w:r>
      <w:r>
        <w:rPr>
          <w:color w:val="0084A9"/>
          <w:spacing w:val="-4"/>
        </w:rPr>
        <w:t>myth,</w:t>
      </w:r>
      <w:r>
        <w:rPr>
          <w:color w:val="0084A9"/>
          <w:spacing w:val="-11"/>
        </w:rPr>
        <w:t xml:space="preserve"> </w:t>
      </w:r>
      <w:r>
        <w:rPr>
          <w:color w:val="0084A9"/>
          <w:spacing w:val="-4"/>
        </w:rPr>
        <w:t>the</w:t>
      </w:r>
      <w:r>
        <w:rPr>
          <w:color w:val="0084A9"/>
          <w:spacing w:val="-11"/>
        </w:rPr>
        <w:t xml:space="preserve"> </w:t>
      </w:r>
      <w:r>
        <w:rPr>
          <w:color w:val="0084A9"/>
          <w:spacing w:val="-4"/>
        </w:rPr>
        <w:t>retelling</w:t>
      </w:r>
      <w:r>
        <w:rPr>
          <w:color w:val="0084A9"/>
          <w:spacing w:val="-11"/>
        </w:rPr>
        <w:t xml:space="preserve"> </w:t>
      </w:r>
      <w:r>
        <w:rPr>
          <w:color w:val="0084A9"/>
          <w:spacing w:val="-4"/>
        </w:rPr>
        <w:t>of</w:t>
      </w:r>
      <w:r>
        <w:rPr>
          <w:color w:val="0084A9"/>
          <w:spacing w:val="-11"/>
        </w:rPr>
        <w:t xml:space="preserve"> </w:t>
      </w:r>
      <w:r>
        <w:rPr>
          <w:color w:val="0084A9"/>
          <w:spacing w:val="-4"/>
        </w:rPr>
        <w:t>the</w:t>
      </w:r>
      <w:r>
        <w:rPr>
          <w:color w:val="0084A9"/>
          <w:spacing w:val="-11"/>
        </w:rPr>
        <w:t xml:space="preserve"> </w:t>
      </w:r>
      <w:r>
        <w:rPr>
          <w:color w:val="0084A9"/>
          <w:spacing w:val="-4"/>
        </w:rPr>
        <w:t>lie.</w:t>
      </w:r>
    </w:p>
    <w:p w:rsidR="003A71C5" w:rsidRDefault="00005824">
      <w:pPr>
        <w:pStyle w:val="BodyText"/>
        <w:tabs>
          <w:tab w:val="left" w:pos="820"/>
        </w:tabs>
        <w:spacing w:before="228" w:line="242" w:lineRule="auto"/>
        <w:ind w:left="820" w:right="1121" w:hanging="567"/>
      </w:pPr>
      <w:r>
        <w:rPr>
          <w:color w:val="414042"/>
          <w:spacing w:val="-4"/>
        </w:rPr>
        <w:t>SM:</w:t>
      </w:r>
      <w:r>
        <w:rPr>
          <w:color w:val="414042"/>
        </w:rPr>
        <w:tab/>
      </w:r>
      <w:r>
        <w:rPr>
          <w:color w:val="414042"/>
          <w:spacing w:val="-8"/>
        </w:rPr>
        <w:t xml:space="preserve">I’m just going to stop you because it’s not just that we share the same name. I mean my middle </w:t>
      </w:r>
      <w:r>
        <w:rPr>
          <w:color w:val="414042"/>
          <w:w w:val="90"/>
        </w:rPr>
        <w:t xml:space="preserve">name really </w:t>
      </w:r>
      <w:r>
        <w:rPr>
          <w:rFonts w:ascii="Times New Roman" w:hAnsi="Times New Roman"/>
          <w:i/>
          <w:color w:val="414042"/>
          <w:w w:val="90"/>
        </w:rPr>
        <w:t xml:space="preserve">is </w:t>
      </w:r>
      <w:r>
        <w:rPr>
          <w:color w:val="414042"/>
          <w:w w:val="90"/>
        </w:rPr>
        <w:t>Yukiko</w:t>
      </w:r>
      <w:r>
        <w:rPr>
          <w:color w:val="414042"/>
          <w:w w:val="90"/>
          <w:position w:val="8"/>
          <w:sz w:val="13"/>
        </w:rPr>
        <w:t>22</w:t>
      </w:r>
      <w:r>
        <w:rPr>
          <w:color w:val="414042"/>
          <w:spacing w:val="23"/>
          <w:position w:val="8"/>
          <w:sz w:val="13"/>
        </w:rPr>
        <w:t xml:space="preserve"> </w:t>
      </w:r>
      <w:r>
        <w:rPr>
          <w:color w:val="414042"/>
          <w:w w:val="90"/>
        </w:rPr>
        <w:t xml:space="preserve">and Yuki means snow and I’m stuck in the middle. There’s a kind of </w:t>
      </w:r>
      <w:r>
        <w:rPr>
          <w:color w:val="414042"/>
          <w:spacing w:val="-6"/>
        </w:rPr>
        <w:t>truthfulness</w:t>
      </w:r>
      <w:r>
        <w:rPr>
          <w:color w:val="414042"/>
          <w:spacing w:val="-12"/>
        </w:rPr>
        <w:t xml:space="preserve"> </w:t>
      </w:r>
      <w:r>
        <w:rPr>
          <w:color w:val="414042"/>
          <w:spacing w:val="-6"/>
        </w:rPr>
        <w:t>even</w:t>
      </w:r>
      <w:r>
        <w:rPr>
          <w:color w:val="414042"/>
          <w:spacing w:val="-12"/>
        </w:rPr>
        <w:t xml:space="preserve"> </w:t>
      </w:r>
      <w:r>
        <w:rPr>
          <w:color w:val="414042"/>
          <w:spacing w:val="-6"/>
        </w:rPr>
        <w:t>in</w:t>
      </w:r>
      <w:r>
        <w:rPr>
          <w:color w:val="414042"/>
          <w:spacing w:val="-12"/>
        </w:rPr>
        <w:t xml:space="preserve"> </w:t>
      </w:r>
      <w:r>
        <w:rPr>
          <w:color w:val="414042"/>
          <w:spacing w:val="-6"/>
        </w:rPr>
        <w:t>the</w:t>
      </w:r>
      <w:r>
        <w:rPr>
          <w:color w:val="414042"/>
          <w:spacing w:val="-12"/>
        </w:rPr>
        <w:t xml:space="preserve"> </w:t>
      </w:r>
      <w:r>
        <w:rPr>
          <w:color w:val="414042"/>
          <w:spacing w:val="-6"/>
        </w:rPr>
        <w:t>lies</w:t>
      </w:r>
      <w:r>
        <w:rPr>
          <w:color w:val="414042"/>
          <w:spacing w:val="-12"/>
        </w:rPr>
        <w:t xml:space="preserve"> </w:t>
      </w:r>
      <w:r>
        <w:rPr>
          <w:color w:val="414042"/>
          <w:spacing w:val="-6"/>
        </w:rPr>
        <w:t>of</w:t>
      </w:r>
      <w:r>
        <w:rPr>
          <w:color w:val="414042"/>
          <w:spacing w:val="-12"/>
        </w:rPr>
        <w:t xml:space="preserve"> </w:t>
      </w:r>
      <w:r>
        <w:rPr>
          <w:color w:val="414042"/>
          <w:spacing w:val="-6"/>
        </w:rPr>
        <w:t>it.</w:t>
      </w:r>
      <w:r>
        <w:rPr>
          <w:color w:val="414042"/>
          <w:spacing w:val="-12"/>
        </w:rPr>
        <w:t xml:space="preserve"> </w:t>
      </w:r>
      <w:r>
        <w:rPr>
          <w:color w:val="414042"/>
          <w:spacing w:val="-6"/>
        </w:rPr>
        <w:t>During</w:t>
      </w:r>
      <w:r>
        <w:rPr>
          <w:color w:val="414042"/>
          <w:spacing w:val="-12"/>
        </w:rPr>
        <w:t xml:space="preserve"> </w:t>
      </w:r>
      <w:r>
        <w:rPr>
          <w:color w:val="414042"/>
          <w:spacing w:val="-6"/>
        </w:rPr>
        <w:t>that</w:t>
      </w:r>
      <w:r>
        <w:rPr>
          <w:color w:val="414042"/>
          <w:spacing w:val="-12"/>
        </w:rPr>
        <w:t xml:space="preserve"> </w:t>
      </w:r>
      <w:r>
        <w:rPr>
          <w:color w:val="414042"/>
          <w:spacing w:val="-6"/>
        </w:rPr>
        <w:t>period</w:t>
      </w:r>
      <w:r>
        <w:rPr>
          <w:color w:val="414042"/>
          <w:spacing w:val="-12"/>
        </w:rPr>
        <w:t xml:space="preserve"> </w:t>
      </w:r>
      <w:r>
        <w:rPr>
          <w:color w:val="414042"/>
          <w:spacing w:val="-6"/>
        </w:rPr>
        <w:t>of</w:t>
      </w:r>
      <w:r>
        <w:rPr>
          <w:color w:val="414042"/>
          <w:spacing w:val="-12"/>
        </w:rPr>
        <w:t xml:space="preserve"> </w:t>
      </w:r>
      <w:r>
        <w:rPr>
          <w:color w:val="414042"/>
          <w:spacing w:val="-6"/>
        </w:rPr>
        <w:t>time</w:t>
      </w:r>
      <w:r>
        <w:rPr>
          <w:color w:val="414042"/>
          <w:spacing w:val="-12"/>
        </w:rPr>
        <w:t xml:space="preserve"> </w:t>
      </w:r>
      <w:r>
        <w:rPr>
          <w:color w:val="414042"/>
          <w:spacing w:val="-6"/>
        </w:rPr>
        <w:t>I</w:t>
      </w:r>
      <w:r>
        <w:rPr>
          <w:color w:val="414042"/>
          <w:spacing w:val="-12"/>
        </w:rPr>
        <w:t xml:space="preserve"> </w:t>
      </w:r>
      <w:r>
        <w:rPr>
          <w:color w:val="414042"/>
          <w:spacing w:val="-6"/>
        </w:rPr>
        <w:t>couldn’t</w:t>
      </w:r>
      <w:r>
        <w:rPr>
          <w:color w:val="414042"/>
          <w:spacing w:val="-12"/>
        </w:rPr>
        <w:t xml:space="preserve"> </w:t>
      </w:r>
      <w:r>
        <w:rPr>
          <w:color w:val="414042"/>
          <w:spacing w:val="-6"/>
        </w:rPr>
        <w:t>own</w:t>
      </w:r>
      <w:r>
        <w:rPr>
          <w:color w:val="414042"/>
          <w:spacing w:val="-12"/>
        </w:rPr>
        <w:t xml:space="preserve"> </w:t>
      </w:r>
      <w:r>
        <w:rPr>
          <w:color w:val="414042"/>
          <w:spacing w:val="-6"/>
        </w:rPr>
        <w:t>my</w:t>
      </w:r>
      <w:r>
        <w:rPr>
          <w:color w:val="414042"/>
          <w:spacing w:val="-12"/>
        </w:rPr>
        <w:t xml:space="preserve"> </w:t>
      </w:r>
      <w:r>
        <w:rPr>
          <w:color w:val="414042"/>
          <w:spacing w:val="-6"/>
        </w:rPr>
        <w:t>own</w:t>
      </w:r>
      <w:r>
        <w:rPr>
          <w:color w:val="414042"/>
          <w:spacing w:val="-12"/>
        </w:rPr>
        <w:t xml:space="preserve"> </w:t>
      </w:r>
      <w:r>
        <w:rPr>
          <w:color w:val="414042"/>
          <w:spacing w:val="-6"/>
        </w:rPr>
        <w:t>story,</w:t>
      </w:r>
      <w:r>
        <w:rPr>
          <w:color w:val="414042"/>
          <w:spacing w:val="-12"/>
        </w:rPr>
        <w:t xml:space="preserve"> </w:t>
      </w:r>
      <w:r>
        <w:rPr>
          <w:color w:val="414042"/>
          <w:spacing w:val="-6"/>
        </w:rPr>
        <w:t xml:space="preserve">I </w:t>
      </w:r>
      <w:r>
        <w:rPr>
          <w:color w:val="414042"/>
          <w:w w:val="90"/>
        </w:rPr>
        <w:t xml:space="preserve">thought of my life like a doughnut because a doughnut is defined by what’s missing, the hole in the middle of it. And I guess when you think about the truth, you can say the truth is wholeness, </w:t>
      </w:r>
      <w:r>
        <w:rPr>
          <w:color w:val="414042"/>
          <w:spacing w:val="-8"/>
        </w:rPr>
        <w:t xml:space="preserve">it’s integrity. So, basically, I’m saying I have no truth and I lack integrity. I’m like a doughnut; </w:t>
      </w:r>
      <w:r>
        <w:rPr>
          <w:color w:val="414042"/>
          <w:spacing w:val="-6"/>
        </w:rPr>
        <w:t>I’m</w:t>
      </w:r>
      <w:r>
        <w:rPr>
          <w:color w:val="414042"/>
          <w:spacing w:val="-12"/>
        </w:rPr>
        <w:t xml:space="preserve"> </w:t>
      </w:r>
      <w:r>
        <w:rPr>
          <w:color w:val="414042"/>
          <w:spacing w:val="-6"/>
        </w:rPr>
        <w:t>defined</w:t>
      </w:r>
      <w:r>
        <w:rPr>
          <w:color w:val="414042"/>
          <w:spacing w:val="-12"/>
        </w:rPr>
        <w:t xml:space="preserve"> </w:t>
      </w:r>
      <w:r>
        <w:rPr>
          <w:color w:val="414042"/>
          <w:spacing w:val="-6"/>
        </w:rPr>
        <w:t>by</w:t>
      </w:r>
      <w:r>
        <w:rPr>
          <w:color w:val="414042"/>
          <w:spacing w:val="-12"/>
        </w:rPr>
        <w:t xml:space="preserve"> </w:t>
      </w:r>
      <w:r>
        <w:rPr>
          <w:color w:val="414042"/>
          <w:spacing w:val="-6"/>
        </w:rPr>
        <w:t>what’s</w:t>
      </w:r>
      <w:r>
        <w:rPr>
          <w:color w:val="414042"/>
          <w:spacing w:val="-12"/>
        </w:rPr>
        <w:t xml:space="preserve"> </w:t>
      </w:r>
      <w:r>
        <w:rPr>
          <w:color w:val="414042"/>
          <w:spacing w:val="-6"/>
        </w:rPr>
        <w:t>missing,</w:t>
      </w:r>
      <w:r>
        <w:rPr>
          <w:color w:val="414042"/>
          <w:spacing w:val="-12"/>
        </w:rPr>
        <w:t xml:space="preserve"> </w:t>
      </w:r>
      <w:r>
        <w:rPr>
          <w:color w:val="414042"/>
          <w:spacing w:val="-6"/>
        </w:rPr>
        <w:t>I’m</w:t>
      </w:r>
      <w:r>
        <w:rPr>
          <w:color w:val="414042"/>
          <w:spacing w:val="-12"/>
        </w:rPr>
        <w:t xml:space="preserve"> </w:t>
      </w:r>
      <w:r>
        <w:rPr>
          <w:color w:val="414042"/>
          <w:spacing w:val="-6"/>
        </w:rPr>
        <w:t>defined</w:t>
      </w:r>
      <w:r>
        <w:rPr>
          <w:color w:val="414042"/>
          <w:spacing w:val="-12"/>
        </w:rPr>
        <w:t xml:space="preserve"> </w:t>
      </w:r>
      <w:r>
        <w:rPr>
          <w:color w:val="414042"/>
          <w:spacing w:val="-6"/>
        </w:rPr>
        <w:t>by</w:t>
      </w:r>
      <w:r>
        <w:rPr>
          <w:color w:val="414042"/>
          <w:spacing w:val="-12"/>
        </w:rPr>
        <w:t xml:space="preserve"> </w:t>
      </w:r>
      <w:r>
        <w:rPr>
          <w:color w:val="414042"/>
          <w:spacing w:val="-6"/>
        </w:rPr>
        <w:t>a</w:t>
      </w:r>
      <w:r>
        <w:rPr>
          <w:color w:val="414042"/>
          <w:spacing w:val="-12"/>
        </w:rPr>
        <w:t xml:space="preserve"> </w:t>
      </w:r>
      <w:r>
        <w:rPr>
          <w:color w:val="414042"/>
          <w:spacing w:val="-6"/>
        </w:rPr>
        <w:t>lacking</w:t>
      </w:r>
      <w:r>
        <w:rPr>
          <w:color w:val="414042"/>
          <w:spacing w:val="-12"/>
        </w:rPr>
        <w:t xml:space="preserve"> </w:t>
      </w:r>
      <w:r>
        <w:rPr>
          <w:color w:val="414042"/>
          <w:spacing w:val="-6"/>
        </w:rPr>
        <w:t>truth.</w:t>
      </w:r>
    </w:p>
    <w:p w:rsidR="003A71C5" w:rsidRDefault="003A71C5">
      <w:pPr>
        <w:pStyle w:val="BodyText"/>
        <w:rPr>
          <w:sz w:val="30"/>
        </w:rPr>
      </w:pPr>
    </w:p>
    <w:p w:rsidR="003A71C5" w:rsidRDefault="003A71C5">
      <w:pPr>
        <w:pStyle w:val="BodyText"/>
        <w:spacing w:before="9"/>
        <w:rPr>
          <w:sz w:val="29"/>
        </w:rPr>
      </w:pPr>
    </w:p>
    <w:p w:rsidR="003A71C5" w:rsidRDefault="00005824">
      <w:pPr>
        <w:pStyle w:val="ListParagraph"/>
        <w:numPr>
          <w:ilvl w:val="0"/>
          <w:numId w:val="4"/>
        </w:numPr>
        <w:tabs>
          <w:tab w:val="left" w:pos="490"/>
        </w:tabs>
        <w:ind w:left="490" w:hanging="237"/>
        <w:rPr>
          <w:color w:val="414042"/>
          <w:sz w:val="16"/>
        </w:rPr>
      </w:pPr>
      <w:r>
        <w:rPr>
          <w:color w:val="414042"/>
          <w:w w:val="90"/>
          <w:sz w:val="16"/>
        </w:rPr>
        <w:t>This</w:t>
      </w:r>
      <w:r>
        <w:rPr>
          <w:color w:val="414042"/>
          <w:spacing w:val="2"/>
          <w:sz w:val="16"/>
        </w:rPr>
        <w:t xml:space="preserve"> </w:t>
      </w:r>
      <w:r>
        <w:rPr>
          <w:color w:val="414042"/>
          <w:w w:val="90"/>
          <w:sz w:val="16"/>
        </w:rPr>
        <w:t>is</w:t>
      </w:r>
      <w:r>
        <w:rPr>
          <w:color w:val="414042"/>
          <w:spacing w:val="2"/>
          <w:sz w:val="16"/>
        </w:rPr>
        <w:t xml:space="preserve"> </w:t>
      </w:r>
      <w:r>
        <w:rPr>
          <w:color w:val="414042"/>
          <w:w w:val="90"/>
          <w:sz w:val="16"/>
        </w:rPr>
        <w:t>not</w:t>
      </w:r>
      <w:r>
        <w:rPr>
          <w:color w:val="414042"/>
          <w:spacing w:val="2"/>
          <w:sz w:val="16"/>
        </w:rPr>
        <w:t xml:space="preserve"> </w:t>
      </w:r>
      <w:r>
        <w:rPr>
          <w:color w:val="414042"/>
          <w:w w:val="90"/>
          <w:sz w:val="16"/>
        </w:rPr>
        <w:t>true.</w:t>
      </w:r>
      <w:r>
        <w:rPr>
          <w:color w:val="414042"/>
          <w:spacing w:val="2"/>
          <w:sz w:val="16"/>
        </w:rPr>
        <w:t xml:space="preserve"> </w:t>
      </w:r>
      <w:r>
        <w:rPr>
          <w:color w:val="414042"/>
          <w:w w:val="90"/>
          <w:sz w:val="16"/>
        </w:rPr>
        <w:t>Stacy</w:t>
      </w:r>
      <w:r>
        <w:rPr>
          <w:color w:val="414042"/>
          <w:spacing w:val="2"/>
          <w:sz w:val="16"/>
        </w:rPr>
        <w:t xml:space="preserve"> </w:t>
      </w:r>
      <w:r>
        <w:rPr>
          <w:color w:val="414042"/>
          <w:w w:val="90"/>
          <w:sz w:val="16"/>
        </w:rPr>
        <w:t>Makishi’s</w:t>
      </w:r>
      <w:r>
        <w:rPr>
          <w:color w:val="414042"/>
          <w:spacing w:val="2"/>
          <w:sz w:val="16"/>
        </w:rPr>
        <w:t xml:space="preserve"> </w:t>
      </w:r>
      <w:r>
        <w:rPr>
          <w:color w:val="414042"/>
          <w:w w:val="90"/>
          <w:sz w:val="16"/>
        </w:rPr>
        <w:t>middle</w:t>
      </w:r>
      <w:r>
        <w:rPr>
          <w:color w:val="414042"/>
          <w:spacing w:val="2"/>
          <w:sz w:val="16"/>
        </w:rPr>
        <w:t xml:space="preserve"> </w:t>
      </w:r>
      <w:r>
        <w:rPr>
          <w:color w:val="414042"/>
          <w:w w:val="90"/>
          <w:sz w:val="16"/>
        </w:rPr>
        <w:t>name</w:t>
      </w:r>
      <w:r>
        <w:rPr>
          <w:color w:val="414042"/>
          <w:spacing w:val="2"/>
          <w:sz w:val="16"/>
        </w:rPr>
        <w:t xml:space="preserve"> </w:t>
      </w:r>
      <w:r>
        <w:rPr>
          <w:color w:val="414042"/>
          <w:w w:val="90"/>
          <w:sz w:val="16"/>
        </w:rPr>
        <w:t>is</w:t>
      </w:r>
      <w:r>
        <w:rPr>
          <w:color w:val="414042"/>
          <w:spacing w:val="2"/>
          <w:sz w:val="16"/>
        </w:rPr>
        <w:t xml:space="preserve"> </w:t>
      </w:r>
      <w:r>
        <w:rPr>
          <w:color w:val="414042"/>
          <w:spacing w:val="-2"/>
          <w:w w:val="90"/>
          <w:sz w:val="16"/>
        </w:rPr>
        <w:t>Fujiko.</w:t>
      </w:r>
    </w:p>
    <w:p w:rsidR="003A71C5" w:rsidRDefault="003A71C5">
      <w:pPr>
        <w:rPr>
          <w:sz w:val="16"/>
        </w:rPr>
        <w:sectPr w:rsidR="003A71C5">
          <w:pgSz w:w="11910" w:h="16840"/>
          <w:pgMar w:top="1040" w:right="579" w:bottom="960" w:left="880" w:header="0" w:footer="764" w:gutter="0"/>
          <w:cols w:space="720"/>
        </w:sectPr>
      </w:pPr>
    </w:p>
    <w:p w:rsidR="003A71C5" w:rsidRDefault="00005824">
      <w:pPr>
        <w:pStyle w:val="BodyText"/>
        <w:tabs>
          <w:tab w:val="left" w:pos="820"/>
        </w:tabs>
        <w:spacing w:before="68" w:line="242" w:lineRule="auto"/>
        <w:ind w:left="820" w:right="1136" w:hanging="567"/>
      </w:pPr>
      <w:r>
        <w:rPr>
          <w:color w:val="0084A9"/>
          <w:spacing w:val="-4"/>
        </w:rPr>
        <w:t>JS:</w:t>
      </w:r>
      <w:r>
        <w:rPr>
          <w:color w:val="0084A9"/>
        </w:rPr>
        <w:tab/>
      </w:r>
      <w:r>
        <w:rPr>
          <w:color w:val="0084A9"/>
          <w:spacing w:val="-6"/>
        </w:rPr>
        <w:t>In</w:t>
      </w:r>
      <w:r>
        <w:rPr>
          <w:color w:val="0084A9"/>
          <w:spacing w:val="-9"/>
        </w:rPr>
        <w:t xml:space="preserve"> </w:t>
      </w:r>
      <w:r>
        <w:rPr>
          <w:color w:val="0084A9"/>
          <w:spacing w:val="-6"/>
        </w:rPr>
        <w:t>the</w:t>
      </w:r>
      <w:r>
        <w:rPr>
          <w:color w:val="0084A9"/>
          <w:spacing w:val="-9"/>
        </w:rPr>
        <w:t xml:space="preserve"> </w:t>
      </w:r>
      <w:r>
        <w:rPr>
          <w:color w:val="0084A9"/>
          <w:spacing w:val="-6"/>
        </w:rPr>
        <w:t>title</w:t>
      </w:r>
      <w:r>
        <w:rPr>
          <w:color w:val="0084A9"/>
          <w:spacing w:val="-9"/>
        </w:rPr>
        <w:t xml:space="preserve"> </w:t>
      </w:r>
      <w:r>
        <w:rPr>
          <w:color w:val="0084A9"/>
          <w:spacing w:val="-6"/>
        </w:rPr>
        <w:t>of</w:t>
      </w:r>
      <w:r>
        <w:rPr>
          <w:color w:val="0084A9"/>
          <w:spacing w:val="-9"/>
        </w:rPr>
        <w:t xml:space="preserve"> </w:t>
      </w:r>
      <w:r>
        <w:rPr>
          <w:color w:val="0084A9"/>
          <w:spacing w:val="-6"/>
        </w:rPr>
        <w:t>the</w:t>
      </w:r>
      <w:r>
        <w:rPr>
          <w:color w:val="0084A9"/>
          <w:spacing w:val="-9"/>
        </w:rPr>
        <w:t xml:space="preserve"> </w:t>
      </w:r>
      <w:r>
        <w:rPr>
          <w:color w:val="0084A9"/>
          <w:spacing w:val="-6"/>
        </w:rPr>
        <w:t>piece,</w:t>
      </w:r>
      <w:r>
        <w:rPr>
          <w:color w:val="0084A9"/>
          <w:spacing w:val="-9"/>
        </w:rPr>
        <w:t xml:space="preserve"> </w:t>
      </w:r>
      <w:r>
        <w:rPr>
          <w:i/>
          <w:color w:val="0084A9"/>
          <w:spacing w:val="-6"/>
        </w:rPr>
        <w:t>The</w:t>
      </w:r>
      <w:r>
        <w:rPr>
          <w:i/>
          <w:color w:val="0084A9"/>
          <w:spacing w:val="-15"/>
        </w:rPr>
        <w:t xml:space="preserve"> </w:t>
      </w:r>
      <w:r>
        <w:rPr>
          <w:i/>
          <w:color w:val="0084A9"/>
          <w:spacing w:val="-6"/>
        </w:rPr>
        <w:t>Making</w:t>
      </w:r>
      <w:r>
        <w:rPr>
          <w:i/>
          <w:color w:val="0084A9"/>
          <w:spacing w:val="-15"/>
        </w:rPr>
        <w:t xml:space="preserve"> </w:t>
      </w:r>
      <w:r>
        <w:rPr>
          <w:i/>
          <w:color w:val="0084A9"/>
          <w:spacing w:val="-6"/>
        </w:rPr>
        <w:t>of</w:t>
      </w:r>
      <w:r>
        <w:rPr>
          <w:i/>
          <w:color w:val="0084A9"/>
          <w:spacing w:val="-15"/>
        </w:rPr>
        <w:t xml:space="preserve"> </w:t>
      </w:r>
      <w:r>
        <w:rPr>
          <w:i/>
          <w:color w:val="0084A9"/>
          <w:spacing w:val="-6"/>
        </w:rPr>
        <w:t>Bull:</w:t>
      </w:r>
      <w:r>
        <w:rPr>
          <w:i/>
          <w:color w:val="0084A9"/>
          <w:spacing w:val="-15"/>
        </w:rPr>
        <w:t xml:space="preserve"> </w:t>
      </w:r>
      <w:r>
        <w:rPr>
          <w:i/>
          <w:color w:val="0084A9"/>
          <w:spacing w:val="-6"/>
        </w:rPr>
        <w:t>The</w:t>
      </w:r>
      <w:r>
        <w:rPr>
          <w:i/>
          <w:color w:val="0084A9"/>
          <w:spacing w:val="-15"/>
        </w:rPr>
        <w:t xml:space="preserve"> </w:t>
      </w:r>
      <w:r>
        <w:rPr>
          <w:i/>
          <w:color w:val="0084A9"/>
          <w:spacing w:val="-6"/>
        </w:rPr>
        <w:t>True</w:t>
      </w:r>
      <w:r>
        <w:rPr>
          <w:i/>
          <w:color w:val="0084A9"/>
          <w:spacing w:val="-15"/>
        </w:rPr>
        <w:t xml:space="preserve"> </w:t>
      </w:r>
      <w:r>
        <w:rPr>
          <w:i/>
          <w:color w:val="0084A9"/>
          <w:spacing w:val="-6"/>
        </w:rPr>
        <w:t>Story</w:t>
      </w:r>
      <w:r>
        <w:rPr>
          <w:color w:val="0084A9"/>
          <w:spacing w:val="-6"/>
        </w:rPr>
        <w:t>,</w:t>
      </w:r>
      <w:r>
        <w:rPr>
          <w:color w:val="0084A9"/>
          <w:spacing w:val="-9"/>
        </w:rPr>
        <w:t xml:space="preserve"> </w:t>
      </w:r>
      <w:r>
        <w:rPr>
          <w:color w:val="0084A9"/>
          <w:spacing w:val="-6"/>
        </w:rPr>
        <w:t>you</w:t>
      </w:r>
      <w:r>
        <w:rPr>
          <w:color w:val="0084A9"/>
          <w:spacing w:val="-9"/>
        </w:rPr>
        <w:t xml:space="preserve"> </w:t>
      </w:r>
      <w:r>
        <w:rPr>
          <w:color w:val="0084A9"/>
          <w:spacing w:val="-6"/>
        </w:rPr>
        <w:t>signal</w:t>
      </w:r>
      <w:r>
        <w:rPr>
          <w:color w:val="0084A9"/>
          <w:spacing w:val="-9"/>
        </w:rPr>
        <w:t xml:space="preserve"> </w:t>
      </w:r>
      <w:r>
        <w:rPr>
          <w:color w:val="0084A9"/>
          <w:spacing w:val="-6"/>
        </w:rPr>
        <w:t>that</w:t>
      </w:r>
      <w:r>
        <w:rPr>
          <w:color w:val="0084A9"/>
          <w:spacing w:val="-9"/>
        </w:rPr>
        <w:t xml:space="preserve"> </w:t>
      </w:r>
      <w:r>
        <w:rPr>
          <w:color w:val="0084A9"/>
          <w:spacing w:val="-6"/>
        </w:rPr>
        <w:t>bull,</w:t>
      </w:r>
      <w:r>
        <w:rPr>
          <w:color w:val="0084A9"/>
          <w:spacing w:val="-9"/>
        </w:rPr>
        <w:t xml:space="preserve"> </w:t>
      </w:r>
      <w:r>
        <w:rPr>
          <w:color w:val="0084A9"/>
          <w:spacing w:val="-6"/>
        </w:rPr>
        <w:t>or</w:t>
      </w:r>
      <w:r>
        <w:rPr>
          <w:color w:val="0084A9"/>
          <w:spacing w:val="-9"/>
        </w:rPr>
        <w:t xml:space="preserve"> </w:t>
      </w:r>
      <w:r>
        <w:rPr>
          <w:color w:val="0084A9"/>
          <w:spacing w:val="-6"/>
        </w:rPr>
        <w:t>bullshit,</w:t>
      </w:r>
      <w:r>
        <w:rPr>
          <w:color w:val="0084A9"/>
          <w:spacing w:val="-9"/>
        </w:rPr>
        <w:t xml:space="preserve"> </w:t>
      </w:r>
      <w:r>
        <w:rPr>
          <w:color w:val="0084A9"/>
          <w:spacing w:val="-6"/>
        </w:rPr>
        <w:t>lies, are</w:t>
      </w:r>
      <w:r>
        <w:rPr>
          <w:color w:val="0084A9"/>
          <w:spacing w:val="-11"/>
        </w:rPr>
        <w:t xml:space="preserve"> </w:t>
      </w:r>
      <w:r>
        <w:rPr>
          <w:color w:val="0084A9"/>
          <w:spacing w:val="-6"/>
        </w:rPr>
        <w:t>in</w:t>
      </w:r>
      <w:r>
        <w:rPr>
          <w:color w:val="0084A9"/>
          <w:spacing w:val="-11"/>
        </w:rPr>
        <w:t xml:space="preserve"> </w:t>
      </w:r>
      <w:r>
        <w:rPr>
          <w:color w:val="0084A9"/>
          <w:spacing w:val="-6"/>
        </w:rPr>
        <w:t>a</w:t>
      </w:r>
      <w:r>
        <w:rPr>
          <w:color w:val="0084A9"/>
          <w:spacing w:val="-11"/>
        </w:rPr>
        <w:t xml:space="preserve"> </w:t>
      </w:r>
      <w:r>
        <w:rPr>
          <w:color w:val="0084A9"/>
          <w:spacing w:val="-6"/>
        </w:rPr>
        <w:t>constant</w:t>
      </w:r>
      <w:r>
        <w:rPr>
          <w:color w:val="0084A9"/>
          <w:spacing w:val="-11"/>
        </w:rPr>
        <w:t xml:space="preserve"> </w:t>
      </w:r>
      <w:r>
        <w:rPr>
          <w:color w:val="0084A9"/>
          <w:spacing w:val="-6"/>
        </w:rPr>
        <w:t>struggle</w:t>
      </w:r>
      <w:r>
        <w:rPr>
          <w:color w:val="0084A9"/>
          <w:spacing w:val="-11"/>
        </w:rPr>
        <w:t xml:space="preserve"> </w:t>
      </w:r>
      <w:r>
        <w:rPr>
          <w:color w:val="0084A9"/>
          <w:spacing w:val="-6"/>
        </w:rPr>
        <w:t>with</w:t>
      </w:r>
      <w:r>
        <w:rPr>
          <w:color w:val="0084A9"/>
          <w:spacing w:val="-11"/>
        </w:rPr>
        <w:t xml:space="preserve"> </w:t>
      </w:r>
      <w:r>
        <w:rPr>
          <w:color w:val="0084A9"/>
          <w:spacing w:val="-6"/>
        </w:rPr>
        <w:t>the</w:t>
      </w:r>
      <w:r>
        <w:rPr>
          <w:color w:val="0084A9"/>
          <w:spacing w:val="-11"/>
        </w:rPr>
        <w:t xml:space="preserve"> </w:t>
      </w:r>
      <w:r>
        <w:rPr>
          <w:color w:val="0084A9"/>
          <w:spacing w:val="-6"/>
        </w:rPr>
        <w:t>true</w:t>
      </w:r>
      <w:r>
        <w:rPr>
          <w:color w:val="0084A9"/>
          <w:spacing w:val="-11"/>
        </w:rPr>
        <w:t xml:space="preserve"> </w:t>
      </w:r>
      <w:r>
        <w:rPr>
          <w:color w:val="0084A9"/>
          <w:spacing w:val="-6"/>
        </w:rPr>
        <w:t>story.</w:t>
      </w:r>
      <w:r>
        <w:rPr>
          <w:color w:val="0084A9"/>
          <w:spacing w:val="-11"/>
        </w:rPr>
        <w:t xml:space="preserve"> </w:t>
      </w:r>
      <w:r>
        <w:rPr>
          <w:color w:val="0084A9"/>
          <w:spacing w:val="-6"/>
        </w:rPr>
        <w:t>Truth</w:t>
      </w:r>
      <w:r>
        <w:rPr>
          <w:color w:val="0084A9"/>
          <w:spacing w:val="-11"/>
        </w:rPr>
        <w:t xml:space="preserve"> </w:t>
      </w:r>
      <w:r>
        <w:rPr>
          <w:color w:val="0084A9"/>
          <w:spacing w:val="-6"/>
        </w:rPr>
        <w:t>is</w:t>
      </w:r>
      <w:r>
        <w:rPr>
          <w:color w:val="0084A9"/>
          <w:spacing w:val="-11"/>
        </w:rPr>
        <w:t xml:space="preserve"> </w:t>
      </w:r>
      <w:r>
        <w:rPr>
          <w:color w:val="0084A9"/>
          <w:spacing w:val="-6"/>
        </w:rPr>
        <w:t>always</w:t>
      </w:r>
      <w:r>
        <w:rPr>
          <w:color w:val="0084A9"/>
          <w:spacing w:val="-11"/>
        </w:rPr>
        <w:t xml:space="preserve"> </w:t>
      </w:r>
      <w:r>
        <w:rPr>
          <w:color w:val="0084A9"/>
          <w:spacing w:val="-6"/>
        </w:rPr>
        <w:t>under</w:t>
      </w:r>
      <w:r>
        <w:rPr>
          <w:color w:val="0084A9"/>
          <w:spacing w:val="-11"/>
        </w:rPr>
        <w:t xml:space="preserve"> </w:t>
      </w:r>
      <w:r>
        <w:rPr>
          <w:color w:val="0084A9"/>
          <w:spacing w:val="-6"/>
        </w:rPr>
        <w:t>interrogation;</w:t>
      </w:r>
      <w:r>
        <w:rPr>
          <w:color w:val="0084A9"/>
          <w:spacing w:val="-11"/>
        </w:rPr>
        <w:t xml:space="preserve"> </w:t>
      </w:r>
      <w:r>
        <w:rPr>
          <w:color w:val="0084A9"/>
          <w:spacing w:val="-6"/>
        </w:rPr>
        <w:t>it’s</w:t>
      </w:r>
      <w:r>
        <w:rPr>
          <w:color w:val="0084A9"/>
          <w:spacing w:val="-11"/>
        </w:rPr>
        <w:t xml:space="preserve"> </w:t>
      </w:r>
      <w:r>
        <w:rPr>
          <w:color w:val="0084A9"/>
          <w:spacing w:val="-6"/>
        </w:rPr>
        <w:t>held</w:t>
      </w:r>
      <w:r>
        <w:rPr>
          <w:color w:val="0084A9"/>
          <w:spacing w:val="-11"/>
        </w:rPr>
        <w:t xml:space="preserve"> </w:t>
      </w:r>
      <w:r>
        <w:rPr>
          <w:color w:val="0084A9"/>
          <w:spacing w:val="-6"/>
        </w:rPr>
        <w:t>up as</w:t>
      </w:r>
      <w:r>
        <w:rPr>
          <w:color w:val="0084A9"/>
          <w:spacing w:val="-13"/>
        </w:rPr>
        <w:t xml:space="preserve"> </w:t>
      </w:r>
      <w:r>
        <w:rPr>
          <w:color w:val="0084A9"/>
          <w:spacing w:val="-6"/>
        </w:rPr>
        <w:t>something</w:t>
      </w:r>
      <w:r>
        <w:rPr>
          <w:color w:val="0084A9"/>
          <w:spacing w:val="-13"/>
        </w:rPr>
        <w:t xml:space="preserve"> </w:t>
      </w:r>
      <w:r>
        <w:rPr>
          <w:color w:val="0084A9"/>
          <w:spacing w:val="-6"/>
        </w:rPr>
        <w:t>that’s</w:t>
      </w:r>
      <w:r>
        <w:rPr>
          <w:color w:val="0084A9"/>
          <w:spacing w:val="-13"/>
        </w:rPr>
        <w:t xml:space="preserve"> </w:t>
      </w:r>
      <w:r>
        <w:rPr>
          <w:color w:val="0084A9"/>
          <w:spacing w:val="-6"/>
        </w:rPr>
        <w:t>fragile</w:t>
      </w:r>
      <w:r>
        <w:rPr>
          <w:color w:val="0084A9"/>
          <w:spacing w:val="-13"/>
        </w:rPr>
        <w:t xml:space="preserve"> </w:t>
      </w:r>
      <w:r>
        <w:rPr>
          <w:color w:val="0084A9"/>
          <w:spacing w:val="-6"/>
        </w:rPr>
        <w:t>or</w:t>
      </w:r>
      <w:r>
        <w:rPr>
          <w:color w:val="0084A9"/>
          <w:spacing w:val="-13"/>
        </w:rPr>
        <w:t xml:space="preserve"> </w:t>
      </w:r>
      <w:r>
        <w:rPr>
          <w:color w:val="0084A9"/>
          <w:spacing w:val="-6"/>
        </w:rPr>
        <w:t>negotiable.</w:t>
      </w:r>
      <w:r>
        <w:rPr>
          <w:color w:val="0084A9"/>
          <w:spacing w:val="-13"/>
        </w:rPr>
        <w:t xml:space="preserve"> </w:t>
      </w:r>
      <w:r>
        <w:rPr>
          <w:color w:val="0084A9"/>
          <w:spacing w:val="-6"/>
        </w:rPr>
        <w:t>It</w:t>
      </w:r>
      <w:r>
        <w:rPr>
          <w:color w:val="0084A9"/>
          <w:spacing w:val="-13"/>
        </w:rPr>
        <w:t xml:space="preserve"> </w:t>
      </w:r>
      <w:r>
        <w:rPr>
          <w:color w:val="0084A9"/>
          <w:spacing w:val="-6"/>
        </w:rPr>
        <w:t>works</w:t>
      </w:r>
      <w:r>
        <w:rPr>
          <w:color w:val="0084A9"/>
          <w:spacing w:val="-13"/>
        </w:rPr>
        <w:t xml:space="preserve"> </w:t>
      </w:r>
      <w:r>
        <w:rPr>
          <w:color w:val="0084A9"/>
          <w:spacing w:val="-6"/>
        </w:rPr>
        <w:t>artistically</w:t>
      </w:r>
      <w:r>
        <w:rPr>
          <w:color w:val="0084A9"/>
          <w:spacing w:val="-13"/>
        </w:rPr>
        <w:t xml:space="preserve"> </w:t>
      </w:r>
      <w:r>
        <w:rPr>
          <w:color w:val="0084A9"/>
          <w:spacing w:val="-6"/>
        </w:rPr>
        <w:t>but</w:t>
      </w:r>
      <w:r>
        <w:rPr>
          <w:color w:val="0084A9"/>
          <w:spacing w:val="-13"/>
        </w:rPr>
        <w:t xml:space="preserve"> </w:t>
      </w:r>
      <w:r>
        <w:rPr>
          <w:color w:val="0084A9"/>
          <w:spacing w:val="-6"/>
        </w:rPr>
        <w:t>I</w:t>
      </w:r>
      <w:r>
        <w:rPr>
          <w:color w:val="0084A9"/>
          <w:spacing w:val="-13"/>
        </w:rPr>
        <w:t xml:space="preserve"> </w:t>
      </w:r>
      <w:r>
        <w:rPr>
          <w:color w:val="0084A9"/>
          <w:spacing w:val="-6"/>
        </w:rPr>
        <w:t>want</w:t>
      </w:r>
      <w:r>
        <w:rPr>
          <w:color w:val="0084A9"/>
          <w:spacing w:val="-13"/>
        </w:rPr>
        <w:t xml:space="preserve"> </w:t>
      </w:r>
      <w:r>
        <w:rPr>
          <w:color w:val="0084A9"/>
          <w:spacing w:val="-6"/>
        </w:rPr>
        <w:t>to</w:t>
      </w:r>
      <w:r>
        <w:rPr>
          <w:color w:val="0084A9"/>
          <w:spacing w:val="-13"/>
        </w:rPr>
        <w:t xml:space="preserve"> </w:t>
      </w:r>
      <w:r>
        <w:rPr>
          <w:color w:val="0084A9"/>
          <w:spacing w:val="-6"/>
        </w:rPr>
        <w:t>ask</w:t>
      </w:r>
      <w:r>
        <w:rPr>
          <w:color w:val="0084A9"/>
          <w:spacing w:val="-13"/>
        </w:rPr>
        <w:t xml:space="preserve"> </w:t>
      </w:r>
      <w:r>
        <w:rPr>
          <w:color w:val="0084A9"/>
          <w:spacing w:val="-6"/>
        </w:rPr>
        <w:t>about</w:t>
      </w:r>
      <w:r>
        <w:rPr>
          <w:color w:val="0084A9"/>
          <w:spacing w:val="-13"/>
        </w:rPr>
        <w:t xml:space="preserve"> </w:t>
      </w:r>
      <w:r>
        <w:rPr>
          <w:color w:val="0084A9"/>
          <w:spacing w:val="-6"/>
        </w:rPr>
        <w:t>the</w:t>
      </w:r>
      <w:r>
        <w:rPr>
          <w:color w:val="0084A9"/>
          <w:spacing w:val="-13"/>
        </w:rPr>
        <w:t xml:space="preserve"> </w:t>
      </w:r>
      <w:r>
        <w:rPr>
          <w:color w:val="0084A9"/>
          <w:spacing w:val="-6"/>
        </w:rPr>
        <w:t xml:space="preserve">ethics </w:t>
      </w:r>
      <w:r>
        <w:rPr>
          <w:color w:val="0084A9"/>
          <w:spacing w:val="-8"/>
        </w:rPr>
        <w:t>of</w:t>
      </w:r>
      <w:r>
        <w:rPr>
          <w:color w:val="0084A9"/>
          <w:spacing w:val="-9"/>
        </w:rPr>
        <w:t xml:space="preserve"> </w:t>
      </w:r>
      <w:r>
        <w:rPr>
          <w:color w:val="0084A9"/>
          <w:spacing w:val="-8"/>
        </w:rPr>
        <w:t>it.</w:t>
      </w:r>
      <w:r>
        <w:rPr>
          <w:color w:val="0084A9"/>
          <w:spacing w:val="-9"/>
        </w:rPr>
        <w:t xml:space="preserve"> </w:t>
      </w:r>
      <w:r>
        <w:rPr>
          <w:color w:val="0084A9"/>
          <w:spacing w:val="-8"/>
        </w:rPr>
        <w:t>Yes,</w:t>
      </w:r>
      <w:r>
        <w:rPr>
          <w:color w:val="0084A9"/>
          <w:spacing w:val="-9"/>
        </w:rPr>
        <w:t xml:space="preserve"> </w:t>
      </w:r>
      <w:r>
        <w:rPr>
          <w:color w:val="0084A9"/>
          <w:spacing w:val="-8"/>
        </w:rPr>
        <w:t>your</w:t>
      </w:r>
      <w:r>
        <w:rPr>
          <w:color w:val="0084A9"/>
          <w:spacing w:val="-9"/>
        </w:rPr>
        <w:t xml:space="preserve"> </w:t>
      </w:r>
      <w:r>
        <w:rPr>
          <w:color w:val="0084A9"/>
          <w:spacing w:val="-8"/>
        </w:rPr>
        <w:t>middle</w:t>
      </w:r>
      <w:r>
        <w:rPr>
          <w:color w:val="0084A9"/>
          <w:spacing w:val="-9"/>
        </w:rPr>
        <w:t xml:space="preserve"> </w:t>
      </w:r>
      <w:r>
        <w:rPr>
          <w:color w:val="0084A9"/>
          <w:spacing w:val="-8"/>
        </w:rPr>
        <w:t>name</w:t>
      </w:r>
      <w:r>
        <w:rPr>
          <w:color w:val="0084A9"/>
          <w:spacing w:val="-9"/>
        </w:rPr>
        <w:t xml:space="preserve"> </w:t>
      </w:r>
      <w:r>
        <w:rPr>
          <w:color w:val="0084A9"/>
          <w:spacing w:val="-8"/>
        </w:rPr>
        <w:t>is</w:t>
      </w:r>
      <w:r>
        <w:rPr>
          <w:color w:val="0084A9"/>
          <w:spacing w:val="-9"/>
        </w:rPr>
        <w:t xml:space="preserve"> </w:t>
      </w:r>
      <w:r>
        <w:rPr>
          <w:color w:val="0084A9"/>
          <w:spacing w:val="-8"/>
        </w:rPr>
        <w:t>Yukiko</w:t>
      </w:r>
      <w:r>
        <w:rPr>
          <w:color w:val="0084A9"/>
          <w:spacing w:val="-9"/>
        </w:rPr>
        <w:t xml:space="preserve"> </w:t>
      </w:r>
      <w:r>
        <w:rPr>
          <w:color w:val="0084A9"/>
          <w:spacing w:val="-8"/>
        </w:rPr>
        <w:t>and</w:t>
      </w:r>
      <w:r>
        <w:rPr>
          <w:color w:val="0084A9"/>
          <w:spacing w:val="-9"/>
        </w:rPr>
        <w:t xml:space="preserve"> </w:t>
      </w:r>
      <w:r>
        <w:rPr>
          <w:color w:val="0084A9"/>
          <w:spacing w:val="-8"/>
        </w:rPr>
        <w:t>Yuki</w:t>
      </w:r>
      <w:r>
        <w:rPr>
          <w:color w:val="0084A9"/>
          <w:spacing w:val="-9"/>
        </w:rPr>
        <w:t xml:space="preserve"> </w:t>
      </w:r>
      <w:r>
        <w:rPr>
          <w:color w:val="0084A9"/>
          <w:spacing w:val="-8"/>
        </w:rPr>
        <w:t>means</w:t>
      </w:r>
      <w:r>
        <w:rPr>
          <w:color w:val="0084A9"/>
          <w:spacing w:val="-9"/>
        </w:rPr>
        <w:t xml:space="preserve"> </w:t>
      </w:r>
      <w:r>
        <w:rPr>
          <w:color w:val="0084A9"/>
          <w:spacing w:val="-8"/>
        </w:rPr>
        <w:t>snow</w:t>
      </w:r>
      <w:r>
        <w:rPr>
          <w:color w:val="0084A9"/>
          <w:spacing w:val="-9"/>
        </w:rPr>
        <w:t xml:space="preserve"> </w:t>
      </w:r>
      <w:r>
        <w:rPr>
          <w:color w:val="0084A9"/>
          <w:spacing w:val="-8"/>
        </w:rPr>
        <w:t>but</w:t>
      </w:r>
      <w:r>
        <w:rPr>
          <w:color w:val="0084A9"/>
          <w:spacing w:val="-9"/>
        </w:rPr>
        <w:t xml:space="preserve"> </w:t>
      </w:r>
      <w:r>
        <w:rPr>
          <w:color w:val="0084A9"/>
          <w:spacing w:val="-8"/>
        </w:rPr>
        <w:t>Takako</w:t>
      </w:r>
      <w:r>
        <w:rPr>
          <w:color w:val="0084A9"/>
          <w:spacing w:val="-9"/>
        </w:rPr>
        <w:t xml:space="preserve"> </w:t>
      </w:r>
      <w:r>
        <w:rPr>
          <w:color w:val="0084A9"/>
          <w:spacing w:val="-8"/>
        </w:rPr>
        <w:t>Konishi’s</w:t>
      </w:r>
      <w:r>
        <w:rPr>
          <w:color w:val="0084A9"/>
          <w:spacing w:val="-9"/>
        </w:rPr>
        <w:t xml:space="preserve"> </w:t>
      </w:r>
      <w:r>
        <w:rPr>
          <w:color w:val="0084A9"/>
          <w:spacing w:val="-8"/>
        </w:rPr>
        <w:t>name</w:t>
      </w:r>
      <w:r>
        <w:rPr>
          <w:color w:val="0084A9"/>
          <w:spacing w:val="-9"/>
        </w:rPr>
        <w:t xml:space="preserve"> </w:t>
      </w:r>
      <w:r>
        <w:rPr>
          <w:color w:val="0084A9"/>
          <w:spacing w:val="-8"/>
        </w:rPr>
        <w:t xml:space="preserve">was </w:t>
      </w:r>
      <w:r>
        <w:rPr>
          <w:color w:val="0084A9"/>
          <w:w w:val="90"/>
        </w:rPr>
        <w:t xml:space="preserve">not Yukiko Konishi. As you alluded to, Takako Konishi’s story is actually nothing to do with </w:t>
      </w:r>
      <w:r>
        <w:rPr>
          <w:i/>
          <w:color w:val="0084A9"/>
          <w:spacing w:val="-6"/>
        </w:rPr>
        <w:t>Fargo</w:t>
      </w:r>
      <w:r>
        <w:rPr>
          <w:color w:val="0084A9"/>
          <w:spacing w:val="-6"/>
        </w:rPr>
        <w:t>.</w:t>
      </w:r>
      <w:r>
        <w:rPr>
          <w:color w:val="0084A9"/>
          <w:spacing w:val="-16"/>
        </w:rPr>
        <w:t xml:space="preserve"> </w:t>
      </w:r>
      <w:r>
        <w:rPr>
          <w:color w:val="0084A9"/>
          <w:spacing w:val="-6"/>
        </w:rPr>
        <w:t>She</w:t>
      </w:r>
      <w:r>
        <w:rPr>
          <w:color w:val="0084A9"/>
          <w:spacing w:val="-14"/>
        </w:rPr>
        <w:t xml:space="preserve"> </w:t>
      </w:r>
      <w:r>
        <w:rPr>
          <w:color w:val="0084A9"/>
          <w:spacing w:val="-6"/>
        </w:rPr>
        <w:t>went</w:t>
      </w:r>
      <w:r>
        <w:rPr>
          <w:color w:val="0084A9"/>
          <w:spacing w:val="-14"/>
        </w:rPr>
        <w:t xml:space="preserve"> </w:t>
      </w:r>
      <w:r>
        <w:rPr>
          <w:color w:val="0084A9"/>
          <w:spacing w:val="-6"/>
        </w:rPr>
        <w:t>into</w:t>
      </w:r>
      <w:r>
        <w:rPr>
          <w:color w:val="0084A9"/>
          <w:spacing w:val="-14"/>
        </w:rPr>
        <w:t xml:space="preserve"> </w:t>
      </w:r>
      <w:r>
        <w:rPr>
          <w:color w:val="0084A9"/>
          <w:spacing w:val="-6"/>
        </w:rPr>
        <w:t>that</w:t>
      </w:r>
      <w:r>
        <w:rPr>
          <w:color w:val="0084A9"/>
          <w:spacing w:val="-14"/>
        </w:rPr>
        <w:t xml:space="preserve"> </w:t>
      </w:r>
      <w:r>
        <w:rPr>
          <w:color w:val="0084A9"/>
          <w:spacing w:val="-6"/>
        </w:rPr>
        <w:t>snowy</w:t>
      </w:r>
      <w:r>
        <w:rPr>
          <w:color w:val="0084A9"/>
          <w:spacing w:val="-14"/>
        </w:rPr>
        <w:t xml:space="preserve"> </w:t>
      </w:r>
      <w:r>
        <w:rPr>
          <w:color w:val="0084A9"/>
          <w:spacing w:val="-6"/>
        </w:rPr>
        <w:t>landscape</w:t>
      </w:r>
      <w:r>
        <w:rPr>
          <w:color w:val="0084A9"/>
          <w:spacing w:val="-14"/>
        </w:rPr>
        <w:t xml:space="preserve"> </w:t>
      </w:r>
      <w:r>
        <w:rPr>
          <w:color w:val="0084A9"/>
          <w:spacing w:val="-6"/>
        </w:rPr>
        <w:t>to</w:t>
      </w:r>
      <w:r>
        <w:rPr>
          <w:color w:val="0084A9"/>
          <w:spacing w:val="-14"/>
        </w:rPr>
        <w:t xml:space="preserve"> </w:t>
      </w:r>
      <w:r>
        <w:rPr>
          <w:color w:val="0084A9"/>
          <w:spacing w:val="-6"/>
        </w:rPr>
        <w:t>commit</w:t>
      </w:r>
      <w:r>
        <w:rPr>
          <w:color w:val="0084A9"/>
          <w:spacing w:val="-14"/>
        </w:rPr>
        <w:t xml:space="preserve"> </w:t>
      </w:r>
      <w:r>
        <w:rPr>
          <w:color w:val="0084A9"/>
          <w:spacing w:val="-6"/>
        </w:rPr>
        <w:t>suicide,</w:t>
      </w:r>
      <w:r>
        <w:rPr>
          <w:color w:val="0084A9"/>
          <w:spacing w:val="-14"/>
        </w:rPr>
        <w:t xml:space="preserve"> </w:t>
      </w:r>
      <w:r>
        <w:rPr>
          <w:color w:val="0084A9"/>
          <w:spacing w:val="-6"/>
        </w:rPr>
        <w:t>and</w:t>
      </w:r>
      <w:r>
        <w:rPr>
          <w:color w:val="0084A9"/>
          <w:spacing w:val="-14"/>
        </w:rPr>
        <w:t xml:space="preserve"> </w:t>
      </w:r>
      <w:r>
        <w:rPr>
          <w:color w:val="0084A9"/>
          <w:spacing w:val="-6"/>
        </w:rPr>
        <w:t>she</w:t>
      </w:r>
      <w:r>
        <w:rPr>
          <w:color w:val="0084A9"/>
          <w:spacing w:val="-14"/>
        </w:rPr>
        <w:t xml:space="preserve"> </w:t>
      </w:r>
      <w:r>
        <w:rPr>
          <w:color w:val="0084A9"/>
          <w:spacing w:val="-6"/>
        </w:rPr>
        <w:t>was</w:t>
      </w:r>
      <w:r>
        <w:rPr>
          <w:color w:val="0084A9"/>
          <w:spacing w:val="-14"/>
        </w:rPr>
        <w:t xml:space="preserve"> </w:t>
      </w:r>
      <w:r>
        <w:rPr>
          <w:color w:val="0084A9"/>
          <w:spacing w:val="-6"/>
        </w:rPr>
        <w:t>looking</w:t>
      </w:r>
      <w:r>
        <w:rPr>
          <w:color w:val="0084A9"/>
          <w:spacing w:val="-14"/>
        </w:rPr>
        <w:t xml:space="preserve"> </w:t>
      </w:r>
      <w:r>
        <w:rPr>
          <w:color w:val="0084A9"/>
          <w:spacing w:val="-6"/>
        </w:rPr>
        <w:t>for</w:t>
      </w:r>
      <w:r>
        <w:rPr>
          <w:color w:val="0084A9"/>
          <w:spacing w:val="-14"/>
        </w:rPr>
        <w:t xml:space="preserve"> </w:t>
      </w:r>
      <w:r>
        <w:rPr>
          <w:color w:val="0084A9"/>
          <w:spacing w:val="-6"/>
        </w:rPr>
        <w:t>the</w:t>
      </w:r>
      <w:r>
        <w:rPr>
          <w:color w:val="0084A9"/>
          <w:spacing w:val="-14"/>
        </w:rPr>
        <w:t xml:space="preserve"> </w:t>
      </w:r>
      <w:r>
        <w:rPr>
          <w:color w:val="0084A9"/>
          <w:spacing w:val="-6"/>
        </w:rPr>
        <w:t>best place</w:t>
      </w:r>
      <w:r>
        <w:rPr>
          <w:color w:val="0084A9"/>
          <w:spacing w:val="-9"/>
        </w:rPr>
        <w:t xml:space="preserve"> </w:t>
      </w:r>
      <w:r>
        <w:rPr>
          <w:color w:val="0084A9"/>
          <w:spacing w:val="-6"/>
        </w:rPr>
        <w:t>to</w:t>
      </w:r>
      <w:r>
        <w:rPr>
          <w:color w:val="0084A9"/>
          <w:spacing w:val="-9"/>
        </w:rPr>
        <w:t xml:space="preserve"> </w:t>
      </w:r>
      <w:r>
        <w:rPr>
          <w:color w:val="0084A9"/>
          <w:spacing w:val="-6"/>
        </w:rPr>
        <w:t>see</w:t>
      </w:r>
      <w:r>
        <w:rPr>
          <w:color w:val="0084A9"/>
          <w:spacing w:val="-9"/>
        </w:rPr>
        <w:t xml:space="preserve"> </w:t>
      </w:r>
      <w:r>
        <w:rPr>
          <w:color w:val="0084A9"/>
          <w:spacing w:val="-6"/>
        </w:rPr>
        <w:t>a</w:t>
      </w:r>
      <w:r>
        <w:rPr>
          <w:color w:val="0084A9"/>
          <w:spacing w:val="-9"/>
        </w:rPr>
        <w:t xml:space="preserve"> </w:t>
      </w:r>
      <w:r>
        <w:rPr>
          <w:color w:val="0084A9"/>
          <w:spacing w:val="-6"/>
        </w:rPr>
        <w:t>starry</w:t>
      </w:r>
      <w:r>
        <w:rPr>
          <w:color w:val="0084A9"/>
          <w:spacing w:val="-9"/>
        </w:rPr>
        <w:t xml:space="preserve"> </w:t>
      </w:r>
      <w:r>
        <w:rPr>
          <w:color w:val="0084A9"/>
          <w:spacing w:val="-6"/>
        </w:rPr>
        <w:t>sky</w:t>
      </w:r>
      <w:r>
        <w:rPr>
          <w:color w:val="0084A9"/>
          <w:spacing w:val="-9"/>
        </w:rPr>
        <w:t xml:space="preserve"> </w:t>
      </w:r>
      <w:r>
        <w:rPr>
          <w:color w:val="0084A9"/>
          <w:spacing w:val="-6"/>
        </w:rPr>
        <w:t>and</w:t>
      </w:r>
      <w:r>
        <w:rPr>
          <w:color w:val="0084A9"/>
          <w:spacing w:val="-9"/>
        </w:rPr>
        <w:t xml:space="preserve"> </w:t>
      </w:r>
      <w:r>
        <w:rPr>
          <w:color w:val="0084A9"/>
          <w:spacing w:val="-6"/>
        </w:rPr>
        <w:t>then</w:t>
      </w:r>
      <w:r>
        <w:rPr>
          <w:color w:val="0084A9"/>
          <w:spacing w:val="-9"/>
        </w:rPr>
        <w:t xml:space="preserve"> </w:t>
      </w:r>
      <w:r>
        <w:rPr>
          <w:color w:val="0084A9"/>
          <w:spacing w:val="-6"/>
        </w:rPr>
        <w:t>she</w:t>
      </w:r>
      <w:r>
        <w:rPr>
          <w:color w:val="0084A9"/>
          <w:spacing w:val="-9"/>
        </w:rPr>
        <w:t xml:space="preserve"> </w:t>
      </w:r>
      <w:r>
        <w:rPr>
          <w:color w:val="0084A9"/>
          <w:spacing w:val="-6"/>
        </w:rPr>
        <w:t>froze</w:t>
      </w:r>
      <w:r>
        <w:rPr>
          <w:color w:val="0084A9"/>
          <w:spacing w:val="-9"/>
        </w:rPr>
        <w:t xml:space="preserve"> </w:t>
      </w:r>
      <w:r>
        <w:rPr>
          <w:color w:val="0084A9"/>
          <w:spacing w:val="-6"/>
        </w:rPr>
        <w:t>to</w:t>
      </w:r>
      <w:r>
        <w:rPr>
          <w:color w:val="0084A9"/>
          <w:spacing w:val="-9"/>
        </w:rPr>
        <w:t xml:space="preserve"> </w:t>
      </w:r>
      <w:r>
        <w:rPr>
          <w:color w:val="0084A9"/>
          <w:spacing w:val="-6"/>
        </w:rPr>
        <w:t>death</w:t>
      </w:r>
      <w:r>
        <w:rPr>
          <w:color w:val="0084A9"/>
          <w:spacing w:val="-9"/>
        </w:rPr>
        <w:t xml:space="preserve"> </w:t>
      </w:r>
      <w:r>
        <w:rPr>
          <w:color w:val="0084A9"/>
          <w:spacing w:val="-6"/>
        </w:rPr>
        <w:t>because</w:t>
      </w:r>
      <w:r>
        <w:rPr>
          <w:color w:val="0084A9"/>
          <w:spacing w:val="-9"/>
        </w:rPr>
        <w:t xml:space="preserve"> </w:t>
      </w:r>
      <w:r>
        <w:rPr>
          <w:color w:val="0084A9"/>
          <w:spacing w:val="-6"/>
        </w:rPr>
        <w:t>she</w:t>
      </w:r>
      <w:r>
        <w:rPr>
          <w:color w:val="0084A9"/>
          <w:spacing w:val="-9"/>
        </w:rPr>
        <w:t xml:space="preserve"> </w:t>
      </w:r>
      <w:r>
        <w:rPr>
          <w:color w:val="0084A9"/>
          <w:spacing w:val="-6"/>
        </w:rPr>
        <w:t>wanted</w:t>
      </w:r>
      <w:r>
        <w:rPr>
          <w:color w:val="0084A9"/>
          <w:spacing w:val="-9"/>
        </w:rPr>
        <w:t xml:space="preserve"> </w:t>
      </w:r>
      <w:r>
        <w:rPr>
          <w:color w:val="0084A9"/>
          <w:spacing w:val="-6"/>
        </w:rPr>
        <w:t>to</w:t>
      </w:r>
      <w:r>
        <w:rPr>
          <w:color w:val="0084A9"/>
          <w:spacing w:val="-9"/>
        </w:rPr>
        <w:t xml:space="preserve"> </w:t>
      </w:r>
      <w:r>
        <w:rPr>
          <w:color w:val="0084A9"/>
          <w:spacing w:val="-6"/>
        </w:rPr>
        <w:t>die.</w:t>
      </w:r>
      <w:r>
        <w:rPr>
          <w:color w:val="0084A9"/>
          <w:spacing w:val="-9"/>
        </w:rPr>
        <w:t xml:space="preserve"> </w:t>
      </w:r>
      <w:r>
        <w:rPr>
          <w:color w:val="0084A9"/>
          <w:spacing w:val="-6"/>
        </w:rPr>
        <w:t>She</w:t>
      </w:r>
      <w:r>
        <w:rPr>
          <w:color w:val="0084A9"/>
          <w:spacing w:val="-9"/>
        </w:rPr>
        <w:t xml:space="preserve"> </w:t>
      </w:r>
      <w:r>
        <w:rPr>
          <w:color w:val="0084A9"/>
          <w:spacing w:val="-6"/>
        </w:rPr>
        <w:t>had</w:t>
      </w:r>
      <w:r>
        <w:rPr>
          <w:color w:val="0084A9"/>
          <w:spacing w:val="-9"/>
        </w:rPr>
        <w:t xml:space="preserve"> </w:t>
      </w:r>
      <w:r>
        <w:rPr>
          <w:color w:val="0084A9"/>
          <w:spacing w:val="-6"/>
        </w:rPr>
        <w:t>sent</w:t>
      </w:r>
    </w:p>
    <w:p w:rsidR="003A71C5" w:rsidRDefault="00005824">
      <w:pPr>
        <w:pStyle w:val="BodyText"/>
        <w:spacing w:before="2" w:line="242" w:lineRule="auto"/>
        <w:ind w:left="820" w:right="1202"/>
      </w:pPr>
      <w:r>
        <w:rPr>
          <w:color w:val="0084A9"/>
          <w:spacing w:val="-6"/>
        </w:rPr>
        <w:t>a</w:t>
      </w:r>
      <w:r>
        <w:rPr>
          <w:color w:val="0084A9"/>
          <w:spacing w:val="-11"/>
        </w:rPr>
        <w:t xml:space="preserve"> </w:t>
      </w:r>
      <w:r>
        <w:rPr>
          <w:color w:val="0084A9"/>
          <w:spacing w:val="-6"/>
        </w:rPr>
        <w:t>suicide</w:t>
      </w:r>
      <w:r>
        <w:rPr>
          <w:color w:val="0084A9"/>
          <w:spacing w:val="-11"/>
        </w:rPr>
        <w:t xml:space="preserve"> </w:t>
      </w:r>
      <w:r>
        <w:rPr>
          <w:color w:val="0084A9"/>
          <w:spacing w:val="-6"/>
        </w:rPr>
        <w:t>note</w:t>
      </w:r>
      <w:r>
        <w:rPr>
          <w:color w:val="0084A9"/>
          <w:spacing w:val="-11"/>
        </w:rPr>
        <w:t xml:space="preserve"> </w:t>
      </w:r>
      <w:r>
        <w:rPr>
          <w:color w:val="0084A9"/>
          <w:spacing w:val="-6"/>
        </w:rPr>
        <w:t>home.</w:t>
      </w:r>
      <w:r>
        <w:rPr>
          <w:color w:val="0084A9"/>
          <w:spacing w:val="-11"/>
        </w:rPr>
        <w:t xml:space="preserve"> </w:t>
      </w:r>
      <w:r>
        <w:rPr>
          <w:color w:val="0084A9"/>
          <w:spacing w:val="-6"/>
        </w:rPr>
        <w:t>She</w:t>
      </w:r>
      <w:r>
        <w:rPr>
          <w:color w:val="0084A9"/>
          <w:spacing w:val="-11"/>
        </w:rPr>
        <w:t xml:space="preserve"> </w:t>
      </w:r>
      <w:r>
        <w:rPr>
          <w:color w:val="0084A9"/>
          <w:spacing w:val="-6"/>
        </w:rPr>
        <w:t>had</w:t>
      </w:r>
      <w:r>
        <w:rPr>
          <w:color w:val="0084A9"/>
          <w:spacing w:val="-11"/>
        </w:rPr>
        <w:t xml:space="preserve"> </w:t>
      </w:r>
      <w:r>
        <w:rPr>
          <w:color w:val="0084A9"/>
          <w:spacing w:val="-6"/>
        </w:rPr>
        <w:t>been</w:t>
      </w:r>
      <w:r>
        <w:rPr>
          <w:color w:val="0084A9"/>
          <w:spacing w:val="-11"/>
        </w:rPr>
        <w:t xml:space="preserve"> </w:t>
      </w:r>
      <w:r>
        <w:rPr>
          <w:color w:val="0084A9"/>
          <w:spacing w:val="-6"/>
        </w:rPr>
        <w:t>to</w:t>
      </w:r>
      <w:r>
        <w:rPr>
          <w:color w:val="0084A9"/>
          <w:spacing w:val="-11"/>
        </w:rPr>
        <w:t xml:space="preserve"> </w:t>
      </w:r>
      <w:r>
        <w:rPr>
          <w:color w:val="0084A9"/>
          <w:spacing w:val="-6"/>
        </w:rPr>
        <w:t>North</w:t>
      </w:r>
      <w:r>
        <w:rPr>
          <w:color w:val="0084A9"/>
          <w:spacing w:val="-11"/>
        </w:rPr>
        <w:t xml:space="preserve"> </w:t>
      </w:r>
      <w:r>
        <w:rPr>
          <w:color w:val="0084A9"/>
          <w:spacing w:val="-6"/>
        </w:rPr>
        <w:t>Dakota</w:t>
      </w:r>
      <w:r>
        <w:rPr>
          <w:color w:val="0084A9"/>
          <w:spacing w:val="-11"/>
        </w:rPr>
        <w:t xml:space="preserve"> </w:t>
      </w:r>
      <w:r>
        <w:rPr>
          <w:color w:val="0084A9"/>
          <w:spacing w:val="-6"/>
        </w:rPr>
        <w:t>several</w:t>
      </w:r>
      <w:r>
        <w:rPr>
          <w:color w:val="0084A9"/>
          <w:spacing w:val="-11"/>
        </w:rPr>
        <w:t xml:space="preserve"> </w:t>
      </w:r>
      <w:r>
        <w:rPr>
          <w:color w:val="0084A9"/>
          <w:spacing w:val="-6"/>
        </w:rPr>
        <w:t>times</w:t>
      </w:r>
      <w:r>
        <w:rPr>
          <w:color w:val="0084A9"/>
          <w:spacing w:val="-11"/>
        </w:rPr>
        <w:t xml:space="preserve"> </w:t>
      </w:r>
      <w:r>
        <w:rPr>
          <w:color w:val="0084A9"/>
          <w:spacing w:val="-6"/>
        </w:rPr>
        <w:t>before</w:t>
      </w:r>
      <w:r>
        <w:rPr>
          <w:color w:val="0084A9"/>
          <w:spacing w:val="-11"/>
        </w:rPr>
        <w:t xml:space="preserve"> </w:t>
      </w:r>
      <w:r>
        <w:rPr>
          <w:color w:val="0084A9"/>
          <w:spacing w:val="-6"/>
        </w:rPr>
        <w:t>and</w:t>
      </w:r>
      <w:r>
        <w:rPr>
          <w:color w:val="0084A9"/>
          <w:spacing w:val="-11"/>
        </w:rPr>
        <w:t xml:space="preserve"> </w:t>
      </w:r>
      <w:r>
        <w:rPr>
          <w:color w:val="0084A9"/>
          <w:spacing w:val="-6"/>
        </w:rPr>
        <w:t>had</w:t>
      </w:r>
      <w:r>
        <w:rPr>
          <w:color w:val="0084A9"/>
          <w:spacing w:val="-11"/>
        </w:rPr>
        <w:t xml:space="preserve"> </w:t>
      </w:r>
      <w:r>
        <w:rPr>
          <w:color w:val="0084A9"/>
          <w:spacing w:val="-6"/>
        </w:rPr>
        <w:t>some</w:t>
      </w:r>
      <w:r>
        <w:rPr>
          <w:color w:val="0084A9"/>
          <w:spacing w:val="-11"/>
        </w:rPr>
        <w:t xml:space="preserve"> </w:t>
      </w:r>
      <w:r>
        <w:rPr>
          <w:color w:val="0084A9"/>
          <w:spacing w:val="-6"/>
        </w:rPr>
        <w:t xml:space="preserve">kind </w:t>
      </w:r>
      <w:r>
        <w:rPr>
          <w:color w:val="0084A9"/>
          <w:w w:val="90"/>
        </w:rPr>
        <w:t>of romantic connection to the place. She was looking for a meaningful place to die. The urban myth</w:t>
      </w:r>
      <w:r>
        <w:rPr>
          <w:color w:val="0084A9"/>
          <w:spacing w:val="-6"/>
        </w:rPr>
        <w:t xml:space="preserve"> </w:t>
      </w:r>
      <w:r>
        <w:rPr>
          <w:color w:val="0084A9"/>
          <w:w w:val="90"/>
        </w:rPr>
        <w:t>about</w:t>
      </w:r>
      <w:r>
        <w:rPr>
          <w:color w:val="0084A9"/>
          <w:spacing w:val="-3"/>
        </w:rPr>
        <w:t xml:space="preserve"> </w:t>
      </w:r>
      <w:r>
        <w:rPr>
          <w:color w:val="0084A9"/>
          <w:w w:val="90"/>
        </w:rPr>
        <w:t>a</w:t>
      </w:r>
      <w:r>
        <w:rPr>
          <w:color w:val="0084A9"/>
          <w:spacing w:val="-3"/>
        </w:rPr>
        <w:t xml:space="preserve"> </w:t>
      </w:r>
      <w:r>
        <w:rPr>
          <w:color w:val="0084A9"/>
          <w:w w:val="90"/>
        </w:rPr>
        <w:t>‘crazy</w:t>
      </w:r>
      <w:r>
        <w:rPr>
          <w:color w:val="0084A9"/>
          <w:spacing w:val="-3"/>
        </w:rPr>
        <w:t xml:space="preserve"> </w:t>
      </w:r>
      <w:r>
        <w:rPr>
          <w:color w:val="0084A9"/>
          <w:w w:val="90"/>
        </w:rPr>
        <w:t>Japanese</w:t>
      </w:r>
      <w:r>
        <w:rPr>
          <w:color w:val="0084A9"/>
          <w:spacing w:val="-3"/>
        </w:rPr>
        <w:t xml:space="preserve"> </w:t>
      </w:r>
      <w:r>
        <w:rPr>
          <w:color w:val="0084A9"/>
          <w:w w:val="90"/>
        </w:rPr>
        <w:t>lady</w:t>
      </w:r>
      <w:r>
        <w:rPr>
          <w:color w:val="0084A9"/>
          <w:spacing w:val="-3"/>
        </w:rPr>
        <w:t xml:space="preserve"> </w:t>
      </w:r>
      <w:r>
        <w:rPr>
          <w:color w:val="0084A9"/>
          <w:w w:val="90"/>
        </w:rPr>
        <w:t>that</w:t>
      </w:r>
      <w:r>
        <w:rPr>
          <w:color w:val="0084A9"/>
          <w:spacing w:val="-3"/>
        </w:rPr>
        <w:t xml:space="preserve"> </w:t>
      </w:r>
      <w:r>
        <w:rPr>
          <w:color w:val="0084A9"/>
          <w:w w:val="90"/>
        </w:rPr>
        <w:t>believed</w:t>
      </w:r>
      <w:r>
        <w:rPr>
          <w:color w:val="0084A9"/>
          <w:spacing w:val="-3"/>
        </w:rPr>
        <w:t xml:space="preserve"> </w:t>
      </w:r>
      <w:r>
        <w:rPr>
          <w:color w:val="0084A9"/>
          <w:w w:val="90"/>
        </w:rPr>
        <w:t>a</w:t>
      </w:r>
      <w:r>
        <w:rPr>
          <w:color w:val="0084A9"/>
          <w:spacing w:val="-3"/>
        </w:rPr>
        <w:t xml:space="preserve"> </w:t>
      </w:r>
      <w:r>
        <w:rPr>
          <w:color w:val="0084A9"/>
          <w:w w:val="90"/>
        </w:rPr>
        <w:t>fiction</w:t>
      </w:r>
      <w:r>
        <w:rPr>
          <w:color w:val="0084A9"/>
          <w:spacing w:val="-3"/>
        </w:rPr>
        <w:t xml:space="preserve"> </w:t>
      </w:r>
      <w:r>
        <w:rPr>
          <w:color w:val="0084A9"/>
          <w:w w:val="90"/>
        </w:rPr>
        <w:t>and</w:t>
      </w:r>
      <w:r>
        <w:rPr>
          <w:color w:val="0084A9"/>
          <w:spacing w:val="-3"/>
        </w:rPr>
        <w:t xml:space="preserve"> </w:t>
      </w:r>
      <w:r>
        <w:rPr>
          <w:color w:val="0084A9"/>
          <w:w w:val="90"/>
        </w:rPr>
        <w:t>was</w:t>
      </w:r>
      <w:r>
        <w:rPr>
          <w:color w:val="0084A9"/>
          <w:spacing w:val="-3"/>
        </w:rPr>
        <w:t xml:space="preserve"> </w:t>
      </w:r>
      <w:r>
        <w:rPr>
          <w:color w:val="0084A9"/>
          <w:w w:val="90"/>
        </w:rPr>
        <w:t>after</w:t>
      </w:r>
      <w:r>
        <w:rPr>
          <w:color w:val="0084A9"/>
          <w:spacing w:val="-3"/>
        </w:rPr>
        <w:t xml:space="preserve"> </w:t>
      </w:r>
      <w:r>
        <w:rPr>
          <w:color w:val="0084A9"/>
          <w:w w:val="90"/>
        </w:rPr>
        <w:t>the</w:t>
      </w:r>
      <w:r>
        <w:rPr>
          <w:color w:val="0084A9"/>
          <w:spacing w:val="-3"/>
        </w:rPr>
        <w:t xml:space="preserve"> </w:t>
      </w:r>
      <w:r>
        <w:rPr>
          <w:color w:val="0084A9"/>
          <w:w w:val="90"/>
        </w:rPr>
        <w:t>money’</w:t>
      </w:r>
      <w:r>
        <w:rPr>
          <w:color w:val="0084A9"/>
          <w:spacing w:val="-3"/>
        </w:rPr>
        <w:t xml:space="preserve"> </w:t>
      </w:r>
      <w:r>
        <w:rPr>
          <w:color w:val="0084A9"/>
          <w:w w:val="90"/>
        </w:rPr>
        <w:t>is</w:t>
      </w:r>
      <w:r>
        <w:rPr>
          <w:color w:val="0084A9"/>
          <w:spacing w:val="-3"/>
        </w:rPr>
        <w:t xml:space="preserve"> </w:t>
      </w:r>
      <w:r>
        <w:rPr>
          <w:color w:val="0084A9"/>
          <w:w w:val="90"/>
        </w:rPr>
        <w:t>a</w:t>
      </w:r>
      <w:r>
        <w:rPr>
          <w:color w:val="0084A9"/>
          <w:spacing w:val="-3"/>
        </w:rPr>
        <w:t xml:space="preserve"> </w:t>
      </w:r>
      <w:r>
        <w:rPr>
          <w:color w:val="0084A9"/>
          <w:w w:val="90"/>
        </w:rPr>
        <w:t>lie,</w:t>
      </w:r>
      <w:r>
        <w:rPr>
          <w:color w:val="0084A9"/>
          <w:spacing w:val="-3"/>
        </w:rPr>
        <w:t xml:space="preserve"> </w:t>
      </w:r>
      <w:r>
        <w:rPr>
          <w:color w:val="0084A9"/>
          <w:spacing w:val="-5"/>
          <w:w w:val="90"/>
        </w:rPr>
        <w:t>but</w:t>
      </w:r>
    </w:p>
    <w:p w:rsidR="003A71C5" w:rsidRDefault="00005824">
      <w:pPr>
        <w:pStyle w:val="BodyText"/>
        <w:spacing w:before="1" w:line="242" w:lineRule="auto"/>
        <w:ind w:left="820" w:right="1202"/>
      </w:pPr>
      <w:r>
        <w:rPr>
          <w:color w:val="0084A9"/>
          <w:w w:val="90"/>
        </w:rPr>
        <w:t xml:space="preserve">it’s also a racist lie, or at least plays into unconscious bias. I’m not coming down on one ethical </w:t>
      </w:r>
      <w:r>
        <w:rPr>
          <w:color w:val="0084A9"/>
          <w:spacing w:val="-6"/>
        </w:rPr>
        <w:t>side</w:t>
      </w:r>
      <w:r>
        <w:rPr>
          <w:color w:val="0084A9"/>
          <w:spacing w:val="-8"/>
        </w:rPr>
        <w:t xml:space="preserve"> </w:t>
      </w:r>
      <w:r>
        <w:rPr>
          <w:color w:val="0084A9"/>
          <w:spacing w:val="-6"/>
        </w:rPr>
        <w:t>or</w:t>
      </w:r>
      <w:r>
        <w:rPr>
          <w:color w:val="0084A9"/>
          <w:spacing w:val="-8"/>
        </w:rPr>
        <w:t xml:space="preserve"> </w:t>
      </w:r>
      <w:r>
        <w:rPr>
          <w:color w:val="0084A9"/>
          <w:spacing w:val="-6"/>
        </w:rPr>
        <w:t>another,</w:t>
      </w:r>
      <w:r>
        <w:rPr>
          <w:color w:val="0084A9"/>
          <w:spacing w:val="-8"/>
        </w:rPr>
        <w:t xml:space="preserve"> </w:t>
      </w:r>
      <w:r>
        <w:rPr>
          <w:color w:val="0084A9"/>
          <w:spacing w:val="-6"/>
        </w:rPr>
        <w:t>I’m</w:t>
      </w:r>
      <w:r>
        <w:rPr>
          <w:color w:val="0084A9"/>
          <w:spacing w:val="-8"/>
        </w:rPr>
        <w:t xml:space="preserve"> </w:t>
      </w:r>
      <w:r>
        <w:rPr>
          <w:color w:val="0084A9"/>
          <w:spacing w:val="-6"/>
        </w:rPr>
        <w:t>just</w:t>
      </w:r>
      <w:r>
        <w:rPr>
          <w:color w:val="0084A9"/>
          <w:spacing w:val="-8"/>
        </w:rPr>
        <w:t xml:space="preserve"> </w:t>
      </w:r>
      <w:r>
        <w:rPr>
          <w:color w:val="0084A9"/>
          <w:spacing w:val="-6"/>
        </w:rPr>
        <w:t>trying</w:t>
      </w:r>
      <w:r>
        <w:rPr>
          <w:color w:val="0084A9"/>
          <w:spacing w:val="-8"/>
        </w:rPr>
        <w:t xml:space="preserve"> </w:t>
      </w:r>
      <w:r>
        <w:rPr>
          <w:color w:val="0084A9"/>
          <w:spacing w:val="-6"/>
        </w:rPr>
        <w:t>to</w:t>
      </w:r>
      <w:r>
        <w:rPr>
          <w:color w:val="0084A9"/>
          <w:spacing w:val="-8"/>
        </w:rPr>
        <w:t xml:space="preserve"> </w:t>
      </w:r>
      <w:r>
        <w:rPr>
          <w:color w:val="0084A9"/>
          <w:spacing w:val="-6"/>
        </w:rPr>
        <w:t>understand</w:t>
      </w:r>
      <w:r>
        <w:rPr>
          <w:color w:val="0084A9"/>
          <w:spacing w:val="-8"/>
        </w:rPr>
        <w:t xml:space="preserve"> </w:t>
      </w:r>
      <w:r>
        <w:rPr>
          <w:color w:val="0084A9"/>
          <w:spacing w:val="-6"/>
        </w:rPr>
        <w:t>your</w:t>
      </w:r>
      <w:r>
        <w:rPr>
          <w:color w:val="0084A9"/>
          <w:spacing w:val="-8"/>
        </w:rPr>
        <w:t xml:space="preserve"> </w:t>
      </w:r>
      <w:r>
        <w:rPr>
          <w:color w:val="0084A9"/>
          <w:spacing w:val="-6"/>
        </w:rPr>
        <w:t>considerations</w:t>
      </w:r>
      <w:r>
        <w:rPr>
          <w:color w:val="0084A9"/>
          <w:spacing w:val="-8"/>
        </w:rPr>
        <w:t xml:space="preserve"> </w:t>
      </w:r>
      <w:r>
        <w:rPr>
          <w:color w:val="0084A9"/>
          <w:spacing w:val="-6"/>
        </w:rPr>
        <w:t>when</w:t>
      </w:r>
      <w:r>
        <w:rPr>
          <w:color w:val="0084A9"/>
          <w:spacing w:val="-8"/>
        </w:rPr>
        <w:t xml:space="preserve"> </w:t>
      </w:r>
      <w:r>
        <w:rPr>
          <w:color w:val="0084A9"/>
          <w:spacing w:val="-6"/>
        </w:rPr>
        <w:t>working</w:t>
      </w:r>
      <w:r>
        <w:rPr>
          <w:color w:val="0084A9"/>
          <w:spacing w:val="-8"/>
        </w:rPr>
        <w:t xml:space="preserve"> </w:t>
      </w:r>
      <w:r>
        <w:rPr>
          <w:color w:val="0084A9"/>
          <w:spacing w:val="-6"/>
        </w:rPr>
        <w:t>with</w:t>
      </w:r>
      <w:r>
        <w:rPr>
          <w:color w:val="0084A9"/>
          <w:spacing w:val="-8"/>
        </w:rPr>
        <w:t xml:space="preserve"> </w:t>
      </w:r>
      <w:r>
        <w:rPr>
          <w:color w:val="0084A9"/>
          <w:spacing w:val="-6"/>
        </w:rPr>
        <w:t xml:space="preserve">that </w:t>
      </w:r>
      <w:r>
        <w:rPr>
          <w:color w:val="0084A9"/>
          <w:spacing w:val="-4"/>
        </w:rPr>
        <w:t>material,</w:t>
      </w:r>
      <w:r>
        <w:rPr>
          <w:color w:val="0084A9"/>
          <w:spacing w:val="-14"/>
        </w:rPr>
        <w:t xml:space="preserve"> </w:t>
      </w:r>
      <w:r>
        <w:rPr>
          <w:color w:val="0084A9"/>
          <w:spacing w:val="-4"/>
        </w:rPr>
        <w:t>and</w:t>
      </w:r>
      <w:r>
        <w:rPr>
          <w:color w:val="0084A9"/>
          <w:spacing w:val="-14"/>
        </w:rPr>
        <w:t xml:space="preserve"> </w:t>
      </w:r>
      <w:r>
        <w:rPr>
          <w:color w:val="0084A9"/>
          <w:spacing w:val="-4"/>
        </w:rPr>
        <w:t>how</w:t>
      </w:r>
      <w:r>
        <w:rPr>
          <w:color w:val="0084A9"/>
          <w:spacing w:val="-14"/>
        </w:rPr>
        <w:t xml:space="preserve"> </w:t>
      </w:r>
      <w:r>
        <w:rPr>
          <w:color w:val="0084A9"/>
          <w:spacing w:val="-4"/>
        </w:rPr>
        <w:t>you</w:t>
      </w:r>
      <w:r>
        <w:rPr>
          <w:color w:val="0084A9"/>
          <w:spacing w:val="-14"/>
        </w:rPr>
        <w:t xml:space="preserve"> </w:t>
      </w:r>
      <w:r>
        <w:rPr>
          <w:color w:val="0084A9"/>
          <w:spacing w:val="-4"/>
        </w:rPr>
        <w:t>hold</w:t>
      </w:r>
      <w:r>
        <w:rPr>
          <w:color w:val="0084A9"/>
          <w:spacing w:val="-14"/>
        </w:rPr>
        <w:t xml:space="preserve"> </w:t>
      </w:r>
      <w:r>
        <w:rPr>
          <w:color w:val="0084A9"/>
          <w:spacing w:val="-4"/>
        </w:rPr>
        <w:t>the</w:t>
      </w:r>
      <w:r>
        <w:rPr>
          <w:color w:val="0084A9"/>
          <w:spacing w:val="-14"/>
        </w:rPr>
        <w:t xml:space="preserve"> </w:t>
      </w:r>
      <w:r>
        <w:rPr>
          <w:color w:val="0084A9"/>
          <w:spacing w:val="-4"/>
        </w:rPr>
        <w:t>truth</w:t>
      </w:r>
      <w:r>
        <w:rPr>
          <w:color w:val="0084A9"/>
          <w:spacing w:val="-14"/>
        </w:rPr>
        <w:t xml:space="preserve"> </w:t>
      </w:r>
      <w:r>
        <w:rPr>
          <w:color w:val="0084A9"/>
          <w:spacing w:val="-4"/>
        </w:rPr>
        <w:t>of</w:t>
      </w:r>
      <w:r>
        <w:rPr>
          <w:color w:val="0084A9"/>
          <w:spacing w:val="-14"/>
        </w:rPr>
        <w:t xml:space="preserve"> </w:t>
      </w:r>
      <w:r>
        <w:rPr>
          <w:color w:val="0084A9"/>
          <w:spacing w:val="-4"/>
        </w:rPr>
        <w:t>Takako</w:t>
      </w:r>
      <w:r>
        <w:rPr>
          <w:color w:val="0084A9"/>
          <w:spacing w:val="-14"/>
        </w:rPr>
        <w:t xml:space="preserve"> </w:t>
      </w:r>
      <w:r>
        <w:rPr>
          <w:color w:val="0084A9"/>
          <w:spacing w:val="-4"/>
        </w:rPr>
        <w:t>Konishi’s</w:t>
      </w:r>
      <w:r>
        <w:rPr>
          <w:color w:val="0084A9"/>
          <w:spacing w:val="-14"/>
        </w:rPr>
        <w:t xml:space="preserve"> </w:t>
      </w:r>
      <w:r>
        <w:rPr>
          <w:color w:val="0084A9"/>
          <w:spacing w:val="-4"/>
        </w:rPr>
        <w:t>life.</w:t>
      </w:r>
    </w:p>
    <w:p w:rsidR="003A71C5" w:rsidRDefault="00005824">
      <w:pPr>
        <w:pStyle w:val="BodyText"/>
        <w:tabs>
          <w:tab w:val="left" w:pos="820"/>
        </w:tabs>
        <w:spacing w:before="228" w:line="242" w:lineRule="auto"/>
        <w:ind w:left="820" w:right="1345" w:hanging="567"/>
      </w:pPr>
      <w:r>
        <w:rPr>
          <w:color w:val="414042"/>
          <w:spacing w:val="-4"/>
        </w:rPr>
        <w:t>SM:</w:t>
      </w:r>
      <w:r>
        <w:rPr>
          <w:color w:val="414042"/>
        </w:rPr>
        <w:tab/>
      </w:r>
      <w:r>
        <w:rPr>
          <w:color w:val="414042"/>
          <w:w w:val="90"/>
        </w:rPr>
        <w:t xml:space="preserve">I don’t remember if I discounted the story as an urban myth when I initially read it. All I was thinking was, oh my god somebody else is like me! She’s obsessed with </w:t>
      </w:r>
      <w:r>
        <w:rPr>
          <w:rFonts w:ascii="Times New Roman" w:hAnsi="Times New Roman"/>
          <w:i/>
          <w:color w:val="414042"/>
          <w:w w:val="90"/>
        </w:rPr>
        <w:t>Fargo</w:t>
      </w:r>
      <w:r>
        <w:rPr>
          <w:color w:val="414042"/>
          <w:w w:val="90"/>
        </w:rPr>
        <w:t>. I saw it as a</w:t>
      </w:r>
      <w:r>
        <w:rPr>
          <w:color w:val="414042"/>
        </w:rPr>
        <w:t xml:space="preserve"> </w:t>
      </w:r>
      <w:r>
        <w:rPr>
          <w:color w:val="414042"/>
          <w:w w:val="90"/>
        </w:rPr>
        <w:t>sign and I grabbed it. This is my material; her story becomes our story. This is material for the</w:t>
      </w:r>
    </w:p>
    <w:p w:rsidR="003A71C5" w:rsidRDefault="00005824">
      <w:pPr>
        <w:pStyle w:val="BodyText"/>
        <w:spacing w:before="1" w:line="242" w:lineRule="auto"/>
        <w:ind w:left="820" w:right="1152"/>
      </w:pPr>
      <w:r>
        <w:rPr>
          <w:color w:val="414042"/>
          <w:spacing w:val="-6"/>
        </w:rPr>
        <w:t>truth</w:t>
      </w:r>
      <w:r>
        <w:rPr>
          <w:color w:val="414042"/>
          <w:spacing w:val="-14"/>
        </w:rPr>
        <w:t xml:space="preserve"> </w:t>
      </w:r>
      <w:r>
        <w:rPr>
          <w:color w:val="414042"/>
          <w:spacing w:val="-6"/>
        </w:rPr>
        <w:t>I</w:t>
      </w:r>
      <w:r>
        <w:rPr>
          <w:color w:val="414042"/>
          <w:spacing w:val="-12"/>
        </w:rPr>
        <w:t xml:space="preserve"> </w:t>
      </w:r>
      <w:r>
        <w:rPr>
          <w:color w:val="414042"/>
          <w:spacing w:val="-6"/>
        </w:rPr>
        <w:t>am</w:t>
      </w:r>
      <w:r>
        <w:rPr>
          <w:color w:val="414042"/>
          <w:spacing w:val="-12"/>
        </w:rPr>
        <w:t xml:space="preserve"> </w:t>
      </w:r>
      <w:r>
        <w:rPr>
          <w:color w:val="414042"/>
          <w:spacing w:val="-6"/>
        </w:rPr>
        <w:t>trying</w:t>
      </w:r>
      <w:r>
        <w:rPr>
          <w:color w:val="414042"/>
          <w:spacing w:val="-12"/>
        </w:rPr>
        <w:t xml:space="preserve"> </w:t>
      </w:r>
      <w:r>
        <w:rPr>
          <w:color w:val="414042"/>
          <w:spacing w:val="-6"/>
        </w:rPr>
        <w:t>to</w:t>
      </w:r>
      <w:r>
        <w:rPr>
          <w:color w:val="414042"/>
          <w:spacing w:val="-12"/>
        </w:rPr>
        <w:t xml:space="preserve"> </w:t>
      </w:r>
      <w:r>
        <w:rPr>
          <w:color w:val="414042"/>
          <w:spacing w:val="-6"/>
        </w:rPr>
        <w:t>tell</w:t>
      </w:r>
      <w:r>
        <w:rPr>
          <w:color w:val="414042"/>
          <w:spacing w:val="-12"/>
        </w:rPr>
        <w:t xml:space="preserve"> </w:t>
      </w:r>
      <w:r>
        <w:rPr>
          <w:color w:val="414042"/>
          <w:spacing w:val="-6"/>
        </w:rPr>
        <w:t>and</w:t>
      </w:r>
      <w:r>
        <w:rPr>
          <w:color w:val="414042"/>
          <w:spacing w:val="-12"/>
        </w:rPr>
        <w:t xml:space="preserve"> </w:t>
      </w:r>
      <w:r>
        <w:rPr>
          <w:color w:val="414042"/>
          <w:spacing w:val="-6"/>
        </w:rPr>
        <w:t>it’s</w:t>
      </w:r>
      <w:r>
        <w:rPr>
          <w:color w:val="414042"/>
          <w:spacing w:val="-12"/>
        </w:rPr>
        <w:t xml:space="preserve"> </w:t>
      </w:r>
      <w:r>
        <w:rPr>
          <w:color w:val="414042"/>
          <w:spacing w:val="-6"/>
        </w:rPr>
        <w:t>a</w:t>
      </w:r>
      <w:r>
        <w:rPr>
          <w:color w:val="414042"/>
          <w:spacing w:val="-12"/>
        </w:rPr>
        <w:t xml:space="preserve"> </w:t>
      </w:r>
      <w:r>
        <w:rPr>
          <w:color w:val="414042"/>
          <w:spacing w:val="-6"/>
        </w:rPr>
        <w:t>good,</w:t>
      </w:r>
      <w:r>
        <w:rPr>
          <w:color w:val="414042"/>
          <w:spacing w:val="-12"/>
        </w:rPr>
        <w:t xml:space="preserve"> </w:t>
      </w:r>
      <w:r>
        <w:rPr>
          <w:color w:val="414042"/>
          <w:spacing w:val="-6"/>
        </w:rPr>
        <w:t>juicy</w:t>
      </w:r>
      <w:r>
        <w:rPr>
          <w:color w:val="414042"/>
          <w:spacing w:val="-12"/>
        </w:rPr>
        <w:t xml:space="preserve"> </w:t>
      </w:r>
      <w:r>
        <w:rPr>
          <w:color w:val="414042"/>
          <w:spacing w:val="-6"/>
        </w:rPr>
        <w:t>story.</w:t>
      </w:r>
      <w:r>
        <w:rPr>
          <w:color w:val="414042"/>
          <w:spacing w:val="-12"/>
        </w:rPr>
        <w:t xml:space="preserve"> </w:t>
      </w:r>
      <w:r>
        <w:rPr>
          <w:color w:val="414042"/>
          <w:spacing w:val="-6"/>
        </w:rPr>
        <w:t>It</w:t>
      </w:r>
      <w:r>
        <w:rPr>
          <w:color w:val="414042"/>
          <w:spacing w:val="-12"/>
        </w:rPr>
        <w:t xml:space="preserve"> </w:t>
      </w:r>
      <w:r>
        <w:rPr>
          <w:color w:val="414042"/>
          <w:spacing w:val="-6"/>
        </w:rPr>
        <w:t>kind</w:t>
      </w:r>
      <w:r>
        <w:rPr>
          <w:color w:val="414042"/>
          <w:spacing w:val="-12"/>
        </w:rPr>
        <w:t xml:space="preserve"> </w:t>
      </w:r>
      <w:r>
        <w:rPr>
          <w:color w:val="414042"/>
          <w:spacing w:val="-6"/>
        </w:rPr>
        <w:t>of</w:t>
      </w:r>
      <w:r>
        <w:rPr>
          <w:color w:val="414042"/>
          <w:spacing w:val="-12"/>
        </w:rPr>
        <w:t xml:space="preserve"> </w:t>
      </w:r>
      <w:r>
        <w:rPr>
          <w:color w:val="414042"/>
          <w:spacing w:val="-6"/>
        </w:rPr>
        <w:t>makes</w:t>
      </w:r>
      <w:r>
        <w:rPr>
          <w:color w:val="414042"/>
          <w:spacing w:val="-12"/>
        </w:rPr>
        <w:t xml:space="preserve"> </w:t>
      </w:r>
      <w:r>
        <w:rPr>
          <w:color w:val="414042"/>
          <w:spacing w:val="-6"/>
        </w:rPr>
        <w:t>me</w:t>
      </w:r>
      <w:r>
        <w:rPr>
          <w:color w:val="414042"/>
          <w:spacing w:val="-12"/>
        </w:rPr>
        <w:t xml:space="preserve"> </w:t>
      </w:r>
      <w:r>
        <w:rPr>
          <w:color w:val="414042"/>
          <w:spacing w:val="-6"/>
        </w:rPr>
        <w:t>look</w:t>
      </w:r>
      <w:r>
        <w:rPr>
          <w:color w:val="414042"/>
          <w:spacing w:val="-12"/>
        </w:rPr>
        <w:t xml:space="preserve"> </w:t>
      </w:r>
      <w:r>
        <w:rPr>
          <w:color w:val="414042"/>
          <w:spacing w:val="-6"/>
        </w:rPr>
        <w:t>like</w:t>
      </w:r>
      <w:r>
        <w:rPr>
          <w:color w:val="414042"/>
          <w:spacing w:val="-12"/>
        </w:rPr>
        <w:t xml:space="preserve"> </w:t>
      </w:r>
      <w:r>
        <w:rPr>
          <w:color w:val="414042"/>
          <w:spacing w:val="-6"/>
        </w:rPr>
        <w:t>some</w:t>
      </w:r>
      <w:r>
        <w:rPr>
          <w:color w:val="414042"/>
          <w:spacing w:val="-12"/>
        </w:rPr>
        <w:t xml:space="preserve"> </w:t>
      </w:r>
      <w:r>
        <w:rPr>
          <w:color w:val="414042"/>
          <w:spacing w:val="-6"/>
        </w:rPr>
        <w:t>sort</w:t>
      </w:r>
      <w:r>
        <w:rPr>
          <w:color w:val="414042"/>
          <w:spacing w:val="-12"/>
        </w:rPr>
        <w:t xml:space="preserve"> </w:t>
      </w:r>
      <w:r>
        <w:rPr>
          <w:color w:val="414042"/>
          <w:spacing w:val="-6"/>
        </w:rPr>
        <w:t>of</w:t>
      </w:r>
      <w:r>
        <w:rPr>
          <w:color w:val="414042"/>
          <w:spacing w:val="-12"/>
        </w:rPr>
        <w:t xml:space="preserve"> </w:t>
      </w:r>
      <w:r>
        <w:rPr>
          <w:color w:val="414042"/>
          <w:spacing w:val="-6"/>
        </w:rPr>
        <w:t xml:space="preserve">a </w:t>
      </w:r>
      <w:r>
        <w:rPr>
          <w:color w:val="414042"/>
          <w:w w:val="90"/>
        </w:rPr>
        <w:t xml:space="preserve">scavenger but the reality is I’m just putting it out there. I’m saying okay story find me and make </w:t>
      </w:r>
      <w:r>
        <w:rPr>
          <w:color w:val="414042"/>
          <w:spacing w:val="-6"/>
        </w:rPr>
        <w:t>this</w:t>
      </w:r>
      <w:r>
        <w:rPr>
          <w:color w:val="414042"/>
          <w:spacing w:val="-10"/>
        </w:rPr>
        <w:t xml:space="preserve"> </w:t>
      </w:r>
      <w:r>
        <w:rPr>
          <w:color w:val="414042"/>
          <w:spacing w:val="-6"/>
        </w:rPr>
        <w:t>interesting.</w:t>
      </w:r>
      <w:r>
        <w:rPr>
          <w:color w:val="414042"/>
          <w:spacing w:val="-10"/>
        </w:rPr>
        <w:t xml:space="preserve"> </w:t>
      </w:r>
      <w:r>
        <w:rPr>
          <w:color w:val="414042"/>
          <w:spacing w:val="-6"/>
        </w:rPr>
        <w:t>When</w:t>
      </w:r>
      <w:r>
        <w:rPr>
          <w:color w:val="414042"/>
          <w:spacing w:val="-10"/>
        </w:rPr>
        <w:t xml:space="preserve"> </w:t>
      </w:r>
      <w:r>
        <w:rPr>
          <w:color w:val="414042"/>
          <w:spacing w:val="-6"/>
        </w:rPr>
        <w:t>I</w:t>
      </w:r>
      <w:r>
        <w:rPr>
          <w:color w:val="414042"/>
          <w:spacing w:val="-10"/>
        </w:rPr>
        <w:t xml:space="preserve"> </w:t>
      </w:r>
      <w:r>
        <w:rPr>
          <w:color w:val="414042"/>
          <w:spacing w:val="-6"/>
        </w:rPr>
        <w:t>read</w:t>
      </w:r>
      <w:r>
        <w:rPr>
          <w:color w:val="414042"/>
          <w:spacing w:val="-10"/>
        </w:rPr>
        <w:t xml:space="preserve"> </w:t>
      </w:r>
      <w:r>
        <w:rPr>
          <w:color w:val="414042"/>
          <w:spacing w:val="-6"/>
        </w:rPr>
        <w:t>her</w:t>
      </w:r>
      <w:r>
        <w:rPr>
          <w:color w:val="414042"/>
          <w:spacing w:val="-10"/>
        </w:rPr>
        <w:t xml:space="preserve"> </w:t>
      </w:r>
      <w:r>
        <w:rPr>
          <w:color w:val="414042"/>
          <w:spacing w:val="-6"/>
        </w:rPr>
        <w:t>story,</w:t>
      </w:r>
      <w:r>
        <w:rPr>
          <w:color w:val="414042"/>
          <w:spacing w:val="-10"/>
        </w:rPr>
        <w:t xml:space="preserve"> </w:t>
      </w:r>
      <w:r>
        <w:rPr>
          <w:color w:val="414042"/>
          <w:spacing w:val="-6"/>
        </w:rPr>
        <w:t>I</w:t>
      </w:r>
      <w:r>
        <w:rPr>
          <w:color w:val="414042"/>
          <w:spacing w:val="-10"/>
        </w:rPr>
        <w:t xml:space="preserve"> </w:t>
      </w:r>
      <w:r>
        <w:rPr>
          <w:color w:val="414042"/>
          <w:spacing w:val="-6"/>
        </w:rPr>
        <w:t>didn’t</w:t>
      </w:r>
      <w:r>
        <w:rPr>
          <w:color w:val="414042"/>
          <w:spacing w:val="-10"/>
        </w:rPr>
        <w:t xml:space="preserve"> </w:t>
      </w:r>
      <w:r>
        <w:rPr>
          <w:color w:val="414042"/>
          <w:spacing w:val="-6"/>
        </w:rPr>
        <w:t>think</w:t>
      </w:r>
      <w:r>
        <w:rPr>
          <w:color w:val="414042"/>
          <w:spacing w:val="-10"/>
        </w:rPr>
        <w:t xml:space="preserve"> </w:t>
      </w:r>
      <w:r>
        <w:rPr>
          <w:color w:val="414042"/>
          <w:spacing w:val="-6"/>
        </w:rPr>
        <w:t>about</w:t>
      </w:r>
      <w:r>
        <w:rPr>
          <w:color w:val="414042"/>
          <w:spacing w:val="-10"/>
        </w:rPr>
        <w:t xml:space="preserve"> </w:t>
      </w:r>
      <w:r>
        <w:rPr>
          <w:color w:val="414042"/>
          <w:spacing w:val="-6"/>
        </w:rPr>
        <w:t>whether</w:t>
      </w:r>
      <w:r>
        <w:rPr>
          <w:color w:val="414042"/>
          <w:spacing w:val="-10"/>
        </w:rPr>
        <w:t xml:space="preserve"> </w:t>
      </w:r>
      <w:r>
        <w:rPr>
          <w:color w:val="414042"/>
          <w:spacing w:val="-6"/>
        </w:rPr>
        <w:t>or</w:t>
      </w:r>
      <w:r>
        <w:rPr>
          <w:color w:val="414042"/>
          <w:spacing w:val="-10"/>
        </w:rPr>
        <w:t xml:space="preserve"> </w:t>
      </w:r>
      <w:r>
        <w:rPr>
          <w:color w:val="414042"/>
          <w:spacing w:val="-6"/>
        </w:rPr>
        <w:t>not</w:t>
      </w:r>
      <w:r>
        <w:rPr>
          <w:color w:val="414042"/>
          <w:spacing w:val="-10"/>
        </w:rPr>
        <w:t xml:space="preserve"> </w:t>
      </w:r>
      <w:r>
        <w:rPr>
          <w:color w:val="414042"/>
          <w:spacing w:val="-6"/>
        </w:rPr>
        <w:t>it</w:t>
      </w:r>
      <w:r>
        <w:rPr>
          <w:color w:val="414042"/>
          <w:spacing w:val="-10"/>
        </w:rPr>
        <w:t xml:space="preserve"> </w:t>
      </w:r>
      <w:r>
        <w:rPr>
          <w:color w:val="414042"/>
          <w:spacing w:val="-6"/>
        </w:rPr>
        <w:t>was</w:t>
      </w:r>
      <w:r>
        <w:rPr>
          <w:color w:val="414042"/>
          <w:spacing w:val="-10"/>
        </w:rPr>
        <w:t xml:space="preserve"> </w:t>
      </w:r>
      <w:r>
        <w:rPr>
          <w:color w:val="414042"/>
          <w:spacing w:val="-6"/>
        </w:rPr>
        <w:t>real</w:t>
      </w:r>
      <w:r>
        <w:rPr>
          <w:color w:val="414042"/>
          <w:spacing w:val="-10"/>
        </w:rPr>
        <w:t xml:space="preserve"> </w:t>
      </w:r>
      <w:r>
        <w:rPr>
          <w:color w:val="414042"/>
          <w:spacing w:val="-6"/>
        </w:rPr>
        <w:t>or</w:t>
      </w:r>
      <w:r>
        <w:rPr>
          <w:color w:val="414042"/>
          <w:spacing w:val="-10"/>
        </w:rPr>
        <w:t xml:space="preserve"> </w:t>
      </w:r>
      <w:r>
        <w:rPr>
          <w:color w:val="414042"/>
          <w:spacing w:val="-6"/>
        </w:rPr>
        <w:t>that</w:t>
      </w:r>
      <w:r>
        <w:rPr>
          <w:color w:val="414042"/>
          <w:spacing w:val="-10"/>
        </w:rPr>
        <w:t xml:space="preserve"> </w:t>
      </w:r>
      <w:r>
        <w:rPr>
          <w:color w:val="414042"/>
          <w:spacing w:val="-6"/>
        </w:rPr>
        <w:t>I needed</w:t>
      </w:r>
      <w:r>
        <w:rPr>
          <w:color w:val="414042"/>
          <w:spacing w:val="-14"/>
        </w:rPr>
        <w:t xml:space="preserve"> </w:t>
      </w:r>
      <w:r>
        <w:rPr>
          <w:color w:val="414042"/>
          <w:spacing w:val="-6"/>
        </w:rPr>
        <w:t>to</w:t>
      </w:r>
      <w:r>
        <w:rPr>
          <w:color w:val="414042"/>
          <w:spacing w:val="-12"/>
        </w:rPr>
        <w:t xml:space="preserve"> </w:t>
      </w:r>
      <w:r>
        <w:rPr>
          <w:color w:val="414042"/>
          <w:spacing w:val="-6"/>
        </w:rPr>
        <w:t>get</w:t>
      </w:r>
      <w:r>
        <w:rPr>
          <w:color w:val="414042"/>
          <w:spacing w:val="-12"/>
        </w:rPr>
        <w:t xml:space="preserve"> </w:t>
      </w:r>
      <w:r>
        <w:rPr>
          <w:color w:val="414042"/>
          <w:spacing w:val="-6"/>
        </w:rPr>
        <w:t>to</w:t>
      </w:r>
      <w:r>
        <w:rPr>
          <w:color w:val="414042"/>
          <w:spacing w:val="-12"/>
        </w:rPr>
        <w:t xml:space="preserve"> </w:t>
      </w:r>
      <w:r>
        <w:rPr>
          <w:color w:val="414042"/>
          <w:spacing w:val="-6"/>
        </w:rPr>
        <w:t>the</w:t>
      </w:r>
      <w:r>
        <w:rPr>
          <w:color w:val="414042"/>
          <w:spacing w:val="-12"/>
        </w:rPr>
        <w:t xml:space="preserve"> </w:t>
      </w:r>
      <w:r>
        <w:rPr>
          <w:color w:val="414042"/>
          <w:spacing w:val="-6"/>
        </w:rPr>
        <w:t>bottom</w:t>
      </w:r>
      <w:r>
        <w:rPr>
          <w:color w:val="414042"/>
          <w:spacing w:val="-12"/>
        </w:rPr>
        <w:t xml:space="preserve"> </w:t>
      </w:r>
      <w:r>
        <w:rPr>
          <w:color w:val="414042"/>
          <w:spacing w:val="-6"/>
        </w:rPr>
        <w:t>of</w:t>
      </w:r>
      <w:r>
        <w:rPr>
          <w:color w:val="414042"/>
          <w:spacing w:val="-12"/>
        </w:rPr>
        <w:t xml:space="preserve"> </w:t>
      </w:r>
      <w:r>
        <w:rPr>
          <w:color w:val="414042"/>
          <w:spacing w:val="-6"/>
        </w:rPr>
        <w:t>it,</w:t>
      </w:r>
      <w:r>
        <w:rPr>
          <w:color w:val="414042"/>
          <w:spacing w:val="-12"/>
        </w:rPr>
        <w:t xml:space="preserve"> </w:t>
      </w:r>
      <w:r>
        <w:rPr>
          <w:color w:val="414042"/>
          <w:spacing w:val="-6"/>
        </w:rPr>
        <w:t>or</w:t>
      </w:r>
      <w:r>
        <w:rPr>
          <w:color w:val="414042"/>
          <w:spacing w:val="-12"/>
        </w:rPr>
        <w:t xml:space="preserve"> </w:t>
      </w:r>
      <w:r>
        <w:rPr>
          <w:color w:val="414042"/>
          <w:spacing w:val="-6"/>
        </w:rPr>
        <w:t>expose</w:t>
      </w:r>
      <w:r>
        <w:rPr>
          <w:color w:val="414042"/>
          <w:spacing w:val="-12"/>
        </w:rPr>
        <w:t xml:space="preserve"> </w:t>
      </w:r>
      <w:r>
        <w:rPr>
          <w:color w:val="414042"/>
          <w:spacing w:val="-6"/>
        </w:rPr>
        <w:t>the</w:t>
      </w:r>
      <w:r>
        <w:rPr>
          <w:color w:val="414042"/>
          <w:spacing w:val="-12"/>
        </w:rPr>
        <w:t xml:space="preserve"> </w:t>
      </w:r>
      <w:r>
        <w:rPr>
          <w:color w:val="414042"/>
          <w:spacing w:val="-6"/>
        </w:rPr>
        <w:t>racism.</w:t>
      </w:r>
      <w:r>
        <w:rPr>
          <w:color w:val="414042"/>
          <w:spacing w:val="-12"/>
        </w:rPr>
        <w:t xml:space="preserve"> </w:t>
      </w:r>
      <w:r>
        <w:rPr>
          <w:color w:val="414042"/>
          <w:spacing w:val="-6"/>
        </w:rPr>
        <w:t>I</w:t>
      </w:r>
      <w:r>
        <w:rPr>
          <w:color w:val="414042"/>
          <w:spacing w:val="-12"/>
        </w:rPr>
        <w:t xml:space="preserve"> </w:t>
      </w:r>
      <w:r>
        <w:rPr>
          <w:color w:val="414042"/>
          <w:spacing w:val="-6"/>
        </w:rPr>
        <w:t>felt</w:t>
      </w:r>
      <w:r>
        <w:rPr>
          <w:color w:val="414042"/>
          <w:spacing w:val="-12"/>
        </w:rPr>
        <w:t xml:space="preserve"> </w:t>
      </w:r>
      <w:r>
        <w:rPr>
          <w:color w:val="414042"/>
          <w:spacing w:val="-6"/>
        </w:rPr>
        <w:t>bad</w:t>
      </w:r>
      <w:r>
        <w:rPr>
          <w:color w:val="414042"/>
          <w:spacing w:val="-12"/>
        </w:rPr>
        <w:t xml:space="preserve"> </w:t>
      </w:r>
      <w:r>
        <w:rPr>
          <w:color w:val="414042"/>
          <w:spacing w:val="-6"/>
        </w:rPr>
        <w:t>later</w:t>
      </w:r>
      <w:r>
        <w:rPr>
          <w:color w:val="414042"/>
          <w:spacing w:val="-12"/>
        </w:rPr>
        <w:t xml:space="preserve"> </w:t>
      </w:r>
      <w:r>
        <w:rPr>
          <w:color w:val="414042"/>
          <w:spacing w:val="-6"/>
        </w:rPr>
        <w:t>on</w:t>
      </w:r>
      <w:r>
        <w:rPr>
          <w:color w:val="414042"/>
          <w:spacing w:val="-12"/>
        </w:rPr>
        <w:t xml:space="preserve"> </w:t>
      </w:r>
      <w:r>
        <w:rPr>
          <w:color w:val="414042"/>
          <w:spacing w:val="-6"/>
        </w:rPr>
        <w:t>when</w:t>
      </w:r>
      <w:r>
        <w:rPr>
          <w:color w:val="414042"/>
          <w:spacing w:val="-12"/>
        </w:rPr>
        <w:t xml:space="preserve"> </w:t>
      </w:r>
      <w:r>
        <w:rPr>
          <w:color w:val="414042"/>
          <w:spacing w:val="-6"/>
        </w:rPr>
        <w:t>I</w:t>
      </w:r>
      <w:r>
        <w:rPr>
          <w:color w:val="414042"/>
          <w:spacing w:val="-12"/>
        </w:rPr>
        <w:t xml:space="preserve"> </w:t>
      </w:r>
      <w:r>
        <w:rPr>
          <w:color w:val="414042"/>
          <w:spacing w:val="-6"/>
        </w:rPr>
        <w:t>found</w:t>
      </w:r>
      <w:r>
        <w:rPr>
          <w:color w:val="414042"/>
          <w:spacing w:val="-12"/>
        </w:rPr>
        <w:t xml:space="preserve"> </w:t>
      </w:r>
      <w:r>
        <w:rPr>
          <w:color w:val="414042"/>
          <w:spacing w:val="-6"/>
        </w:rPr>
        <w:t>out</w:t>
      </w:r>
      <w:r>
        <w:rPr>
          <w:color w:val="414042"/>
          <w:spacing w:val="-12"/>
        </w:rPr>
        <w:t xml:space="preserve"> </w:t>
      </w:r>
      <w:r>
        <w:rPr>
          <w:color w:val="414042"/>
          <w:spacing w:val="-6"/>
        </w:rPr>
        <w:t xml:space="preserve">that </w:t>
      </w:r>
      <w:r>
        <w:rPr>
          <w:color w:val="414042"/>
          <w:spacing w:val="-8"/>
        </w:rPr>
        <w:t xml:space="preserve">it was an urban myth. I felt sorry for her. And it was horrible to think there was a lot of racism. I mean, they called up a Chinese restaurant because they wanted someone to talk to her in her </w:t>
      </w:r>
      <w:r>
        <w:rPr>
          <w:color w:val="414042"/>
          <w:w w:val="90"/>
        </w:rPr>
        <w:t xml:space="preserve">language! It’s all pitiful but also funny. I mean, I laugh a complicated laugh when I think about </w:t>
      </w:r>
      <w:r>
        <w:rPr>
          <w:color w:val="414042"/>
        </w:rPr>
        <w:t>the</w:t>
      </w:r>
      <w:r>
        <w:rPr>
          <w:color w:val="414042"/>
          <w:spacing w:val="-10"/>
        </w:rPr>
        <w:t xml:space="preserve"> </w:t>
      </w:r>
      <w:r>
        <w:rPr>
          <w:color w:val="414042"/>
        </w:rPr>
        <w:t>situation.</w:t>
      </w:r>
    </w:p>
    <w:p w:rsidR="003A71C5" w:rsidRDefault="00005824">
      <w:pPr>
        <w:pStyle w:val="BodyText"/>
        <w:tabs>
          <w:tab w:val="left" w:pos="820"/>
        </w:tabs>
        <w:spacing w:before="229" w:line="242" w:lineRule="auto"/>
        <w:ind w:left="820" w:right="1439" w:hanging="567"/>
      </w:pPr>
      <w:r>
        <w:rPr>
          <w:color w:val="0084A9"/>
          <w:spacing w:val="-4"/>
        </w:rPr>
        <w:t>JS:</w:t>
      </w:r>
      <w:r>
        <w:rPr>
          <w:color w:val="0084A9"/>
        </w:rPr>
        <w:tab/>
      </w:r>
      <w:r>
        <w:rPr>
          <w:color w:val="0084A9"/>
          <w:spacing w:val="-4"/>
        </w:rPr>
        <w:t>It</w:t>
      </w:r>
      <w:r>
        <w:rPr>
          <w:color w:val="0084A9"/>
          <w:spacing w:val="-14"/>
        </w:rPr>
        <w:t xml:space="preserve"> </w:t>
      </w:r>
      <w:r>
        <w:rPr>
          <w:color w:val="0084A9"/>
          <w:spacing w:val="-4"/>
        </w:rPr>
        <w:t>makes</w:t>
      </w:r>
      <w:r>
        <w:rPr>
          <w:color w:val="0084A9"/>
          <w:spacing w:val="-14"/>
        </w:rPr>
        <w:t xml:space="preserve"> </w:t>
      </w:r>
      <w:r>
        <w:rPr>
          <w:color w:val="0084A9"/>
          <w:spacing w:val="-4"/>
        </w:rPr>
        <w:t>artistic</w:t>
      </w:r>
      <w:r>
        <w:rPr>
          <w:color w:val="0084A9"/>
          <w:spacing w:val="-14"/>
        </w:rPr>
        <w:t xml:space="preserve"> </w:t>
      </w:r>
      <w:r>
        <w:rPr>
          <w:color w:val="0084A9"/>
          <w:spacing w:val="-4"/>
        </w:rPr>
        <w:t>sense;</w:t>
      </w:r>
      <w:r>
        <w:rPr>
          <w:color w:val="0084A9"/>
          <w:spacing w:val="-14"/>
        </w:rPr>
        <w:t xml:space="preserve"> </w:t>
      </w:r>
      <w:r>
        <w:rPr>
          <w:color w:val="0084A9"/>
          <w:spacing w:val="-4"/>
        </w:rPr>
        <w:t>I’m</w:t>
      </w:r>
      <w:r>
        <w:rPr>
          <w:color w:val="0084A9"/>
          <w:spacing w:val="-14"/>
        </w:rPr>
        <w:t xml:space="preserve"> </w:t>
      </w:r>
      <w:r>
        <w:rPr>
          <w:color w:val="0084A9"/>
          <w:spacing w:val="-4"/>
        </w:rPr>
        <w:t>just</w:t>
      </w:r>
      <w:r>
        <w:rPr>
          <w:color w:val="0084A9"/>
          <w:spacing w:val="-14"/>
        </w:rPr>
        <w:t xml:space="preserve"> </w:t>
      </w:r>
      <w:r>
        <w:rPr>
          <w:color w:val="0084A9"/>
          <w:spacing w:val="-4"/>
        </w:rPr>
        <w:t>trying</w:t>
      </w:r>
      <w:r>
        <w:rPr>
          <w:color w:val="0084A9"/>
          <w:spacing w:val="-14"/>
        </w:rPr>
        <w:t xml:space="preserve"> </w:t>
      </w:r>
      <w:r>
        <w:rPr>
          <w:color w:val="0084A9"/>
          <w:spacing w:val="-4"/>
        </w:rPr>
        <w:t>to</w:t>
      </w:r>
      <w:r>
        <w:rPr>
          <w:color w:val="0084A9"/>
          <w:spacing w:val="-14"/>
        </w:rPr>
        <w:t xml:space="preserve"> </w:t>
      </w:r>
      <w:r>
        <w:rPr>
          <w:color w:val="0084A9"/>
          <w:spacing w:val="-4"/>
        </w:rPr>
        <w:t>understand</w:t>
      </w:r>
      <w:r>
        <w:rPr>
          <w:color w:val="0084A9"/>
          <w:spacing w:val="-14"/>
        </w:rPr>
        <w:t xml:space="preserve"> </w:t>
      </w:r>
      <w:r>
        <w:rPr>
          <w:color w:val="0084A9"/>
          <w:spacing w:val="-4"/>
        </w:rPr>
        <w:t>the</w:t>
      </w:r>
      <w:r>
        <w:rPr>
          <w:color w:val="0084A9"/>
          <w:spacing w:val="-14"/>
        </w:rPr>
        <w:t xml:space="preserve"> </w:t>
      </w:r>
      <w:r>
        <w:rPr>
          <w:color w:val="0084A9"/>
          <w:spacing w:val="-4"/>
        </w:rPr>
        <w:t>process.</w:t>
      </w:r>
      <w:r>
        <w:rPr>
          <w:color w:val="0084A9"/>
          <w:spacing w:val="-14"/>
        </w:rPr>
        <w:t xml:space="preserve"> </w:t>
      </w:r>
      <w:r>
        <w:rPr>
          <w:color w:val="0084A9"/>
          <w:spacing w:val="-4"/>
        </w:rPr>
        <w:t>Why</w:t>
      </w:r>
      <w:r>
        <w:rPr>
          <w:color w:val="0084A9"/>
          <w:spacing w:val="-14"/>
        </w:rPr>
        <w:t xml:space="preserve"> </w:t>
      </w:r>
      <w:r>
        <w:rPr>
          <w:color w:val="0084A9"/>
          <w:spacing w:val="-4"/>
        </w:rPr>
        <w:t>would</w:t>
      </w:r>
      <w:r>
        <w:rPr>
          <w:color w:val="0084A9"/>
          <w:spacing w:val="-14"/>
        </w:rPr>
        <w:t xml:space="preserve"> </w:t>
      </w:r>
      <w:r>
        <w:rPr>
          <w:color w:val="0084A9"/>
          <w:spacing w:val="-4"/>
        </w:rPr>
        <w:t>you</w:t>
      </w:r>
      <w:r>
        <w:rPr>
          <w:color w:val="0084A9"/>
          <w:spacing w:val="-14"/>
        </w:rPr>
        <w:t xml:space="preserve"> </w:t>
      </w:r>
      <w:r>
        <w:rPr>
          <w:color w:val="0084A9"/>
          <w:spacing w:val="-4"/>
        </w:rPr>
        <w:t>not</w:t>
      </w:r>
      <w:r>
        <w:rPr>
          <w:color w:val="0084A9"/>
          <w:spacing w:val="-14"/>
        </w:rPr>
        <w:t xml:space="preserve"> </w:t>
      </w:r>
      <w:r>
        <w:rPr>
          <w:color w:val="0084A9"/>
          <w:spacing w:val="-4"/>
        </w:rPr>
        <w:t xml:space="preserve">just </w:t>
      </w:r>
      <w:r>
        <w:rPr>
          <w:color w:val="0084A9"/>
          <w:w w:val="90"/>
        </w:rPr>
        <w:t xml:space="preserve">make up an entirely fictional character? Is there something important to you in using a real </w:t>
      </w:r>
      <w:r>
        <w:rPr>
          <w:color w:val="0084A9"/>
          <w:spacing w:val="-2"/>
        </w:rPr>
        <w:t>person?</w:t>
      </w:r>
      <w:r>
        <w:rPr>
          <w:color w:val="0084A9"/>
          <w:spacing w:val="-13"/>
        </w:rPr>
        <w:t xml:space="preserve"> </w:t>
      </w:r>
      <w:r>
        <w:rPr>
          <w:color w:val="0084A9"/>
          <w:spacing w:val="-2"/>
        </w:rPr>
        <w:t>It’s</w:t>
      </w:r>
      <w:r>
        <w:rPr>
          <w:color w:val="0084A9"/>
          <w:spacing w:val="-13"/>
        </w:rPr>
        <w:t xml:space="preserve"> </w:t>
      </w:r>
      <w:r>
        <w:rPr>
          <w:color w:val="0084A9"/>
          <w:spacing w:val="-2"/>
        </w:rPr>
        <w:t>a</w:t>
      </w:r>
      <w:r>
        <w:rPr>
          <w:color w:val="0084A9"/>
          <w:spacing w:val="-13"/>
        </w:rPr>
        <w:t xml:space="preserve"> </w:t>
      </w:r>
      <w:r>
        <w:rPr>
          <w:color w:val="0084A9"/>
          <w:spacing w:val="-2"/>
        </w:rPr>
        <w:t>real</w:t>
      </w:r>
      <w:r>
        <w:rPr>
          <w:color w:val="0084A9"/>
          <w:spacing w:val="-13"/>
        </w:rPr>
        <w:t xml:space="preserve"> </w:t>
      </w:r>
      <w:r>
        <w:rPr>
          <w:color w:val="0084A9"/>
          <w:spacing w:val="-2"/>
        </w:rPr>
        <w:t>lie</w:t>
      </w:r>
      <w:r>
        <w:rPr>
          <w:color w:val="0084A9"/>
          <w:spacing w:val="-13"/>
        </w:rPr>
        <w:t xml:space="preserve"> </w:t>
      </w:r>
      <w:r>
        <w:rPr>
          <w:color w:val="0084A9"/>
          <w:spacing w:val="-2"/>
        </w:rPr>
        <w:t>in</w:t>
      </w:r>
      <w:r>
        <w:rPr>
          <w:color w:val="0084A9"/>
          <w:spacing w:val="-13"/>
        </w:rPr>
        <w:t xml:space="preserve"> </w:t>
      </w:r>
      <w:r>
        <w:rPr>
          <w:color w:val="0084A9"/>
          <w:spacing w:val="-2"/>
        </w:rPr>
        <w:t>the</w:t>
      </w:r>
      <w:r>
        <w:rPr>
          <w:color w:val="0084A9"/>
          <w:spacing w:val="-13"/>
        </w:rPr>
        <w:t xml:space="preserve"> </w:t>
      </w:r>
      <w:r>
        <w:rPr>
          <w:color w:val="0084A9"/>
          <w:spacing w:val="-2"/>
        </w:rPr>
        <w:t>world.</w:t>
      </w:r>
    </w:p>
    <w:p w:rsidR="003A71C5" w:rsidRDefault="00005824">
      <w:pPr>
        <w:pStyle w:val="BodyText"/>
        <w:tabs>
          <w:tab w:val="left" w:pos="820"/>
        </w:tabs>
        <w:spacing w:before="227" w:line="242" w:lineRule="auto"/>
        <w:ind w:left="820" w:right="1296" w:hanging="567"/>
      </w:pPr>
      <w:r>
        <w:rPr>
          <w:color w:val="414042"/>
          <w:spacing w:val="-4"/>
        </w:rPr>
        <w:t>SM:</w:t>
      </w:r>
      <w:r>
        <w:rPr>
          <w:color w:val="414042"/>
        </w:rPr>
        <w:tab/>
      </w:r>
      <w:r>
        <w:rPr>
          <w:color w:val="414042"/>
          <w:spacing w:val="-8"/>
        </w:rPr>
        <w:t xml:space="preserve">Exactly. I suppose that’s why the making becomes really important to me because there’s </w:t>
      </w:r>
      <w:r>
        <w:rPr>
          <w:color w:val="414042"/>
          <w:w w:val="90"/>
        </w:rPr>
        <w:t>something real about me hunting down a story. It has to come into my path. Another example of</w:t>
      </w:r>
      <w:r>
        <w:rPr>
          <w:color w:val="414042"/>
          <w:spacing w:val="-1"/>
          <w:w w:val="90"/>
        </w:rPr>
        <w:t xml:space="preserve"> </w:t>
      </w:r>
      <w:r>
        <w:rPr>
          <w:color w:val="414042"/>
          <w:w w:val="90"/>
        </w:rPr>
        <w:t>that</w:t>
      </w:r>
      <w:r>
        <w:rPr>
          <w:color w:val="414042"/>
          <w:spacing w:val="-1"/>
          <w:w w:val="90"/>
        </w:rPr>
        <w:t xml:space="preserve"> </w:t>
      </w:r>
      <w:r>
        <w:rPr>
          <w:color w:val="414042"/>
          <w:w w:val="90"/>
        </w:rPr>
        <w:t>was</w:t>
      </w:r>
      <w:r>
        <w:rPr>
          <w:color w:val="414042"/>
          <w:spacing w:val="-1"/>
          <w:w w:val="90"/>
        </w:rPr>
        <w:t xml:space="preserve"> </w:t>
      </w:r>
      <w:r>
        <w:rPr>
          <w:color w:val="414042"/>
          <w:w w:val="90"/>
        </w:rPr>
        <w:t>Janet</w:t>
      </w:r>
      <w:r>
        <w:rPr>
          <w:color w:val="414042"/>
          <w:spacing w:val="-1"/>
          <w:w w:val="90"/>
        </w:rPr>
        <w:t xml:space="preserve"> </w:t>
      </w:r>
      <w:r>
        <w:rPr>
          <w:color w:val="414042"/>
          <w:w w:val="90"/>
        </w:rPr>
        <w:t>Wakimura</w:t>
      </w:r>
      <w:r>
        <w:rPr>
          <w:color w:val="414042"/>
          <w:spacing w:val="-1"/>
          <w:w w:val="90"/>
        </w:rPr>
        <w:t xml:space="preserve"> </w:t>
      </w:r>
      <w:r>
        <w:rPr>
          <w:color w:val="414042"/>
          <w:w w:val="90"/>
        </w:rPr>
        <w:t>who</w:t>
      </w:r>
      <w:r>
        <w:rPr>
          <w:color w:val="414042"/>
          <w:spacing w:val="-1"/>
          <w:w w:val="90"/>
        </w:rPr>
        <w:t xml:space="preserve"> </w:t>
      </w:r>
      <w:r>
        <w:rPr>
          <w:color w:val="414042"/>
          <w:w w:val="90"/>
        </w:rPr>
        <w:t>appeared</w:t>
      </w:r>
      <w:r>
        <w:rPr>
          <w:color w:val="414042"/>
          <w:spacing w:val="-1"/>
          <w:w w:val="90"/>
        </w:rPr>
        <w:t xml:space="preserve"> </w:t>
      </w:r>
      <w:r>
        <w:rPr>
          <w:color w:val="414042"/>
          <w:w w:val="90"/>
        </w:rPr>
        <w:t>in</w:t>
      </w:r>
      <w:r>
        <w:rPr>
          <w:color w:val="414042"/>
          <w:spacing w:val="-1"/>
          <w:w w:val="90"/>
        </w:rPr>
        <w:t xml:space="preserve"> </w:t>
      </w:r>
      <w:r>
        <w:rPr>
          <w:rFonts w:ascii="Times New Roman" w:hAnsi="Times New Roman"/>
          <w:i/>
          <w:color w:val="414042"/>
          <w:w w:val="90"/>
        </w:rPr>
        <w:t>The</w:t>
      </w:r>
      <w:r>
        <w:rPr>
          <w:rFonts w:ascii="Times New Roman" w:hAnsi="Times New Roman"/>
          <w:i/>
          <w:color w:val="414042"/>
          <w:spacing w:val="-8"/>
          <w:w w:val="90"/>
        </w:rPr>
        <w:t xml:space="preserve"> </w:t>
      </w:r>
      <w:r>
        <w:rPr>
          <w:rFonts w:ascii="Times New Roman" w:hAnsi="Times New Roman"/>
          <w:i/>
          <w:color w:val="414042"/>
          <w:w w:val="90"/>
        </w:rPr>
        <w:t>Falsettos</w:t>
      </w:r>
      <w:r>
        <w:rPr>
          <w:color w:val="414042"/>
          <w:w w:val="90"/>
        </w:rPr>
        <w:t>.</w:t>
      </w:r>
      <w:r>
        <w:rPr>
          <w:color w:val="414042"/>
          <w:spacing w:val="-1"/>
          <w:w w:val="90"/>
        </w:rPr>
        <w:t xml:space="preserve"> </w:t>
      </w:r>
      <w:r>
        <w:rPr>
          <w:color w:val="414042"/>
          <w:w w:val="90"/>
        </w:rPr>
        <w:t>My</w:t>
      </w:r>
      <w:r>
        <w:rPr>
          <w:color w:val="414042"/>
          <w:spacing w:val="-1"/>
          <w:w w:val="90"/>
        </w:rPr>
        <w:t xml:space="preserve"> </w:t>
      </w:r>
      <w:r>
        <w:rPr>
          <w:color w:val="414042"/>
          <w:w w:val="90"/>
        </w:rPr>
        <w:t>friend</w:t>
      </w:r>
      <w:r>
        <w:rPr>
          <w:color w:val="414042"/>
          <w:spacing w:val="-1"/>
          <w:w w:val="90"/>
        </w:rPr>
        <w:t xml:space="preserve"> </w:t>
      </w:r>
      <w:r>
        <w:rPr>
          <w:color w:val="414042"/>
          <w:w w:val="90"/>
        </w:rPr>
        <w:t>Lisa</w:t>
      </w:r>
      <w:r>
        <w:rPr>
          <w:color w:val="414042"/>
          <w:spacing w:val="-1"/>
          <w:w w:val="90"/>
        </w:rPr>
        <w:t xml:space="preserve"> </w:t>
      </w:r>
      <w:r>
        <w:rPr>
          <w:color w:val="414042"/>
          <w:w w:val="90"/>
        </w:rPr>
        <w:t>and</w:t>
      </w:r>
      <w:r>
        <w:rPr>
          <w:color w:val="414042"/>
          <w:spacing w:val="-1"/>
          <w:w w:val="90"/>
        </w:rPr>
        <w:t xml:space="preserve"> </w:t>
      </w:r>
      <w:r>
        <w:rPr>
          <w:color w:val="414042"/>
          <w:w w:val="90"/>
        </w:rPr>
        <w:t>I</w:t>
      </w:r>
      <w:r>
        <w:rPr>
          <w:color w:val="414042"/>
          <w:spacing w:val="-1"/>
          <w:w w:val="90"/>
        </w:rPr>
        <w:t xml:space="preserve"> </w:t>
      </w:r>
      <w:r>
        <w:rPr>
          <w:color w:val="414042"/>
          <w:w w:val="90"/>
        </w:rPr>
        <w:t>saw</w:t>
      </w:r>
      <w:r>
        <w:rPr>
          <w:color w:val="414042"/>
          <w:spacing w:val="-1"/>
          <w:w w:val="90"/>
        </w:rPr>
        <w:t xml:space="preserve"> </w:t>
      </w:r>
      <w:r>
        <w:rPr>
          <w:color w:val="414042"/>
          <w:w w:val="90"/>
        </w:rPr>
        <w:t>her</w:t>
      </w:r>
      <w:r>
        <w:rPr>
          <w:color w:val="414042"/>
          <w:spacing w:val="-1"/>
          <w:w w:val="90"/>
        </w:rPr>
        <w:t xml:space="preserve"> </w:t>
      </w:r>
      <w:r>
        <w:rPr>
          <w:color w:val="414042"/>
          <w:w w:val="90"/>
        </w:rPr>
        <w:t>on</w:t>
      </w:r>
      <w:r>
        <w:rPr>
          <w:color w:val="414042"/>
          <w:spacing w:val="-1"/>
          <w:w w:val="90"/>
        </w:rPr>
        <w:t xml:space="preserve"> </w:t>
      </w:r>
      <w:r>
        <w:rPr>
          <w:color w:val="414042"/>
          <w:w w:val="90"/>
        </w:rPr>
        <w:t>TV and we were just so freaked out because we were working on this story that had something to do with my sick mother but we didn’t really know exactly what. It was the same kind of ‘ping’ moment. There was Janet Wakimura on TV and she was sent to prison because she murdered her mother; they had a suicide pact. I was living with my sick mum and I couldn’t stand all</w:t>
      </w:r>
      <w:r>
        <w:rPr>
          <w:color w:val="414042"/>
          <w:spacing w:val="80"/>
        </w:rPr>
        <w:t xml:space="preserve"> </w:t>
      </w:r>
      <w:r>
        <w:rPr>
          <w:color w:val="414042"/>
          <w:w w:val="90"/>
        </w:rPr>
        <w:t xml:space="preserve">the suffering and I joked with Lisa that I was going to get a gun and shoot both of us and end </w:t>
      </w:r>
      <w:r>
        <w:rPr>
          <w:color w:val="414042"/>
          <w:spacing w:val="-8"/>
        </w:rPr>
        <w:t xml:space="preserve">all the suffering. And then there was Janet Wakimura on TV who had done that, or half of it! </w:t>
      </w:r>
      <w:r>
        <w:rPr>
          <w:color w:val="414042"/>
          <w:spacing w:val="-6"/>
        </w:rPr>
        <w:t>It</w:t>
      </w:r>
      <w:r>
        <w:rPr>
          <w:color w:val="414042"/>
          <w:spacing w:val="-12"/>
        </w:rPr>
        <w:t xml:space="preserve"> </w:t>
      </w:r>
      <w:r>
        <w:rPr>
          <w:color w:val="414042"/>
          <w:spacing w:val="-6"/>
        </w:rPr>
        <w:t>was</w:t>
      </w:r>
      <w:r>
        <w:rPr>
          <w:color w:val="414042"/>
          <w:spacing w:val="-12"/>
        </w:rPr>
        <w:t xml:space="preserve"> </w:t>
      </w:r>
      <w:r>
        <w:rPr>
          <w:color w:val="414042"/>
          <w:spacing w:val="-6"/>
        </w:rPr>
        <w:t>similar</w:t>
      </w:r>
      <w:r>
        <w:rPr>
          <w:color w:val="414042"/>
          <w:spacing w:val="-12"/>
        </w:rPr>
        <w:t xml:space="preserve"> </w:t>
      </w:r>
      <w:r>
        <w:rPr>
          <w:color w:val="414042"/>
          <w:spacing w:val="-6"/>
        </w:rPr>
        <w:t>to</w:t>
      </w:r>
      <w:r>
        <w:rPr>
          <w:color w:val="414042"/>
          <w:spacing w:val="-12"/>
        </w:rPr>
        <w:t xml:space="preserve"> </w:t>
      </w:r>
      <w:r>
        <w:rPr>
          <w:color w:val="414042"/>
          <w:spacing w:val="-6"/>
        </w:rPr>
        <w:t>Takako</w:t>
      </w:r>
      <w:r>
        <w:rPr>
          <w:color w:val="414042"/>
          <w:spacing w:val="-12"/>
        </w:rPr>
        <w:t xml:space="preserve"> </w:t>
      </w:r>
      <w:r>
        <w:rPr>
          <w:color w:val="414042"/>
          <w:spacing w:val="-6"/>
        </w:rPr>
        <w:t>Konishi.</w:t>
      </w:r>
      <w:r>
        <w:rPr>
          <w:color w:val="414042"/>
          <w:spacing w:val="-12"/>
        </w:rPr>
        <w:t xml:space="preserve"> </w:t>
      </w:r>
      <w:r>
        <w:rPr>
          <w:color w:val="414042"/>
          <w:spacing w:val="-6"/>
        </w:rPr>
        <w:t>It</w:t>
      </w:r>
      <w:r>
        <w:rPr>
          <w:color w:val="414042"/>
          <w:spacing w:val="-12"/>
        </w:rPr>
        <w:t xml:space="preserve"> </w:t>
      </w:r>
      <w:r>
        <w:rPr>
          <w:color w:val="414042"/>
          <w:spacing w:val="-6"/>
        </w:rPr>
        <w:t>was</w:t>
      </w:r>
      <w:r>
        <w:rPr>
          <w:color w:val="414042"/>
          <w:spacing w:val="-12"/>
        </w:rPr>
        <w:t xml:space="preserve"> </w:t>
      </w:r>
      <w:r>
        <w:rPr>
          <w:color w:val="414042"/>
          <w:spacing w:val="-6"/>
        </w:rPr>
        <w:t>the</w:t>
      </w:r>
      <w:r>
        <w:rPr>
          <w:color w:val="414042"/>
          <w:spacing w:val="-12"/>
        </w:rPr>
        <w:t xml:space="preserve"> </w:t>
      </w:r>
      <w:r>
        <w:rPr>
          <w:color w:val="414042"/>
          <w:spacing w:val="-6"/>
        </w:rPr>
        <w:t>serendipity,</w:t>
      </w:r>
      <w:r>
        <w:rPr>
          <w:color w:val="414042"/>
          <w:spacing w:val="-12"/>
        </w:rPr>
        <w:t xml:space="preserve"> </w:t>
      </w:r>
      <w:r>
        <w:rPr>
          <w:color w:val="414042"/>
          <w:spacing w:val="-6"/>
        </w:rPr>
        <w:t>the</w:t>
      </w:r>
      <w:r>
        <w:rPr>
          <w:color w:val="414042"/>
          <w:spacing w:val="-12"/>
        </w:rPr>
        <w:t xml:space="preserve"> </w:t>
      </w:r>
      <w:r>
        <w:rPr>
          <w:color w:val="414042"/>
          <w:spacing w:val="-6"/>
        </w:rPr>
        <w:t>magic</w:t>
      </w:r>
      <w:r>
        <w:rPr>
          <w:color w:val="414042"/>
          <w:spacing w:val="-12"/>
        </w:rPr>
        <w:t xml:space="preserve"> </w:t>
      </w:r>
      <w:r>
        <w:rPr>
          <w:color w:val="414042"/>
          <w:spacing w:val="-6"/>
        </w:rPr>
        <w:t>of</w:t>
      </w:r>
      <w:r>
        <w:rPr>
          <w:color w:val="414042"/>
          <w:spacing w:val="-12"/>
        </w:rPr>
        <w:t xml:space="preserve"> </w:t>
      </w:r>
      <w:r>
        <w:rPr>
          <w:color w:val="414042"/>
          <w:spacing w:val="-6"/>
        </w:rPr>
        <w:t>seeing</w:t>
      </w:r>
      <w:r>
        <w:rPr>
          <w:color w:val="414042"/>
          <w:spacing w:val="-12"/>
        </w:rPr>
        <w:t xml:space="preserve"> </w:t>
      </w:r>
      <w:r>
        <w:rPr>
          <w:color w:val="414042"/>
          <w:spacing w:val="-6"/>
        </w:rPr>
        <w:t>the</w:t>
      </w:r>
      <w:r>
        <w:rPr>
          <w:color w:val="414042"/>
          <w:spacing w:val="-12"/>
        </w:rPr>
        <w:t xml:space="preserve"> </w:t>
      </w:r>
      <w:r>
        <w:rPr>
          <w:color w:val="414042"/>
          <w:spacing w:val="-6"/>
        </w:rPr>
        <w:t>answer.</w:t>
      </w:r>
      <w:r>
        <w:rPr>
          <w:color w:val="414042"/>
          <w:spacing w:val="-12"/>
        </w:rPr>
        <w:t xml:space="preserve"> </w:t>
      </w:r>
      <w:r>
        <w:rPr>
          <w:color w:val="414042"/>
          <w:spacing w:val="-6"/>
        </w:rPr>
        <w:t xml:space="preserve">It’s </w:t>
      </w:r>
      <w:r>
        <w:rPr>
          <w:color w:val="414042"/>
          <w:w w:val="90"/>
        </w:rPr>
        <w:t xml:space="preserve">like, oh my god, there’s the answer to the mystery. It’s a sign, a signal, or a message. I feel like </w:t>
      </w:r>
      <w:r>
        <w:rPr>
          <w:color w:val="414042"/>
          <w:spacing w:val="-8"/>
        </w:rPr>
        <w:t>my own</w:t>
      </w:r>
      <w:r>
        <w:rPr>
          <w:color w:val="414042"/>
          <w:spacing w:val="-9"/>
        </w:rPr>
        <w:t xml:space="preserve"> </w:t>
      </w:r>
      <w:r>
        <w:rPr>
          <w:color w:val="414042"/>
          <w:spacing w:val="-8"/>
        </w:rPr>
        <w:t>story, my</w:t>
      </w:r>
      <w:r>
        <w:rPr>
          <w:color w:val="414042"/>
          <w:spacing w:val="-9"/>
        </w:rPr>
        <w:t xml:space="preserve"> </w:t>
      </w:r>
      <w:r>
        <w:rPr>
          <w:color w:val="414042"/>
          <w:spacing w:val="-8"/>
        </w:rPr>
        <w:t>own life,</w:t>
      </w:r>
      <w:r>
        <w:rPr>
          <w:color w:val="414042"/>
          <w:spacing w:val="-9"/>
        </w:rPr>
        <w:t xml:space="preserve"> </w:t>
      </w:r>
      <w:r>
        <w:rPr>
          <w:color w:val="414042"/>
          <w:spacing w:val="-8"/>
        </w:rPr>
        <w:t>is so</w:t>
      </w:r>
      <w:r>
        <w:rPr>
          <w:color w:val="414042"/>
          <w:spacing w:val="-9"/>
        </w:rPr>
        <w:t xml:space="preserve"> </w:t>
      </w:r>
      <w:r>
        <w:rPr>
          <w:color w:val="414042"/>
          <w:spacing w:val="-8"/>
        </w:rPr>
        <w:t>chaotic and</w:t>
      </w:r>
      <w:r>
        <w:rPr>
          <w:color w:val="414042"/>
          <w:spacing w:val="-9"/>
        </w:rPr>
        <w:t xml:space="preserve"> </w:t>
      </w:r>
      <w:r>
        <w:rPr>
          <w:color w:val="414042"/>
          <w:spacing w:val="-8"/>
        </w:rPr>
        <w:t>random that</w:t>
      </w:r>
      <w:r>
        <w:rPr>
          <w:color w:val="414042"/>
          <w:spacing w:val="-9"/>
        </w:rPr>
        <w:t xml:space="preserve"> </w:t>
      </w:r>
      <w:r>
        <w:rPr>
          <w:color w:val="414042"/>
          <w:spacing w:val="-8"/>
        </w:rPr>
        <w:t>when I’m</w:t>
      </w:r>
      <w:r>
        <w:rPr>
          <w:color w:val="414042"/>
          <w:spacing w:val="-9"/>
        </w:rPr>
        <w:t xml:space="preserve"> </w:t>
      </w:r>
      <w:r>
        <w:rPr>
          <w:color w:val="414042"/>
          <w:spacing w:val="-8"/>
        </w:rPr>
        <w:t>making art,</w:t>
      </w:r>
      <w:r>
        <w:rPr>
          <w:color w:val="414042"/>
          <w:spacing w:val="-9"/>
        </w:rPr>
        <w:t xml:space="preserve"> </w:t>
      </w:r>
      <w:r>
        <w:rPr>
          <w:color w:val="414042"/>
          <w:spacing w:val="-8"/>
        </w:rPr>
        <w:t>I’m looking</w:t>
      </w:r>
    </w:p>
    <w:p w:rsidR="003A71C5" w:rsidRDefault="00005824">
      <w:pPr>
        <w:pStyle w:val="BodyText"/>
        <w:spacing w:before="4" w:line="242" w:lineRule="auto"/>
        <w:ind w:left="820" w:right="1202"/>
      </w:pPr>
      <w:r>
        <w:rPr>
          <w:color w:val="414042"/>
          <w:w w:val="90"/>
        </w:rPr>
        <w:t xml:space="preserve">for that connection. There’s a spiritual component of feeling I’m inside a mystery. I don’t know what this is about but I faithfully will follow. Will I faithfully stick to the truth? No, because I’m </w:t>
      </w:r>
      <w:r>
        <w:rPr>
          <w:color w:val="414042"/>
          <w:spacing w:val="-6"/>
        </w:rPr>
        <w:t>not interested in the truth. I’m interested in meaning. I’m interested in knowing that there is</w:t>
      </w:r>
    </w:p>
    <w:p w:rsidR="003A71C5" w:rsidRDefault="00005824">
      <w:pPr>
        <w:pStyle w:val="BodyText"/>
        <w:spacing w:before="1" w:line="242" w:lineRule="auto"/>
        <w:ind w:left="820" w:right="1466"/>
      </w:pPr>
      <w:r>
        <w:rPr>
          <w:color w:val="414042"/>
          <w:w w:val="90"/>
        </w:rPr>
        <w:t xml:space="preserve">a story to all this and that there is meaning to all this and I’m more interested in the meaning </w:t>
      </w:r>
      <w:r>
        <w:rPr>
          <w:color w:val="414042"/>
          <w:spacing w:val="-4"/>
        </w:rPr>
        <w:t>than</w:t>
      </w:r>
      <w:r>
        <w:rPr>
          <w:color w:val="414042"/>
          <w:spacing w:val="-9"/>
        </w:rPr>
        <w:t xml:space="preserve"> </w:t>
      </w:r>
      <w:r>
        <w:rPr>
          <w:color w:val="414042"/>
          <w:spacing w:val="-4"/>
        </w:rPr>
        <w:t>I</w:t>
      </w:r>
      <w:r>
        <w:rPr>
          <w:color w:val="414042"/>
          <w:spacing w:val="-9"/>
        </w:rPr>
        <w:t xml:space="preserve"> </w:t>
      </w:r>
      <w:r>
        <w:rPr>
          <w:color w:val="414042"/>
          <w:spacing w:val="-4"/>
        </w:rPr>
        <w:t>am</w:t>
      </w:r>
      <w:r>
        <w:rPr>
          <w:color w:val="414042"/>
          <w:spacing w:val="-9"/>
        </w:rPr>
        <w:t xml:space="preserve"> </w:t>
      </w:r>
      <w:r>
        <w:rPr>
          <w:color w:val="414042"/>
          <w:spacing w:val="-4"/>
        </w:rPr>
        <w:t>in</w:t>
      </w:r>
      <w:r>
        <w:rPr>
          <w:color w:val="414042"/>
          <w:spacing w:val="-9"/>
        </w:rPr>
        <w:t xml:space="preserve"> </w:t>
      </w:r>
      <w:r>
        <w:rPr>
          <w:color w:val="414042"/>
          <w:spacing w:val="-4"/>
        </w:rPr>
        <w:t>the</w:t>
      </w:r>
      <w:r>
        <w:rPr>
          <w:color w:val="414042"/>
          <w:spacing w:val="-9"/>
        </w:rPr>
        <w:t xml:space="preserve"> </w:t>
      </w:r>
      <w:r>
        <w:rPr>
          <w:color w:val="414042"/>
          <w:spacing w:val="-4"/>
        </w:rPr>
        <w:t>truth.</w:t>
      </w:r>
      <w:r>
        <w:rPr>
          <w:color w:val="414042"/>
          <w:spacing w:val="-9"/>
        </w:rPr>
        <w:t xml:space="preserve"> </w:t>
      </w:r>
      <w:r>
        <w:rPr>
          <w:color w:val="414042"/>
          <w:spacing w:val="-4"/>
        </w:rPr>
        <w:t>So,</w:t>
      </w:r>
      <w:r>
        <w:rPr>
          <w:color w:val="414042"/>
          <w:spacing w:val="-9"/>
        </w:rPr>
        <w:t xml:space="preserve"> </w:t>
      </w:r>
      <w:r>
        <w:rPr>
          <w:color w:val="414042"/>
          <w:spacing w:val="-4"/>
        </w:rPr>
        <w:t>if</w:t>
      </w:r>
      <w:r>
        <w:rPr>
          <w:color w:val="414042"/>
          <w:spacing w:val="-9"/>
        </w:rPr>
        <w:t xml:space="preserve"> </w:t>
      </w:r>
      <w:r>
        <w:rPr>
          <w:color w:val="414042"/>
          <w:spacing w:val="-4"/>
        </w:rPr>
        <w:t>it</w:t>
      </w:r>
      <w:r>
        <w:rPr>
          <w:color w:val="414042"/>
          <w:spacing w:val="-9"/>
        </w:rPr>
        <w:t xml:space="preserve"> </w:t>
      </w:r>
      <w:r>
        <w:rPr>
          <w:color w:val="414042"/>
          <w:spacing w:val="-4"/>
        </w:rPr>
        <w:t>makes</w:t>
      </w:r>
      <w:r>
        <w:rPr>
          <w:color w:val="414042"/>
          <w:spacing w:val="-9"/>
        </w:rPr>
        <w:t xml:space="preserve"> </w:t>
      </w:r>
      <w:r>
        <w:rPr>
          <w:color w:val="414042"/>
          <w:spacing w:val="-4"/>
        </w:rPr>
        <w:t>sense,</w:t>
      </w:r>
      <w:r>
        <w:rPr>
          <w:color w:val="414042"/>
          <w:spacing w:val="-9"/>
        </w:rPr>
        <w:t xml:space="preserve"> </w:t>
      </w:r>
      <w:r>
        <w:rPr>
          <w:color w:val="414042"/>
          <w:spacing w:val="-4"/>
        </w:rPr>
        <w:t>that</w:t>
      </w:r>
      <w:r>
        <w:rPr>
          <w:color w:val="414042"/>
          <w:spacing w:val="-9"/>
        </w:rPr>
        <w:t xml:space="preserve"> </w:t>
      </w:r>
      <w:r>
        <w:rPr>
          <w:color w:val="414042"/>
          <w:spacing w:val="-4"/>
        </w:rPr>
        <w:t>is</w:t>
      </w:r>
      <w:r>
        <w:rPr>
          <w:color w:val="414042"/>
          <w:spacing w:val="-9"/>
        </w:rPr>
        <w:t xml:space="preserve"> </w:t>
      </w:r>
      <w:r>
        <w:rPr>
          <w:color w:val="414042"/>
          <w:spacing w:val="-4"/>
        </w:rPr>
        <w:t>where</w:t>
      </w:r>
      <w:r>
        <w:rPr>
          <w:color w:val="414042"/>
          <w:spacing w:val="-9"/>
        </w:rPr>
        <w:t xml:space="preserve"> </w:t>
      </w:r>
      <w:r>
        <w:rPr>
          <w:color w:val="414042"/>
          <w:spacing w:val="-4"/>
        </w:rPr>
        <w:t>my</w:t>
      </w:r>
      <w:r>
        <w:rPr>
          <w:color w:val="414042"/>
          <w:spacing w:val="-9"/>
        </w:rPr>
        <w:t xml:space="preserve"> </w:t>
      </w:r>
      <w:r>
        <w:rPr>
          <w:color w:val="414042"/>
          <w:spacing w:val="-4"/>
        </w:rPr>
        <w:t>truth</w:t>
      </w:r>
      <w:r>
        <w:rPr>
          <w:color w:val="414042"/>
          <w:spacing w:val="-9"/>
        </w:rPr>
        <w:t xml:space="preserve"> </w:t>
      </w:r>
      <w:r>
        <w:rPr>
          <w:color w:val="414042"/>
          <w:spacing w:val="-4"/>
        </w:rPr>
        <w:t>is.</w:t>
      </w:r>
    </w:p>
    <w:p w:rsidR="003A71C5" w:rsidRDefault="003A71C5">
      <w:pPr>
        <w:spacing w:line="242" w:lineRule="auto"/>
        <w:sectPr w:rsidR="003A71C5">
          <w:pgSz w:w="11910" w:h="16840"/>
          <w:pgMar w:top="1040" w:right="579" w:bottom="960" w:left="880" w:header="0" w:footer="764" w:gutter="0"/>
          <w:cols w:space="720"/>
        </w:sectPr>
      </w:pPr>
    </w:p>
    <w:p w:rsidR="003A71C5" w:rsidRDefault="00005824">
      <w:pPr>
        <w:pStyle w:val="BodyText"/>
        <w:rPr>
          <w:sz w:val="20"/>
        </w:rPr>
      </w:pPr>
      <w:r>
        <w:rPr>
          <w:noProof/>
          <w:lang w:val="en-GB" w:eastAsia="en-GB"/>
        </w:rPr>
        <mc:AlternateContent>
          <mc:Choice Requires="wps">
            <w:drawing>
              <wp:anchor distT="0" distB="0" distL="0" distR="0" simplePos="0" relativeHeight="486922240" behindDoc="1" locked="0" layoutInCell="1" allowOverlap="1">
                <wp:simplePos x="0" y="0"/>
                <wp:positionH relativeFrom="page">
                  <wp:posOffset>0</wp:posOffset>
                </wp:positionH>
                <wp:positionV relativeFrom="page">
                  <wp:posOffset>0</wp:posOffset>
                </wp:positionV>
                <wp:extent cx="7560309" cy="1069213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84A9"/>
                        </a:solidFill>
                      </wps:spPr>
                      <wps:bodyPr wrap="square" lIns="0" tIns="0" rIns="0" bIns="0" rtlCol="0">
                        <a:prstTxWarp prst="textNoShape">
                          <a:avLst/>
                        </a:prstTxWarp>
                        <a:noAutofit/>
                      </wps:bodyPr>
                    </wps:wsp>
                  </a:graphicData>
                </a:graphic>
              </wp:anchor>
            </w:drawing>
          </mc:Choice>
          <mc:Fallback>
            <w:pict>
              <v:shape w14:anchorId="7DADF7AE" id="Graphic 10" o:spid="_x0000_s1026" style="position:absolute;margin-left:0;margin-top:0;width:595.3pt;height:841.9pt;z-index:-16394240;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" path="m7559992,l,,,10692003r7559992,l7559992,xe" fillcolor="#0084a9" stroked="f">
                <v:path arrowok="t"/>
                <w10:wrap anchorx="page" anchory="page"/>
              </v:shape>
            </w:pict>
          </mc:Fallback>
        </mc:AlternateContent>
      </w: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spacing w:before="12"/>
        <w:rPr>
          <w:sz w:val="18"/>
        </w:rPr>
      </w:pPr>
    </w:p>
    <w:p w:rsidR="003A71C5" w:rsidRDefault="00005824">
      <w:pPr>
        <w:pStyle w:val="BodyText"/>
        <w:ind w:left="253"/>
        <w:rPr>
          <w:sz w:val="20"/>
        </w:rPr>
      </w:pPr>
      <w:r>
        <w:rPr>
          <w:noProof/>
          <w:sz w:val="20"/>
          <w:lang w:val="en-GB" w:eastAsia="en-GB"/>
        </w:rPr>
        <w:drawing>
          <wp:inline distT="0" distB="0" distL="0" distR="0">
            <wp:extent cx="6122852" cy="3925824"/>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6122852" cy="3925824"/>
                    </a:xfrm>
                    <a:prstGeom prst="rect">
                      <a:avLst/>
                    </a:prstGeom>
                  </pic:spPr>
                </pic:pic>
              </a:graphicData>
            </a:graphic>
          </wp:inline>
        </w:drawing>
      </w: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005824">
      <w:pPr>
        <w:spacing w:before="229" w:line="252" w:lineRule="auto"/>
        <w:ind w:left="253" w:right="2246"/>
        <w:rPr>
          <w:sz w:val="19"/>
        </w:rPr>
      </w:pPr>
      <w:r>
        <w:rPr>
          <w:color w:val="FFFFFF"/>
          <w:w w:val="90"/>
          <w:sz w:val="19"/>
        </w:rPr>
        <w:t xml:space="preserve">Video documentation still from </w:t>
      </w:r>
      <w:r>
        <w:rPr>
          <w:rFonts w:ascii="Times New Roman"/>
          <w:i/>
          <w:color w:val="FFFFFF"/>
          <w:w w:val="90"/>
          <w:sz w:val="19"/>
        </w:rPr>
        <w:t xml:space="preserve">The Falsettos </w:t>
      </w:r>
      <w:r>
        <w:rPr>
          <w:color w:val="FFFFFF"/>
          <w:w w:val="90"/>
          <w:sz w:val="19"/>
        </w:rPr>
        <w:t xml:space="preserve">by Stacy Makishi, 2013. Makishi introduces archival news </w:t>
      </w:r>
      <w:r>
        <w:rPr>
          <w:color w:val="FFFFFF"/>
          <w:spacing w:val="-4"/>
          <w:sz w:val="19"/>
        </w:rPr>
        <w:t>report</w:t>
      </w:r>
      <w:r>
        <w:rPr>
          <w:color w:val="FFFFFF"/>
          <w:spacing w:val="-10"/>
          <w:sz w:val="19"/>
        </w:rPr>
        <w:t xml:space="preserve"> </w:t>
      </w:r>
      <w:r>
        <w:rPr>
          <w:color w:val="FFFFFF"/>
          <w:spacing w:val="-4"/>
          <w:sz w:val="19"/>
        </w:rPr>
        <w:t>footage</w:t>
      </w:r>
      <w:r>
        <w:rPr>
          <w:color w:val="FFFFFF"/>
          <w:spacing w:val="-10"/>
          <w:sz w:val="19"/>
        </w:rPr>
        <w:t xml:space="preserve"> </w:t>
      </w:r>
      <w:r>
        <w:rPr>
          <w:color w:val="FFFFFF"/>
          <w:spacing w:val="-4"/>
          <w:sz w:val="19"/>
        </w:rPr>
        <w:t>from</w:t>
      </w:r>
      <w:r>
        <w:rPr>
          <w:color w:val="FFFFFF"/>
          <w:spacing w:val="-10"/>
          <w:sz w:val="19"/>
        </w:rPr>
        <w:t xml:space="preserve"> </w:t>
      </w:r>
      <w:r>
        <w:rPr>
          <w:color w:val="FFFFFF"/>
          <w:spacing w:val="-4"/>
          <w:sz w:val="19"/>
        </w:rPr>
        <w:t>the</w:t>
      </w:r>
      <w:r>
        <w:rPr>
          <w:color w:val="FFFFFF"/>
          <w:spacing w:val="-10"/>
          <w:sz w:val="19"/>
        </w:rPr>
        <w:t xml:space="preserve"> </w:t>
      </w:r>
      <w:r>
        <w:rPr>
          <w:color w:val="FFFFFF"/>
          <w:spacing w:val="-4"/>
          <w:sz w:val="19"/>
        </w:rPr>
        <w:t>arraignment</w:t>
      </w:r>
      <w:r>
        <w:rPr>
          <w:color w:val="FFFFFF"/>
          <w:spacing w:val="-10"/>
          <w:sz w:val="19"/>
        </w:rPr>
        <w:t xml:space="preserve"> </w:t>
      </w:r>
      <w:r>
        <w:rPr>
          <w:color w:val="FFFFFF"/>
          <w:spacing w:val="-4"/>
          <w:sz w:val="19"/>
        </w:rPr>
        <w:t>of</w:t>
      </w:r>
      <w:r>
        <w:rPr>
          <w:color w:val="FFFFFF"/>
          <w:spacing w:val="-10"/>
          <w:sz w:val="19"/>
        </w:rPr>
        <w:t xml:space="preserve"> </w:t>
      </w:r>
      <w:r>
        <w:rPr>
          <w:color w:val="FFFFFF"/>
          <w:spacing w:val="-4"/>
          <w:sz w:val="19"/>
        </w:rPr>
        <w:t>Janet</w:t>
      </w:r>
      <w:r>
        <w:rPr>
          <w:color w:val="FFFFFF"/>
          <w:spacing w:val="-10"/>
          <w:sz w:val="19"/>
        </w:rPr>
        <w:t xml:space="preserve"> </w:t>
      </w:r>
      <w:r>
        <w:rPr>
          <w:color w:val="FFFFFF"/>
          <w:spacing w:val="-4"/>
          <w:sz w:val="19"/>
        </w:rPr>
        <w:t>Wakimura</w:t>
      </w:r>
      <w:r>
        <w:rPr>
          <w:color w:val="FFFFFF"/>
          <w:spacing w:val="-10"/>
          <w:sz w:val="19"/>
        </w:rPr>
        <w:t xml:space="preserve"> </w:t>
      </w:r>
      <w:r>
        <w:rPr>
          <w:color w:val="FFFFFF"/>
          <w:spacing w:val="-4"/>
          <w:sz w:val="19"/>
        </w:rPr>
        <w:t>who</w:t>
      </w:r>
      <w:r>
        <w:rPr>
          <w:color w:val="FFFFFF"/>
          <w:spacing w:val="-10"/>
          <w:sz w:val="19"/>
        </w:rPr>
        <w:t xml:space="preserve"> </w:t>
      </w:r>
      <w:r>
        <w:rPr>
          <w:color w:val="FFFFFF"/>
          <w:spacing w:val="-4"/>
          <w:sz w:val="19"/>
        </w:rPr>
        <w:t>was</w:t>
      </w:r>
      <w:r>
        <w:rPr>
          <w:color w:val="FFFFFF"/>
          <w:spacing w:val="-10"/>
          <w:sz w:val="19"/>
        </w:rPr>
        <w:t xml:space="preserve"> </w:t>
      </w:r>
      <w:r>
        <w:rPr>
          <w:color w:val="FFFFFF"/>
          <w:spacing w:val="-4"/>
          <w:sz w:val="19"/>
        </w:rPr>
        <w:t>accused</w:t>
      </w:r>
      <w:r>
        <w:rPr>
          <w:color w:val="FFFFFF"/>
          <w:spacing w:val="-10"/>
          <w:sz w:val="19"/>
        </w:rPr>
        <w:t xml:space="preserve"> </w:t>
      </w:r>
      <w:r>
        <w:rPr>
          <w:color w:val="FFFFFF"/>
          <w:spacing w:val="-4"/>
          <w:sz w:val="19"/>
        </w:rPr>
        <w:t>of</w:t>
      </w:r>
      <w:r>
        <w:rPr>
          <w:color w:val="FFFFFF"/>
          <w:spacing w:val="-10"/>
          <w:sz w:val="19"/>
        </w:rPr>
        <w:t xml:space="preserve"> </w:t>
      </w:r>
      <w:r>
        <w:rPr>
          <w:color w:val="FFFFFF"/>
          <w:spacing w:val="-4"/>
          <w:sz w:val="19"/>
        </w:rPr>
        <w:t>stabbing</w:t>
      </w:r>
      <w:r>
        <w:rPr>
          <w:color w:val="FFFFFF"/>
          <w:spacing w:val="-10"/>
          <w:sz w:val="19"/>
        </w:rPr>
        <w:t xml:space="preserve"> </w:t>
      </w:r>
      <w:r>
        <w:rPr>
          <w:color w:val="FFFFFF"/>
          <w:spacing w:val="-4"/>
          <w:sz w:val="19"/>
        </w:rPr>
        <w:t>her</w:t>
      </w:r>
      <w:r>
        <w:rPr>
          <w:color w:val="FFFFFF"/>
          <w:spacing w:val="-10"/>
          <w:sz w:val="19"/>
        </w:rPr>
        <w:t xml:space="preserve"> </w:t>
      </w:r>
      <w:r>
        <w:rPr>
          <w:color w:val="FFFFFF"/>
          <w:spacing w:val="-4"/>
          <w:sz w:val="19"/>
        </w:rPr>
        <w:t>mother.</w:t>
      </w:r>
    </w:p>
    <w:p w:rsidR="003A71C5" w:rsidRDefault="003A71C5">
      <w:pPr>
        <w:spacing w:line="252" w:lineRule="auto"/>
        <w:rPr>
          <w:sz w:val="19"/>
        </w:rPr>
        <w:sectPr w:rsidR="003A71C5">
          <w:footerReference w:type="default" r:id="rId19"/>
          <w:pgSz w:w="11910" w:h="16840"/>
          <w:pgMar w:top="1920" w:right="579" w:bottom="280" w:left="880" w:header="0" w:footer="0" w:gutter="0"/>
          <w:cols w:space="720"/>
        </w:sectPr>
      </w:pPr>
    </w:p>
    <w:p w:rsidR="003A71C5" w:rsidRDefault="00005824">
      <w:pPr>
        <w:pStyle w:val="BodyText"/>
        <w:tabs>
          <w:tab w:val="left" w:pos="820"/>
        </w:tabs>
        <w:spacing w:before="68" w:line="242" w:lineRule="auto"/>
        <w:ind w:left="820" w:right="1202" w:hanging="567"/>
      </w:pPr>
      <w:r>
        <w:rPr>
          <w:color w:val="0084A9"/>
          <w:spacing w:val="-4"/>
        </w:rPr>
        <w:t>JS:</w:t>
      </w:r>
      <w:r>
        <w:rPr>
          <w:color w:val="0084A9"/>
        </w:rPr>
        <w:tab/>
      </w:r>
      <w:r>
        <w:rPr>
          <w:color w:val="0084A9"/>
          <w:spacing w:val="-6"/>
        </w:rPr>
        <w:t>That</w:t>
      </w:r>
      <w:r>
        <w:rPr>
          <w:color w:val="0084A9"/>
          <w:spacing w:val="-12"/>
        </w:rPr>
        <w:t xml:space="preserve"> </w:t>
      </w:r>
      <w:r>
        <w:rPr>
          <w:color w:val="0084A9"/>
          <w:spacing w:val="-6"/>
        </w:rPr>
        <w:t>makes</w:t>
      </w:r>
      <w:r>
        <w:rPr>
          <w:color w:val="0084A9"/>
          <w:spacing w:val="-12"/>
        </w:rPr>
        <w:t xml:space="preserve"> </w:t>
      </w:r>
      <w:r>
        <w:rPr>
          <w:color w:val="0084A9"/>
          <w:spacing w:val="-6"/>
        </w:rPr>
        <w:t>perfect</w:t>
      </w:r>
      <w:r>
        <w:rPr>
          <w:color w:val="0084A9"/>
          <w:spacing w:val="-12"/>
        </w:rPr>
        <w:t xml:space="preserve"> </w:t>
      </w:r>
      <w:r>
        <w:rPr>
          <w:color w:val="0084A9"/>
          <w:spacing w:val="-6"/>
        </w:rPr>
        <w:t>sense</w:t>
      </w:r>
      <w:r>
        <w:rPr>
          <w:color w:val="0084A9"/>
          <w:spacing w:val="-12"/>
        </w:rPr>
        <w:t xml:space="preserve"> </w:t>
      </w:r>
      <w:r>
        <w:rPr>
          <w:color w:val="0084A9"/>
          <w:spacing w:val="-6"/>
        </w:rPr>
        <w:t>as</w:t>
      </w:r>
      <w:r>
        <w:rPr>
          <w:color w:val="0084A9"/>
          <w:spacing w:val="-12"/>
        </w:rPr>
        <w:t xml:space="preserve"> </w:t>
      </w:r>
      <w:r>
        <w:rPr>
          <w:color w:val="0084A9"/>
          <w:spacing w:val="-6"/>
        </w:rPr>
        <w:t>a</w:t>
      </w:r>
      <w:r>
        <w:rPr>
          <w:color w:val="0084A9"/>
          <w:spacing w:val="-12"/>
        </w:rPr>
        <w:t xml:space="preserve"> </w:t>
      </w:r>
      <w:r>
        <w:rPr>
          <w:color w:val="0084A9"/>
          <w:spacing w:val="-6"/>
        </w:rPr>
        <w:t>way</w:t>
      </w:r>
      <w:r>
        <w:rPr>
          <w:color w:val="0084A9"/>
          <w:spacing w:val="-12"/>
        </w:rPr>
        <w:t xml:space="preserve"> </w:t>
      </w:r>
      <w:r>
        <w:rPr>
          <w:color w:val="0084A9"/>
          <w:spacing w:val="-6"/>
        </w:rPr>
        <w:t>to</w:t>
      </w:r>
      <w:r>
        <w:rPr>
          <w:color w:val="0084A9"/>
          <w:spacing w:val="-12"/>
        </w:rPr>
        <w:t xml:space="preserve"> </w:t>
      </w:r>
      <w:r>
        <w:rPr>
          <w:color w:val="0084A9"/>
          <w:spacing w:val="-6"/>
        </w:rPr>
        <w:t>approach</w:t>
      </w:r>
      <w:r>
        <w:rPr>
          <w:color w:val="0084A9"/>
          <w:spacing w:val="-12"/>
        </w:rPr>
        <w:t xml:space="preserve"> </w:t>
      </w:r>
      <w:r>
        <w:rPr>
          <w:color w:val="0084A9"/>
          <w:spacing w:val="-6"/>
        </w:rPr>
        <w:t>your</w:t>
      </w:r>
      <w:r>
        <w:rPr>
          <w:color w:val="0084A9"/>
          <w:spacing w:val="-12"/>
        </w:rPr>
        <w:t xml:space="preserve"> </w:t>
      </w:r>
      <w:r>
        <w:rPr>
          <w:color w:val="0084A9"/>
          <w:spacing w:val="-6"/>
        </w:rPr>
        <w:t>work.</w:t>
      </w:r>
      <w:r>
        <w:rPr>
          <w:color w:val="0084A9"/>
          <w:spacing w:val="-12"/>
        </w:rPr>
        <w:t xml:space="preserve"> </w:t>
      </w:r>
      <w:r>
        <w:rPr>
          <w:color w:val="0084A9"/>
          <w:spacing w:val="-6"/>
        </w:rPr>
        <w:t>I</w:t>
      </w:r>
      <w:r>
        <w:rPr>
          <w:color w:val="0084A9"/>
          <w:spacing w:val="-12"/>
        </w:rPr>
        <w:t xml:space="preserve"> </w:t>
      </w:r>
      <w:r>
        <w:rPr>
          <w:color w:val="0084A9"/>
          <w:spacing w:val="-6"/>
        </w:rPr>
        <w:t>still</w:t>
      </w:r>
      <w:r>
        <w:rPr>
          <w:color w:val="0084A9"/>
          <w:spacing w:val="-12"/>
        </w:rPr>
        <w:t xml:space="preserve"> </w:t>
      </w:r>
      <w:r>
        <w:rPr>
          <w:color w:val="0084A9"/>
          <w:spacing w:val="-6"/>
        </w:rPr>
        <w:t>want</w:t>
      </w:r>
      <w:r>
        <w:rPr>
          <w:color w:val="0084A9"/>
          <w:spacing w:val="-12"/>
        </w:rPr>
        <w:t xml:space="preserve"> </w:t>
      </w:r>
      <w:r>
        <w:rPr>
          <w:color w:val="0084A9"/>
          <w:spacing w:val="-6"/>
        </w:rPr>
        <w:t>to</w:t>
      </w:r>
      <w:r>
        <w:rPr>
          <w:color w:val="0084A9"/>
          <w:spacing w:val="-12"/>
        </w:rPr>
        <w:t xml:space="preserve"> </w:t>
      </w:r>
      <w:r>
        <w:rPr>
          <w:color w:val="0084A9"/>
          <w:spacing w:val="-6"/>
        </w:rPr>
        <w:t>drill</w:t>
      </w:r>
      <w:r>
        <w:rPr>
          <w:color w:val="0084A9"/>
          <w:spacing w:val="-12"/>
        </w:rPr>
        <w:t xml:space="preserve"> </w:t>
      </w:r>
      <w:r>
        <w:rPr>
          <w:color w:val="0084A9"/>
          <w:spacing w:val="-6"/>
        </w:rPr>
        <w:t>down</w:t>
      </w:r>
      <w:r>
        <w:rPr>
          <w:color w:val="0084A9"/>
          <w:spacing w:val="-12"/>
        </w:rPr>
        <w:t xml:space="preserve"> </w:t>
      </w:r>
      <w:r>
        <w:rPr>
          <w:color w:val="0084A9"/>
          <w:spacing w:val="-6"/>
        </w:rPr>
        <w:t>on</w:t>
      </w:r>
      <w:r>
        <w:rPr>
          <w:color w:val="0084A9"/>
          <w:spacing w:val="-12"/>
        </w:rPr>
        <w:t xml:space="preserve"> </w:t>
      </w:r>
      <w:r>
        <w:rPr>
          <w:color w:val="0084A9"/>
          <w:spacing w:val="-6"/>
        </w:rPr>
        <w:t>the ethics</w:t>
      </w:r>
      <w:r>
        <w:rPr>
          <w:color w:val="0084A9"/>
          <w:spacing w:val="-7"/>
        </w:rPr>
        <w:t xml:space="preserve"> </w:t>
      </w:r>
      <w:r>
        <w:rPr>
          <w:color w:val="0084A9"/>
          <w:spacing w:val="-6"/>
        </w:rPr>
        <w:t>of</w:t>
      </w:r>
      <w:r>
        <w:rPr>
          <w:color w:val="0084A9"/>
          <w:spacing w:val="-7"/>
        </w:rPr>
        <w:t xml:space="preserve"> </w:t>
      </w:r>
      <w:r>
        <w:rPr>
          <w:color w:val="0084A9"/>
          <w:spacing w:val="-6"/>
        </w:rPr>
        <w:t>the</w:t>
      </w:r>
      <w:r>
        <w:rPr>
          <w:color w:val="0084A9"/>
          <w:spacing w:val="-7"/>
        </w:rPr>
        <w:t xml:space="preserve"> </w:t>
      </w:r>
      <w:r>
        <w:rPr>
          <w:color w:val="0084A9"/>
          <w:spacing w:val="-6"/>
        </w:rPr>
        <w:t>decisions</w:t>
      </w:r>
      <w:r>
        <w:rPr>
          <w:color w:val="0084A9"/>
          <w:spacing w:val="-7"/>
        </w:rPr>
        <w:t xml:space="preserve"> </w:t>
      </w:r>
      <w:r>
        <w:rPr>
          <w:color w:val="0084A9"/>
          <w:spacing w:val="-6"/>
        </w:rPr>
        <w:t>that</w:t>
      </w:r>
      <w:r>
        <w:rPr>
          <w:color w:val="0084A9"/>
          <w:spacing w:val="-7"/>
        </w:rPr>
        <w:t xml:space="preserve"> </w:t>
      </w:r>
      <w:r>
        <w:rPr>
          <w:color w:val="0084A9"/>
          <w:spacing w:val="-6"/>
        </w:rPr>
        <w:t>you</w:t>
      </w:r>
      <w:r>
        <w:rPr>
          <w:color w:val="0084A9"/>
          <w:spacing w:val="-7"/>
        </w:rPr>
        <w:t xml:space="preserve"> </w:t>
      </w:r>
      <w:r>
        <w:rPr>
          <w:color w:val="0084A9"/>
          <w:spacing w:val="-6"/>
        </w:rPr>
        <w:t>make</w:t>
      </w:r>
      <w:r>
        <w:rPr>
          <w:color w:val="0084A9"/>
          <w:spacing w:val="-7"/>
        </w:rPr>
        <w:t xml:space="preserve"> </w:t>
      </w:r>
      <w:r>
        <w:rPr>
          <w:color w:val="0084A9"/>
          <w:spacing w:val="-6"/>
        </w:rPr>
        <w:t>because</w:t>
      </w:r>
      <w:r>
        <w:rPr>
          <w:color w:val="0084A9"/>
          <w:spacing w:val="-7"/>
        </w:rPr>
        <w:t xml:space="preserve"> </w:t>
      </w:r>
      <w:r>
        <w:rPr>
          <w:color w:val="0084A9"/>
          <w:spacing w:val="-6"/>
        </w:rPr>
        <w:t>they</w:t>
      </w:r>
      <w:r>
        <w:rPr>
          <w:color w:val="0084A9"/>
          <w:spacing w:val="-7"/>
        </w:rPr>
        <w:t xml:space="preserve"> </w:t>
      </w:r>
      <w:r>
        <w:rPr>
          <w:color w:val="0084A9"/>
          <w:spacing w:val="-6"/>
        </w:rPr>
        <w:t>really</w:t>
      </w:r>
      <w:r>
        <w:rPr>
          <w:color w:val="0084A9"/>
          <w:spacing w:val="-7"/>
        </w:rPr>
        <w:t xml:space="preserve"> </w:t>
      </w:r>
      <w:r>
        <w:rPr>
          <w:color w:val="0084A9"/>
          <w:spacing w:val="-6"/>
        </w:rPr>
        <w:t>open</w:t>
      </w:r>
      <w:r>
        <w:rPr>
          <w:color w:val="0084A9"/>
          <w:spacing w:val="-7"/>
        </w:rPr>
        <w:t xml:space="preserve"> </w:t>
      </w:r>
      <w:r>
        <w:rPr>
          <w:color w:val="0084A9"/>
          <w:spacing w:val="-6"/>
        </w:rPr>
        <w:t>up</w:t>
      </w:r>
      <w:r>
        <w:rPr>
          <w:color w:val="0084A9"/>
          <w:spacing w:val="-7"/>
        </w:rPr>
        <w:t xml:space="preserve"> </w:t>
      </w:r>
      <w:r>
        <w:rPr>
          <w:color w:val="0084A9"/>
          <w:spacing w:val="-6"/>
        </w:rPr>
        <w:t>all</w:t>
      </w:r>
      <w:r>
        <w:rPr>
          <w:color w:val="0084A9"/>
          <w:spacing w:val="-7"/>
        </w:rPr>
        <w:t xml:space="preserve"> </w:t>
      </w:r>
      <w:r>
        <w:rPr>
          <w:color w:val="0084A9"/>
          <w:spacing w:val="-6"/>
        </w:rPr>
        <w:t>kinds</w:t>
      </w:r>
      <w:r>
        <w:rPr>
          <w:color w:val="0084A9"/>
          <w:spacing w:val="-7"/>
        </w:rPr>
        <w:t xml:space="preserve"> </w:t>
      </w:r>
      <w:r>
        <w:rPr>
          <w:color w:val="0084A9"/>
          <w:spacing w:val="-6"/>
        </w:rPr>
        <w:t>of</w:t>
      </w:r>
      <w:r>
        <w:rPr>
          <w:color w:val="0084A9"/>
          <w:spacing w:val="-7"/>
        </w:rPr>
        <w:t xml:space="preserve"> </w:t>
      </w:r>
      <w:r>
        <w:rPr>
          <w:color w:val="0084A9"/>
          <w:spacing w:val="-6"/>
        </w:rPr>
        <w:t xml:space="preserve">interesting </w:t>
      </w:r>
      <w:r>
        <w:rPr>
          <w:color w:val="0084A9"/>
          <w:w w:val="90"/>
        </w:rPr>
        <w:t xml:space="preserve">questions. So, let’s take Janet Wakimura, who you very beautifully and hilariously describe as Janet Whack-your-mama. But Janet’s mama didn’t die. I mean, she might be dead now but the </w:t>
      </w:r>
      <w:r>
        <w:rPr>
          <w:color w:val="0084A9"/>
          <w:spacing w:val="-4"/>
        </w:rPr>
        <w:t>stabbing</w:t>
      </w:r>
      <w:r>
        <w:rPr>
          <w:color w:val="0084A9"/>
          <w:spacing w:val="-11"/>
        </w:rPr>
        <w:t xml:space="preserve"> </w:t>
      </w:r>
      <w:r>
        <w:rPr>
          <w:color w:val="0084A9"/>
          <w:spacing w:val="-4"/>
        </w:rPr>
        <w:t>in</w:t>
      </w:r>
      <w:r>
        <w:rPr>
          <w:color w:val="0084A9"/>
          <w:spacing w:val="-11"/>
        </w:rPr>
        <w:t xml:space="preserve"> </w:t>
      </w:r>
      <w:r>
        <w:rPr>
          <w:color w:val="0084A9"/>
          <w:spacing w:val="-4"/>
        </w:rPr>
        <w:t>the</w:t>
      </w:r>
      <w:r>
        <w:rPr>
          <w:color w:val="0084A9"/>
          <w:spacing w:val="-11"/>
        </w:rPr>
        <w:t xml:space="preserve"> </w:t>
      </w:r>
      <w:r>
        <w:rPr>
          <w:color w:val="0084A9"/>
          <w:spacing w:val="-4"/>
        </w:rPr>
        <w:t>neck</w:t>
      </w:r>
      <w:r>
        <w:rPr>
          <w:color w:val="0084A9"/>
          <w:spacing w:val="-11"/>
        </w:rPr>
        <w:t xml:space="preserve"> </w:t>
      </w:r>
      <w:r>
        <w:rPr>
          <w:color w:val="0084A9"/>
          <w:spacing w:val="-4"/>
        </w:rPr>
        <w:t>from</w:t>
      </w:r>
      <w:r>
        <w:rPr>
          <w:color w:val="0084A9"/>
          <w:spacing w:val="-11"/>
        </w:rPr>
        <w:t xml:space="preserve"> </w:t>
      </w:r>
      <w:r>
        <w:rPr>
          <w:color w:val="0084A9"/>
          <w:spacing w:val="-4"/>
        </w:rPr>
        <w:t>her</w:t>
      </w:r>
      <w:r>
        <w:rPr>
          <w:color w:val="0084A9"/>
          <w:spacing w:val="-11"/>
        </w:rPr>
        <w:t xml:space="preserve"> </w:t>
      </w:r>
      <w:r>
        <w:rPr>
          <w:color w:val="0084A9"/>
          <w:spacing w:val="-4"/>
        </w:rPr>
        <w:t>daughter</w:t>
      </w:r>
      <w:r>
        <w:rPr>
          <w:color w:val="0084A9"/>
          <w:spacing w:val="-11"/>
        </w:rPr>
        <w:t xml:space="preserve"> </w:t>
      </w:r>
      <w:r>
        <w:rPr>
          <w:color w:val="0084A9"/>
          <w:spacing w:val="-4"/>
        </w:rPr>
        <w:t>didn’t</w:t>
      </w:r>
      <w:r>
        <w:rPr>
          <w:color w:val="0084A9"/>
          <w:spacing w:val="-11"/>
        </w:rPr>
        <w:t xml:space="preserve"> </w:t>
      </w:r>
      <w:r>
        <w:rPr>
          <w:color w:val="0084A9"/>
          <w:spacing w:val="-4"/>
        </w:rPr>
        <w:t>kill</w:t>
      </w:r>
      <w:r>
        <w:rPr>
          <w:color w:val="0084A9"/>
          <w:spacing w:val="-11"/>
        </w:rPr>
        <w:t xml:space="preserve"> </w:t>
      </w:r>
      <w:r>
        <w:rPr>
          <w:color w:val="0084A9"/>
          <w:spacing w:val="-4"/>
        </w:rPr>
        <w:t>her.</w:t>
      </w:r>
    </w:p>
    <w:p w:rsidR="003A71C5" w:rsidRDefault="00005824">
      <w:pPr>
        <w:pStyle w:val="BodyText"/>
        <w:tabs>
          <w:tab w:val="left" w:pos="820"/>
        </w:tabs>
        <w:spacing w:before="228" w:line="242" w:lineRule="auto"/>
        <w:ind w:left="820" w:right="1345" w:hanging="567"/>
      </w:pPr>
      <w:r>
        <w:rPr>
          <w:color w:val="414042"/>
          <w:spacing w:val="-4"/>
        </w:rPr>
        <w:t>SM:</w:t>
      </w:r>
      <w:r>
        <w:rPr>
          <w:color w:val="414042"/>
        </w:rPr>
        <w:tab/>
      </w:r>
      <w:r>
        <w:rPr>
          <w:color w:val="414042"/>
          <w:w w:val="90"/>
        </w:rPr>
        <w:t xml:space="preserve">I didn’t know that. I wasn’t interested anymore. All I know is that I saw her on the TV and she </w:t>
      </w:r>
      <w:r>
        <w:rPr>
          <w:color w:val="414042"/>
          <w:spacing w:val="-6"/>
        </w:rPr>
        <w:t>had</w:t>
      </w:r>
      <w:r>
        <w:rPr>
          <w:color w:val="414042"/>
          <w:spacing w:val="-14"/>
        </w:rPr>
        <w:t xml:space="preserve"> </w:t>
      </w:r>
      <w:r>
        <w:rPr>
          <w:color w:val="414042"/>
          <w:spacing w:val="-6"/>
        </w:rPr>
        <w:t>the</w:t>
      </w:r>
      <w:r>
        <w:rPr>
          <w:color w:val="414042"/>
          <w:spacing w:val="-12"/>
        </w:rPr>
        <w:t xml:space="preserve"> </w:t>
      </w:r>
      <w:r>
        <w:rPr>
          <w:color w:val="414042"/>
          <w:spacing w:val="-6"/>
        </w:rPr>
        <w:t>same</w:t>
      </w:r>
      <w:r>
        <w:rPr>
          <w:color w:val="414042"/>
          <w:spacing w:val="-12"/>
        </w:rPr>
        <w:t xml:space="preserve"> </w:t>
      </w:r>
      <w:r>
        <w:rPr>
          <w:color w:val="414042"/>
          <w:spacing w:val="-6"/>
        </w:rPr>
        <w:t>plan</w:t>
      </w:r>
      <w:r>
        <w:rPr>
          <w:color w:val="414042"/>
          <w:spacing w:val="-12"/>
        </w:rPr>
        <w:t xml:space="preserve"> </w:t>
      </w:r>
      <w:r>
        <w:rPr>
          <w:color w:val="414042"/>
          <w:spacing w:val="-6"/>
        </w:rPr>
        <w:t>as</w:t>
      </w:r>
      <w:r>
        <w:rPr>
          <w:color w:val="414042"/>
          <w:spacing w:val="-12"/>
        </w:rPr>
        <w:t xml:space="preserve"> </w:t>
      </w:r>
      <w:r>
        <w:rPr>
          <w:color w:val="414042"/>
          <w:spacing w:val="-6"/>
        </w:rPr>
        <w:t>I</w:t>
      </w:r>
      <w:r>
        <w:rPr>
          <w:color w:val="414042"/>
          <w:spacing w:val="-12"/>
        </w:rPr>
        <w:t xml:space="preserve"> </w:t>
      </w:r>
      <w:r>
        <w:rPr>
          <w:color w:val="414042"/>
          <w:spacing w:val="-6"/>
        </w:rPr>
        <w:t>did.</w:t>
      </w:r>
      <w:r>
        <w:rPr>
          <w:color w:val="414042"/>
          <w:spacing w:val="-12"/>
        </w:rPr>
        <w:t xml:space="preserve"> </w:t>
      </w:r>
      <w:r>
        <w:rPr>
          <w:color w:val="414042"/>
          <w:spacing w:val="-6"/>
        </w:rPr>
        <w:t>She’s</w:t>
      </w:r>
      <w:r>
        <w:rPr>
          <w:color w:val="414042"/>
          <w:spacing w:val="-12"/>
        </w:rPr>
        <w:t xml:space="preserve"> </w:t>
      </w:r>
      <w:r>
        <w:rPr>
          <w:color w:val="414042"/>
          <w:spacing w:val="-6"/>
        </w:rPr>
        <w:t>this</w:t>
      </w:r>
      <w:r>
        <w:rPr>
          <w:color w:val="414042"/>
          <w:spacing w:val="-12"/>
        </w:rPr>
        <w:t xml:space="preserve"> </w:t>
      </w:r>
      <w:r>
        <w:rPr>
          <w:color w:val="414042"/>
          <w:spacing w:val="-6"/>
        </w:rPr>
        <w:t>daughter,</w:t>
      </w:r>
      <w:r>
        <w:rPr>
          <w:color w:val="414042"/>
          <w:spacing w:val="-12"/>
        </w:rPr>
        <w:t xml:space="preserve"> </w:t>
      </w:r>
      <w:r>
        <w:rPr>
          <w:color w:val="414042"/>
          <w:spacing w:val="-6"/>
        </w:rPr>
        <w:t>she’s</w:t>
      </w:r>
      <w:r>
        <w:rPr>
          <w:color w:val="414042"/>
          <w:spacing w:val="-12"/>
        </w:rPr>
        <w:t xml:space="preserve"> </w:t>
      </w:r>
      <w:r>
        <w:rPr>
          <w:color w:val="414042"/>
          <w:spacing w:val="-6"/>
        </w:rPr>
        <w:t>the</w:t>
      </w:r>
      <w:r>
        <w:rPr>
          <w:color w:val="414042"/>
          <w:spacing w:val="-12"/>
        </w:rPr>
        <w:t xml:space="preserve"> </w:t>
      </w:r>
      <w:r>
        <w:rPr>
          <w:color w:val="414042"/>
          <w:spacing w:val="-6"/>
        </w:rPr>
        <w:t>same</w:t>
      </w:r>
      <w:r>
        <w:rPr>
          <w:color w:val="414042"/>
          <w:spacing w:val="-12"/>
        </w:rPr>
        <w:t xml:space="preserve"> </w:t>
      </w:r>
      <w:r>
        <w:rPr>
          <w:color w:val="414042"/>
          <w:spacing w:val="-6"/>
        </w:rPr>
        <w:t>age</w:t>
      </w:r>
      <w:r>
        <w:rPr>
          <w:color w:val="414042"/>
          <w:spacing w:val="-12"/>
        </w:rPr>
        <w:t xml:space="preserve"> </w:t>
      </w:r>
      <w:r>
        <w:rPr>
          <w:color w:val="414042"/>
          <w:spacing w:val="-6"/>
        </w:rPr>
        <w:t>as</w:t>
      </w:r>
      <w:r>
        <w:rPr>
          <w:color w:val="414042"/>
          <w:spacing w:val="-12"/>
        </w:rPr>
        <w:t xml:space="preserve"> </w:t>
      </w:r>
      <w:r>
        <w:rPr>
          <w:color w:val="414042"/>
          <w:spacing w:val="-6"/>
        </w:rPr>
        <w:t>me,</w:t>
      </w:r>
      <w:r>
        <w:rPr>
          <w:color w:val="414042"/>
          <w:spacing w:val="-12"/>
        </w:rPr>
        <w:t xml:space="preserve"> </w:t>
      </w:r>
      <w:r>
        <w:rPr>
          <w:color w:val="414042"/>
          <w:spacing w:val="-6"/>
        </w:rPr>
        <w:t>and</w:t>
      </w:r>
      <w:r>
        <w:rPr>
          <w:color w:val="414042"/>
          <w:spacing w:val="-12"/>
        </w:rPr>
        <w:t xml:space="preserve"> </w:t>
      </w:r>
      <w:r>
        <w:rPr>
          <w:color w:val="414042"/>
          <w:spacing w:val="-6"/>
        </w:rPr>
        <w:t>she</w:t>
      </w:r>
      <w:r>
        <w:rPr>
          <w:color w:val="414042"/>
          <w:spacing w:val="-12"/>
        </w:rPr>
        <w:t xml:space="preserve"> </w:t>
      </w:r>
      <w:r>
        <w:rPr>
          <w:color w:val="414042"/>
          <w:spacing w:val="-6"/>
        </w:rPr>
        <w:t>wants</w:t>
      </w:r>
      <w:r>
        <w:rPr>
          <w:color w:val="414042"/>
          <w:spacing w:val="-12"/>
        </w:rPr>
        <w:t xml:space="preserve"> </w:t>
      </w:r>
      <w:r>
        <w:rPr>
          <w:color w:val="414042"/>
          <w:spacing w:val="-6"/>
        </w:rPr>
        <w:t xml:space="preserve">to </w:t>
      </w:r>
      <w:r>
        <w:rPr>
          <w:color w:val="414042"/>
          <w:spacing w:val="-8"/>
        </w:rPr>
        <w:t>whack</w:t>
      </w:r>
      <w:r>
        <w:rPr>
          <w:color w:val="414042"/>
          <w:spacing w:val="-10"/>
        </w:rPr>
        <w:t xml:space="preserve"> </w:t>
      </w:r>
      <w:r>
        <w:rPr>
          <w:color w:val="414042"/>
          <w:spacing w:val="-8"/>
        </w:rPr>
        <w:t>her</w:t>
      </w:r>
      <w:r>
        <w:rPr>
          <w:color w:val="414042"/>
          <w:spacing w:val="-10"/>
        </w:rPr>
        <w:t xml:space="preserve"> </w:t>
      </w:r>
      <w:r>
        <w:rPr>
          <w:color w:val="414042"/>
          <w:spacing w:val="-8"/>
        </w:rPr>
        <w:t>mama,</w:t>
      </w:r>
      <w:r>
        <w:rPr>
          <w:color w:val="414042"/>
          <w:spacing w:val="-10"/>
        </w:rPr>
        <w:t xml:space="preserve"> </w:t>
      </w:r>
      <w:r>
        <w:rPr>
          <w:color w:val="414042"/>
          <w:spacing w:val="-8"/>
        </w:rPr>
        <w:t>who</w:t>
      </w:r>
      <w:r>
        <w:rPr>
          <w:color w:val="414042"/>
          <w:spacing w:val="-10"/>
        </w:rPr>
        <w:t xml:space="preserve"> </w:t>
      </w:r>
      <w:r>
        <w:rPr>
          <w:color w:val="414042"/>
          <w:spacing w:val="-8"/>
        </w:rPr>
        <w:t>was</w:t>
      </w:r>
      <w:r>
        <w:rPr>
          <w:color w:val="414042"/>
          <w:spacing w:val="-10"/>
        </w:rPr>
        <w:t xml:space="preserve"> </w:t>
      </w:r>
      <w:r>
        <w:rPr>
          <w:color w:val="414042"/>
          <w:spacing w:val="-8"/>
        </w:rPr>
        <w:t>the</w:t>
      </w:r>
      <w:r>
        <w:rPr>
          <w:color w:val="414042"/>
          <w:spacing w:val="-10"/>
        </w:rPr>
        <w:t xml:space="preserve"> </w:t>
      </w:r>
      <w:r>
        <w:rPr>
          <w:color w:val="414042"/>
          <w:spacing w:val="-8"/>
        </w:rPr>
        <w:t>same</w:t>
      </w:r>
      <w:r>
        <w:rPr>
          <w:color w:val="414042"/>
          <w:spacing w:val="-10"/>
        </w:rPr>
        <w:t xml:space="preserve"> </w:t>
      </w:r>
      <w:r>
        <w:rPr>
          <w:color w:val="414042"/>
          <w:spacing w:val="-8"/>
        </w:rPr>
        <w:t>age</w:t>
      </w:r>
      <w:r>
        <w:rPr>
          <w:color w:val="414042"/>
          <w:spacing w:val="-10"/>
        </w:rPr>
        <w:t xml:space="preserve"> </w:t>
      </w:r>
      <w:r>
        <w:rPr>
          <w:color w:val="414042"/>
          <w:spacing w:val="-8"/>
        </w:rPr>
        <w:t>as</w:t>
      </w:r>
      <w:r>
        <w:rPr>
          <w:color w:val="414042"/>
          <w:spacing w:val="-10"/>
        </w:rPr>
        <w:t xml:space="preserve"> </w:t>
      </w:r>
      <w:r>
        <w:rPr>
          <w:color w:val="414042"/>
          <w:spacing w:val="-8"/>
        </w:rPr>
        <w:t>my</w:t>
      </w:r>
      <w:r>
        <w:rPr>
          <w:color w:val="414042"/>
          <w:spacing w:val="-10"/>
        </w:rPr>
        <w:t xml:space="preserve"> </w:t>
      </w:r>
      <w:r>
        <w:rPr>
          <w:color w:val="414042"/>
          <w:spacing w:val="-8"/>
        </w:rPr>
        <w:t>mom.</w:t>
      </w:r>
      <w:r>
        <w:rPr>
          <w:color w:val="414042"/>
          <w:spacing w:val="-10"/>
        </w:rPr>
        <w:t xml:space="preserve"> </w:t>
      </w:r>
      <w:r>
        <w:rPr>
          <w:color w:val="414042"/>
          <w:spacing w:val="-8"/>
        </w:rPr>
        <w:t>In</w:t>
      </w:r>
      <w:r>
        <w:rPr>
          <w:color w:val="414042"/>
          <w:spacing w:val="-10"/>
        </w:rPr>
        <w:t xml:space="preserve"> </w:t>
      </w:r>
      <w:r>
        <w:rPr>
          <w:color w:val="414042"/>
          <w:spacing w:val="-8"/>
        </w:rPr>
        <w:t>my</w:t>
      </w:r>
      <w:r>
        <w:rPr>
          <w:color w:val="414042"/>
          <w:spacing w:val="-10"/>
        </w:rPr>
        <w:t xml:space="preserve"> </w:t>
      </w:r>
      <w:r>
        <w:rPr>
          <w:color w:val="414042"/>
          <w:spacing w:val="-8"/>
        </w:rPr>
        <w:t>mind</w:t>
      </w:r>
      <w:r>
        <w:rPr>
          <w:color w:val="414042"/>
          <w:spacing w:val="-10"/>
        </w:rPr>
        <w:t xml:space="preserve"> </w:t>
      </w:r>
      <w:r>
        <w:rPr>
          <w:color w:val="414042"/>
          <w:spacing w:val="-8"/>
        </w:rPr>
        <w:t>this</w:t>
      </w:r>
      <w:r>
        <w:rPr>
          <w:color w:val="414042"/>
          <w:spacing w:val="-10"/>
        </w:rPr>
        <w:t xml:space="preserve"> </w:t>
      </w:r>
      <w:r>
        <w:rPr>
          <w:color w:val="414042"/>
          <w:spacing w:val="-8"/>
        </w:rPr>
        <w:t>is</w:t>
      </w:r>
      <w:r>
        <w:rPr>
          <w:color w:val="414042"/>
          <w:spacing w:val="-10"/>
        </w:rPr>
        <w:t xml:space="preserve"> </w:t>
      </w:r>
      <w:r>
        <w:rPr>
          <w:color w:val="414042"/>
          <w:spacing w:val="-8"/>
        </w:rPr>
        <w:t>all</w:t>
      </w:r>
      <w:r>
        <w:rPr>
          <w:color w:val="414042"/>
          <w:spacing w:val="-10"/>
        </w:rPr>
        <w:t xml:space="preserve"> </w:t>
      </w:r>
      <w:r>
        <w:rPr>
          <w:color w:val="414042"/>
          <w:spacing w:val="-8"/>
        </w:rPr>
        <w:t>the</w:t>
      </w:r>
      <w:r>
        <w:rPr>
          <w:color w:val="414042"/>
          <w:spacing w:val="-10"/>
        </w:rPr>
        <w:t xml:space="preserve"> </w:t>
      </w:r>
      <w:r>
        <w:rPr>
          <w:color w:val="414042"/>
          <w:spacing w:val="-8"/>
        </w:rPr>
        <w:t>same.</w:t>
      </w:r>
      <w:r>
        <w:rPr>
          <w:color w:val="414042"/>
          <w:spacing w:val="-10"/>
        </w:rPr>
        <w:t xml:space="preserve"> </w:t>
      </w:r>
      <w:r>
        <w:rPr>
          <w:color w:val="414042"/>
          <w:spacing w:val="-8"/>
        </w:rPr>
        <w:t xml:space="preserve">They </w:t>
      </w:r>
      <w:r>
        <w:rPr>
          <w:color w:val="414042"/>
          <w:w w:val="90"/>
        </w:rPr>
        <w:t>are clues. The numbers add up. And yes, I use her name and the story. You can ask about the</w:t>
      </w:r>
    </w:p>
    <w:p w:rsidR="003A71C5" w:rsidRDefault="00005824">
      <w:pPr>
        <w:pStyle w:val="BodyText"/>
        <w:spacing w:before="2" w:line="242" w:lineRule="auto"/>
        <w:ind w:left="820" w:right="1146"/>
        <w:jc w:val="both"/>
      </w:pPr>
      <w:r>
        <w:rPr>
          <w:color w:val="414042"/>
          <w:w w:val="90"/>
        </w:rPr>
        <w:t>ethics but for me what is ethical is that I’m telling our story. I want people to know that they too could</w:t>
      </w:r>
      <w:r>
        <w:rPr>
          <w:color w:val="414042"/>
          <w:spacing w:val="-1"/>
          <w:w w:val="90"/>
        </w:rPr>
        <w:t xml:space="preserve"> </w:t>
      </w:r>
      <w:r>
        <w:rPr>
          <w:color w:val="414042"/>
          <w:w w:val="90"/>
        </w:rPr>
        <w:t>be</w:t>
      </w:r>
      <w:r>
        <w:rPr>
          <w:color w:val="414042"/>
          <w:spacing w:val="-1"/>
          <w:w w:val="90"/>
        </w:rPr>
        <w:t xml:space="preserve"> </w:t>
      </w:r>
      <w:r>
        <w:rPr>
          <w:color w:val="414042"/>
          <w:w w:val="90"/>
        </w:rPr>
        <w:t>Janet</w:t>
      </w:r>
      <w:r>
        <w:rPr>
          <w:color w:val="414042"/>
          <w:spacing w:val="-1"/>
          <w:w w:val="90"/>
        </w:rPr>
        <w:t xml:space="preserve"> </w:t>
      </w:r>
      <w:r>
        <w:rPr>
          <w:color w:val="414042"/>
          <w:w w:val="90"/>
        </w:rPr>
        <w:t>Wakimura,</w:t>
      </w:r>
      <w:r>
        <w:rPr>
          <w:color w:val="414042"/>
          <w:spacing w:val="-1"/>
          <w:w w:val="90"/>
        </w:rPr>
        <w:t xml:space="preserve"> </w:t>
      </w:r>
      <w:r>
        <w:rPr>
          <w:color w:val="414042"/>
          <w:w w:val="90"/>
        </w:rPr>
        <w:t>and</w:t>
      </w:r>
      <w:r>
        <w:rPr>
          <w:color w:val="414042"/>
          <w:spacing w:val="-1"/>
          <w:w w:val="90"/>
        </w:rPr>
        <w:t xml:space="preserve"> </w:t>
      </w:r>
      <w:r>
        <w:rPr>
          <w:color w:val="414042"/>
          <w:w w:val="90"/>
        </w:rPr>
        <w:t>that</w:t>
      </w:r>
      <w:r>
        <w:rPr>
          <w:color w:val="414042"/>
          <w:spacing w:val="-1"/>
          <w:w w:val="90"/>
        </w:rPr>
        <w:t xml:space="preserve"> </w:t>
      </w:r>
      <w:r>
        <w:rPr>
          <w:color w:val="414042"/>
          <w:w w:val="90"/>
        </w:rPr>
        <w:t>it</w:t>
      </w:r>
      <w:r>
        <w:rPr>
          <w:color w:val="414042"/>
          <w:spacing w:val="-1"/>
          <w:w w:val="90"/>
        </w:rPr>
        <w:t xml:space="preserve"> </w:t>
      </w:r>
      <w:r>
        <w:rPr>
          <w:color w:val="414042"/>
          <w:w w:val="90"/>
        </w:rPr>
        <w:t>is</w:t>
      </w:r>
      <w:r>
        <w:rPr>
          <w:color w:val="414042"/>
          <w:spacing w:val="-1"/>
          <w:w w:val="90"/>
        </w:rPr>
        <w:t xml:space="preserve"> </w:t>
      </w:r>
      <w:r>
        <w:rPr>
          <w:color w:val="414042"/>
          <w:w w:val="90"/>
        </w:rPr>
        <w:t>possible</w:t>
      </w:r>
      <w:r>
        <w:rPr>
          <w:color w:val="414042"/>
          <w:spacing w:val="-1"/>
          <w:w w:val="90"/>
        </w:rPr>
        <w:t xml:space="preserve"> </w:t>
      </w:r>
      <w:r>
        <w:rPr>
          <w:color w:val="414042"/>
          <w:w w:val="90"/>
        </w:rPr>
        <w:t>to</w:t>
      </w:r>
      <w:r>
        <w:rPr>
          <w:color w:val="414042"/>
          <w:spacing w:val="-1"/>
          <w:w w:val="90"/>
        </w:rPr>
        <w:t xml:space="preserve"> </w:t>
      </w:r>
      <w:r>
        <w:rPr>
          <w:color w:val="414042"/>
          <w:w w:val="90"/>
        </w:rPr>
        <w:t>love</w:t>
      </w:r>
      <w:r>
        <w:rPr>
          <w:color w:val="414042"/>
          <w:spacing w:val="-1"/>
          <w:w w:val="90"/>
        </w:rPr>
        <w:t xml:space="preserve"> </w:t>
      </w:r>
      <w:r>
        <w:rPr>
          <w:color w:val="414042"/>
          <w:w w:val="90"/>
        </w:rPr>
        <w:t>somebody</w:t>
      </w:r>
      <w:r>
        <w:rPr>
          <w:color w:val="414042"/>
          <w:spacing w:val="-1"/>
          <w:w w:val="90"/>
        </w:rPr>
        <w:t xml:space="preserve"> </w:t>
      </w:r>
      <w:r>
        <w:rPr>
          <w:color w:val="414042"/>
          <w:w w:val="90"/>
        </w:rPr>
        <w:t>so</w:t>
      </w:r>
      <w:r>
        <w:rPr>
          <w:color w:val="414042"/>
          <w:spacing w:val="-1"/>
          <w:w w:val="90"/>
        </w:rPr>
        <w:t xml:space="preserve"> </w:t>
      </w:r>
      <w:r>
        <w:rPr>
          <w:color w:val="414042"/>
          <w:w w:val="90"/>
        </w:rPr>
        <w:t>much</w:t>
      </w:r>
      <w:r>
        <w:rPr>
          <w:color w:val="414042"/>
          <w:spacing w:val="-1"/>
          <w:w w:val="90"/>
        </w:rPr>
        <w:t xml:space="preserve"> </w:t>
      </w:r>
      <w:r>
        <w:rPr>
          <w:color w:val="414042"/>
          <w:w w:val="90"/>
        </w:rPr>
        <w:t>that</w:t>
      </w:r>
      <w:r>
        <w:rPr>
          <w:color w:val="414042"/>
          <w:spacing w:val="-1"/>
          <w:w w:val="90"/>
        </w:rPr>
        <w:t xml:space="preserve"> </w:t>
      </w:r>
      <w:r>
        <w:rPr>
          <w:color w:val="414042"/>
          <w:w w:val="90"/>
        </w:rPr>
        <w:t>you</w:t>
      </w:r>
      <w:r>
        <w:rPr>
          <w:color w:val="414042"/>
          <w:spacing w:val="-1"/>
          <w:w w:val="90"/>
        </w:rPr>
        <w:t xml:space="preserve"> </w:t>
      </w:r>
      <w:r>
        <w:rPr>
          <w:color w:val="414042"/>
          <w:w w:val="90"/>
        </w:rPr>
        <w:t>will</w:t>
      </w:r>
      <w:r>
        <w:rPr>
          <w:color w:val="414042"/>
          <w:spacing w:val="-1"/>
          <w:w w:val="90"/>
        </w:rPr>
        <w:t xml:space="preserve"> </w:t>
      </w:r>
      <w:r>
        <w:rPr>
          <w:color w:val="414042"/>
          <w:w w:val="90"/>
        </w:rPr>
        <w:t>want</w:t>
      </w:r>
      <w:r>
        <w:rPr>
          <w:color w:val="414042"/>
          <w:spacing w:val="-1"/>
          <w:w w:val="90"/>
        </w:rPr>
        <w:t xml:space="preserve"> </w:t>
      </w:r>
      <w:r>
        <w:rPr>
          <w:color w:val="414042"/>
          <w:w w:val="90"/>
        </w:rPr>
        <w:t xml:space="preserve">to </w:t>
      </w:r>
      <w:r>
        <w:rPr>
          <w:color w:val="414042"/>
          <w:spacing w:val="-6"/>
        </w:rPr>
        <w:t>fucking</w:t>
      </w:r>
      <w:r>
        <w:rPr>
          <w:color w:val="414042"/>
          <w:spacing w:val="-7"/>
        </w:rPr>
        <w:t xml:space="preserve"> </w:t>
      </w:r>
      <w:r>
        <w:rPr>
          <w:color w:val="414042"/>
          <w:spacing w:val="-6"/>
        </w:rPr>
        <w:t>whack</w:t>
      </w:r>
      <w:r>
        <w:rPr>
          <w:color w:val="414042"/>
          <w:spacing w:val="-7"/>
        </w:rPr>
        <w:t xml:space="preserve"> </w:t>
      </w:r>
      <w:r>
        <w:rPr>
          <w:color w:val="414042"/>
          <w:spacing w:val="-6"/>
        </w:rPr>
        <w:t>them.</w:t>
      </w:r>
      <w:r>
        <w:rPr>
          <w:color w:val="414042"/>
          <w:spacing w:val="-7"/>
        </w:rPr>
        <w:t xml:space="preserve"> </w:t>
      </w:r>
      <w:r>
        <w:rPr>
          <w:color w:val="414042"/>
          <w:spacing w:val="-6"/>
        </w:rPr>
        <w:t>I</w:t>
      </w:r>
      <w:r>
        <w:rPr>
          <w:color w:val="414042"/>
          <w:spacing w:val="-7"/>
        </w:rPr>
        <w:t xml:space="preserve"> </w:t>
      </w:r>
      <w:r>
        <w:rPr>
          <w:color w:val="414042"/>
          <w:spacing w:val="-6"/>
        </w:rPr>
        <w:t>want</w:t>
      </w:r>
      <w:r>
        <w:rPr>
          <w:color w:val="414042"/>
          <w:spacing w:val="-7"/>
        </w:rPr>
        <w:t xml:space="preserve"> </w:t>
      </w:r>
      <w:r>
        <w:rPr>
          <w:color w:val="414042"/>
          <w:spacing w:val="-6"/>
        </w:rPr>
        <w:t>to</w:t>
      </w:r>
      <w:r>
        <w:rPr>
          <w:color w:val="414042"/>
          <w:spacing w:val="-7"/>
        </w:rPr>
        <w:t xml:space="preserve"> </w:t>
      </w:r>
      <w:r>
        <w:rPr>
          <w:color w:val="414042"/>
          <w:spacing w:val="-6"/>
        </w:rPr>
        <w:t>understand</w:t>
      </w:r>
      <w:r>
        <w:rPr>
          <w:color w:val="414042"/>
          <w:spacing w:val="-7"/>
        </w:rPr>
        <w:t xml:space="preserve"> </w:t>
      </w:r>
      <w:r>
        <w:rPr>
          <w:color w:val="414042"/>
          <w:spacing w:val="-6"/>
        </w:rPr>
        <w:t>that</w:t>
      </w:r>
      <w:r>
        <w:rPr>
          <w:color w:val="414042"/>
          <w:spacing w:val="-7"/>
        </w:rPr>
        <w:t xml:space="preserve"> </w:t>
      </w:r>
      <w:r>
        <w:rPr>
          <w:color w:val="414042"/>
          <w:spacing w:val="-6"/>
        </w:rPr>
        <w:t>my</w:t>
      </w:r>
      <w:r>
        <w:rPr>
          <w:color w:val="414042"/>
          <w:spacing w:val="-7"/>
        </w:rPr>
        <w:t xml:space="preserve"> </w:t>
      </w:r>
      <w:r>
        <w:rPr>
          <w:color w:val="414042"/>
          <w:spacing w:val="-6"/>
        </w:rPr>
        <w:t>suffering</w:t>
      </w:r>
      <w:r>
        <w:rPr>
          <w:color w:val="414042"/>
          <w:spacing w:val="-7"/>
        </w:rPr>
        <w:t xml:space="preserve"> </w:t>
      </w:r>
      <w:r>
        <w:rPr>
          <w:color w:val="414042"/>
          <w:spacing w:val="-6"/>
        </w:rPr>
        <w:t>is</w:t>
      </w:r>
      <w:r>
        <w:rPr>
          <w:color w:val="414042"/>
          <w:spacing w:val="-7"/>
        </w:rPr>
        <w:t xml:space="preserve"> </w:t>
      </w:r>
      <w:r>
        <w:rPr>
          <w:color w:val="414042"/>
          <w:spacing w:val="-6"/>
        </w:rPr>
        <w:t>not</w:t>
      </w:r>
      <w:r>
        <w:rPr>
          <w:color w:val="414042"/>
          <w:spacing w:val="-7"/>
        </w:rPr>
        <w:t xml:space="preserve"> </w:t>
      </w:r>
      <w:r>
        <w:rPr>
          <w:color w:val="414042"/>
          <w:spacing w:val="-6"/>
        </w:rPr>
        <w:t>random.</w:t>
      </w:r>
    </w:p>
    <w:p w:rsidR="003A71C5" w:rsidRDefault="00005824">
      <w:pPr>
        <w:pStyle w:val="BodyText"/>
        <w:tabs>
          <w:tab w:val="left" w:pos="820"/>
        </w:tabs>
        <w:spacing w:before="227" w:line="242" w:lineRule="auto"/>
        <w:ind w:left="820" w:right="1656" w:hanging="567"/>
      </w:pPr>
      <w:r>
        <w:rPr>
          <w:color w:val="0084A9"/>
          <w:spacing w:val="-4"/>
        </w:rPr>
        <w:t>JS:</w:t>
      </w:r>
      <w:r>
        <w:rPr>
          <w:color w:val="0084A9"/>
        </w:rPr>
        <w:tab/>
      </w:r>
      <w:r>
        <w:rPr>
          <w:color w:val="0084A9"/>
          <w:w w:val="90"/>
        </w:rPr>
        <w:t xml:space="preserve">So, what you’re saying is that whether or not Janet Wakimura’s mother died is irrelevant. That’s a biographical fact that can be researched if you’re interested. The story that you’re </w:t>
      </w:r>
      <w:r>
        <w:rPr>
          <w:color w:val="0084A9"/>
          <w:spacing w:val="-4"/>
        </w:rPr>
        <w:t>interested</w:t>
      </w:r>
      <w:r>
        <w:rPr>
          <w:color w:val="0084A9"/>
          <w:spacing w:val="-14"/>
        </w:rPr>
        <w:t xml:space="preserve"> </w:t>
      </w:r>
      <w:r>
        <w:rPr>
          <w:color w:val="0084A9"/>
          <w:spacing w:val="-4"/>
        </w:rPr>
        <w:t>in</w:t>
      </w:r>
      <w:r>
        <w:rPr>
          <w:color w:val="0084A9"/>
          <w:spacing w:val="-14"/>
        </w:rPr>
        <w:t xml:space="preserve"> </w:t>
      </w:r>
      <w:r>
        <w:rPr>
          <w:color w:val="0084A9"/>
          <w:spacing w:val="-4"/>
        </w:rPr>
        <w:t>is</w:t>
      </w:r>
      <w:r>
        <w:rPr>
          <w:color w:val="0084A9"/>
          <w:spacing w:val="-14"/>
        </w:rPr>
        <w:t xml:space="preserve"> </w:t>
      </w:r>
      <w:r>
        <w:rPr>
          <w:color w:val="0084A9"/>
          <w:spacing w:val="-4"/>
        </w:rPr>
        <w:t>that</w:t>
      </w:r>
      <w:r>
        <w:rPr>
          <w:color w:val="0084A9"/>
          <w:spacing w:val="-14"/>
        </w:rPr>
        <w:t xml:space="preserve"> </w:t>
      </w:r>
      <w:r>
        <w:rPr>
          <w:color w:val="0084A9"/>
          <w:spacing w:val="-4"/>
        </w:rPr>
        <w:t>Janet</w:t>
      </w:r>
      <w:r>
        <w:rPr>
          <w:color w:val="0084A9"/>
          <w:spacing w:val="-14"/>
        </w:rPr>
        <w:t xml:space="preserve"> </w:t>
      </w:r>
      <w:r>
        <w:rPr>
          <w:color w:val="0084A9"/>
          <w:spacing w:val="-4"/>
        </w:rPr>
        <w:t>made</w:t>
      </w:r>
      <w:r>
        <w:rPr>
          <w:color w:val="0084A9"/>
          <w:spacing w:val="-14"/>
        </w:rPr>
        <w:t xml:space="preserve"> </w:t>
      </w:r>
      <w:r>
        <w:rPr>
          <w:color w:val="0084A9"/>
          <w:spacing w:val="-4"/>
        </w:rPr>
        <w:t>a</w:t>
      </w:r>
      <w:r>
        <w:rPr>
          <w:color w:val="0084A9"/>
          <w:spacing w:val="-14"/>
        </w:rPr>
        <w:t xml:space="preserve"> </w:t>
      </w:r>
      <w:r>
        <w:rPr>
          <w:color w:val="0084A9"/>
          <w:spacing w:val="-4"/>
        </w:rPr>
        <w:t>suicide</w:t>
      </w:r>
      <w:r>
        <w:rPr>
          <w:color w:val="0084A9"/>
          <w:spacing w:val="-14"/>
        </w:rPr>
        <w:t xml:space="preserve"> </w:t>
      </w:r>
      <w:r>
        <w:rPr>
          <w:color w:val="0084A9"/>
          <w:spacing w:val="-4"/>
        </w:rPr>
        <w:t>pact</w:t>
      </w:r>
      <w:r>
        <w:rPr>
          <w:color w:val="0084A9"/>
          <w:spacing w:val="-14"/>
        </w:rPr>
        <w:t xml:space="preserve"> </w:t>
      </w:r>
      <w:r>
        <w:rPr>
          <w:color w:val="0084A9"/>
          <w:spacing w:val="-4"/>
        </w:rPr>
        <w:t>with</w:t>
      </w:r>
      <w:r>
        <w:rPr>
          <w:color w:val="0084A9"/>
          <w:spacing w:val="-14"/>
        </w:rPr>
        <w:t xml:space="preserve"> </w:t>
      </w:r>
      <w:r>
        <w:rPr>
          <w:color w:val="0084A9"/>
          <w:spacing w:val="-4"/>
        </w:rPr>
        <w:t>her</w:t>
      </w:r>
      <w:r>
        <w:rPr>
          <w:color w:val="0084A9"/>
          <w:spacing w:val="-14"/>
        </w:rPr>
        <w:t xml:space="preserve"> </w:t>
      </w:r>
      <w:r>
        <w:rPr>
          <w:color w:val="0084A9"/>
          <w:spacing w:val="-4"/>
        </w:rPr>
        <w:t>mother</w:t>
      </w:r>
      <w:r>
        <w:rPr>
          <w:color w:val="0084A9"/>
          <w:spacing w:val="-14"/>
        </w:rPr>
        <w:t xml:space="preserve"> </w:t>
      </w:r>
      <w:r>
        <w:rPr>
          <w:color w:val="0084A9"/>
          <w:spacing w:val="-4"/>
        </w:rPr>
        <w:t>because</w:t>
      </w:r>
      <w:r>
        <w:rPr>
          <w:color w:val="0084A9"/>
          <w:spacing w:val="-14"/>
        </w:rPr>
        <w:t xml:space="preserve"> </w:t>
      </w:r>
      <w:r>
        <w:rPr>
          <w:color w:val="0084A9"/>
          <w:spacing w:val="-4"/>
        </w:rPr>
        <w:t>they</w:t>
      </w:r>
      <w:r>
        <w:rPr>
          <w:color w:val="0084A9"/>
          <w:spacing w:val="-14"/>
        </w:rPr>
        <w:t xml:space="preserve"> </w:t>
      </w:r>
      <w:r>
        <w:rPr>
          <w:color w:val="0084A9"/>
          <w:spacing w:val="-4"/>
        </w:rPr>
        <w:t>were</w:t>
      </w:r>
      <w:r>
        <w:rPr>
          <w:color w:val="0084A9"/>
          <w:spacing w:val="-14"/>
        </w:rPr>
        <w:t xml:space="preserve"> </w:t>
      </w:r>
      <w:r>
        <w:rPr>
          <w:color w:val="0084A9"/>
          <w:spacing w:val="-4"/>
        </w:rPr>
        <w:t>both suffering</w:t>
      </w:r>
      <w:r>
        <w:rPr>
          <w:color w:val="0084A9"/>
          <w:spacing w:val="-14"/>
        </w:rPr>
        <w:t xml:space="preserve"> </w:t>
      </w:r>
      <w:r>
        <w:rPr>
          <w:color w:val="0084A9"/>
          <w:spacing w:val="-4"/>
        </w:rPr>
        <w:t>and</w:t>
      </w:r>
      <w:r>
        <w:rPr>
          <w:color w:val="0084A9"/>
          <w:spacing w:val="-14"/>
        </w:rPr>
        <w:t xml:space="preserve"> </w:t>
      </w:r>
      <w:r>
        <w:rPr>
          <w:color w:val="0084A9"/>
          <w:spacing w:val="-4"/>
        </w:rPr>
        <w:t>in</w:t>
      </w:r>
      <w:r>
        <w:rPr>
          <w:color w:val="0084A9"/>
          <w:spacing w:val="-14"/>
        </w:rPr>
        <w:t xml:space="preserve"> </w:t>
      </w:r>
      <w:r>
        <w:rPr>
          <w:color w:val="0084A9"/>
          <w:spacing w:val="-4"/>
        </w:rPr>
        <w:t>your</w:t>
      </w:r>
      <w:r>
        <w:rPr>
          <w:color w:val="0084A9"/>
          <w:spacing w:val="-14"/>
        </w:rPr>
        <w:t xml:space="preserve"> </w:t>
      </w:r>
      <w:r>
        <w:rPr>
          <w:color w:val="0084A9"/>
          <w:spacing w:val="-4"/>
        </w:rPr>
        <w:t>search</w:t>
      </w:r>
      <w:r>
        <w:rPr>
          <w:color w:val="0084A9"/>
          <w:spacing w:val="-14"/>
        </w:rPr>
        <w:t xml:space="preserve"> </w:t>
      </w:r>
      <w:r>
        <w:rPr>
          <w:color w:val="0084A9"/>
          <w:spacing w:val="-4"/>
        </w:rPr>
        <w:t>for</w:t>
      </w:r>
      <w:r>
        <w:rPr>
          <w:color w:val="0084A9"/>
          <w:spacing w:val="-14"/>
        </w:rPr>
        <w:t xml:space="preserve"> </w:t>
      </w:r>
      <w:r>
        <w:rPr>
          <w:color w:val="0084A9"/>
          <w:spacing w:val="-4"/>
        </w:rPr>
        <w:t>connections</w:t>
      </w:r>
      <w:r>
        <w:rPr>
          <w:color w:val="0084A9"/>
          <w:spacing w:val="-14"/>
        </w:rPr>
        <w:t xml:space="preserve"> </w:t>
      </w:r>
      <w:r>
        <w:rPr>
          <w:color w:val="0084A9"/>
          <w:spacing w:val="-4"/>
        </w:rPr>
        <w:t>in</w:t>
      </w:r>
      <w:r>
        <w:rPr>
          <w:color w:val="0084A9"/>
          <w:spacing w:val="-14"/>
        </w:rPr>
        <w:t xml:space="preserve"> </w:t>
      </w:r>
      <w:r>
        <w:rPr>
          <w:color w:val="0084A9"/>
          <w:spacing w:val="-4"/>
        </w:rPr>
        <w:t>the</w:t>
      </w:r>
      <w:r>
        <w:rPr>
          <w:color w:val="0084A9"/>
          <w:spacing w:val="-14"/>
        </w:rPr>
        <w:t xml:space="preserve"> </w:t>
      </w:r>
      <w:r>
        <w:rPr>
          <w:color w:val="0084A9"/>
          <w:spacing w:val="-4"/>
        </w:rPr>
        <w:t>world,</w:t>
      </w:r>
      <w:r>
        <w:rPr>
          <w:color w:val="0084A9"/>
          <w:spacing w:val="-14"/>
        </w:rPr>
        <w:t xml:space="preserve"> </w:t>
      </w:r>
      <w:r>
        <w:rPr>
          <w:color w:val="0084A9"/>
          <w:spacing w:val="-4"/>
        </w:rPr>
        <w:t>that</w:t>
      </w:r>
      <w:r>
        <w:rPr>
          <w:color w:val="0084A9"/>
          <w:spacing w:val="-14"/>
        </w:rPr>
        <w:t xml:space="preserve"> </w:t>
      </w:r>
      <w:r>
        <w:rPr>
          <w:color w:val="0084A9"/>
          <w:spacing w:val="-4"/>
        </w:rPr>
        <w:t>is</w:t>
      </w:r>
      <w:r>
        <w:rPr>
          <w:color w:val="0084A9"/>
          <w:spacing w:val="-14"/>
        </w:rPr>
        <w:t xml:space="preserve"> </w:t>
      </w:r>
      <w:r>
        <w:rPr>
          <w:color w:val="0084A9"/>
          <w:spacing w:val="-4"/>
        </w:rPr>
        <w:t>a</w:t>
      </w:r>
      <w:r>
        <w:rPr>
          <w:color w:val="0084A9"/>
          <w:spacing w:val="-14"/>
        </w:rPr>
        <w:t xml:space="preserve"> </w:t>
      </w:r>
      <w:r>
        <w:rPr>
          <w:color w:val="0084A9"/>
          <w:spacing w:val="-4"/>
        </w:rPr>
        <w:t>story</w:t>
      </w:r>
      <w:r>
        <w:rPr>
          <w:color w:val="0084A9"/>
          <w:spacing w:val="-14"/>
        </w:rPr>
        <w:t xml:space="preserve"> </w:t>
      </w:r>
      <w:r>
        <w:rPr>
          <w:color w:val="0084A9"/>
          <w:spacing w:val="-4"/>
        </w:rPr>
        <w:t>you</w:t>
      </w:r>
      <w:r>
        <w:rPr>
          <w:color w:val="0084A9"/>
          <w:spacing w:val="-14"/>
        </w:rPr>
        <w:t xml:space="preserve"> </w:t>
      </w:r>
      <w:r>
        <w:rPr>
          <w:color w:val="0084A9"/>
          <w:spacing w:val="-4"/>
        </w:rPr>
        <w:t xml:space="preserve">identified. </w:t>
      </w:r>
      <w:r>
        <w:rPr>
          <w:color w:val="0084A9"/>
        </w:rPr>
        <w:t>Is that right?</w:t>
      </w:r>
    </w:p>
    <w:p w:rsidR="003A71C5" w:rsidRDefault="00005824">
      <w:pPr>
        <w:pStyle w:val="BodyText"/>
        <w:spacing w:before="228" w:line="242" w:lineRule="auto"/>
        <w:ind w:left="820" w:right="1260" w:hanging="567"/>
        <w:jc w:val="both"/>
      </w:pPr>
      <w:r>
        <w:rPr>
          <w:color w:val="414042"/>
          <w:spacing w:val="-6"/>
        </w:rPr>
        <w:t>SM:</w:t>
      </w:r>
      <w:r>
        <w:rPr>
          <w:color w:val="414042"/>
          <w:spacing w:val="29"/>
        </w:rPr>
        <w:t xml:space="preserve"> </w:t>
      </w:r>
      <w:r>
        <w:rPr>
          <w:color w:val="414042"/>
          <w:spacing w:val="-6"/>
        </w:rPr>
        <w:t>I</w:t>
      </w:r>
      <w:r>
        <w:rPr>
          <w:color w:val="414042"/>
          <w:spacing w:val="-8"/>
        </w:rPr>
        <w:t xml:space="preserve"> </w:t>
      </w:r>
      <w:r>
        <w:rPr>
          <w:color w:val="414042"/>
          <w:spacing w:val="-6"/>
        </w:rPr>
        <w:t>make</w:t>
      </w:r>
      <w:r>
        <w:rPr>
          <w:color w:val="414042"/>
          <w:spacing w:val="-8"/>
        </w:rPr>
        <w:t xml:space="preserve"> </w:t>
      </w:r>
      <w:r>
        <w:rPr>
          <w:color w:val="414042"/>
          <w:spacing w:val="-6"/>
        </w:rPr>
        <w:t>art</w:t>
      </w:r>
      <w:r>
        <w:rPr>
          <w:color w:val="414042"/>
          <w:spacing w:val="-7"/>
        </w:rPr>
        <w:t xml:space="preserve"> </w:t>
      </w:r>
      <w:r>
        <w:rPr>
          <w:color w:val="414042"/>
          <w:spacing w:val="-6"/>
        </w:rPr>
        <w:t>because</w:t>
      </w:r>
      <w:r>
        <w:rPr>
          <w:color w:val="414042"/>
          <w:spacing w:val="-8"/>
        </w:rPr>
        <w:t xml:space="preserve"> </w:t>
      </w:r>
      <w:r>
        <w:rPr>
          <w:color w:val="414042"/>
          <w:spacing w:val="-6"/>
        </w:rPr>
        <w:t>I</w:t>
      </w:r>
      <w:r>
        <w:rPr>
          <w:color w:val="414042"/>
          <w:spacing w:val="-8"/>
        </w:rPr>
        <w:t xml:space="preserve"> </w:t>
      </w:r>
      <w:r>
        <w:rPr>
          <w:color w:val="414042"/>
          <w:spacing w:val="-6"/>
        </w:rPr>
        <w:t>feel</w:t>
      </w:r>
      <w:r>
        <w:rPr>
          <w:color w:val="414042"/>
          <w:spacing w:val="-8"/>
        </w:rPr>
        <w:t xml:space="preserve"> </w:t>
      </w:r>
      <w:r>
        <w:rPr>
          <w:color w:val="414042"/>
          <w:spacing w:val="-6"/>
        </w:rPr>
        <w:t>as</w:t>
      </w:r>
      <w:r>
        <w:rPr>
          <w:color w:val="414042"/>
          <w:spacing w:val="-7"/>
        </w:rPr>
        <w:t xml:space="preserve"> </w:t>
      </w:r>
      <w:r>
        <w:rPr>
          <w:color w:val="414042"/>
          <w:spacing w:val="-6"/>
        </w:rPr>
        <w:t>though</w:t>
      </w:r>
      <w:r>
        <w:rPr>
          <w:color w:val="414042"/>
          <w:spacing w:val="-8"/>
        </w:rPr>
        <w:t xml:space="preserve"> </w:t>
      </w:r>
      <w:r>
        <w:rPr>
          <w:color w:val="414042"/>
          <w:spacing w:val="-6"/>
        </w:rPr>
        <w:t>I</w:t>
      </w:r>
      <w:r>
        <w:rPr>
          <w:color w:val="414042"/>
          <w:spacing w:val="-8"/>
        </w:rPr>
        <w:t xml:space="preserve"> </w:t>
      </w:r>
      <w:r>
        <w:rPr>
          <w:color w:val="414042"/>
          <w:spacing w:val="-6"/>
        </w:rPr>
        <w:t>need</w:t>
      </w:r>
      <w:r>
        <w:rPr>
          <w:color w:val="414042"/>
          <w:spacing w:val="-8"/>
        </w:rPr>
        <w:t xml:space="preserve"> </w:t>
      </w:r>
      <w:r>
        <w:rPr>
          <w:color w:val="414042"/>
          <w:spacing w:val="-6"/>
        </w:rPr>
        <w:t>to</w:t>
      </w:r>
      <w:r>
        <w:rPr>
          <w:color w:val="414042"/>
          <w:spacing w:val="-7"/>
        </w:rPr>
        <w:t xml:space="preserve"> </w:t>
      </w:r>
      <w:r>
        <w:rPr>
          <w:color w:val="414042"/>
          <w:spacing w:val="-6"/>
        </w:rPr>
        <w:t>make</w:t>
      </w:r>
      <w:r>
        <w:rPr>
          <w:color w:val="414042"/>
          <w:spacing w:val="-8"/>
        </w:rPr>
        <w:t xml:space="preserve"> </w:t>
      </w:r>
      <w:r>
        <w:rPr>
          <w:color w:val="414042"/>
          <w:spacing w:val="-6"/>
        </w:rPr>
        <w:t>connections</w:t>
      </w:r>
      <w:r>
        <w:rPr>
          <w:color w:val="414042"/>
          <w:spacing w:val="-8"/>
        </w:rPr>
        <w:t xml:space="preserve"> </w:t>
      </w:r>
      <w:r>
        <w:rPr>
          <w:color w:val="414042"/>
          <w:spacing w:val="-6"/>
        </w:rPr>
        <w:t>with</w:t>
      </w:r>
      <w:r>
        <w:rPr>
          <w:color w:val="414042"/>
          <w:spacing w:val="-8"/>
        </w:rPr>
        <w:t xml:space="preserve"> </w:t>
      </w:r>
      <w:r>
        <w:rPr>
          <w:color w:val="414042"/>
          <w:spacing w:val="-6"/>
        </w:rPr>
        <w:t>something</w:t>
      </w:r>
      <w:r>
        <w:rPr>
          <w:color w:val="414042"/>
          <w:spacing w:val="-7"/>
        </w:rPr>
        <w:t xml:space="preserve"> </w:t>
      </w:r>
      <w:r>
        <w:rPr>
          <w:color w:val="414042"/>
          <w:spacing w:val="-6"/>
        </w:rPr>
        <w:t>beyond</w:t>
      </w:r>
      <w:r>
        <w:rPr>
          <w:color w:val="414042"/>
          <w:spacing w:val="-8"/>
        </w:rPr>
        <w:t xml:space="preserve"> </w:t>
      </w:r>
      <w:r>
        <w:rPr>
          <w:color w:val="414042"/>
          <w:spacing w:val="-6"/>
        </w:rPr>
        <w:t xml:space="preserve">truth, </w:t>
      </w:r>
      <w:r>
        <w:rPr>
          <w:color w:val="414042"/>
          <w:w w:val="90"/>
        </w:rPr>
        <w:t>you</w:t>
      </w:r>
      <w:r>
        <w:rPr>
          <w:color w:val="414042"/>
          <w:spacing w:val="-2"/>
          <w:w w:val="90"/>
        </w:rPr>
        <w:t xml:space="preserve"> </w:t>
      </w:r>
      <w:r>
        <w:rPr>
          <w:color w:val="414042"/>
          <w:w w:val="90"/>
        </w:rPr>
        <w:t>know,</w:t>
      </w:r>
      <w:r>
        <w:rPr>
          <w:color w:val="414042"/>
          <w:spacing w:val="-2"/>
          <w:w w:val="90"/>
        </w:rPr>
        <w:t xml:space="preserve"> </w:t>
      </w:r>
      <w:r>
        <w:rPr>
          <w:color w:val="414042"/>
          <w:w w:val="90"/>
        </w:rPr>
        <w:t>with</w:t>
      </w:r>
      <w:r>
        <w:rPr>
          <w:color w:val="414042"/>
          <w:spacing w:val="-2"/>
          <w:w w:val="90"/>
        </w:rPr>
        <w:t xml:space="preserve"> </w:t>
      </w:r>
      <w:r>
        <w:rPr>
          <w:color w:val="414042"/>
          <w:w w:val="90"/>
        </w:rPr>
        <w:t>God</w:t>
      </w:r>
      <w:r>
        <w:rPr>
          <w:color w:val="414042"/>
          <w:spacing w:val="-2"/>
          <w:w w:val="90"/>
        </w:rPr>
        <w:t xml:space="preserve"> </w:t>
      </w:r>
      <w:r>
        <w:rPr>
          <w:color w:val="414042"/>
          <w:w w:val="90"/>
        </w:rPr>
        <w:t>or</w:t>
      </w:r>
      <w:r>
        <w:rPr>
          <w:color w:val="414042"/>
          <w:spacing w:val="-2"/>
          <w:w w:val="90"/>
        </w:rPr>
        <w:t xml:space="preserve"> </w:t>
      </w:r>
      <w:r>
        <w:rPr>
          <w:color w:val="414042"/>
          <w:w w:val="90"/>
        </w:rPr>
        <w:t>whatever</w:t>
      </w:r>
      <w:r>
        <w:rPr>
          <w:color w:val="414042"/>
          <w:spacing w:val="-2"/>
          <w:w w:val="90"/>
        </w:rPr>
        <w:t xml:space="preserve"> </w:t>
      </w:r>
      <w:r>
        <w:rPr>
          <w:color w:val="414042"/>
          <w:w w:val="90"/>
        </w:rPr>
        <w:t>you</w:t>
      </w:r>
      <w:r>
        <w:rPr>
          <w:color w:val="414042"/>
          <w:spacing w:val="-2"/>
          <w:w w:val="90"/>
        </w:rPr>
        <w:t xml:space="preserve"> </w:t>
      </w:r>
      <w:r>
        <w:rPr>
          <w:color w:val="414042"/>
          <w:w w:val="90"/>
        </w:rPr>
        <w:t>want</w:t>
      </w:r>
      <w:r>
        <w:rPr>
          <w:color w:val="414042"/>
          <w:spacing w:val="-2"/>
          <w:w w:val="90"/>
        </w:rPr>
        <w:t xml:space="preserve"> </w:t>
      </w:r>
      <w:r>
        <w:rPr>
          <w:color w:val="414042"/>
          <w:w w:val="90"/>
        </w:rPr>
        <w:t>to</w:t>
      </w:r>
      <w:r>
        <w:rPr>
          <w:color w:val="414042"/>
          <w:spacing w:val="-2"/>
          <w:w w:val="90"/>
        </w:rPr>
        <w:t xml:space="preserve"> </w:t>
      </w:r>
      <w:r>
        <w:rPr>
          <w:color w:val="414042"/>
          <w:w w:val="90"/>
        </w:rPr>
        <w:t>call</w:t>
      </w:r>
      <w:r>
        <w:rPr>
          <w:color w:val="414042"/>
          <w:spacing w:val="-2"/>
          <w:w w:val="90"/>
        </w:rPr>
        <w:t xml:space="preserve"> </w:t>
      </w:r>
      <w:r>
        <w:rPr>
          <w:color w:val="414042"/>
          <w:w w:val="90"/>
        </w:rPr>
        <w:t>it.</w:t>
      </w:r>
      <w:r>
        <w:rPr>
          <w:color w:val="414042"/>
          <w:spacing w:val="-2"/>
          <w:w w:val="90"/>
        </w:rPr>
        <w:t xml:space="preserve"> </w:t>
      </w:r>
      <w:r>
        <w:rPr>
          <w:color w:val="414042"/>
          <w:w w:val="90"/>
        </w:rPr>
        <w:t>I’m</w:t>
      </w:r>
      <w:r>
        <w:rPr>
          <w:color w:val="414042"/>
          <w:spacing w:val="-2"/>
          <w:w w:val="90"/>
        </w:rPr>
        <w:t xml:space="preserve"> </w:t>
      </w:r>
      <w:r>
        <w:rPr>
          <w:color w:val="414042"/>
          <w:w w:val="90"/>
        </w:rPr>
        <w:t>trying</w:t>
      </w:r>
      <w:r>
        <w:rPr>
          <w:color w:val="414042"/>
          <w:spacing w:val="-2"/>
          <w:w w:val="90"/>
        </w:rPr>
        <w:t xml:space="preserve"> </w:t>
      </w:r>
      <w:r>
        <w:rPr>
          <w:color w:val="414042"/>
          <w:w w:val="90"/>
        </w:rPr>
        <w:t>to</w:t>
      </w:r>
      <w:r>
        <w:rPr>
          <w:color w:val="414042"/>
          <w:spacing w:val="-2"/>
          <w:w w:val="90"/>
        </w:rPr>
        <w:t xml:space="preserve"> </w:t>
      </w:r>
      <w:r>
        <w:rPr>
          <w:color w:val="414042"/>
          <w:w w:val="90"/>
        </w:rPr>
        <w:t>make</w:t>
      </w:r>
      <w:r>
        <w:rPr>
          <w:color w:val="414042"/>
          <w:spacing w:val="-2"/>
          <w:w w:val="90"/>
        </w:rPr>
        <w:t xml:space="preserve"> </w:t>
      </w:r>
      <w:r>
        <w:rPr>
          <w:color w:val="414042"/>
          <w:w w:val="90"/>
        </w:rPr>
        <w:t>meaning</w:t>
      </w:r>
      <w:r>
        <w:rPr>
          <w:color w:val="414042"/>
          <w:spacing w:val="-2"/>
          <w:w w:val="90"/>
        </w:rPr>
        <w:t xml:space="preserve"> </w:t>
      </w:r>
      <w:r>
        <w:rPr>
          <w:color w:val="414042"/>
          <w:w w:val="90"/>
        </w:rPr>
        <w:t>out</w:t>
      </w:r>
      <w:r>
        <w:rPr>
          <w:color w:val="414042"/>
          <w:spacing w:val="-2"/>
          <w:w w:val="90"/>
        </w:rPr>
        <w:t xml:space="preserve"> </w:t>
      </w:r>
      <w:r>
        <w:rPr>
          <w:color w:val="414042"/>
          <w:w w:val="90"/>
        </w:rPr>
        <w:t>of</w:t>
      </w:r>
      <w:r>
        <w:rPr>
          <w:color w:val="414042"/>
          <w:spacing w:val="-2"/>
          <w:w w:val="90"/>
        </w:rPr>
        <w:t xml:space="preserve"> </w:t>
      </w:r>
      <w:r>
        <w:rPr>
          <w:color w:val="414042"/>
          <w:w w:val="90"/>
        </w:rPr>
        <w:t>the</w:t>
      </w:r>
      <w:r>
        <w:rPr>
          <w:color w:val="414042"/>
          <w:spacing w:val="-2"/>
          <w:w w:val="90"/>
        </w:rPr>
        <w:t xml:space="preserve"> </w:t>
      </w:r>
      <w:r>
        <w:rPr>
          <w:color w:val="414042"/>
          <w:w w:val="90"/>
        </w:rPr>
        <w:t xml:space="preserve">shit </w:t>
      </w:r>
      <w:r>
        <w:rPr>
          <w:color w:val="414042"/>
        </w:rPr>
        <w:t>of my life.</w:t>
      </w:r>
    </w:p>
    <w:p w:rsidR="003A71C5" w:rsidRDefault="00005824">
      <w:pPr>
        <w:pStyle w:val="BodyText"/>
        <w:tabs>
          <w:tab w:val="left" w:pos="820"/>
        </w:tabs>
        <w:spacing w:before="228"/>
        <w:ind w:left="253"/>
      </w:pPr>
      <w:r>
        <w:rPr>
          <w:color w:val="0084A9"/>
          <w:spacing w:val="-5"/>
        </w:rPr>
        <w:t>JS:</w:t>
      </w:r>
      <w:r>
        <w:rPr>
          <w:color w:val="0084A9"/>
        </w:rPr>
        <w:tab/>
      </w:r>
      <w:r>
        <w:rPr>
          <w:color w:val="0084A9"/>
          <w:w w:val="90"/>
        </w:rPr>
        <w:t>So,</w:t>
      </w:r>
      <w:r>
        <w:rPr>
          <w:color w:val="0084A9"/>
          <w:spacing w:val="5"/>
        </w:rPr>
        <w:t xml:space="preserve"> </w:t>
      </w:r>
      <w:r>
        <w:rPr>
          <w:color w:val="0084A9"/>
          <w:w w:val="90"/>
        </w:rPr>
        <w:t>in</w:t>
      </w:r>
      <w:r>
        <w:rPr>
          <w:color w:val="0084A9"/>
          <w:spacing w:val="6"/>
        </w:rPr>
        <w:t xml:space="preserve"> </w:t>
      </w:r>
      <w:r>
        <w:rPr>
          <w:color w:val="0084A9"/>
          <w:w w:val="90"/>
        </w:rPr>
        <w:t>the</w:t>
      </w:r>
      <w:r>
        <w:rPr>
          <w:color w:val="0084A9"/>
          <w:spacing w:val="6"/>
        </w:rPr>
        <w:t xml:space="preserve"> </w:t>
      </w:r>
      <w:r>
        <w:rPr>
          <w:color w:val="0084A9"/>
          <w:w w:val="90"/>
        </w:rPr>
        <w:t>search</w:t>
      </w:r>
      <w:r>
        <w:rPr>
          <w:color w:val="0084A9"/>
          <w:spacing w:val="6"/>
        </w:rPr>
        <w:t xml:space="preserve"> </w:t>
      </w:r>
      <w:r>
        <w:rPr>
          <w:color w:val="0084A9"/>
          <w:w w:val="90"/>
        </w:rPr>
        <w:t>to</w:t>
      </w:r>
      <w:r>
        <w:rPr>
          <w:color w:val="0084A9"/>
          <w:spacing w:val="6"/>
        </w:rPr>
        <w:t xml:space="preserve"> </w:t>
      </w:r>
      <w:r>
        <w:rPr>
          <w:color w:val="0084A9"/>
          <w:w w:val="90"/>
        </w:rPr>
        <w:t>find</w:t>
      </w:r>
      <w:r>
        <w:rPr>
          <w:color w:val="0084A9"/>
          <w:spacing w:val="6"/>
        </w:rPr>
        <w:t xml:space="preserve"> </w:t>
      </w:r>
      <w:r>
        <w:rPr>
          <w:color w:val="0084A9"/>
          <w:w w:val="90"/>
        </w:rPr>
        <w:t>meaning,</w:t>
      </w:r>
      <w:r>
        <w:rPr>
          <w:color w:val="0084A9"/>
          <w:spacing w:val="5"/>
        </w:rPr>
        <w:t xml:space="preserve"> </w:t>
      </w:r>
      <w:r>
        <w:rPr>
          <w:color w:val="0084A9"/>
          <w:w w:val="90"/>
        </w:rPr>
        <w:t>is</w:t>
      </w:r>
      <w:r>
        <w:rPr>
          <w:color w:val="0084A9"/>
          <w:spacing w:val="6"/>
        </w:rPr>
        <w:t xml:space="preserve"> </w:t>
      </w:r>
      <w:r>
        <w:rPr>
          <w:color w:val="0084A9"/>
          <w:w w:val="90"/>
        </w:rPr>
        <w:t>anything</w:t>
      </w:r>
      <w:r>
        <w:rPr>
          <w:color w:val="0084A9"/>
          <w:spacing w:val="6"/>
        </w:rPr>
        <w:t xml:space="preserve"> </w:t>
      </w:r>
      <w:r>
        <w:rPr>
          <w:color w:val="0084A9"/>
          <w:w w:val="90"/>
        </w:rPr>
        <w:t>fair</w:t>
      </w:r>
      <w:r>
        <w:rPr>
          <w:color w:val="0084A9"/>
          <w:spacing w:val="6"/>
        </w:rPr>
        <w:t xml:space="preserve"> </w:t>
      </w:r>
      <w:r>
        <w:rPr>
          <w:color w:val="0084A9"/>
          <w:spacing w:val="-2"/>
          <w:w w:val="90"/>
        </w:rPr>
        <w:t>game?</w:t>
      </w:r>
    </w:p>
    <w:p w:rsidR="003A71C5" w:rsidRDefault="00005824">
      <w:pPr>
        <w:pStyle w:val="BodyText"/>
        <w:tabs>
          <w:tab w:val="left" w:pos="820"/>
        </w:tabs>
        <w:spacing w:before="230"/>
        <w:ind w:left="253"/>
      </w:pPr>
      <w:r>
        <w:rPr>
          <w:color w:val="414042"/>
          <w:spacing w:val="-5"/>
        </w:rPr>
        <w:t>SM:</w:t>
      </w:r>
      <w:r>
        <w:rPr>
          <w:color w:val="414042"/>
        </w:rPr>
        <w:tab/>
      </w:r>
      <w:r>
        <w:rPr>
          <w:color w:val="414042"/>
          <w:w w:val="90"/>
        </w:rPr>
        <w:t>Well,</w:t>
      </w:r>
      <w:r>
        <w:rPr>
          <w:color w:val="414042"/>
          <w:spacing w:val="-3"/>
        </w:rPr>
        <w:t xml:space="preserve"> </w:t>
      </w:r>
      <w:r>
        <w:rPr>
          <w:color w:val="414042"/>
          <w:w w:val="90"/>
        </w:rPr>
        <w:t>this</w:t>
      </w:r>
      <w:r>
        <w:rPr>
          <w:color w:val="414042"/>
          <w:spacing w:val="-3"/>
        </w:rPr>
        <w:t xml:space="preserve"> </w:t>
      </w:r>
      <w:r>
        <w:rPr>
          <w:color w:val="414042"/>
          <w:w w:val="90"/>
        </w:rPr>
        <w:t>is</w:t>
      </w:r>
      <w:r>
        <w:rPr>
          <w:color w:val="414042"/>
          <w:spacing w:val="-3"/>
        </w:rPr>
        <w:t xml:space="preserve"> </w:t>
      </w:r>
      <w:r>
        <w:rPr>
          <w:color w:val="414042"/>
          <w:w w:val="90"/>
        </w:rPr>
        <w:t>meaning</w:t>
      </w:r>
      <w:r>
        <w:rPr>
          <w:color w:val="414042"/>
          <w:spacing w:val="-2"/>
        </w:rPr>
        <w:t xml:space="preserve"> </w:t>
      </w:r>
      <w:r>
        <w:rPr>
          <w:color w:val="414042"/>
          <w:w w:val="90"/>
        </w:rPr>
        <w:t>in</w:t>
      </w:r>
      <w:r>
        <w:rPr>
          <w:color w:val="414042"/>
          <w:spacing w:val="-3"/>
        </w:rPr>
        <w:t xml:space="preserve"> </w:t>
      </w:r>
      <w:r>
        <w:rPr>
          <w:rFonts w:ascii="Times New Roman" w:hAnsi="Times New Roman"/>
          <w:i/>
          <w:color w:val="414042"/>
          <w:w w:val="90"/>
        </w:rPr>
        <w:t>my</w:t>
      </w:r>
      <w:r>
        <w:rPr>
          <w:rFonts w:ascii="Times New Roman" w:hAnsi="Times New Roman"/>
          <w:i/>
          <w:color w:val="414042"/>
          <w:spacing w:val="-3"/>
        </w:rPr>
        <w:t xml:space="preserve"> </w:t>
      </w:r>
      <w:r>
        <w:rPr>
          <w:color w:val="414042"/>
          <w:w w:val="90"/>
        </w:rPr>
        <w:t>life,</w:t>
      </w:r>
      <w:r>
        <w:rPr>
          <w:color w:val="414042"/>
          <w:spacing w:val="-3"/>
        </w:rPr>
        <w:t xml:space="preserve"> </w:t>
      </w:r>
      <w:r>
        <w:rPr>
          <w:color w:val="414042"/>
          <w:w w:val="90"/>
        </w:rPr>
        <w:t>so,</w:t>
      </w:r>
      <w:r>
        <w:rPr>
          <w:color w:val="414042"/>
          <w:spacing w:val="-2"/>
        </w:rPr>
        <w:t xml:space="preserve"> </w:t>
      </w:r>
      <w:r>
        <w:rPr>
          <w:color w:val="414042"/>
          <w:w w:val="90"/>
        </w:rPr>
        <w:t>yeah,</w:t>
      </w:r>
      <w:r>
        <w:rPr>
          <w:color w:val="414042"/>
          <w:spacing w:val="-3"/>
        </w:rPr>
        <w:t xml:space="preserve"> </w:t>
      </w:r>
      <w:r>
        <w:rPr>
          <w:color w:val="414042"/>
          <w:w w:val="90"/>
        </w:rPr>
        <w:t>I’m</w:t>
      </w:r>
      <w:r>
        <w:rPr>
          <w:color w:val="414042"/>
          <w:spacing w:val="-3"/>
        </w:rPr>
        <w:t xml:space="preserve"> </w:t>
      </w:r>
      <w:r>
        <w:rPr>
          <w:color w:val="414042"/>
          <w:w w:val="90"/>
        </w:rPr>
        <w:t>looking</w:t>
      </w:r>
      <w:r>
        <w:rPr>
          <w:color w:val="414042"/>
          <w:spacing w:val="-3"/>
        </w:rPr>
        <w:t xml:space="preserve"> </w:t>
      </w:r>
      <w:r>
        <w:rPr>
          <w:color w:val="414042"/>
          <w:w w:val="90"/>
        </w:rPr>
        <w:t>for</w:t>
      </w:r>
      <w:r>
        <w:rPr>
          <w:color w:val="414042"/>
          <w:spacing w:val="-2"/>
        </w:rPr>
        <w:t xml:space="preserve"> </w:t>
      </w:r>
      <w:r>
        <w:rPr>
          <w:color w:val="414042"/>
          <w:w w:val="90"/>
        </w:rPr>
        <w:t>meaning</w:t>
      </w:r>
      <w:r>
        <w:rPr>
          <w:color w:val="414042"/>
          <w:spacing w:val="-3"/>
        </w:rPr>
        <w:t xml:space="preserve"> </w:t>
      </w:r>
      <w:r>
        <w:rPr>
          <w:color w:val="414042"/>
          <w:w w:val="90"/>
        </w:rPr>
        <w:t>for</w:t>
      </w:r>
      <w:r>
        <w:rPr>
          <w:color w:val="414042"/>
          <w:spacing w:val="-3"/>
        </w:rPr>
        <w:t xml:space="preserve"> </w:t>
      </w:r>
      <w:r>
        <w:rPr>
          <w:color w:val="414042"/>
          <w:spacing w:val="-2"/>
          <w:w w:val="90"/>
        </w:rPr>
        <w:t>Stacy.</w:t>
      </w:r>
    </w:p>
    <w:p w:rsidR="003A71C5" w:rsidRDefault="00005824">
      <w:pPr>
        <w:pStyle w:val="BodyText"/>
        <w:tabs>
          <w:tab w:val="left" w:pos="820"/>
        </w:tabs>
        <w:spacing w:before="230" w:line="242" w:lineRule="auto"/>
        <w:ind w:left="820" w:right="1246" w:hanging="567"/>
      </w:pPr>
      <w:r>
        <w:rPr>
          <w:color w:val="0084A9"/>
          <w:spacing w:val="-4"/>
        </w:rPr>
        <w:t>JS:</w:t>
      </w:r>
      <w:r>
        <w:rPr>
          <w:color w:val="0084A9"/>
        </w:rPr>
        <w:tab/>
      </w:r>
      <w:r>
        <w:rPr>
          <w:color w:val="0084A9"/>
          <w:w w:val="90"/>
        </w:rPr>
        <w:t xml:space="preserve">Takako Konishi and Janet Wakimura were both people you learnt about from news media but in </w:t>
      </w:r>
      <w:r>
        <w:rPr>
          <w:i/>
          <w:color w:val="0084A9"/>
          <w:w w:val="90"/>
        </w:rPr>
        <w:t xml:space="preserve">The Falsettos </w:t>
      </w:r>
      <w:r>
        <w:rPr>
          <w:color w:val="0084A9"/>
          <w:w w:val="90"/>
        </w:rPr>
        <w:t xml:space="preserve">two characters appear who are people that you know personally. One of them </w:t>
      </w:r>
      <w:r>
        <w:rPr>
          <w:color w:val="0084A9"/>
          <w:spacing w:val="-6"/>
        </w:rPr>
        <w:t>was</w:t>
      </w:r>
      <w:r>
        <w:rPr>
          <w:color w:val="0084A9"/>
          <w:spacing w:val="-16"/>
        </w:rPr>
        <w:t xml:space="preserve"> </w:t>
      </w:r>
      <w:r>
        <w:rPr>
          <w:color w:val="0084A9"/>
          <w:spacing w:val="-6"/>
        </w:rPr>
        <w:t>‘Joshua’,</w:t>
      </w:r>
      <w:r>
        <w:rPr>
          <w:color w:val="0084A9"/>
          <w:spacing w:val="-14"/>
        </w:rPr>
        <w:t xml:space="preserve"> </w:t>
      </w:r>
      <w:r>
        <w:rPr>
          <w:color w:val="0084A9"/>
          <w:spacing w:val="-6"/>
        </w:rPr>
        <w:t>which</w:t>
      </w:r>
      <w:r>
        <w:rPr>
          <w:color w:val="0084A9"/>
          <w:spacing w:val="-14"/>
        </w:rPr>
        <w:t xml:space="preserve"> </w:t>
      </w:r>
      <w:r>
        <w:rPr>
          <w:color w:val="0084A9"/>
          <w:spacing w:val="-6"/>
        </w:rPr>
        <w:t>is</w:t>
      </w:r>
      <w:r>
        <w:rPr>
          <w:color w:val="0084A9"/>
          <w:spacing w:val="-14"/>
        </w:rPr>
        <w:t xml:space="preserve"> </w:t>
      </w:r>
      <w:r>
        <w:rPr>
          <w:color w:val="0084A9"/>
          <w:spacing w:val="-6"/>
        </w:rPr>
        <w:t>me,</w:t>
      </w:r>
      <w:r>
        <w:rPr>
          <w:color w:val="0084A9"/>
          <w:spacing w:val="-14"/>
        </w:rPr>
        <w:t xml:space="preserve"> </w:t>
      </w:r>
      <w:r>
        <w:rPr>
          <w:color w:val="0084A9"/>
          <w:spacing w:val="-6"/>
        </w:rPr>
        <w:t>and</w:t>
      </w:r>
      <w:r>
        <w:rPr>
          <w:color w:val="0084A9"/>
          <w:spacing w:val="-14"/>
        </w:rPr>
        <w:t xml:space="preserve"> </w:t>
      </w:r>
      <w:r>
        <w:rPr>
          <w:color w:val="0084A9"/>
          <w:spacing w:val="-6"/>
        </w:rPr>
        <w:t>the</w:t>
      </w:r>
      <w:r>
        <w:rPr>
          <w:color w:val="0084A9"/>
          <w:spacing w:val="-14"/>
        </w:rPr>
        <w:t xml:space="preserve"> </w:t>
      </w:r>
      <w:r>
        <w:rPr>
          <w:color w:val="0084A9"/>
          <w:spacing w:val="-6"/>
        </w:rPr>
        <w:t>other</w:t>
      </w:r>
      <w:r>
        <w:rPr>
          <w:color w:val="0084A9"/>
          <w:spacing w:val="-14"/>
        </w:rPr>
        <w:t xml:space="preserve"> </w:t>
      </w:r>
      <w:r>
        <w:rPr>
          <w:color w:val="0084A9"/>
          <w:spacing w:val="-6"/>
        </w:rPr>
        <w:t>one</w:t>
      </w:r>
      <w:r>
        <w:rPr>
          <w:color w:val="0084A9"/>
          <w:spacing w:val="-14"/>
        </w:rPr>
        <w:t xml:space="preserve"> </w:t>
      </w:r>
      <w:r>
        <w:rPr>
          <w:color w:val="0084A9"/>
          <w:spacing w:val="-6"/>
        </w:rPr>
        <w:t>was</w:t>
      </w:r>
      <w:r>
        <w:rPr>
          <w:color w:val="0084A9"/>
          <w:spacing w:val="-14"/>
        </w:rPr>
        <w:t xml:space="preserve"> </w:t>
      </w:r>
      <w:r>
        <w:rPr>
          <w:color w:val="0084A9"/>
          <w:spacing w:val="-6"/>
        </w:rPr>
        <w:t>‘Barbara’</w:t>
      </w:r>
      <w:r>
        <w:rPr>
          <w:color w:val="0084A9"/>
          <w:spacing w:val="-14"/>
        </w:rPr>
        <w:t xml:space="preserve"> </w:t>
      </w:r>
      <w:r>
        <w:rPr>
          <w:color w:val="0084A9"/>
          <w:spacing w:val="-6"/>
        </w:rPr>
        <w:t>your</w:t>
      </w:r>
      <w:r>
        <w:rPr>
          <w:color w:val="0084A9"/>
          <w:spacing w:val="-14"/>
        </w:rPr>
        <w:t xml:space="preserve"> </w:t>
      </w:r>
      <w:r>
        <w:rPr>
          <w:color w:val="0084A9"/>
          <w:spacing w:val="-6"/>
        </w:rPr>
        <w:t>therapist.</w:t>
      </w:r>
      <w:r>
        <w:rPr>
          <w:color w:val="0084A9"/>
          <w:spacing w:val="-14"/>
        </w:rPr>
        <w:t xml:space="preserve"> </w:t>
      </w:r>
      <w:r>
        <w:rPr>
          <w:color w:val="0084A9"/>
          <w:spacing w:val="-6"/>
        </w:rPr>
        <w:t>And</w:t>
      </w:r>
      <w:r>
        <w:rPr>
          <w:color w:val="0084A9"/>
          <w:spacing w:val="-14"/>
        </w:rPr>
        <w:t xml:space="preserve"> </w:t>
      </w:r>
      <w:r>
        <w:rPr>
          <w:color w:val="0084A9"/>
          <w:spacing w:val="-6"/>
        </w:rPr>
        <w:t>on</w:t>
      </w:r>
      <w:r>
        <w:rPr>
          <w:color w:val="0084A9"/>
          <w:spacing w:val="-14"/>
        </w:rPr>
        <w:t xml:space="preserve"> </w:t>
      </w:r>
      <w:r>
        <w:rPr>
          <w:color w:val="0084A9"/>
          <w:spacing w:val="-6"/>
        </w:rPr>
        <w:t>the</w:t>
      </w:r>
      <w:r>
        <w:rPr>
          <w:color w:val="0084A9"/>
          <w:spacing w:val="-14"/>
        </w:rPr>
        <w:t xml:space="preserve"> </w:t>
      </w:r>
      <w:r>
        <w:rPr>
          <w:color w:val="0084A9"/>
          <w:spacing w:val="-6"/>
        </w:rPr>
        <w:t>night that</w:t>
      </w:r>
      <w:r>
        <w:rPr>
          <w:color w:val="0084A9"/>
          <w:spacing w:val="-14"/>
        </w:rPr>
        <w:t xml:space="preserve"> </w:t>
      </w:r>
      <w:r>
        <w:rPr>
          <w:color w:val="0084A9"/>
          <w:spacing w:val="-6"/>
        </w:rPr>
        <w:t>I</w:t>
      </w:r>
      <w:r>
        <w:rPr>
          <w:color w:val="0084A9"/>
          <w:spacing w:val="-14"/>
        </w:rPr>
        <w:t xml:space="preserve"> </w:t>
      </w:r>
      <w:r>
        <w:rPr>
          <w:color w:val="0084A9"/>
          <w:spacing w:val="-6"/>
        </w:rPr>
        <w:t>was</w:t>
      </w:r>
      <w:r>
        <w:rPr>
          <w:color w:val="0084A9"/>
          <w:spacing w:val="-14"/>
        </w:rPr>
        <w:t xml:space="preserve"> </w:t>
      </w:r>
      <w:r>
        <w:rPr>
          <w:color w:val="0084A9"/>
          <w:spacing w:val="-6"/>
        </w:rPr>
        <w:t>in</w:t>
      </w:r>
      <w:r>
        <w:rPr>
          <w:color w:val="0084A9"/>
          <w:spacing w:val="-14"/>
        </w:rPr>
        <w:t xml:space="preserve"> </w:t>
      </w:r>
      <w:r>
        <w:rPr>
          <w:color w:val="0084A9"/>
          <w:spacing w:val="-6"/>
        </w:rPr>
        <w:t>the</w:t>
      </w:r>
      <w:r>
        <w:rPr>
          <w:color w:val="0084A9"/>
          <w:spacing w:val="-14"/>
        </w:rPr>
        <w:t xml:space="preserve"> </w:t>
      </w:r>
      <w:r>
        <w:rPr>
          <w:color w:val="0084A9"/>
          <w:spacing w:val="-6"/>
        </w:rPr>
        <w:t>audience,</w:t>
      </w:r>
      <w:r>
        <w:rPr>
          <w:color w:val="0084A9"/>
          <w:spacing w:val="-14"/>
        </w:rPr>
        <w:t xml:space="preserve"> </w:t>
      </w:r>
      <w:r>
        <w:rPr>
          <w:color w:val="0084A9"/>
          <w:spacing w:val="-6"/>
        </w:rPr>
        <w:t>so</w:t>
      </w:r>
      <w:r>
        <w:rPr>
          <w:color w:val="0084A9"/>
          <w:spacing w:val="-14"/>
        </w:rPr>
        <w:t xml:space="preserve"> </w:t>
      </w:r>
      <w:r>
        <w:rPr>
          <w:color w:val="0084A9"/>
          <w:spacing w:val="-6"/>
        </w:rPr>
        <w:t>was</w:t>
      </w:r>
      <w:r>
        <w:rPr>
          <w:color w:val="0084A9"/>
          <w:spacing w:val="-14"/>
        </w:rPr>
        <w:t xml:space="preserve"> </w:t>
      </w:r>
      <w:r>
        <w:rPr>
          <w:color w:val="0084A9"/>
          <w:spacing w:val="-6"/>
        </w:rPr>
        <w:t>Barbara.</w:t>
      </w:r>
      <w:r>
        <w:rPr>
          <w:color w:val="0084A9"/>
          <w:spacing w:val="-14"/>
        </w:rPr>
        <w:t xml:space="preserve"> </w:t>
      </w:r>
      <w:r>
        <w:rPr>
          <w:color w:val="0084A9"/>
          <w:spacing w:val="-6"/>
        </w:rPr>
        <w:t>I</w:t>
      </w:r>
      <w:r>
        <w:rPr>
          <w:color w:val="0084A9"/>
          <w:spacing w:val="-14"/>
        </w:rPr>
        <w:t xml:space="preserve"> </w:t>
      </w:r>
      <w:r>
        <w:rPr>
          <w:color w:val="0084A9"/>
          <w:spacing w:val="-6"/>
        </w:rPr>
        <w:t>want</w:t>
      </w:r>
      <w:r>
        <w:rPr>
          <w:color w:val="0084A9"/>
          <w:spacing w:val="-14"/>
        </w:rPr>
        <w:t xml:space="preserve"> </w:t>
      </w:r>
      <w:r>
        <w:rPr>
          <w:color w:val="0084A9"/>
          <w:spacing w:val="-6"/>
        </w:rPr>
        <w:t>to</w:t>
      </w:r>
      <w:r>
        <w:rPr>
          <w:color w:val="0084A9"/>
          <w:spacing w:val="-14"/>
        </w:rPr>
        <w:t xml:space="preserve"> </w:t>
      </w:r>
      <w:r>
        <w:rPr>
          <w:color w:val="0084A9"/>
          <w:spacing w:val="-6"/>
        </w:rPr>
        <w:t>say</w:t>
      </w:r>
      <w:r>
        <w:rPr>
          <w:color w:val="0084A9"/>
          <w:spacing w:val="-14"/>
        </w:rPr>
        <w:t xml:space="preserve"> </w:t>
      </w:r>
      <w:r>
        <w:rPr>
          <w:color w:val="0084A9"/>
          <w:spacing w:val="-6"/>
        </w:rPr>
        <w:t>immediately</w:t>
      </w:r>
      <w:r>
        <w:rPr>
          <w:color w:val="0084A9"/>
          <w:spacing w:val="-14"/>
        </w:rPr>
        <w:t xml:space="preserve"> </w:t>
      </w:r>
      <w:r>
        <w:rPr>
          <w:color w:val="0084A9"/>
          <w:spacing w:val="-6"/>
        </w:rPr>
        <w:t>that</w:t>
      </w:r>
      <w:r>
        <w:rPr>
          <w:color w:val="0084A9"/>
          <w:spacing w:val="-14"/>
        </w:rPr>
        <w:t xml:space="preserve"> </w:t>
      </w:r>
      <w:r>
        <w:rPr>
          <w:color w:val="0084A9"/>
          <w:spacing w:val="-6"/>
        </w:rPr>
        <w:t>I</w:t>
      </w:r>
      <w:r>
        <w:rPr>
          <w:color w:val="0084A9"/>
          <w:spacing w:val="-14"/>
        </w:rPr>
        <w:t xml:space="preserve"> </w:t>
      </w:r>
      <w:r>
        <w:rPr>
          <w:color w:val="0084A9"/>
          <w:spacing w:val="-6"/>
        </w:rPr>
        <w:t>am</w:t>
      </w:r>
      <w:r>
        <w:rPr>
          <w:color w:val="0084A9"/>
          <w:spacing w:val="-14"/>
        </w:rPr>
        <w:t xml:space="preserve"> </w:t>
      </w:r>
      <w:r>
        <w:rPr>
          <w:color w:val="0084A9"/>
          <w:spacing w:val="-6"/>
        </w:rPr>
        <w:t>not</w:t>
      </w:r>
      <w:r>
        <w:rPr>
          <w:color w:val="0084A9"/>
          <w:spacing w:val="-14"/>
        </w:rPr>
        <w:t xml:space="preserve"> </w:t>
      </w:r>
      <w:r>
        <w:rPr>
          <w:color w:val="0084A9"/>
          <w:spacing w:val="-6"/>
        </w:rPr>
        <w:t xml:space="preserve">damaged, </w:t>
      </w:r>
      <w:r>
        <w:rPr>
          <w:color w:val="0084A9"/>
          <w:w w:val="90"/>
        </w:rPr>
        <w:t xml:space="preserve">or anything like that, by the experience of being named in the work, but I want to understand </w:t>
      </w:r>
      <w:r>
        <w:rPr>
          <w:color w:val="0084A9"/>
          <w:spacing w:val="-4"/>
        </w:rPr>
        <w:t>better</w:t>
      </w:r>
      <w:r>
        <w:rPr>
          <w:color w:val="0084A9"/>
          <w:spacing w:val="-10"/>
        </w:rPr>
        <w:t xml:space="preserve"> </w:t>
      </w:r>
      <w:r>
        <w:rPr>
          <w:color w:val="0084A9"/>
          <w:spacing w:val="-4"/>
        </w:rPr>
        <w:t>your</w:t>
      </w:r>
      <w:r>
        <w:rPr>
          <w:color w:val="0084A9"/>
          <w:spacing w:val="-10"/>
        </w:rPr>
        <w:t xml:space="preserve"> </w:t>
      </w:r>
      <w:r>
        <w:rPr>
          <w:color w:val="0084A9"/>
          <w:spacing w:val="-4"/>
        </w:rPr>
        <w:t>rationale</w:t>
      </w:r>
      <w:r>
        <w:rPr>
          <w:color w:val="0084A9"/>
          <w:spacing w:val="-10"/>
        </w:rPr>
        <w:t xml:space="preserve"> </w:t>
      </w:r>
      <w:r>
        <w:rPr>
          <w:color w:val="0084A9"/>
          <w:spacing w:val="-4"/>
        </w:rPr>
        <w:t>for</w:t>
      </w:r>
      <w:r>
        <w:rPr>
          <w:color w:val="0084A9"/>
          <w:spacing w:val="-10"/>
        </w:rPr>
        <w:t xml:space="preserve"> </w:t>
      </w:r>
      <w:r>
        <w:rPr>
          <w:color w:val="0084A9"/>
          <w:spacing w:val="-4"/>
        </w:rPr>
        <w:t>naming</w:t>
      </w:r>
      <w:r>
        <w:rPr>
          <w:color w:val="0084A9"/>
          <w:spacing w:val="-10"/>
        </w:rPr>
        <w:t xml:space="preserve"> </w:t>
      </w:r>
      <w:r>
        <w:rPr>
          <w:color w:val="0084A9"/>
          <w:spacing w:val="-4"/>
        </w:rPr>
        <w:t>these</w:t>
      </w:r>
      <w:r>
        <w:rPr>
          <w:color w:val="0084A9"/>
          <w:spacing w:val="-10"/>
        </w:rPr>
        <w:t xml:space="preserve"> </w:t>
      </w:r>
      <w:r>
        <w:rPr>
          <w:color w:val="0084A9"/>
          <w:spacing w:val="-4"/>
        </w:rPr>
        <w:t>people</w:t>
      </w:r>
      <w:r>
        <w:rPr>
          <w:color w:val="0084A9"/>
          <w:spacing w:val="-10"/>
        </w:rPr>
        <w:t xml:space="preserve"> </w:t>
      </w:r>
      <w:r>
        <w:rPr>
          <w:color w:val="0084A9"/>
          <w:spacing w:val="-4"/>
        </w:rPr>
        <w:t>from</w:t>
      </w:r>
      <w:r>
        <w:rPr>
          <w:color w:val="0084A9"/>
          <w:spacing w:val="-10"/>
        </w:rPr>
        <w:t xml:space="preserve"> </w:t>
      </w:r>
      <w:r>
        <w:rPr>
          <w:color w:val="0084A9"/>
          <w:spacing w:val="-4"/>
        </w:rPr>
        <w:t>your</w:t>
      </w:r>
      <w:r>
        <w:rPr>
          <w:color w:val="0084A9"/>
          <w:spacing w:val="-10"/>
        </w:rPr>
        <w:t xml:space="preserve"> </w:t>
      </w:r>
      <w:r>
        <w:rPr>
          <w:color w:val="0084A9"/>
          <w:spacing w:val="-4"/>
        </w:rPr>
        <w:t>real</w:t>
      </w:r>
      <w:r>
        <w:rPr>
          <w:color w:val="0084A9"/>
          <w:spacing w:val="-10"/>
        </w:rPr>
        <w:t xml:space="preserve"> </w:t>
      </w:r>
      <w:r>
        <w:rPr>
          <w:color w:val="0084A9"/>
          <w:spacing w:val="-4"/>
        </w:rPr>
        <w:t>life.</w:t>
      </w:r>
    </w:p>
    <w:p w:rsidR="003A71C5" w:rsidRDefault="00005824">
      <w:pPr>
        <w:pStyle w:val="BodyText"/>
        <w:spacing w:before="228" w:line="242" w:lineRule="auto"/>
        <w:ind w:left="820" w:right="1202"/>
      </w:pPr>
      <w:r>
        <w:rPr>
          <w:color w:val="0084A9"/>
          <w:spacing w:val="-4"/>
        </w:rPr>
        <w:t>In</w:t>
      </w:r>
      <w:r>
        <w:rPr>
          <w:color w:val="0084A9"/>
          <w:spacing w:val="-14"/>
        </w:rPr>
        <w:t xml:space="preserve"> </w:t>
      </w:r>
      <w:r>
        <w:rPr>
          <w:color w:val="0084A9"/>
          <w:spacing w:val="-4"/>
        </w:rPr>
        <w:t>the</w:t>
      </w:r>
      <w:r>
        <w:rPr>
          <w:color w:val="0084A9"/>
          <w:spacing w:val="-14"/>
        </w:rPr>
        <w:t xml:space="preserve"> </w:t>
      </w:r>
      <w:r>
        <w:rPr>
          <w:color w:val="0084A9"/>
          <w:spacing w:val="-4"/>
        </w:rPr>
        <w:t>performance,</w:t>
      </w:r>
      <w:r>
        <w:rPr>
          <w:color w:val="0084A9"/>
          <w:spacing w:val="-14"/>
        </w:rPr>
        <w:t xml:space="preserve"> </w:t>
      </w:r>
      <w:r>
        <w:rPr>
          <w:color w:val="0084A9"/>
          <w:spacing w:val="-4"/>
        </w:rPr>
        <w:t>Joshua</w:t>
      </w:r>
      <w:r>
        <w:rPr>
          <w:color w:val="0084A9"/>
          <w:spacing w:val="-14"/>
        </w:rPr>
        <w:t xml:space="preserve"> </w:t>
      </w:r>
      <w:r>
        <w:rPr>
          <w:color w:val="0084A9"/>
          <w:spacing w:val="-4"/>
        </w:rPr>
        <w:t>is</w:t>
      </w:r>
      <w:r>
        <w:rPr>
          <w:color w:val="0084A9"/>
          <w:spacing w:val="-14"/>
        </w:rPr>
        <w:t xml:space="preserve"> </w:t>
      </w:r>
      <w:r>
        <w:rPr>
          <w:color w:val="0084A9"/>
          <w:spacing w:val="-4"/>
        </w:rPr>
        <w:t>a</w:t>
      </w:r>
      <w:r>
        <w:rPr>
          <w:color w:val="0084A9"/>
          <w:spacing w:val="-14"/>
        </w:rPr>
        <w:t xml:space="preserve"> </w:t>
      </w:r>
      <w:r>
        <w:rPr>
          <w:color w:val="0084A9"/>
          <w:spacing w:val="-4"/>
        </w:rPr>
        <w:t>kind</w:t>
      </w:r>
      <w:r>
        <w:rPr>
          <w:color w:val="0084A9"/>
          <w:spacing w:val="-14"/>
        </w:rPr>
        <w:t xml:space="preserve"> </w:t>
      </w:r>
      <w:r>
        <w:rPr>
          <w:color w:val="0084A9"/>
          <w:spacing w:val="-4"/>
        </w:rPr>
        <w:t>of</w:t>
      </w:r>
      <w:r>
        <w:rPr>
          <w:color w:val="0084A9"/>
          <w:spacing w:val="-14"/>
        </w:rPr>
        <w:t xml:space="preserve"> </w:t>
      </w:r>
      <w:r>
        <w:rPr>
          <w:color w:val="0084A9"/>
          <w:spacing w:val="-4"/>
        </w:rPr>
        <w:t>devil</w:t>
      </w:r>
      <w:r>
        <w:rPr>
          <w:color w:val="0084A9"/>
          <w:spacing w:val="-14"/>
        </w:rPr>
        <w:t xml:space="preserve"> </w:t>
      </w:r>
      <w:r>
        <w:rPr>
          <w:color w:val="0084A9"/>
          <w:spacing w:val="-4"/>
        </w:rPr>
        <w:t>and</w:t>
      </w:r>
      <w:r>
        <w:rPr>
          <w:color w:val="0084A9"/>
          <w:spacing w:val="-14"/>
        </w:rPr>
        <w:t xml:space="preserve"> </w:t>
      </w:r>
      <w:r>
        <w:rPr>
          <w:color w:val="0084A9"/>
          <w:spacing w:val="-4"/>
        </w:rPr>
        <w:t>Barbara</w:t>
      </w:r>
      <w:r>
        <w:rPr>
          <w:color w:val="0084A9"/>
          <w:spacing w:val="-14"/>
        </w:rPr>
        <w:t xml:space="preserve"> </w:t>
      </w:r>
      <w:r>
        <w:rPr>
          <w:color w:val="0084A9"/>
          <w:spacing w:val="-4"/>
        </w:rPr>
        <w:t>is</w:t>
      </w:r>
      <w:r>
        <w:rPr>
          <w:color w:val="0084A9"/>
          <w:spacing w:val="-14"/>
        </w:rPr>
        <w:t xml:space="preserve"> </w:t>
      </w:r>
      <w:r>
        <w:rPr>
          <w:color w:val="0084A9"/>
          <w:spacing w:val="-4"/>
        </w:rPr>
        <w:t>an</w:t>
      </w:r>
      <w:r>
        <w:rPr>
          <w:color w:val="0084A9"/>
          <w:spacing w:val="-14"/>
        </w:rPr>
        <w:t xml:space="preserve"> </w:t>
      </w:r>
      <w:r>
        <w:rPr>
          <w:color w:val="0084A9"/>
          <w:spacing w:val="-4"/>
        </w:rPr>
        <w:t>angel.</w:t>
      </w:r>
      <w:r>
        <w:rPr>
          <w:color w:val="0084A9"/>
          <w:spacing w:val="-14"/>
        </w:rPr>
        <w:t xml:space="preserve"> </w:t>
      </w:r>
      <w:r>
        <w:rPr>
          <w:color w:val="0084A9"/>
          <w:spacing w:val="-4"/>
        </w:rPr>
        <w:t>Joshua</w:t>
      </w:r>
      <w:r>
        <w:rPr>
          <w:color w:val="0084A9"/>
          <w:spacing w:val="-14"/>
        </w:rPr>
        <w:t xml:space="preserve"> </w:t>
      </w:r>
      <w:r>
        <w:rPr>
          <w:color w:val="0084A9"/>
          <w:spacing w:val="-4"/>
        </w:rPr>
        <w:t>causes</w:t>
      </w:r>
      <w:r>
        <w:rPr>
          <w:color w:val="0084A9"/>
          <w:spacing w:val="-14"/>
        </w:rPr>
        <w:t xml:space="preserve"> </w:t>
      </w:r>
      <w:r>
        <w:rPr>
          <w:color w:val="0084A9"/>
          <w:spacing w:val="-4"/>
        </w:rPr>
        <w:t xml:space="preserve">the </w:t>
      </w:r>
      <w:r>
        <w:rPr>
          <w:color w:val="0084A9"/>
          <w:spacing w:val="-6"/>
        </w:rPr>
        <w:t>problem</w:t>
      </w:r>
      <w:r>
        <w:rPr>
          <w:color w:val="0084A9"/>
          <w:spacing w:val="-9"/>
        </w:rPr>
        <w:t xml:space="preserve"> </w:t>
      </w:r>
      <w:r>
        <w:rPr>
          <w:color w:val="0084A9"/>
          <w:spacing w:val="-6"/>
        </w:rPr>
        <w:t>and</w:t>
      </w:r>
      <w:r>
        <w:rPr>
          <w:color w:val="0084A9"/>
          <w:spacing w:val="-9"/>
        </w:rPr>
        <w:t xml:space="preserve"> </w:t>
      </w:r>
      <w:r>
        <w:rPr>
          <w:color w:val="0084A9"/>
          <w:spacing w:val="-6"/>
        </w:rPr>
        <w:t>Barbara</w:t>
      </w:r>
      <w:r>
        <w:rPr>
          <w:color w:val="0084A9"/>
          <w:spacing w:val="-9"/>
        </w:rPr>
        <w:t xml:space="preserve"> </w:t>
      </w:r>
      <w:r>
        <w:rPr>
          <w:color w:val="0084A9"/>
          <w:spacing w:val="-6"/>
        </w:rPr>
        <w:t>is</w:t>
      </w:r>
      <w:r>
        <w:rPr>
          <w:color w:val="0084A9"/>
          <w:spacing w:val="-9"/>
        </w:rPr>
        <w:t xml:space="preserve"> </w:t>
      </w:r>
      <w:r>
        <w:rPr>
          <w:color w:val="0084A9"/>
          <w:spacing w:val="-6"/>
        </w:rPr>
        <w:t>the</w:t>
      </w:r>
      <w:r>
        <w:rPr>
          <w:color w:val="0084A9"/>
          <w:spacing w:val="-9"/>
        </w:rPr>
        <w:t xml:space="preserve"> </w:t>
      </w:r>
      <w:r>
        <w:rPr>
          <w:color w:val="0084A9"/>
          <w:spacing w:val="-6"/>
        </w:rPr>
        <w:t>saviour.</w:t>
      </w:r>
      <w:r>
        <w:rPr>
          <w:color w:val="0084A9"/>
          <w:spacing w:val="-9"/>
        </w:rPr>
        <w:t xml:space="preserve"> </w:t>
      </w:r>
      <w:r>
        <w:rPr>
          <w:color w:val="0084A9"/>
          <w:spacing w:val="-6"/>
        </w:rPr>
        <w:t>The</w:t>
      </w:r>
      <w:r>
        <w:rPr>
          <w:color w:val="0084A9"/>
          <w:spacing w:val="-9"/>
        </w:rPr>
        <w:t xml:space="preserve"> </w:t>
      </w:r>
      <w:r>
        <w:rPr>
          <w:color w:val="0084A9"/>
          <w:spacing w:val="-6"/>
        </w:rPr>
        <w:t>problem</w:t>
      </w:r>
      <w:r>
        <w:rPr>
          <w:color w:val="0084A9"/>
          <w:spacing w:val="-9"/>
        </w:rPr>
        <w:t xml:space="preserve"> </w:t>
      </w:r>
      <w:r>
        <w:rPr>
          <w:color w:val="0084A9"/>
          <w:spacing w:val="-6"/>
        </w:rPr>
        <w:t>that</w:t>
      </w:r>
      <w:r>
        <w:rPr>
          <w:color w:val="0084A9"/>
          <w:spacing w:val="-9"/>
        </w:rPr>
        <w:t xml:space="preserve"> </w:t>
      </w:r>
      <w:r>
        <w:rPr>
          <w:color w:val="0084A9"/>
          <w:spacing w:val="-6"/>
        </w:rPr>
        <w:t>Joshua</w:t>
      </w:r>
      <w:r>
        <w:rPr>
          <w:color w:val="0084A9"/>
          <w:spacing w:val="-9"/>
        </w:rPr>
        <w:t xml:space="preserve"> </w:t>
      </w:r>
      <w:r>
        <w:rPr>
          <w:color w:val="0084A9"/>
          <w:spacing w:val="-6"/>
        </w:rPr>
        <w:t>causes</w:t>
      </w:r>
      <w:r>
        <w:rPr>
          <w:color w:val="0084A9"/>
          <w:spacing w:val="-9"/>
        </w:rPr>
        <w:t xml:space="preserve"> </w:t>
      </w:r>
      <w:r>
        <w:rPr>
          <w:color w:val="0084A9"/>
          <w:spacing w:val="-6"/>
        </w:rPr>
        <w:t>is</w:t>
      </w:r>
      <w:r>
        <w:rPr>
          <w:color w:val="0084A9"/>
          <w:spacing w:val="-9"/>
        </w:rPr>
        <w:t xml:space="preserve"> </w:t>
      </w:r>
      <w:r>
        <w:rPr>
          <w:color w:val="0084A9"/>
          <w:spacing w:val="-6"/>
        </w:rPr>
        <w:t>based</w:t>
      </w:r>
      <w:r>
        <w:rPr>
          <w:color w:val="0084A9"/>
          <w:spacing w:val="-9"/>
        </w:rPr>
        <w:t xml:space="preserve"> </w:t>
      </w:r>
      <w:r>
        <w:rPr>
          <w:color w:val="0084A9"/>
          <w:spacing w:val="-6"/>
        </w:rPr>
        <w:t>on</w:t>
      </w:r>
      <w:r>
        <w:rPr>
          <w:color w:val="0084A9"/>
          <w:spacing w:val="-9"/>
        </w:rPr>
        <w:t xml:space="preserve"> </w:t>
      </w:r>
      <w:r>
        <w:rPr>
          <w:color w:val="0084A9"/>
          <w:spacing w:val="-6"/>
        </w:rPr>
        <w:t>fact;</w:t>
      </w:r>
      <w:r>
        <w:rPr>
          <w:color w:val="0084A9"/>
          <w:spacing w:val="-9"/>
        </w:rPr>
        <w:t xml:space="preserve"> </w:t>
      </w:r>
      <w:r>
        <w:rPr>
          <w:color w:val="0084A9"/>
          <w:spacing w:val="-6"/>
        </w:rPr>
        <w:t>I</w:t>
      </w:r>
      <w:r>
        <w:rPr>
          <w:color w:val="0084A9"/>
          <w:spacing w:val="-9"/>
        </w:rPr>
        <w:t xml:space="preserve"> </w:t>
      </w:r>
      <w:r>
        <w:rPr>
          <w:color w:val="0084A9"/>
          <w:spacing w:val="-6"/>
        </w:rPr>
        <w:t xml:space="preserve">can </w:t>
      </w:r>
      <w:r>
        <w:rPr>
          <w:color w:val="0084A9"/>
          <w:spacing w:val="-4"/>
        </w:rPr>
        <w:t>attest</w:t>
      </w:r>
      <w:r>
        <w:rPr>
          <w:color w:val="0084A9"/>
          <w:spacing w:val="-14"/>
        </w:rPr>
        <w:t xml:space="preserve"> </w:t>
      </w:r>
      <w:r>
        <w:rPr>
          <w:color w:val="0084A9"/>
          <w:spacing w:val="-4"/>
        </w:rPr>
        <w:t>to</w:t>
      </w:r>
      <w:r>
        <w:rPr>
          <w:color w:val="0084A9"/>
          <w:spacing w:val="-14"/>
        </w:rPr>
        <w:t xml:space="preserve"> </w:t>
      </w:r>
      <w:r>
        <w:rPr>
          <w:color w:val="0084A9"/>
          <w:spacing w:val="-4"/>
        </w:rPr>
        <w:t>that.</w:t>
      </w:r>
      <w:r>
        <w:rPr>
          <w:color w:val="0084A9"/>
          <w:spacing w:val="-14"/>
        </w:rPr>
        <w:t xml:space="preserve"> </w:t>
      </w:r>
      <w:r>
        <w:rPr>
          <w:color w:val="0084A9"/>
          <w:spacing w:val="-4"/>
        </w:rPr>
        <w:t>The</w:t>
      </w:r>
      <w:r>
        <w:rPr>
          <w:color w:val="0084A9"/>
          <w:spacing w:val="-14"/>
        </w:rPr>
        <w:t xml:space="preserve"> </w:t>
      </w:r>
      <w:r>
        <w:rPr>
          <w:color w:val="0084A9"/>
          <w:spacing w:val="-4"/>
        </w:rPr>
        <w:t>story</w:t>
      </w:r>
      <w:r>
        <w:rPr>
          <w:color w:val="0084A9"/>
          <w:spacing w:val="-14"/>
        </w:rPr>
        <w:t xml:space="preserve"> </w:t>
      </w:r>
      <w:r>
        <w:rPr>
          <w:color w:val="0084A9"/>
          <w:spacing w:val="-4"/>
        </w:rPr>
        <w:t>is</w:t>
      </w:r>
      <w:r>
        <w:rPr>
          <w:color w:val="0084A9"/>
          <w:spacing w:val="-14"/>
        </w:rPr>
        <w:t xml:space="preserve"> </w:t>
      </w:r>
      <w:r>
        <w:rPr>
          <w:color w:val="0084A9"/>
          <w:spacing w:val="-4"/>
        </w:rPr>
        <w:t>based</w:t>
      </w:r>
      <w:r>
        <w:rPr>
          <w:color w:val="0084A9"/>
          <w:spacing w:val="-14"/>
        </w:rPr>
        <w:t xml:space="preserve"> </w:t>
      </w:r>
      <w:r>
        <w:rPr>
          <w:color w:val="0084A9"/>
          <w:spacing w:val="-4"/>
        </w:rPr>
        <w:t>on</w:t>
      </w:r>
      <w:r>
        <w:rPr>
          <w:color w:val="0084A9"/>
          <w:spacing w:val="-14"/>
        </w:rPr>
        <w:t xml:space="preserve"> </w:t>
      </w:r>
      <w:r>
        <w:rPr>
          <w:color w:val="0084A9"/>
          <w:spacing w:val="-4"/>
        </w:rPr>
        <w:t>an</w:t>
      </w:r>
      <w:r>
        <w:rPr>
          <w:color w:val="0084A9"/>
          <w:spacing w:val="-14"/>
        </w:rPr>
        <w:t xml:space="preserve"> </w:t>
      </w:r>
      <w:r>
        <w:rPr>
          <w:color w:val="0084A9"/>
          <w:spacing w:val="-4"/>
        </w:rPr>
        <w:t>argument</w:t>
      </w:r>
      <w:r>
        <w:rPr>
          <w:color w:val="0084A9"/>
          <w:spacing w:val="-14"/>
        </w:rPr>
        <w:t xml:space="preserve"> </w:t>
      </w:r>
      <w:r>
        <w:rPr>
          <w:color w:val="0084A9"/>
          <w:spacing w:val="-4"/>
        </w:rPr>
        <w:t>we</w:t>
      </w:r>
      <w:r>
        <w:rPr>
          <w:color w:val="0084A9"/>
          <w:spacing w:val="-14"/>
        </w:rPr>
        <w:t xml:space="preserve"> </w:t>
      </w:r>
      <w:r>
        <w:rPr>
          <w:color w:val="0084A9"/>
          <w:spacing w:val="-4"/>
        </w:rPr>
        <w:t>had,</w:t>
      </w:r>
      <w:r>
        <w:rPr>
          <w:color w:val="0084A9"/>
          <w:spacing w:val="-14"/>
        </w:rPr>
        <w:t xml:space="preserve"> </w:t>
      </w:r>
      <w:r>
        <w:rPr>
          <w:color w:val="0084A9"/>
          <w:spacing w:val="-4"/>
        </w:rPr>
        <w:t>in</w:t>
      </w:r>
      <w:r>
        <w:rPr>
          <w:color w:val="0084A9"/>
          <w:spacing w:val="-14"/>
        </w:rPr>
        <w:t xml:space="preserve"> </w:t>
      </w:r>
      <w:r>
        <w:rPr>
          <w:color w:val="0084A9"/>
          <w:spacing w:val="-4"/>
        </w:rPr>
        <w:t>the</w:t>
      </w:r>
      <w:r>
        <w:rPr>
          <w:color w:val="0084A9"/>
          <w:spacing w:val="-14"/>
        </w:rPr>
        <w:t xml:space="preserve"> </w:t>
      </w:r>
      <w:r>
        <w:rPr>
          <w:color w:val="0084A9"/>
          <w:spacing w:val="-4"/>
        </w:rPr>
        <w:t>real</w:t>
      </w:r>
      <w:r>
        <w:rPr>
          <w:color w:val="0084A9"/>
          <w:spacing w:val="-14"/>
        </w:rPr>
        <w:t xml:space="preserve"> </w:t>
      </w:r>
      <w:r>
        <w:rPr>
          <w:color w:val="0084A9"/>
          <w:spacing w:val="-4"/>
        </w:rPr>
        <w:t>world,</w:t>
      </w:r>
      <w:r>
        <w:rPr>
          <w:color w:val="0084A9"/>
          <w:spacing w:val="-14"/>
        </w:rPr>
        <w:t xml:space="preserve"> </w:t>
      </w:r>
      <w:r>
        <w:rPr>
          <w:color w:val="0084A9"/>
          <w:spacing w:val="-4"/>
        </w:rPr>
        <w:t>in</w:t>
      </w:r>
      <w:r>
        <w:rPr>
          <w:color w:val="0084A9"/>
          <w:spacing w:val="-14"/>
        </w:rPr>
        <w:t xml:space="preserve"> </w:t>
      </w:r>
      <w:r>
        <w:rPr>
          <w:color w:val="0084A9"/>
          <w:spacing w:val="-4"/>
        </w:rPr>
        <w:t>a</w:t>
      </w:r>
      <w:r>
        <w:rPr>
          <w:color w:val="0084A9"/>
          <w:spacing w:val="-14"/>
        </w:rPr>
        <w:t xml:space="preserve"> </w:t>
      </w:r>
      <w:r>
        <w:rPr>
          <w:color w:val="0084A9"/>
          <w:spacing w:val="-4"/>
        </w:rPr>
        <w:t>Mexican restaurant.</w:t>
      </w:r>
      <w:r>
        <w:rPr>
          <w:color w:val="0084A9"/>
          <w:spacing w:val="-14"/>
        </w:rPr>
        <w:t xml:space="preserve"> </w:t>
      </w:r>
      <w:r>
        <w:rPr>
          <w:color w:val="0084A9"/>
          <w:spacing w:val="-4"/>
        </w:rPr>
        <w:t>(For</w:t>
      </w:r>
      <w:r>
        <w:rPr>
          <w:color w:val="0084A9"/>
          <w:spacing w:val="-14"/>
        </w:rPr>
        <w:t xml:space="preserve"> </w:t>
      </w:r>
      <w:r>
        <w:rPr>
          <w:color w:val="0084A9"/>
          <w:spacing w:val="-4"/>
        </w:rPr>
        <w:t>the</w:t>
      </w:r>
      <w:r>
        <w:rPr>
          <w:color w:val="0084A9"/>
          <w:spacing w:val="-14"/>
        </w:rPr>
        <w:t xml:space="preserve"> </w:t>
      </w:r>
      <w:r>
        <w:rPr>
          <w:color w:val="0084A9"/>
          <w:spacing w:val="-4"/>
        </w:rPr>
        <w:t>record,</w:t>
      </w:r>
      <w:r>
        <w:rPr>
          <w:color w:val="0084A9"/>
          <w:spacing w:val="-14"/>
        </w:rPr>
        <w:t xml:space="preserve"> </w:t>
      </w:r>
      <w:r>
        <w:rPr>
          <w:color w:val="0084A9"/>
          <w:spacing w:val="-4"/>
        </w:rPr>
        <w:t>we</w:t>
      </w:r>
      <w:r>
        <w:rPr>
          <w:color w:val="0084A9"/>
          <w:spacing w:val="-14"/>
        </w:rPr>
        <w:t xml:space="preserve"> </w:t>
      </w:r>
      <w:r>
        <w:rPr>
          <w:color w:val="0084A9"/>
          <w:spacing w:val="-4"/>
        </w:rPr>
        <w:t>are</w:t>
      </w:r>
      <w:r>
        <w:rPr>
          <w:color w:val="0084A9"/>
          <w:spacing w:val="-14"/>
        </w:rPr>
        <w:t xml:space="preserve"> </w:t>
      </w:r>
      <w:r>
        <w:rPr>
          <w:color w:val="0084A9"/>
          <w:spacing w:val="-4"/>
        </w:rPr>
        <w:t>extraordinarily</w:t>
      </w:r>
      <w:r>
        <w:rPr>
          <w:color w:val="0084A9"/>
          <w:spacing w:val="-14"/>
        </w:rPr>
        <w:t xml:space="preserve"> </w:t>
      </w:r>
      <w:r>
        <w:rPr>
          <w:color w:val="0084A9"/>
          <w:spacing w:val="-4"/>
        </w:rPr>
        <w:t>close</w:t>
      </w:r>
      <w:r>
        <w:rPr>
          <w:color w:val="0084A9"/>
          <w:spacing w:val="-14"/>
        </w:rPr>
        <w:t xml:space="preserve"> </w:t>
      </w:r>
      <w:r>
        <w:rPr>
          <w:color w:val="0084A9"/>
          <w:spacing w:val="-4"/>
        </w:rPr>
        <w:t>friends.)</w:t>
      </w:r>
      <w:r>
        <w:rPr>
          <w:color w:val="0084A9"/>
          <w:spacing w:val="-14"/>
        </w:rPr>
        <w:t xml:space="preserve"> </w:t>
      </w:r>
      <w:r>
        <w:rPr>
          <w:color w:val="0084A9"/>
          <w:spacing w:val="-4"/>
        </w:rPr>
        <w:t>In</w:t>
      </w:r>
      <w:r>
        <w:rPr>
          <w:color w:val="0084A9"/>
          <w:spacing w:val="-14"/>
        </w:rPr>
        <w:t xml:space="preserve"> </w:t>
      </w:r>
      <w:r>
        <w:rPr>
          <w:color w:val="0084A9"/>
          <w:spacing w:val="-4"/>
        </w:rPr>
        <w:t>the</w:t>
      </w:r>
      <w:r>
        <w:rPr>
          <w:color w:val="0084A9"/>
          <w:spacing w:val="-14"/>
        </w:rPr>
        <w:t xml:space="preserve"> </w:t>
      </w:r>
      <w:r>
        <w:rPr>
          <w:color w:val="0084A9"/>
          <w:spacing w:val="-4"/>
        </w:rPr>
        <w:t>show,</w:t>
      </w:r>
      <w:r>
        <w:rPr>
          <w:color w:val="0084A9"/>
          <w:spacing w:val="-14"/>
        </w:rPr>
        <w:t xml:space="preserve"> </w:t>
      </w:r>
      <w:r>
        <w:rPr>
          <w:color w:val="0084A9"/>
          <w:spacing w:val="-4"/>
        </w:rPr>
        <w:t>Joshua</w:t>
      </w:r>
      <w:r>
        <w:rPr>
          <w:color w:val="0084A9"/>
          <w:spacing w:val="-14"/>
        </w:rPr>
        <w:t xml:space="preserve"> </w:t>
      </w:r>
      <w:r>
        <w:rPr>
          <w:color w:val="0084A9"/>
          <w:spacing w:val="-4"/>
        </w:rPr>
        <w:t>is</w:t>
      </w:r>
      <w:r>
        <w:rPr>
          <w:color w:val="0084A9"/>
          <w:spacing w:val="-14"/>
        </w:rPr>
        <w:t xml:space="preserve"> </w:t>
      </w:r>
      <w:r>
        <w:rPr>
          <w:color w:val="0084A9"/>
          <w:spacing w:val="-4"/>
        </w:rPr>
        <w:t>a negative</w:t>
      </w:r>
      <w:r>
        <w:rPr>
          <w:color w:val="0084A9"/>
          <w:spacing w:val="-14"/>
        </w:rPr>
        <w:t xml:space="preserve"> </w:t>
      </w:r>
      <w:r>
        <w:rPr>
          <w:color w:val="0084A9"/>
          <w:spacing w:val="-4"/>
        </w:rPr>
        <w:t>influence.</w:t>
      </w:r>
      <w:r>
        <w:rPr>
          <w:color w:val="0084A9"/>
          <w:spacing w:val="-14"/>
        </w:rPr>
        <w:t xml:space="preserve"> </w:t>
      </w:r>
      <w:r>
        <w:rPr>
          <w:color w:val="0084A9"/>
          <w:spacing w:val="-4"/>
        </w:rPr>
        <w:t>He</w:t>
      </w:r>
      <w:r>
        <w:rPr>
          <w:color w:val="0084A9"/>
          <w:spacing w:val="-14"/>
        </w:rPr>
        <w:t xml:space="preserve"> </w:t>
      </w:r>
      <w:r>
        <w:rPr>
          <w:color w:val="0084A9"/>
          <w:spacing w:val="-4"/>
        </w:rPr>
        <w:t>is</w:t>
      </w:r>
      <w:r>
        <w:rPr>
          <w:color w:val="0084A9"/>
          <w:spacing w:val="-14"/>
        </w:rPr>
        <w:t xml:space="preserve"> </w:t>
      </w:r>
      <w:r>
        <w:rPr>
          <w:color w:val="0084A9"/>
          <w:spacing w:val="-4"/>
        </w:rPr>
        <w:t>the</w:t>
      </w:r>
      <w:r>
        <w:rPr>
          <w:color w:val="0084A9"/>
          <w:spacing w:val="-14"/>
        </w:rPr>
        <w:t xml:space="preserve"> </w:t>
      </w:r>
      <w:r>
        <w:rPr>
          <w:color w:val="0084A9"/>
          <w:spacing w:val="-4"/>
        </w:rPr>
        <w:t>aggressor.</w:t>
      </w:r>
      <w:r>
        <w:rPr>
          <w:color w:val="0084A9"/>
          <w:spacing w:val="-14"/>
        </w:rPr>
        <w:t xml:space="preserve"> </w:t>
      </w:r>
      <w:r>
        <w:rPr>
          <w:color w:val="0084A9"/>
          <w:spacing w:val="-4"/>
        </w:rPr>
        <w:t>Barbara</w:t>
      </w:r>
      <w:r>
        <w:rPr>
          <w:color w:val="0084A9"/>
          <w:spacing w:val="-14"/>
        </w:rPr>
        <w:t xml:space="preserve"> </w:t>
      </w:r>
      <w:r>
        <w:rPr>
          <w:color w:val="0084A9"/>
          <w:spacing w:val="-4"/>
        </w:rPr>
        <w:t>is</w:t>
      </w:r>
      <w:r>
        <w:rPr>
          <w:color w:val="0084A9"/>
          <w:spacing w:val="-14"/>
        </w:rPr>
        <w:t xml:space="preserve"> </w:t>
      </w:r>
      <w:r>
        <w:rPr>
          <w:color w:val="0084A9"/>
          <w:spacing w:val="-4"/>
        </w:rPr>
        <w:t>the</w:t>
      </w:r>
      <w:r>
        <w:rPr>
          <w:color w:val="0084A9"/>
          <w:spacing w:val="-14"/>
        </w:rPr>
        <w:t xml:space="preserve"> </w:t>
      </w:r>
      <w:r>
        <w:rPr>
          <w:color w:val="0084A9"/>
          <w:spacing w:val="-4"/>
        </w:rPr>
        <w:t>therapist</w:t>
      </w:r>
      <w:r>
        <w:rPr>
          <w:color w:val="0084A9"/>
          <w:spacing w:val="-14"/>
        </w:rPr>
        <w:t xml:space="preserve"> </w:t>
      </w:r>
      <w:r>
        <w:rPr>
          <w:color w:val="0084A9"/>
          <w:spacing w:val="-4"/>
        </w:rPr>
        <w:t>who</w:t>
      </w:r>
      <w:r>
        <w:rPr>
          <w:color w:val="0084A9"/>
          <w:spacing w:val="-14"/>
        </w:rPr>
        <w:t xml:space="preserve"> </w:t>
      </w:r>
      <w:r>
        <w:rPr>
          <w:color w:val="0084A9"/>
          <w:spacing w:val="-4"/>
        </w:rPr>
        <w:t>Stacy</w:t>
      </w:r>
      <w:r>
        <w:rPr>
          <w:color w:val="0084A9"/>
          <w:spacing w:val="-14"/>
        </w:rPr>
        <w:t xml:space="preserve"> </w:t>
      </w:r>
      <w:r>
        <w:rPr>
          <w:color w:val="0084A9"/>
          <w:spacing w:val="-4"/>
        </w:rPr>
        <w:t>claims</w:t>
      </w:r>
      <w:r>
        <w:rPr>
          <w:color w:val="0084A9"/>
          <w:spacing w:val="-14"/>
        </w:rPr>
        <w:t xml:space="preserve"> </w:t>
      </w:r>
      <w:r>
        <w:rPr>
          <w:color w:val="0084A9"/>
          <w:spacing w:val="-4"/>
        </w:rPr>
        <w:t>to</w:t>
      </w:r>
      <w:r>
        <w:rPr>
          <w:color w:val="0084A9"/>
          <w:spacing w:val="-14"/>
        </w:rPr>
        <w:t xml:space="preserve"> </w:t>
      </w:r>
      <w:r>
        <w:rPr>
          <w:color w:val="0084A9"/>
          <w:spacing w:val="-4"/>
        </w:rPr>
        <w:t xml:space="preserve">have </w:t>
      </w:r>
      <w:r>
        <w:rPr>
          <w:color w:val="0084A9"/>
          <w:w w:val="90"/>
        </w:rPr>
        <w:t>fallen in love with. Both of us were sitting in the audience. Why was it important to name us?</w:t>
      </w:r>
    </w:p>
    <w:p w:rsidR="003A71C5" w:rsidRDefault="00005824">
      <w:pPr>
        <w:tabs>
          <w:tab w:val="left" w:pos="820"/>
        </w:tabs>
        <w:spacing w:before="228" w:line="249" w:lineRule="auto"/>
        <w:ind w:left="820" w:right="1450" w:hanging="567"/>
      </w:pPr>
      <w:r>
        <w:rPr>
          <w:color w:val="414042"/>
          <w:spacing w:val="-4"/>
        </w:rPr>
        <w:t>SM:</w:t>
      </w:r>
      <w:r>
        <w:rPr>
          <w:color w:val="414042"/>
        </w:rPr>
        <w:tab/>
      </w:r>
      <w:r>
        <w:rPr>
          <w:color w:val="414042"/>
          <w:spacing w:val="-6"/>
        </w:rPr>
        <w:t>I</w:t>
      </w:r>
      <w:r>
        <w:rPr>
          <w:color w:val="414042"/>
          <w:spacing w:val="-14"/>
        </w:rPr>
        <w:t xml:space="preserve"> </w:t>
      </w:r>
      <w:r>
        <w:rPr>
          <w:color w:val="414042"/>
          <w:spacing w:val="-6"/>
        </w:rPr>
        <w:t>have</w:t>
      </w:r>
      <w:r>
        <w:rPr>
          <w:color w:val="414042"/>
          <w:spacing w:val="-12"/>
        </w:rPr>
        <w:t xml:space="preserve"> </w:t>
      </w:r>
      <w:r>
        <w:rPr>
          <w:color w:val="414042"/>
          <w:spacing w:val="-6"/>
        </w:rPr>
        <w:t>no</w:t>
      </w:r>
      <w:r>
        <w:rPr>
          <w:color w:val="414042"/>
          <w:spacing w:val="-12"/>
        </w:rPr>
        <w:t xml:space="preserve"> </w:t>
      </w:r>
      <w:r>
        <w:rPr>
          <w:color w:val="414042"/>
          <w:spacing w:val="-6"/>
        </w:rPr>
        <w:t>idea,</w:t>
      </w:r>
      <w:r>
        <w:rPr>
          <w:color w:val="414042"/>
          <w:spacing w:val="-12"/>
        </w:rPr>
        <w:t xml:space="preserve"> </w:t>
      </w:r>
      <w:r>
        <w:rPr>
          <w:color w:val="414042"/>
          <w:spacing w:val="-6"/>
        </w:rPr>
        <w:t>Joshua.</w:t>
      </w:r>
      <w:r>
        <w:rPr>
          <w:color w:val="414042"/>
          <w:spacing w:val="-12"/>
        </w:rPr>
        <w:t xml:space="preserve"> </w:t>
      </w:r>
      <w:r>
        <w:rPr>
          <w:color w:val="414042"/>
          <w:spacing w:val="-6"/>
        </w:rPr>
        <w:t>I</w:t>
      </w:r>
      <w:r>
        <w:rPr>
          <w:color w:val="414042"/>
          <w:spacing w:val="-12"/>
        </w:rPr>
        <w:t xml:space="preserve"> </w:t>
      </w:r>
      <w:r>
        <w:rPr>
          <w:color w:val="414042"/>
          <w:spacing w:val="-6"/>
        </w:rPr>
        <w:t>mean</w:t>
      </w:r>
      <w:r>
        <w:rPr>
          <w:color w:val="414042"/>
          <w:spacing w:val="-12"/>
        </w:rPr>
        <w:t xml:space="preserve"> </w:t>
      </w:r>
      <w:r>
        <w:rPr>
          <w:color w:val="414042"/>
          <w:spacing w:val="-6"/>
        </w:rPr>
        <w:t>you</w:t>
      </w:r>
      <w:r>
        <w:rPr>
          <w:color w:val="414042"/>
          <w:spacing w:val="-12"/>
        </w:rPr>
        <w:t xml:space="preserve"> </w:t>
      </w:r>
      <w:r>
        <w:rPr>
          <w:color w:val="414042"/>
          <w:spacing w:val="-6"/>
        </w:rPr>
        <w:t>guys</w:t>
      </w:r>
      <w:r>
        <w:rPr>
          <w:color w:val="414042"/>
          <w:spacing w:val="-12"/>
        </w:rPr>
        <w:t xml:space="preserve"> </w:t>
      </w:r>
      <w:r>
        <w:rPr>
          <w:color w:val="414042"/>
          <w:spacing w:val="-6"/>
        </w:rPr>
        <w:t>were</w:t>
      </w:r>
      <w:r>
        <w:rPr>
          <w:color w:val="414042"/>
          <w:spacing w:val="-12"/>
        </w:rPr>
        <w:t xml:space="preserve"> </w:t>
      </w:r>
      <w:r>
        <w:rPr>
          <w:color w:val="414042"/>
          <w:spacing w:val="-6"/>
        </w:rPr>
        <w:t>there,</w:t>
      </w:r>
      <w:r>
        <w:rPr>
          <w:color w:val="414042"/>
          <w:spacing w:val="-12"/>
        </w:rPr>
        <w:t xml:space="preserve"> </w:t>
      </w:r>
      <w:r>
        <w:rPr>
          <w:color w:val="414042"/>
          <w:spacing w:val="-6"/>
        </w:rPr>
        <w:t>and</w:t>
      </w:r>
      <w:r>
        <w:rPr>
          <w:color w:val="414042"/>
          <w:spacing w:val="-12"/>
        </w:rPr>
        <w:t xml:space="preserve"> </w:t>
      </w:r>
      <w:r>
        <w:rPr>
          <w:color w:val="414042"/>
          <w:spacing w:val="-6"/>
        </w:rPr>
        <w:t>I</w:t>
      </w:r>
      <w:r>
        <w:rPr>
          <w:color w:val="414042"/>
          <w:spacing w:val="-12"/>
        </w:rPr>
        <w:t xml:space="preserve"> </w:t>
      </w:r>
      <w:r>
        <w:rPr>
          <w:color w:val="414042"/>
          <w:spacing w:val="-6"/>
        </w:rPr>
        <w:t>guess</w:t>
      </w:r>
      <w:r>
        <w:rPr>
          <w:color w:val="414042"/>
          <w:spacing w:val="-12"/>
        </w:rPr>
        <w:t xml:space="preserve"> </w:t>
      </w:r>
      <w:r>
        <w:rPr>
          <w:color w:val="414042"/>
          <w:spacing w:val="-6"/>
        </w:rPr>
        <w:t>it</w:t>
      </w:r>
      <w:r>
        <w:rPr>
          <w:color w:val="414042"/>
          <w:spacing w:val="-12"/>
        </w:rPr>
        <w:t xml:space="preserve"> </w:t>
      </w:r>
      <w:r>
        <w:rPr>
          <w:color w:val="414042"/>
          <w:spacing w:val="-6"/>
        </w:rPr>
        <w:t>just</w:t>
      </w:r>
      <w:r>
        <w:rPr>
          <w:color w:val="414042"/>
          <w:spacing w:val="-12"/>
        </w:rPr>
        <w:t xml:space="preserve"> </w:t>
      </w:r>
      <w:r>
        <w:rPr>
          <w:color w:val="414042"/>
          <w:spacing w:val="-6"/>
        </w:rPr>
        <w:t>fortifies</w:t>
      </w:r>
      <w:r>
        <w:rPr>
          <w:color w:val="414042"/>
          <w:spacing w:val="-12"/>
        </w:rPr>
        <w:t xml:space="preserve"> </w:t>
      </w:r>
      <w:r>
        <w:rPr>
          <w:color w:val="414042"/>
          <w:spacing w:val="-6"/>
        </w:rPr>
        <w:t>the</w:t>
      </w:r>
      <w:r>
        <w:rPr>
          <w:color w:val="414042"/>
          <w:spacing w:val="-12"/>
        </w:rPr>
        <w:t xml:space="preserve"> </w:t>
      </w:r>
      <w:r>
        <w:rPr>
          <w:color w:val="414042"/>
          <w:spacing w:val="-6"/>
        </w:rPr>
        <w:t xml:space="preserve">realness. </w:t>
      </w:r>
      <w:r>
        <w:rPr>
          <w:color w:val="414042"/>
          <w:w w:val="90"/>
        </w:rPr>
        <w:t xml:space="preserve">Because people want reality and then they want more than reality. They want to be woven into the tapestry of the story that is part real and part bullshit. As an audience we want to be grounded in the material of a factual world. But you could have stood up and said </w:t>
      </w:r>
      <w:r>
        <w:rPr>
          <w:rFonts w:ascii="Times New Roman" w:hAnsi="Times New Roman"/>
          <w:i/>
          <w:color w:val="414042"/>
          <w:w w:val="90"/>
        </w:rPr>
        <w:t>you know what,</w:t>
      </w:r>
      <w:r>
        <w:rPr>
          <w:rFonts w:ascii="Times New Roman" w:hAnsi="Times New Roman"/>
          <w:i/>
          <w:color w:val="414042"/>
          <w:spacing w:val="-3"/>
          <w:w w:val="90"/>
        </w:rPr>
        <w:t xml:space="preserve"> </w:t>
      </w:r>
      <w:r>
        <w:rPr>
          <w:rFonts w:ascii="Times New Roman" w:hAnsi="Times New Roman"/>
          <w:i/>
          <w:color w:val="414042"/>
          <w:w w:val="90"/>
        </w:rPr>
        <w:t>actually</w:t>
      </w:r>
      <w:r>
        <w:rPr>
          <w:rFonts w:ascii="Times New Roman" w:hAnsi="Times New Roman"/>
          <w:i/>
          <w:color w:val="414042"/>
          <w:spacing w:val="-3"/>
          <w:w w:val="90"/>
        </w:rPr>
        <w:t xml:space="preserve"> </w:t>
      </w:r>
      <w:r>
        <w:rPr>
          <w:rFonts w:ascii="Times New Roman" w:hAnsi="Times New Roman"/>
          <w:i/>
          <w:color w:val="414042"/>
          <w:w w:val="90"/>
        </w:rPr>
        <w:t>Stacy,</w:t>
      </w:r>
      <w:r>
        <w:rPr>
          <w:rFonts w:ascii="Times New Roman" w:hAnsi="Times New Roman"/>
          <w:i/>
          <w:color w:val="414042"/>
          <w:spacing w:val="-3"/>
          <w:w w:val="90"/>
        </w:rPr>
        <w:t xml:space="preserve"> </w:t>
      </w:r>
      <w:r>
        <w:rPr>
          <w:rFonts w:ascii="Times New Roman" w:hAnsi="Times New Roman"/>
          <w:i/>
          <w:color w:val="414042"/>
          <w:w w:val="90"/>
        </w:rPr>
        <w:t>fuck</w:t>
      </w:r>
      <w:r>
        <w:rPr>
          <w:rFonts w:ascii="Times New Roman" w:hAnsi="Times New Roman"/>
          <w:i/>
          <w:color w:val="414042"/>
          <w:spacing w:val="-3"/>
          <w:w w:val="90"/>
        </w:rPr>
        <w:t xml:space="preserve"> </w:t>
      </w:r>
      <w:r>
        <w:rPr>
          <w:rFonts w:ascii="Times New Roman" w:hAnsi="Times New Roman"/>
          <w:i/>
          <w:color w:val="414042"/>
          <w:w w:val="90"/>
        </w:rPr>
        <w:t>you,</w:t>
      </w:r>
      <w:r>
        <w:rPr>
          <w:rFonts w:ascii="Times New Roman" w:hAnsi="Times New Roman"/>
          <w:i/>
          <w:color w:val="414042"/>
          <w:spacing w:val="-3"/>
          <w:w w:val="90"/>
        </w:rPr>
        <w:t xml:space="preserve"> </w:t>
      </w:r>
      <w:r>
        <w:rPr>
          <w:rFonts w:ascii="Times New Roman" w:hAnsi="Times New Roman"/>
          <w:i/>
          <w:color w:val="414042"/>
          <w:w w:val="90"/>
        </w:rPr>
        <w:t>it</w:t>
      </w:r>
      <w:r>
        <w:rPr>
          <w:rFonts w:ascii="Times New Roman" w:hAnsi="Times New Roman"/>
          <w:i/>
          <w:color w:val="414042"/>
          <w:spacing w:val="-3"/>
          <w:w w:val="90"/>
        </w:rPr>
        <w:t xml:space="preserve"> </w:t>
      </w:r>
      <w:r>
        <w:rPr>
          <w:rFonts w:ascii="Times New Roman" w:hAnsi="Times New Roman"/>
          <w:i/>
          <w:color w:val="414042"/>
          <w:w w:val="90"/>
        </w:rPr>
        <w:t>wasn’t</w:t>
      </w:r>
      <w:r>
        <w:rPr>
          <w:rFonts w:ascii="Times New Roman" w:hAnsi="Times New Roman"/>
          <w:i/>
          <w:color w:val="414042"/>
          <w:spacing w:val="-3"/>
          <w:w w:val="90"/>
        </w:rPr>
        <w:t xml:space="preserve"> </w:t>
      </w:r>
      <w:r>
        <w:rPr>
          <w:rFonts w:ascii="Times New Roman" w:hAnsi="Times New Roman"/>
          <w:i/>
          <w:color w:val="414042"/>
          <w:w w:val="90"/>
        </w:rPr>
        <w:t>like</w:t>
      </w:r>
      <w:r>
        <w:rPr>
          <w:rFonts w:ascii="Times New Roman" w:hAnsi="Times New Roman"/>
          <w:i/>
          <w:color w:val="414042"/>
          <w:spacing w:val="-3"/>
          <w:w w:val="90"/>
        </w:rPr>
        <w:t xml:space="preserve"> </w:t>
      </w:r>
      <w:r>
        <w:rPr>
          <w:rFonts w:ascii="Times New Roman" w:hAnsi="Times New Roman"/>
          <w:i/>
          <w:color w:val="414042"/>
          <w:w w:val="90"/>
        </w:rPr>
        <w:t>that</w:t>
      </w:r>
      <w:r>
        <w:rPr>
          <w:rFonts w:ascii="Times New Roman" w:hAnsi="Times New Roman"/>
          <w:i/>
          <w:color w:val="414042"/>
          <w:spacing w:val="-3"/>
          <w:w w:val="90"/>
        </w:rPr>
        <w:t xml:space="preserve"> </w:t>
      </w:r>
      <w:r>
        <w:rPr>
          <w:rFonts w:ascii="Times New Roman" w:hAnsi="Times New Roman"/>
          <w:i/>
          <w:color w:val="414042"/>
          <w:w w:val="90"/>
        </w:rPr>
        <w:t>why</w:t>
      </w:r>
      <w:r>
        <w:rPr>
          <w:rFonts w:ascii="Times New Roman" w:hAnsi="Times New Roman"/>
          <w:i/>
          <w:color w:val="414042"/>
          <w:spacing w:val="-3"/>
          <w:w w:val="90"/>
        </w:rPr>
        <w:t xml:space="preserve"> </w:t>
      </w:r>
      <w:r>
        <w:rPr>
          <w:rFonts w:ascii="Times New Roman" w:hAnsi="Times New Roman"/>
          <w:i/>
          <w:color w:val="414042"/>
          <w:w w:val="90"/>
        </w:rPr>
        <w:t>are</w:t>
      </w:r>
      <w:r>
        <w:rPr>
          <w:rFonts w:ascii="Times New Roman" w:hAnsi="Times New Roman"/>
          <w:i/>
          <w:color w:val="414042"/>
          <w:spacing w:val="-3"/>
          <w:w w:val="90"/>
        </w:rPr>
        <w:t xml:space="preserve"> </w:t>
      </w:r>
      <w:r>
        <w:rPr>
          <w:rFonts w:ascii="Times New Roman" w:hAnsi="Times New Roman"/>
          <w:i/>
          <w:color w:val="414042"/>
          <w:w w:val="90"/>
        </w:rPr>
        <w:t>you</w:t>
      </w:r>
      <w:r>
        <w:rPr>
          <w:rFonts w:ascii="Times New Roman" w:hAnsi="Times New Roman"/>
          <w:i/>
          <w:color w:val="414042"/>
          <w:spacing w:val="-3"/>
          <w:w w:val="90"/>
        </w:rPr>
        <w:t xml:space="preserve"> </w:t>
      </w:r>
      <w:r>
        <w:rPr>
          <w:rFonts w:ascii="Times New Roman" w:hAnsi="Times New Roman"/>
          <w:i/>
          <w:color w:val="414042"/>
          <w:w w:val="90"/>
        </w:rPr>
        <w:t>always</w:t>
      </w:r>
      <w:r>
        <w:rPr>
          <w:rFonts w:ascii="Times New Roman" w:hAnsi="Times New Roman"/>
          <w:i/>
          <w:color w:val="414042"/>
          <w:spacing w:val="-3"/>
          <w:w w:val="90"/>
        </w:rPr>
        <w:t xml:space="preserve"> </w:t>
      </w:r>
      <w:r>
        <w:rPr>
          <w:rFonts w:ascii="Times New Roman" w:hAnsi="Times New Roman"/>
          <w:i/>
          <w:color w:val="414042"/>
          <w:w w:val="90"/>
        </w:rPr>
        <w:t>portraying</w:t>
      </w:r>
      <w:r>
        <w:rPr>
          <w:rFonts w:ascii="Times New Roman" w:hAnsi="Times New Roman"/>
          <w:i/>
          <w:color w:val="414042"/>
          <w:spacing w:val="-3"/>
          <w:w w:val="90"/>
        </w:rPr>
        <w:t xml:space="preserve"> </w:t>
      </w:r>
      <w:r>
        <w:rPr>
          <w:rFonts w:ascii="Times New Roman" w:hAnsi="Times New Roman"/>
          <w:i/>
          <w:color w:val="414042"/>
          <w:w w:val="90"/>
        </w:rPr>
        <w:t>me</w:t>
      </w:r>
      <w:r>
        <w:rPr>
          <w:rFonts w:ascii="Times New Roman" w:hAnsi="Times New Roman"/>
          <w:i/>
          <w:color w:val="414042"/>
          <w:spacing w:val="-3"/>
          <w:w w:val="90"/>
        </w:rPr>
        <w:t xml:space="preserve"> </w:t>
      </w:r>
      <w:r>
        <w:rPr>
          <w:rFonts w:ascii="Times New Roman" w:hAnsi="Times New Roman"/>
          <w:i/>
          <w:color w:val="414042"/>
          <w:w w:val="90"/>
        </w:rPr>
        <w:t>as</w:t>
      </w:r>
      <w:r>
        <w:rPr>
          <w:rFonts w:ascii="Times New Roman" w:hAnsi="Times New Roman"/>
          <w:i/>
          <w:color w:val="414042"/>
          <w:spacing w:val="-3"/>
          <w:w w:val="90"/>
        </w:rPr>
        <w:t xml:space="preserve"> </w:t>
      </w:r>
      <w:r>
        <w:rPr>
          <w:rFonts w:ascii="Times New Roman" w:hAnsi="Times New Roman"/>
          <w:i/>
          <w:color w:val="414042"/>
          <w:w w:val="90"/>
        </w:rPr>
        <w:t>the</w:t>
      </w:r>
      <w:r>
        <w:rPr>
          <w:rFonts w:ascii="Times New Roman" w:hAnsi="Times New Roman"/>
          <w:i/>
          <w:color w:val="414042"/>
          <w:spacing w:val="-3"/>
          <w:w w:val="90"/>
        </w:rPr>
        <w:t xml:space="preserve"> </w:t>
      </w:r>
      <w:r>
        <w:rPr>
          <w:rFonts w:ascii="Times New Roman" w:hAnsi="Times New Roman"/>
          <w:i/>
          <w:color w:val="414042"/>
          <w:w w:val="90"/>
        </w:rPr>
        <w:t>dick</w:t>
      </w:r>
      <w:r>
        <w:rPr>
          <w:rFonts w:ascii="Times New Roman" w:hAnsi="Times New Roman"/>
          <w:i/>
          <w:color w:val="414042"/>
          <w:spacing w:val="-3"/>
          <w:w w:val="90"/>
        </w:rPr>
        <w:t xml:space="preserve"> </w:t>
      </w:r>
      <w:r>
        <w:rPr>
          <w:rFonts w:ascii="Times New Roman" w:hAnsi="Times New Roman"/>
          <w:i/>
          <w:color w:val="414042"/>
          <w:w w:val="90"/>
        </w:rPr>
        <w:t>in</w:t>
      </w:r>
      <w:r>
        <w:rPr>
          <w:rFonts w:ascii="Times New Roman" w:hAnsi="Times New Roman"/>
          <w:i/>
          <w:color w:val="414042"/>
          <w:spacing w:val="-3"/>
          <w:w w:val="90"/>
        </w:rPr>
        <w:t xml:space="preserve"> </w:t>
      </w:r>
      <w:r>
        <w:rPr>
          <w:rFonts w:ascii="Times New Roman" w:hAnsi="Times New Roman"/>
          <w:i/>
          <w:color w:val="414042"/>
          <w:w w:val="90"/>
        </w:rPr>
        <w:t>all</w:t>
      </w:r>
      <w:r>
        <w:rPr>
          <w:rFonts w:ascii="Times New Roman" w:hAnsi="Times New Roman"/>
          <w:i/>
          <w:color w:val="414042"/>
          <w:spacing w:val="-3"/>
          <w:w w:val="90"/>
        </w:rPr>
        <w:t xml:space="preserve"> </w:t>
      </w:r>
      <w:r>
        <w:rPr>
          <w:rFonts w:ascii="Times New Roman" w:hAnsi="Times New Roman"/>
          <w:i/>
          <w:color w:val="414042"/>
          <w:w w:val="90"/>
        </w:rPr>
        <w:t>of your</w:t>
      </w:r>
      <w:r>
        <w:rPr>
          <w:rFonts w:ascii="Times New Roman" w:hAnsi="Times New Roman"/>
          <w:i/>
          <w:color w:val="414042"/>
          <w:spacing w:val="-3"/>
          <w:w w:val="90"/>
        </w:rPr>
        <w:t xml:space="preserve"> </w:t>
      </w:r>
      <w:r>
        <w:rPr>
          <w:rFonts w:ascii="Times New Roman" w:hAnsi="Times New Roman"/>
          <w:i/>
          <w:color w:val="414042"/>
          <w:w w:val="90"/>
        </w:rPr>
        <w:t xml:space="preserve">shows. </w:t>
      </w:r>
      <w:r>
        <w:rPr>
          <w:color w:val="414042"/>
          <w:w w:val="90"/>
        </w:rPr>
        <w:t xml:space="preserve">I think that people like to feel that it is real; that’s part of the reality TV thing; we </w:t>
      </w:r>
      <w:r>
        <w:rPr>
          <w:color w:val="414042"/>
        </w:rPr>
        <w:t>like what’s real.</w:t>
      </w:r>
    </w:p>
    <w:p w:rsidR="003A71C5" w:rsidRDefault="003A71C5">
      <w:pPr>
        <w:spacing w:line="249" w:lineRule="auto"/>
        <w:sectPr w:rsidR="003A71C5">
          <w:footerReference w:type="default" r:id="rId20"/>
          <w:pgSz w:w="11910" w:h="16840"/>
          <w:pgMar w:top="1040" w:right="579" w:bottom="960" w:left="880" w:header="0" w:footer="764" w:gutter="0"/>
          <w:pgNumType w:start="32"/>
          <w:cols w:space="720"/>
        </w:sectPr>
      </w:pPr>
    </w:p>
    <w:p w:rsidR="003A71C5" w:rsidRDefault="00005824">
      <w:pPr>
        <w:pStyle w:val="BodyText"/>
        <w:tabs>
          <w:tab w:val="left" w:pos="820"/>
        </w:tabs>
        <w:spacing w:before="68" w:line="242" w:lineRule="auto"/>
        <w:ind w:left="820" w:right="1202" w:hanging="567"/>
      </w:pPr>
      <w:r>
        <w:rPr>
          <w:color w:val="0084A9"/>
          <w:spacing w:val="-4"/>
        </w:rPr>
        <w:t>JS:</w:t>
      </w:r>
      <w:r>
        <w:rPr>
          <w:color w:val="0084A9"/>
        </w:rPr>
        <w:tab/>
      </w:r>
      <w:r>
        <w:rPr>
          <w:color w:val="0084A9"/>
          <w:w w:val="90"/>
        </w:rPr>
        <w:t xml:space="preserve">But what about Joshua, what about Barbara’s feelings? Did you want to take revenge on Joshua </w:t>
      </w:r>
      <w:r>
        <w:rPr>
          <w:color w:val="0084A9"/>
          <w:spacing w:val="-2"/>
        </w:rPr>
        <w:t>because</w:t>
      </w:r>
      <w:r>
        <w:rPr>
          <w:color w:val="0084A9"/>
          <w:spacing w:val="-14"/>
        </w:rPr>
        <w:t xml:space="preserve"> </w:t>
      </w:r>
      <w:r>
        <w:rPr>
          <w:color w:val="0084A9"/>
          <w:spacing w:val="-2"/>
        </w:rPr>
        <w:t>he’d</w:t>
      </w:r>
      <w:r>
        <w:rPr>
          <w:color w:val="0084A9"/>
          <w:spacing w:val="-14"/>
        </w:rPr>
        <w:t xml:space="preserve"> </w:t>
      </w:r>
      <w:r>
        <w:rPr>
          <w:color w:val="0084A9"/>
          <w:spacing w:val="-2"/>
        </w:rPr>
        <w:t>upset</w:t>
      </w:r>
      <w:r>
        <w:rPr>
          <w:color w:val="0084A9"/>
          <w:spacing w:val="-14"/>
        </w:rPr>
        <w:t xml:space="preserve"> </w:t>
      </w:r>
      <w:r>
        <w:rPr>
          <w:color w:val="0084A9"/>
          <w:spacing w:val="-2"/>
        </w:rPr>
        <w:t>you?</w:t>
      </w:r>
    </w:p>
    <w:p w:rsidR="003A71C5" w:rsidRDefault="00005824">
      <w:pPr>
        <w:pStyle w:val="BodyText"/>
        <w:tabs>
          <w:tab w:val="left" w:pos="820"/>
        </w:tabs>
        <w:spacing w:before="227" w:line="242" w:lineRule="auto"/>
        <w:ind w:left="820" w:right="1202" w:hanging="567"/>
      </w:pPr>
      <w:r>
        <w:rPr>
          <w:color w:val="414042"/>
          <w:spacing w:val="-4"/>
        </w:rPr>
        <w:t>SM:</w:t>
      </w:r>
      <w:r>
        <w:rPr>
          <w:color w:val="414042"/>
        </w:rPr>
        <w:tab/>
      </w:r>
      <w:r>
        <w:rPr>
          <w:color w:val="414042"/>
          <w:w w:val="90"/>
        </w:rPr>
        <w:t xml:space="preserve">No. I’m looking for symbols, archetypes, to make a symbol of the feelings. So, maybe you’re an archetype. You represent the father, or the critic, actually what you represent to </w:t>
      </w:r>
      <w:r>
        <w:rPr>
          <w:rFonts w:ascii="Times New Roman" w:hAnsi="Times New Roman"/>
          <w:i/>
          <w:color w:val="414042"/>
          <w:w w:val="90"/>
        </w:rPr>
        <w:t xml:space="preserve">me </w:t>
      </w:r>
      <w:r>
        <w:rPr>
          <w:color w:val="414042"/>
          <w:w w:val="90"/>
        </w:rPr>
        <w:t>is the truth.</w:t>
      </w:r>
    </w:p>
    <w:p w:rsidR="003A71C5" w:rsidRDefault="00005824">
      <w:pPr>
        <w:pStyle w:val="BodyText"/>
        <w:tabs>
          <w:tab w:val="left" w:pos="820"/>
        </w:tabs>
        <w:spacing w:before="228" w:line="242" w:lineRule="auto"/>
        <w:ind w:left="820" w:right="1354" w:hanging="567"/>
      </w:pPr>
      <w:r>
        <w:rPr>
          <w:color w:val="0084A9"/>
          <w:spacing w:val="-4"/>
        </w:rPr>
        <w:t>JS:</w:t>
      </w:r>
      <w:r>
        <w:rPr>
          <w:color w:val="0084A9"/>
        </w:rPr>
        <w:tab/>
      </w:r>
      <w:r>
        <w:rPr>
          <w:color w:val="0084A9"/>
          <w:spacing w:val="-6"/>
        </w:rPr>
        <w:t>What</w:t>
      </w:r>
      <w:r>
        <w:rPr>
          <w:color w:val="0084A9"/>
          <w:spacing w:val="-8"/>
        </w:rPr>
        <w:t xml:space="preserve"> </w:t>
      </w:r>
      <w:r>
        <w:rPr>
          <w:color w:val="0084A9"/>
          <w:spacing w:val="-6"/>
        </w:rPr>
        <w:t>about</w:t>
      </w:r>
      <w:r>
        <w:rPr>
          <w:color w:val="0084A9"/>
          <w:spacing w:val="-8"/>
        </w:rPr>
        <w:t xml:space="preserve"> </w:t>
      </w:r>
      <w:r>
        <w:rPr>
          <w:color w:val="0084A9"/>
          <w:spacing w:val="-6"/>
        </w:rPr>
        <w:t>Joshua</w:t>
      </w:r>
      <w:r>
        <w:rPr>
          <w:color w:val="0084A9"/>
          <w:spacing w:val="-8"/>
        </w:rPr>
        <w:t xml:space="preserve"> </w:t>
      </w:r>
      <w:r>
        <w:rPr>
          <w:color w:val="0084A9"/>
          <w:spacing w:val="-6"/>
        </w:rPr>
        <w:t>and</w:t>
      </w:r>
      <w:r>
        <w:rPr>
          <w:color w:val="0084A9"/>
          <w:spacing w:val="-8"/>
        </w:rPr>
        <w:t xml:space="preserve"> </w:t>
      </w:r>
      <w:r>
        <w:rPr>
          <w:color w:val="0084A9"/>
          <w:spacing w:val="-6"/>
        </w:rPr>
        <w:t>Barbara</w:t>
      </w:r>
      <w:r>
        <w:rPr>
          <w:color w:val="0084A9"/>
          <w:spacing w:val="-8"/>
        </w:rPr>
        <w:t xml:space="preserve"> </w:t>
      </w:r>
      <w:r>
        <w:rPr>
          <w:color w:val="0084A9"/>
          <w:spacing w:val="-6"/>
        </w:rPr>
        <w:t>in</w:t>
      </w:r>
      <w:r>
        <w:rPr>
          <w:color w:val="0084A9"/>
          <w:spacing w:val="-8"/>
        </w:rPr>
        <w:t xml:space="preserve"> </w:t>
      </w:r>
      <w:r>
        <w:rPr>
          <w:color w:val="0084A9"/>
          <w:spacing w:val="-6"/>
        </w:rPr>
        <w:t>the</w:t>
      </w:r>
      <w:r>
        <w:rPr>
          <w:color w:val="0084A9"/>
          <w:spacing w:val="-8"/>
        </w:rPr>
        <w:t xml:space="preserve"> </w:t>
      </w:r>
      <w:r>
        <w:rPr>
          <w:color w:val="0084A9"/>
          <w:spacing w:val="-6"/>
        </w:rPr>
        <w:t>audience</w:t>
      </w:r>
      <w:r>
        <w:rPr>
          <w:color w:val="0084A9"/>
          <w:spacing w:val="-8"/>
        </w:rPr>
        <w:t xml:space="preserve"> </w:t>
      </w:r>
      <w:r>
        <w:rPr>
          <w:color w:val="0084A9"/>
          <w:spacing w:val="-6"/>
        </w:rPr>
        <w:t>then?</w:t>
      </w:r>
      <w:r>
        <w:rPr>
          <w:color w:val="0084A9"/>
          <w:spacing w:val="-8"/>
        </w:rPr>
        <w:t xml:space="preserve"> </w:t>
      </w:r>
      <w:r>
        <w:rPr>
          <w:color w:val="0084A9"/>
          <w:spacing w:val="-6"/>
        </w:rPr>
        <w:t>I</w:t>
      </w:r>
      <w:r>
        <w:rPr>
          <w:color w:val="0084A9"/>
          <w:spacing w:val="-8"/>
        </w:rPr>
        <w:t xml:space="preserve"> </w:t>
      </w:r>
      <w:r>
        <w:rPr>
          <w:color w:val="0084A9"/>
          <w:spacing w:val="-6"/>
        </w:rPr>
        <w:t>mean,</w:t>
      </w:r>
      <w:r>
        <w:rPr>
          <w:color w:val="0084A9"/>
          <w:spacing w:val="-8"/>
        </w:rPr>
        <w:t xml:space="preserve"> </w:t>
      </w:r>
      <w:r>
        <w:rPr>
          <w:color w:val="0084A9"/>
          <w:spacing w:val="-6"/>
        </w:rPr>
        <w:t>I</w:t>
      </w:r>
      <w:r>
        <w:rPr>
          <w:color w:val="0084A9"/>
          <w:spacing w:val="-8"/>
        </w:rPr>
        <w:t xml:space="preserve"> </w:t>
      </w:r>
      <w:r>
        <w:rPr>
          <w:color w:val="0084A9"/>
          <w:spacing w:val="-6"/>
        </w:rPr>
        <w:t>was</w:t>
      </w:r>
      <w:r>
        <w:rPr>
          <w:color w:val="0084A9"/>
          <w:spacing w:val="-8"/>
        </w:rPr>
        <w:t xml:space="preserve"> </w:t>
      </w:r>
      <w:r>
        <w:rPr>
          <w:color w:val="0084A9"/>
          <w:spacing w:val="-6"/>
        </w:rPr>
        <w:t>very</w:t>
      </w:r>
      <w:r>
        <w:rPr>
          <w:color w:val="0084A9"/>
          <w:spacing w:val="-8"/>
        </w:rPr>
        <w:t xml:space="preserve"> </w:t>
      </w:r>
      <w:r>
        <w:rPr>
          <w:color w:val="0084A9"/>
          <w:spacing w:val="-6"/>
        </w:rPr>
        <w:t xml:space="preserve">uncomfortable </w:t>
      </w:r>
      <w:r>
        <w:rPr>
          <w:color w:val="0084A9"/>
          <w:spacing w:val="-4"/>
        </w:rPr>
        <w:t>watching</w:t>
      </w:r>
      <w:r>
        <w:rPr>
          <w:color w:val="0084A9"/>
          <w:spacing w:val="-14"/>
        </w:rPr>
        <w:t xml:space="preserve"> </w:t>
      </w:r>
      <w:r>
        <w:rPr>
          <w:color w:val="0084A9"/>
          <w:spacing w:val="-4"/>
        </w:rPr>
        <w:t>it</w:t>
      </w:r>
      <w:r>
        <w:rPr>
          <w:color w:val="0084A9"/>
          <w:spacing w:val="-14"/>
        </w:rPr>
        <w:t xml:space="preserve"> </w:t>
      </w:r>
      <w:r>
        <w:rPr>
          <w:color w:val="0084A9"/>
          <w:spacing w:val="-4"/>
        </w:rPr>
        <w:t>but</w:t>
      </w:r>
      <w:r>
        <w:rPr>
          <w:color w:val="0084A9"/>
          <w:spacing w:val="-14"/>
        </w:rPr>
        <w:t xml:space="preserve"> </w:t>
      </w:r>
      <w:r>
        <w:rPr>
          <w:color w:val="0084A9"/>
          <w:spacing w:val="-4"/>
        </w:rPr>
        <w:t>I</w:t>
      </w:r>
      <w:r>
        <w:rPr>
          <w:color w:val="0084A9"/>
          <w:spacing w:val="-14"/>
        </w:rPr>
        <w:t xml:space="preserve"> </w:t>
      </w:r>
      <w:r>
        <w:rPr>
          <w:color w:val="0084A9"/>
          <w:spacing w:val="-4"/>
        </w:rPr>
        <w:t>don’t</w:t>
      </w:r>
      <w:r>
        <w:rPr>
          <w:color w:val="0084A9"/>
          <w:spacing w:val="-14"/>
        </w:rPr>
        <w:t xml:space="preserve"> </w:t>
      </w:r>
      <w:r>
        <w:rPr>
          <w:color w:val="0084A9"/>
          <w:spacing w:val="-4"/>
        </w:rPr>
        <w:t>know</w:t>
      </w:r>
      <w:r>
        <w:rPr>
          <w:color w:val="0084A9"/>
          <w:spacing w:val="-14"/>
        </w:rPr>
        <w:t xml:space="preserve"> </w:t>
      </w:r>
      <w:r>
        <w:rPr>
          <w:color w:val="0084A9"/>
          <w:spacing w:val="-4"/>
        </w:rPr>
        <w:t>how</w:t>
      </w:r>
      <w:r>
        <w:rPr>
          <w:color w:val="0084A9"/>
          <w:spacing w:val="-14"/>
        </w:rPr>
        <w:t xml:space="preserve"> </w:t>
      </w:r>
      <w:r>
        <w:rPr>
          <w:color w:val="0084A9"/>
          <w:spacing w:val="-4"/>
        </w:rPr>
        <w:t>relevant</w:t>
      </w:r>
      <w:r>
        <w:rPr>
          <w:color w:val="0084A9"/>
          <w:spacing w:val="-14"/>
        </w:rPr>
        <w:t xml:space="preserve"> </w:t>
      </w:r>
      <w:r>
        <w:rPr>
          <w:color w:val="0084A9"/>
          <w:spacing w:val="-4"/>
        </w:rPr>
        <w:t>that</w:t>
      </w:r>
      <w:r>
        <w:rPr>
          <w:color w:val="0084A9"/>
          <w:spacing w:val="-14"/>
        </w:rPr>
        <w:t xml:space="preserve"> </w:t>
      </w:r>
      <w:r>
        <w:rPr>
          <w:color w:val="0084A9"/>
          <w:spacing w:val="-4"/>
        </w:rPr>
        <w:t>is</w:t>
      </w:r>
      <w:r>
        <w:rPr>
          <w:color w:val="0084A9"/>
          <w:spacing w:val="-14"/>
        </w:rPr>
        <w:t xml:space="preserve"> </w:t>
      </w:r>
      <w:r>
        <w:rPr>
          <w:color w:val="0084A9"/>
          <w:spacing w:val="-4"/>
        </w:rPr>
        <w:t>because</w:t>
      </w:r>
      <w:r>
        <w:rPr>
          <w:color w:val="0084A9"/>
          <w:spacing w:val="-14"/>
        </w:rPr>
        <w:t xml:space="preserve"> </w:t>
      </w:r>
      <w:r>
        <w:rPr>
          <w:color w:val="0084A9"/>
          <w:spacing w:val="-4"/>
        </w:rPr>
        <w:t>I</w:t>
      </w:r>
      <w:r>
        <w:rPr>
          <w:color w:val="0084A9"/>
          <w:spacing w:val="-14"/>
        </w:rPr>
        <w:t xml:space="preserve"> </w:t>
      </w:r>
      <w:r>
        <w:rPr>
          <w:color w:val="0084A9"/>
          <w:spacing w:val="-4"/>
        </w:rPr>
        <w:t>was</w:t>
      </w:r>
      <w:r>
        <w:rPr>
          <w:color w:val="0084A9"/>
          <w:spacing w:val="-14"/>
        </w:rPr>
        <w:t xml:space="preserve"> </w:t>
      </w:r>
      <w:r>
        <w:rPr>
          <w:color w:val="0084A9"/>
          <w:spacing w:val="-4"/>
        </w:rPr>
        <w:t>also</w:t>
      </w:r>
      <w:r>
        <w:rPr>
          <w:color w:val="0084A9"/>
          <w:spacing w:val="-14"/>
        </w:rPr>
        <w:t xml:space="preserve"> </w:t>
      </w:r>
      <w:r>
        <w:rPr>
          <w:color w:val="0084A9"/>
          <w:spacing w:val="-4"/>
        </w:rPr>
        <w:t>fine.</w:t>
      </w:r>
      <w:r>
        <w:rPr>
          <w:color w:val="0084A9"/>
          <w:spacing w:val="-14"/>
        </w:rPr>
        <w:t xml:space="preserve"> </w:t>
      </w:r>
      <w:r>
        <w:rPr>
          <w:color w:val="0084A9"/>
          <w:spacing w:val="-4"/>
        </w:rPr>
        <w:t>I</w:t>
      </w:r>
      <w:r>
        <w:rPr>
          <w:color w:val="0084A9"/>
          <w:spacing w:val="-14"/>
        </w:rPr>
        <w:t xml:space="preserve"> </w:t>
      </w:r>
      <w:r>
        <w:rPr>
          <w:color w:val="0084A9"/>
          <w:spacing w:val="-4"/>
        </w:rPr>
        <w:t xml:space="preserve">remember </w:t>
      </w:r>
      <w:r>
        <w:rPr>
          <w:color w:val="0084A9"/>
          <w:w w:val="90"/>
        </w:rPr>
        <w:t>somebody</w:t>
      </w:r>
      <w:r>
        <w:rPr>
          <w:color w:val="0084A9"/>
          <w:spacing w:val="-2"/>
          <w:w w:val="90"/>
        </w:rPr>
        <w:t xml:space="preserve"> </w:t>
      </w:r>
      <w:r>
        <w:rPr>
          <w:color w:val="0084A9"/>
          <w:w w:val="90"/>
        </w:rPr>
        <w:t>came</w:t>
      </w:r>
      <w:r>
        <w:rPr>
          <w:color w:val="0084A9"/>
          <w:spacing w:val="-2"/>
          <w:w w:val="90"/>
        </w:rPr>
        <w:t xml:space="preserve"> </w:t>
      </w:r>
      <w:r>
        <w:rPr>
          <w:color w:val="0084A9"/>
          <w:w w:val="90"/>
        </w:rPr>
        <w:t>up</w:t>
      </w:r>
      <w:r>
        <w:rPr>
          <w:color w:val="0084A9"/>
          <w:spacing w:val="-2"/>
          <w:w w:val="90"/>
        </w:rPr>
        <w:t xml:space="preserve"> </w:t>
      </w:r>
      <w:r>
        <w:rPr>
          <w:color w:val="0084A9"/>
          <w:w w:val="90"/>
        </w:rPr>
        <w:t>to</w:t>
      </w:r>
      <w:r>
        <w:rPr>
          <w:color w:val="0084A9"/>
          <w:spacing w:val="-2"/>
          <w:w w:val="90"/>
        </w:rPr>
        <w:t xml:space="preserve"> </w:t>
      </w:r>
      <w:r>
        <w:rPr>
          <w:color w:val="0084A9"/>
          <w:w w:val="90"/>
        </w:rPr>
        <w:t>me</w:t>
      </w:r>
      <w:r>
        <w:rPr>
          <w:color w:val="0084A9"/>
          <w:spacing w:val="-2"/>
          <w:w w:val="90"/>
        </w:rPr>
        <w:t xml:space="preserve"> </w:t>
      </w:r>
      <w:r>
        <w:rPr>
          <w:color w:val="0084A9"/>
          <w:w w:val="90"/>
        </w:rPr>
        <w:t>and</w:t>
      </w:r>
      <w:r>
        <w:rPr>
          <w:color w:val="0084A9"/>
          <w:spacing w:val="-2"/>
          <w:w w:val="90"/>
        </w:rPr>
        <w:t xml:space="preserve"> </w:t>
      </w:r>
      <w:r>
        <w:rPr>
          <w:color w:val="0084A9"/>
          <w:w w:val="90"/>
        </w:rPr>
        <w:t>said,</w:t>
      </w:r>
      <w:r>
        <w:rPr>
          <w:color w:val="0084A9"/>
          <w:spacing w:val="-2"/>
          <w:w w:val="90"/>
        </w:rPr>
        <w:t xml:space="preserve"> </w:t>
      </w:r>
      <w:r>
        <w:rPr>
          <w:color w:val="0084A9"/>
          <w:w w:val="90"/>
        </w:rPr>
        <w:t>“Oh</w:t>
      </w:r>
      <w:r>
        <w:rPr>
          <w:color w:val="0084A9"/>
          <w:spacing w:val="-2"/>
          <w:w w:val="90"/>
        </w:rPr>
        <w:t xml:space="preserve"> </w:t>
      </w:r>
      <w:r>
        <w:rPr>
          <w:color w:val="0084A9"/>
          <w:w w:val="90"/>
        </w:rPr>
        <w:t>you’re</w:t>
      </w:r>
      <w:r>
        <w:rPr>
          <w:color w:val="0084A9"/>
          <w:spacing w:val="-2"/>
          <w:w w:val="90"/>
        </w:rPr>
        <w:t xml:space="preserve"> </w:t>
      </w:r>
      <w:r>
        <w:rPr>
          <w:color w:val="0084A9"/>
          <w:w w:val="90"/>
        </w:rPr>
        <w:t>the</w:t>
      </w:r>
      <w:r>
        <w:rPr>
          <w:color w:val="0084A9"/>
          <w:spacing w:val="-2"/>
          <w:w w:val="90"/>
        </w:rPr>
        <w:t xml:space="preserve"> </w:t>
      </w:r>
      <w:r>
        <w:rPr>
          <w:color w:val="0084A9"/>
          <w:w w:val="90"/>
        </w:rPr>
        <w:t>Joshua</w:t>
      </w:r>
      <w:r>
        <w:rPr>
          <w:color w:val="0084A9"/>
          <w:spacing w:val="-2"/>
          <w:w w:val="90"/>
        </w:rPr>
        <w:t xml:space="preserve"> </w:t>
      </w:r>
      <w:r>
        <w:rPr>
          <w:color w:val="0084A9"/>
          <w:w w:val="90"/>
        </w:rPr>
        <w:t>from</w:t>
      </w:r>
      <w:r>
        <w:rPr>
          <w:color w:val="0084A9"/>
          <w:spacing w:val="-2"/>
          <w:w w:val="90"/>
        </w:rPr>
        <w:t xml:space="preserve"> </w:t>
      </w:r>
      <w:r>
        <w:rPr>
          <w:color w:val="0084A9"/>
          <w:w w:val="90"/>
        </w:rPr>
        <w:t>Stacy’s</w:t>
      </w:r>
      <w:r>
        <w:rPr>
          <w:color w:val="0084A9"/>
          <w:spacing w:val="-2"/>
          <w:w w:val="90"/>
        </w:rPr>
        <w:t xml:space="preserve"> </w:t>
      </w:r>
      <w:r>
        <w:rPr>
          <w:color w:val="0084A9"/>
          <w:w w:val="90"/>
        </w:rPr>
        <w:t>show!”</w:t>
      </w:r>
      <w:r>
        <w:rPr>
          <w:color w:val="0084A9"/>
          <w:spacing w:val="-2"/>
          <w:w w:val="90"/>
        </w:rPr>
        <w:t xml:space="preserve"> </w:t>
      </w:r>
      <w:r>
        <w:rPr>
          <w:color w:val="0084A9"/>
          <w:w w:val="90"/>
        </w:rPr>
        <w:t>And</w:t>
      </w:r>
      <w:r>
        <w:rPr>
          <w:color w:val="0084A9"/>
          <w:spacing w:val="-2"/>
          <w:w w:val="90"/>
        </w:rPr>
        <w:t xml:space="preserve"> </w:t>
      </w:r>
      <w:r>
        <w:rPr>
          <w:color w:val="0084A9"/>
          <w:w w:val="90"/>
        </w:rPr>
        <w:t>I</w:t>
      </w:r>
      <w:r>
        <w:rPr>
          <w:color w:val="0084A9"/>
          <w:spacing w:val="-2"/>
          <w:w w:val="90"/>
        </w:rPr>
        <w:t xml:space="preserve"> </w:t>
      </w:r>
      <w:r>
        <w:rPr>
          <w:color w:val="0084A9"/>
          <w:w w:val="90"/>
        </w:rPr>
        <w:t>was</w:t>
      </w:r>
      <w:r>
        <w:rPr>
          <w:color w:val="0084A9"/>
          <w:spacing w:val="-2"/>
          <w:w w:val="90"/>
        </w:rPr>
        <w:t xml:space="preserve"> </w:t>
      </w:r>
      <w:r>
        <w:rPr>
          <w:color w:val="0084A9"/>
          <w:w w:val="90"/>
        </w:rPr>
        <w:t xml:space="preserve">like, </w:t>
      </w:r>
      <w:r>
        <w:rPr>
          <w:color w:val="0084A9"/>
          <w:spacing w:val="-8"/>
        </w:rPr>
        <w:t>“Oh</w:t>
      </w:r>
      <w:r>
        <w:rPr>
          <w:color w:val="0084A9"/>
          <w:spacing w:val="-11"/>
        </w:rPr>
        <w:t xml:space="preserve"> </w:t>
      </w:r>
      <w:r>
        <w:rPr>
          <w:color w:val="0084A9"/>
          <w:spacing w:val="-8"/>
        </w:rPr>
        <w:t>goodness”,</w:t>
      </w:r>
      <w:r>
        <w:rPr>
          <w:color w:val="0084A9"/>
          <w:spacing w:val="-11"/>
        </w:rPr>
        <w:t xml:space="preserve"> </w:t>
      </w:r>
      <w:r>
        <w:rPr>
          <w:color w:val="0084A9"/>
          <w:spacing w:val="-8"/>
        </w:rPr>
        <w:t>and</w:t>
      </w:r>
      <w:r>
        <w:rPr>
          <w:color w:val="0084A9"/>
          <w:spacing w:val="-11"/>
        </w:rPr>
        <w:t xml:space="preserve"> </w:t>
      </w:r>
      <w:r>
        <w:rPr>
          <w:color w:val="0084A9"/>
          <w:spacing w:val="-8"/>
        </w:rPr>
        <w:t>then</w:t>
      </w:r>
      <w:r>
        <w:rPr>
          <w:color w:val="0084A9"/>
          <w:spacing w:val="-11"/>
        </w:rPr>
        <w:t xml:space="preserve"> </w:t>
      </w:r>
      <w:r>
        <w:rPr>
          <w:color w:val="0084A9"/>
          <w:spacing w:val="-8"/>
        </w:rPr>
        <w:t>they</w:t>
      </w:r>
      <w:r>
        <w:rPr>
          <w:color w:val="0084A9"/>
          <w:spacing w:val="-11"/>
        </w:rPr>
        <w:t xml:space="preserve"> </w:t>
      </w:r>
      <w:r>
        <w:rPr>
          <w:color w:val="0084A9"/>
          <w:spacing w:val="-8"/>
        </w:rPr>
        <w:t>said</w:t>
      </w:r>
      <w:r>
        <w:rPr>
          <w:color w:val="0084A9"/>
          <w:spacing w:val="-11"/>
        </w:rPr>
        <w:t xml:space="preserve"> </w:t>
      </w:r>
      <w:r>
        <w:rPr>
          <w:color w:val="0084A9"/>
          <w:spacing w:val="-8"/>
        </w:rPr>
        <w:t>something</w:t>
      </w:r>
      <w:r>
        <w:rPr>
          <w:color w:val="0084A9"/>
          <w:spacing w:val="-11"/>
        </w:rPr>
        <w:t xml:space="preserve"> </w:t>
      </w:r>
      <w:r>
        <w:rPr>
          <w:color w:val="0084A9"/>
          <w:spacing w:val="-8"/>
        </w:rPr>
        <w:t>like,</w:t>
      </w:r>
      <w:r>
        <w:rPr>
          <w:color w:val="0084A9"/>
          <w:spacing w:val="-11"/>
        </w:rPr>
        <w:t xml:space="preserve"> </w:t>
      </w:r>
      <w:r>
        <w:rPr>
          <w:color w:val="0084A9"/>
          <w:spacing w:val="-8"/>
        </w:rPr>
        <w:t>“But</w:t>
      </w:r>
      <w:r>
        <w:rPr>
          <w:color w:val="0084A9"/>
          <w:spacing w:val="-11"/>
        </w:rPr>
        <w:t xml:space="preserve"> </w:t>
      </w:r>
      <w:r>
        <w:rPr>
          <w:color w:val="0084A9"/>
          <w:spacing w:val="-8"/>
        </w:rPr>
        <w:t>she</w:t>
      </w:r>
      <w:r>
        <w:rPr>
          <w:color w:val="0084A9"/>
          <w:spacing w:val="-11"/>
        </w:rPr>
        <w:t xml:space="preserve"> </w:t>
      </w:r>
      <w:r>
        <w:rPr>
          <w:color w:val="0084A9"/>
          <w:spacing w:val="-8"/>
        </w:rPr>
        <w:t>loves</w:t>
      </w:r>
      <w:r>
        <w:rPr>
          <w:color w:val="0084A9"/>
          <w:spacing w:val="-11"/>
        </w:rPr>
        <w:t xml:space="preserve"> </w:t>
      </w:r>
      <w:r>
        <w:rPr>
          <w:color w:val="0084A9"/>
          <w:spacing w:val="-8"/>
        </w:rPr>
        <w:t>you”.</w:t>
      </w:r>
    </w:p>
    <w:p w:rsidR="003A71C5" w:rsidRDefault="00005824">
      <w:pPr>
        <w:pStyle w:val="BodyText"/>
        <w:tabs>
          <w:tab w:val="left" w:pos="820"/>
        </w:tabs>
        <w:spacing w:before="228" w:line="242" w:lineRule="auto"/>
        <w:ind w:left="820" w:right="1202" w:hanging="567"/>
      </w:pPr>
      <w:r>
        <w:rPr>
          <w:color w:val="414042"/>
          <w:spacing w:val="-4"/>
        </w:rPr>
        <w:t>SM:</w:t>
      </w:r>
      <w:r>
        <w:rPr>
          <w:color w:val="414042"/>
        </w:rPr>
        <w:tab/>
      </w:r>
      <w:r>
        <w:rPr>
          <w:color w:val="414042"/>
          <w:w w:val="90"/>
        </w:rPr>
        <w:t>I</w:t>
      </w:r>
      <w:r>
        <w:rPr>
          <w:color w:val="414042"/>
          <w:spacing w:val="-3"/>
          <w:w w:val="90"/>
        </w:rPr>
        <w:t xml:space="preserve"> </w:t>
      </w:r>
      <w:r>
        <w:rPr>
          <w:color w:val="414042"/>
          <w:w w:val="90"/>
        </w:rPr>
        <w:t>feel</w:t>
      </w:r>
      <w:r>
        <w:rPr>
          <w:color w:val="414042"/>
          <w:spacing w:val="-3"/>
          <w:w w:val="90"/>
        </w:rPr>
        <w:t xml:space="preserve"> </w:t>
      </w:r>
      <w:r>
        <w:rPr>
          <w:color w:val="414042"/>
          <w:w w:val="90"/>
        </w:rPr>
        <w:t>really</w:t>
      </w:r>
      <w:r>
        <w:rPr>
          <w:color w:val="414042"/>
          <w:spacing w:val="-4"/>
          <w:w w:val="90"/>
        </w:rPr>
        <w:t xml:space="preserve"> </w:t>
      </w:r>
      <w:r>
        <w:rPr>
          <w:color w:val="414042"/>
          <w:w w:val="90"/>
        </w:rPr>
        <w:t>bad</w:t>
      </w:r>
      <w:r>
        <w:rPr>
          <w:color w:val="414042"/>
          <w:spacing w:val="-3"/>
          <w:w w:val="90"/>
        </w:rPr>
        <w:t xml:space="preserve"> </w:t>
      </w:r>
      <w:r>
        <w:rPr>
          <w:color w:val="414042"/>
          <w:w w:val="90"/>
        </w:rPr>
        <w:t>now</w:t>
      </w:r>
      <w:r>
        <w:rPr>
          <w:color w:val="414042"/>
          <w:spacing w:val="-3"/>
          <w:w w:val="90"/>
        </w:rPr>
        <w:t xml:space="preserve"> </w:t>
      </w:r>
      <w:r>
        <w:rPr>
          <w:color w:val="414042"/>
          <w:w w:val="90"/>
        </w:rPr>
        <w:t>because</w:t>
      </w:r>
      <w:r>
        <w:rPr>
          <w:color w:val="414042"/>
          <w:spacing w:val="-4"/>
          <w:w w:val="90"/>
        </w:rPr>
        <w:t xml:space="preserve"> </w:t>
      </w:r>
      <w:r>
        <w:rPr>
          <w:color w:val="414042"/>
          <w:w w:val="90"/>
        </w:rPr>
        <w:t>actually</w:t>
      </w:r>
      <w:r>
        <w:rPr>
          <w:color w:val="414042"/>
          <w:spacing w:val="-3"/>
          <w:w w:val="90"/>
        </w:rPr>
        <w:t xml:space="preserve"> </w:t>
      </w:r>
      <w:r>
        <w:rPr>
          <w:color w:val="414042"/>
          <w:w w:val="90"/>
        </w:rPr>
        <w:t>I</w:t>
      </w:r>
      <w:r>
        <w:rPr>
          <w:color w:val="414042"/>
          <w:spacing w:val="-3"/>
          <w:w w:val="90"/>
        </w:rPr>
        <w:t xml:space="preserve"> </w:t>
      </w:r>
      <w:r>
        <w:rPr>
          <w:color w:val="414042"/>
          <w:w w:val="90"/>
        </w:rPr>
        <w:t>had</w:t>
      </w:r>
      <w:r>
        <w:rPr>
          <w:color w:val="414042"/>
          <w:spacing w:val="-4"/>
          <w:w w:val="90"/>
        </w:rPr>
        <w:t xml:space="preserve"> </w:t>
      </w:r>
      <w:r>
        <w:rPr>
          <w:color w:val="414042"/>
          <w:w w:val="90"/>
        </w:rPr>
        <w:t>no</w:t>
      </w:r>
      <w:r>
        <w:rPr>
          <w:color w:val="414042"/>
          <w:spacing w:val="-3"/>
          <w:w w:val="90"/>
        </w:rPr>
        <w:t xml:space="preserve"> </w:t>
      </w:r>
      <w:r>
        <w:rPr>
          <w:color w:val="414042"/>
          <w:w w:val="90"/>
        </w:rPr>
        <w:t>idea</w:t>
      </w:r>
      <w:r>
        <w:rPr>
          <w:color w:val="414042"/>
          <w:spacing w:val="-3"/>
          <w:w w:val="90"/>
        </w:rPr>
        <w:t xml:space="preserve"> </w:t>
      </w:r>
      <w:r>
        <w:rPr>
          <w:color w:val="414042"/>
          <w:w w:val="90"/>
        </w:rPr>
        <w:t>that</w:t>
      </w:r>
      <w:r>
        <w:rPr>
          <w:color w:val="414042"/>
          <w:spacing w:val="-4"/>
          <w:w w:val="90"/>
        </w:rPr>
        <w:t xml:space="preserve"> </w:t>
      </w:r>
      <w:r>
        <w:rPr>
          <w:color w:val="414042"/>
          <w:w w:val="90"/>
        </w:rPr>
        <w:t>the</w:t>
      </w:r>
      <w:r>
        <w:rPr>
          <w:color w:val="414042"/>
          <w:spacing w:val="-3"/>
          <w:w w:val="90"/>
        </w:rPr>
        <w:t xml:space="preserve"> </w:t>
      </w:r>
      <w:r>
        <w:rPr>
          <w:color w:val="414042"/>
          <w:w w:val="90"/>
        </w:rPr>
        <w:t>way</w:t>
      </w:r>
      <w:r>
        <w:rPr>
          <w:color w:val="414042"/>
          <w:spacing w:val="-3"/>
          <w:w w:val="90"/>
        </w:rPr>
        <w:t xml:space="preserve"> </w:t>
      </w:r>
      <w:r>
        <w:rPr>
          <w:color w:val="414042"/>
          <w:w w:val="90"/>
        </w:rPr>
        <w:t>you</w:t>
      </w:r>
      <w:r>
        <w:rPr>
          <w:color w:val="414042"/>
          <w:spacing w:val="-4"/>
          <w:w w:val="90"/>
        </w:rPr>
        <w:t xml:space="preserve"> </w:t>
      </w:r>
      <w:r>
        <w:rPr>
          <w:color w:val="414042"/>
          <w:w w:val="90"/>
        </w:rPr>
        <w:t>were</w:t>
      </w:r>
      <w:r>
        <w:rPr>
          <w:color w:val="414042"/>
          <w:spacing w:val="-3"/>
          <w:w w:val="90"/>
        </w:rPr>
        <w:t xml:space="preserve"> </w:t>
      </w:r>
      <w:r>
        <w:rPr>
          <w:color w:val="414042"/>
          <w:w w:val="90"/>
        </w:rPr>
        <w:t>portrayed</w:t>
      </w:r>
      <w:r>
        <w:rPr>
          <w:color w:val="414042"/>
          <w:spacing w:val="-3"/>
          <w:w w:val="90"/>
        </w:rPr>
        <w:t xml:space="preserve"> </w:t>
      </w:r>
      <w:r>
        <w:rPr>
          <w:color w:val="414042"/>
          <w:w w:val="90"/>
        </w:rPr>
        <w:t>might</w:t>
      </w:r>
      <w:r>
        <w:rPr>
          <w:color w:val="414042"/>
          <w:spacing w:val="-4"/>
          <w:w w:val="90"/>
        </w:rPr>
        <w:t xml:space="preserve"> </w:t>
      </w:r>
      <w:r>
        <w:rPr>
          <w:color w:val="414042"/>
          <w:w w:val="90"/>
        </w:rPr>
        <w:t xml:space="preserve">have hurt your feelings. I’m very proud of my relationship with you; you are somebody who is very </w:t>
      </w:r>
      <w:r>
        <w:rPr>
          <w:color w:val="414042"/>
          <w:spacing w:val="-8"/>
        </w:rPr>
        <w:t xml:space="preserve">important to me. But when it really comes down to it, ‘Joshua’ is a symbol of the truth. I don’t </w:t>
      </w:r>
      <w:r>
        <w:rPr>
          <w:color w:val="414042"/>
          <w:spacing w:val="-4"/>
        </w:rPr>
        <w:t>really</w:t>
      </w:r>
      <w:r>
        <w:rPr>
          <w:color w:val="414042"/>
          <w:spacing w:val="-12"/>
        </w:rPr>
        <w:t xml:space="preserve"> </w:t>
      </w:r>
      <w:r>
        <w:rPr>
          <w:color w:val="414042"/>
          <w:spacing w:val="-4"/>
        </w:rPr>
        <w:t>know</w:t>
      </w:r>
      <w:r>
        <w:rPr>
          <w:color w:val="414042"/>
          <w:spacing w:val="-12"/>
        </w:rPr>
        <w:t xml:space="preserve"> </w:t>
      </w:r>
      <w:r>
        <w:rPr>
          <w:color w:val="414042"/>
          <w:spacing w:val="-4"/>
        </w:rPr>
        <w:t>how</w:t>
      </w:r>
      <w:r>
        <w:rPr>
          <w:color w:val="414042"/>
          <w:spacing w:val="-12"/>
        </w:rPr>
        <w:t xml:space="preserve"> </w:t>
      </w:r>
      <w:r>
        <w:rPr>
          <w:color w:val="414042"/>
          <w:spacing w:val="-4"/>
        </w:rPr>
        <w:t>else</w:t>
      </w:r>
      <w:r>
        <w:rPr>
          <w:color w:val="414042"/>
          <w:spacing w:val="-12"/>
        </w:rPr>
        <w:t xml:space="preserve"> </w:t>
      </w:r>
      <w:r>
        <w:rPr>
          <w:color w:val="414042"/>
          <w:spacing w:val="-4"/>
        </w:rPr>
        <w:t>to</w:t>
      </w:r>
      <w:r>
        <w:rPr>
          <w:color w:val="414042"/>
          <w:spacing w:val="-12"/>
        </w:rPr>
        <w:t xml:space="preserve"> </w:t>
      </w:r>
      <w:r>
        <w:rPr>
          <w:color w:val="414042"/>
          <w:spacing w:val="-4"/>
        </w:rPr>
        <w:t>talk</w:t>
      </w:r>
      <w:r>
        <w:rPr>
          <w:color w:val="414042"/>
          <w:spacing w:val="-12"/>
        </w:rPr>
        <w:t xml:space="preserve"> </w:t>
      </w:r>
      <w:r>
        <w:rPr>
          <w:color w:val="414042"/>
          <w:spacing w:val="-4"/>
        </w:rPr>
        <w:t>about</w:t>
      </w:r>
      <w:r>
        <w:rPr>
          <w:color w:val="414042"/>
          <w:spacing w:val="-12"/>
        </w:rPr>
        <w:t xml:space="preserve"> </w:t>
      </w:r>
      <w:r>
        <w:rPr>
          <w:color w:val="414042"/>
          <w:spacing w:val="-4"/>
        </w:rPr>
        <w:t>the</w:t>
      </w:r>
      <w:r>
        <w:rPr>
          <w:color w:val="414042"/>
          <w:spacing w:val="-12"/>
        </w:rPr>
        <w:t xml:space="preserve"> </w:t>
      </w:r>
      <w:r>
        <w:rPr>
          <w:color w:val="414042"/>
          <w:spacing w:val="-4"/>
        </w:rPr>
        <w:t>ethics</w:t>
      </w:r>
      <w:r>
        <w:rPr>
          <w:color w:val="414042"/>
          <w:spacing w:val="-12"/>
        </w:rPr>
        <w:t xml:space="preserve"> </w:t>
      </w:r>
      <w:r>
        <w:rPr>
          <w:color w:val="414042"/>
          <w:spacing w:val="-4"/>
        </w:rPr>
        <w:t>of</w:t>
      </w:r>
      <w:r>
        <w:rPr>
          <w:color w:val="414042"/>
          <w:spacing w:val="-12"/>
        </w:rPr>
        <w:t xml:space="preserve"> </w:t>
      </w:r>
      <w:r>
        <w:rPr>
          <w:color w:val="414042"/>
          <w:spacing w:val="-4"/>
        </w:rPr>
        <w:t>it.</w:t>
      </w:r>
    </w:p>
    <w:p w:rsidR="003A71C5" w:rsidRDefault="00005824">
      <w:pPr>
        <w:pStyle w:val="BodyText"/>
        <w:spacing w:before="227" w:line="242" w:lineRule="auto"/>
        <w:ind w:left="820" w:right="1246"/>
      </w:pPr>
      <w:r>
        <w:rPr>
          <w:color w:val="414042"/>
          <w:spacing w:val="-8"/>
        </w:rPr>
        <w:t>I</w:t>
      </w:r>
      <w:r>
        <w:rPr>
          <w:color w:val="414042"/>
          <w:spacing w:val="-9"/>
        </w:rPr>
        <w:t xml:space="preserve"> </w:t>
      </w:r>
      <w:r>
        <w:rPr>
          <w:color w:val="414042"/>
          <w:spacing w:val="-8"/>
        </w:rPr>
        <w:t>think</w:t>
      </w:r>
      <w:r>
        <w:rPr>
          <w:color w:val="414042"/>
          <w:spacing w:val="-9"/>
        </w:rPr>
        <w:t xml:space="preserve"> </w:t>
      </w:r>
      <w:r>
        <w:rPr>
          <w:color w:val="414042"/>
          <w:spacing w:val="-8"/>
        </w:rPr>
        <w:t>there</w:t>
      </w:r>
      <w:r>
        <w:rPr>
          <w:color w:val="414042"/>
          <w:spacing w:val="-9"/>
        </w:rPr>
        <w:t xml:space="preserve"> </w:t>
      </w:r>
      <w:r>
        <w:rPr>
          <w:color w:val="414042"/>
          <w:spacing w:val="-8"/>
        </w:rPr>
        <w:t>is</w:t>
      </w:r>
      <w:r>
        <w:rPr>
          <w:color w:val="414042"/>
          <w:spacing w:val="-9"/>
        </w:rPr>
        <w:t xml:space="preserve"> </w:t>
      </w:r>
      <w:r>
        <w:rPr>
          <w:color w:val="414042"/>
          <w:spacing w:val="-8"/>
        </w:rPr>
        <w:t>a</w:t>
      </w:r>
      <w:r>
        <w:rPr>
          <w:color w:val="414042"/>
          <w:spacing w:val="-9"/>
        </w:rPr>
        <w:t xml:space="preserve"> </w:t>
      </w:r>
      <w:r>
        <w:rPr>
          <w:color w:val="414042"/>
          <w:spacing w:val="-8"/>
        </w:rPr>
        <w:t>kind</w:t>
      </w:r>
      <w:r>
        <w:rPr>
          <w:color w:val="414042"/>
          <w:spacing w:val="-9"/>
        </w:rPr>
        <w:t xml:space="preserve"> </w:t>
      </w:r>
      <w:r>
        <w:rPr>
          <w:color w:val="414042"/>
          <w:spacing w:val="-8"/>
        </w:rPr>
        <w:t>of</w:t>
      </w:r>
      <w:r>
        <w:rPr>
          <w:color w:val="414042"/>
          <w:spacing w:val="-9"/>
        </w:rPr>
        <w:t xml:space="preserve"> </w:t>
      </w:r>
      <w:r>
        <w:rPr>
          <w:color w:val="414042"/>
          <w:spacing w:val="-8"/>
        </w:rPr>
        <w:t>manipulation</w:t>
      </w:r>
      <w:r>
        <w:rPr>
          <w:color w:val="414042"/>
          <w:spacing w:val="-9"/>
        </w:rPr>
        <w:t xml:space="preserve"> </w:t>
      </w:r>
      <w:r>
        <w:rPr>
          <w:color w:val="414042"/>
          <w:spacing w:val="-8"/>
        </w:rPr>
        <w:t>that</w:t>
      </w:r>
      <w:r>
        <w:rPr>
          <w:color w:val="414042"/>
          <w:spacing w:val="-9"/>
        </w:rPr>
        <w:t xml:space="preserve"> </w:t>
      </w:r>
      <w:r>
        <w:rPr>
          <w:color w:val="414042"/>
          <w:spacing w:val="-8"/>
        </w:rPr>
        <w:t>is</w:t>
      </w:r>
      <w:r>
        <w:rPr>
          <w:color w:val="414042"/>
          <w:spacing w:val="-9"/>
        </w:rPr>
        <w:t xml:space="preserve"> </w:t>
      </w:r>
      <w:r>
        <w:rPr>
          <w:color w:val="414042"/>
          <w:spacing w:val="-8"/>
        </w:rPr>
        <w:t>part</w:t>
      </w:r>
      <w:r>
        <w:rPr>
          <w:color w:val="414042"/>
          <w:spacing w:val="-9"/>
        </w:rPr>
        <w:t xml:space="preserve"> </w:t>
      </w:r>
      <w:r>
        <w:rPr>
          <w:color w:val="414042"/>
          <w:spacing w:val="-8"/>
        </w:rPr>
        <w:t>of</w:t>
      </w:r>
      <w:r>
        <w:rPr>
          <w:color w:val="414042"/>
          <w:spacing w:val="-9"/>
        </w:rPr>
        <w:t xml:space="preserve"> </w:t>
      </w:r>
      <w:r>
        <w:rPr>
          <w:color w:val="414042"/>
          <w:spacing w:val="-8"/>
        </w:rPr>
        <w:t>how</w:t>
      </w:r>
      <w:r>
        <w:rPr>
          <w:color w:val="414042"/>
          <w:spacing w:val="-9"/>
        </w:rPr>
        <w:t xml:space="preserve"> </w:t>
      </w:r>
      <w:r>
        <w:rPr>
          <w:color w:val="414042"/>
          <w:spacing w:val="-8"/>
        </w:rPr>
        <w:t>you</w:t>
      </w:r>
      <w:r>
        <w:rPr>
          <w:color w:val="414042"/>
          <w:spacing w:val="-9"/>
        </w:rPr>
        <w:t xml:space="preserve"> </w:t>
      </w:r>
      <w:r>
        <w:rPr>
          <w:color w:val="414042"/>
          <w:spacing w:val="-8"/>
        </w:rPr>
        <w:t>make</w:t>
      </w:r>
      <w:r>
        <w:rPr>
          <w:color w:val="414042"/>
          <w:spacing w:val="-9"/>
        </w:rPr>
        <w:t xml:space="preserve"> </w:t>
      </w:r>
      <w:r>
        <w:rPr>
          <w:color w:val="414042"/>
          <w:spacing w:val="-8"/>
        </w:rPr>
        <w:t>a</w:t>
      </w:r>
      <w:r>
        <w:rPr>
          <w:color w:val="414042"/>
          <w:spacing w:val="-9"/>
        </w:rPr>
        <w:t xml:space="preserve"> </w:t>
      </w:r>
      <w:r>
        <w:rPr>
          <w:color w:val="414042"/>
          <w:spacing w:val="-8"/>
        </w:rPr>
        <w:t>good</w:t>
      </w:r>
      <w:r>
        <w:rPr>
          <w:color w:val="414042"/>
          <w:spacing w:val="-9"/>
        </w:rPr>
        <w:t xml:space="preserve"> </w:t>
      </w:r>
      <w:r>
        <w:rPr>
          <w:color w:val="414042"/>
          <w:spacing w:val="-8"/>
        </w:rPr>
        <w:t>show.</w:t>
      </w:r>
      <w:r>
        <w:rPr>
          <w:color w:val="414042"/>
          <w:spacing w:val="-9"/>
        </w:rPr>
        <w:t xml:space="preserve"> </w:t>
      </w:r>
      <w:r>
        <w:rPr>
          <w:color w:val="414042"/>
          <w:spacing w:val="-8"/>
        </w:rPr>
        <w:t>When</w:t>
      </w:r>
      <w:r>
        <w:rPr>
          <w:color w:val="414042"/>
          <w:spacing w:val="-9"/>
        </w:rPr>
        <w:t xml:space="preserve"> </w:t>
      </w:r>
      <w:r>
        <w:rPr>
          <w:color w:val="414042"/>
          <w:spacing w:val="-8"/>
        </w:rPr>
        <w:t xml:space="preserve">I’m doing a show, I just want to get to the end to find out what it is about. I work very hard at </w:t>
      </w:r>
      <w:r>
        <w:rPr>
          <w:color w:val="414042"/>
          <w:w w:val="90"/>
        </w:rPr>
        <w:t>staying as faithful as I can to the material that comes, in order to get to the end of the mystery.</w:t>
      </w:r>
      <w:r>
        <w:rPr>
          <w:color w:val="414042"/>
          <w:spacing w:val="80"/>
          <w:w w:val="150"/>
        </w:rPr>
        <w:t xml:space="preserve"> </w:t>
      </w:r>
      <w:r>
        <w:rPr>
          <w:color w:val="414042"/>
          <w:spacing w:val="-6"/>
        </w:rPr>
        <w:t>I</w:t>
      </w:r>
      <w:r>
        <w:rPr>
          <w:color w:val="414042"/>
          <w:spacing w:val="-14"/>
        </w:rPr>
        <w:t xml:space="preserve"> </w:t>
      </w:r>
      <w:r>
        <w:rPr>
          <w:color w:val="414042"/>
          <w:spacing w:val="-6"/>
        </w:rPr>
        <w:t>don’t</w:t>
      </w:r>
      <w:r>
        <w:rPr>
          <w:color w:val="414042"/>
          <w:spacing w:val="-12"/>
        </w:rPr>
        <w:t xml:space="preserve"> </w:t>
      </w:r>
      <w:r>
        <w:rPr>
          <w:color w:val="414042"/>
          <w:spacing w:val="-6"/>
        </w:rPr>
        <w:t>care</w:t>
      </w:r>
      <w:r>
        <w:rPr>
          <w:color w:val="414042"/>
          <w:spacing w:val="-12"/>
        </w:rPr>
        <w:t xml:space="preserve"> </w:t>
      </w:r>
      <w:r>
        <w:rPr>
          <w:color w:val="414042"/>
          <w:spacing w:val="-6"/>
        </w:rPr>
        <w:t>about</w:t>
      </w:r>
      <w:r>
        <w:rPr>
          <w:color w:val="414042"/>
          <w:spacing w:val="-12"/>
        </w:rPr>
        <w:t xml:space="preserve"> </w:t>
      </w:r>
      <w:r>
        <w:rPr>
          <w:color w:val="414042"/>
          <w:spacing w:val="-6"/>
        </w:rPr>
        <w:t>the</w:t>
      </w:r>
      <w:r>
        <w:rPr>
          <w:color w:val="414042"/>
          <w:spacing w:val="-12"/>
        </w:rPr>
        <w:t xml:space="preserve"> </w:t>
      </w:r>
      <w:r>
        <w:rPr>
          <w:color w:val="414042"/>
          <w:spacing w:val="-6"/>
        </w:rPr>
        <w:t>ethics,</w:t>
      </w:r>
      <w:r>
        <w:rPr>
          <w:color w:val="414042"/>
          <w:spacing w:val="-12"/>
        </w:rPr>
        <w:t xml:space="preserve"> </w:t>
      </w:r>
      <w:r>
        <w:rPr>
          <w:color w:val="414042"/>
          <w:spacing w:val="-6"/>
        </w:rPr>
        <w:t>I</w:t>
      </w:r>
      <w:r>
        <w:rPr>
          <w:color w:val="414042"/>
          <w:spacing w:val="-12"/>
        </w:rPr>
        <w:t xml:space="preserve"> </w:t>
      </w:r>
      <w:r>
        <w:rPr>
          <w:color w:val="414042"/>
          <w:spacing w:val="-6"/>
        </w:rPr>
        <w:t>don’t</w:t>
      </w:r>
      <w:r>
        <w:rPr>
          <w:color w:val="414042"/>
          <w:spacing w:val="-12"/>
        </w:rPr>
        <w:t xml:space="preserve"> </w:t>
      </w:r>
      <w:r>
        <w:rPr>
          <w:color w:val="414042"/>
          <w:spacing w:val="-6"/>
        </w:rPr>
        <w:t>care</w:t>
      </w:r>
      <w:r>
        <w:rPr>
          <w:color w:val="414042"/>
          <w:spacing w:val="-12"/>
        </w:rPr>
        <w:t xml:space="preserve"> </w:t>
      </w:r>
      <w:r>
        <w:rPr>
          <w:color w:val="414042"/>
          <w:spacing w:val="-6"/>
        </w:rPr>
        <w:t>about</w:t>
      </w:r>
      <w:r>
        <w:rPr>
          <w:color w:val="414042"/>
          <w:spacing w:val="-12"/>
        </w:rPr>
        <w:t xml:space="preserve"> </w:t>
      </w:r>
      <w:r>
        <w:rPr>
          <w:color w:val="414042"/>
          <w:spacing w:val="-6"/>
        </w:rPr>
        <w:t>anything,</w:t>
      </w:r>
      <w:r>
        <w:rPr>
          <w:color w:val="414042"/>
          <w:spacing w:val="-12"/>
        </w:rPr>
        <w:t xml:space="preserve"> </w:t>
      </w:r>
      <w:r>
        <w:rPr>
          <w:color w:val="414042"/>
          <w:spacing w:val="-6"/>
        </w:rPr>
        <w:t>I</w:t>
      </w:r>
      <w:r>
        <w:rPr>
          <w:color w:val="414042"/>
          <w:spacing w:val="-12"/>
        </w:rPr>
        <w:t xml:space="preserve"> </w:t>
      </w:r>
      <w:r>
        <w:rPr>
          <w:color w:val="414042"/>
          <w:spacing w:val="-6"/>
        </w:rPr>
        <w:t>just</w:t>
      </w:r>
      <w:r>
        <w:rPr>
          <w:color w:val="414042"/>
          <w:spacing w:val="-12"/>
        </w:rPr>
        <w:t xml:space="preserve"> </w:t>
      </w:r>
      <w:r>
        <w:rPr>
          <w:color w:val="414042"/>
          <w:spacing w:val="-6"/>
        </w:rPr>
        <w:t>need</w:t>
      </w:r>
      <w:r>
        <w:rPr>
          <w:color w:val="414042"/>
          <w:spacing w:val="-12"/>
        </w:rPr>
        <w:t xml:space="preserve"> </w:t>
      </w:r>
      <w:r>
        <w:rPr>
          <w:color w:val="414042"/>
          <w:spacing w:val="-6"/>
        </w:rPr>
        <w:t>to</w:t>
      </w:r>
      <w:r>
        <w:rPr>
          <w:color w:val="414042"/>
          <w:spacing w:val="-12"/>
        </w:rPr>
        <w:t xml:space="preserve"> </w:t>
      </w:r>
      <w:r>
        <w:rPr>
          <w:color w:val="414042"/>
          <w:spacing w:val="-6"/>
        </w:rPr>
        <w:t>get</w:t>
      </w:r>
      <w:r>
        <w:rPr>
          <w:color w:val="414042"/>
          <w:spacing w:val="-12"/>
        </w:rPr>
        <w:t xml:space="preserve"> </w:t>
      </w:r>
      <w:r>
        <w:rPr>
          <w:color w:val="414042"/>
          <w:spacing w:val="-6"/>
        </w:rPr>
        <w:t>this</w:t>
      </w:r>
      <w:r>
        <w:rPr>
          <w:color w:val="414042"/>
          <w:spacing w:val="-12"/>
        </w:rPr>
        <w:t xml:space="preserve"> </w:t>
      </w:r>
      <w:r>
        <w:rPr>
          <w:color w:val="414042"/>
          <w:spacing w:val="-6"/>
        </w:rPr>
        <w:t>thing</w:t>
      </w:r>
      <w:r>
        <w:rPr>
          <w:color w:val="414042"/>
          <w:spacing w:val="-12"/>
        </w:rPr>
        <w:t xml:space="preserve"> </w:t>
      </w:r>
      <w:r>
        <w:rPr>
          <w:color w:val="414042"/>
          <w:spacing w:val="-6"/>
        </w:rPr>
        <w:t>out</w:t>
      </w:r>
      <w:r>
        <w:rPr>
          <w:color w:val="414042"/>
          <w:spacing w:val="-12"/>
        </w:rPr>
        <w:t xml:space="preserve"> </w:t>
      </w:r>
      <w:r>
        <w:rPr>
          <w:color w:val="414042"/>
          <w:spacing w:val="-6"/>
        </w:rPr>
        <w:t xml:space="preserve">there </w:t>
      </w:r>
      <w:r>
        <w:rPr>
          <w:color w:val="414042"/>
          <w:spacing w:val="-8"/>
        </w:rPr>
        <w:t>and</w:t>
      </w:r>
      <w:r>
        <w:rPr>
          <w:color w:val="414042"/>
          <w:spacing w:val="-10"/>
        </w:rPr>
        <w:t xml:space="preserve"> </w:t>
      </w:r>
      <w:r>
        <w:rPr>
          <w:color w:val="414042"/>
          <w:spacing w:val="-8"/>
        </w:rPr>
        <w:t>solve</w:t>
      </w:r>
      <w:r>
        <w:rPr>
          <w:color w:val="414042"/>
          <w:spacing w:val="-10"/>
        </w:rPr>
        <w:t xml:space="preserve"> </w:t>
      </w:r>
      <w:r>
        <w:rPr>
          <w:color w:val="414042"/>
          <w:spacing w:val="-8"/>
        </w:rPr>
        <w:t>the</w:t>
      </w:r>
      <w:r>
        <w:rPr>
          <w:color w:val="414042"/>
          <w:spacing w:val="-10"/>
        </w:rPr>
        <w:t xml:space="preserve"> </w:t>
      </w:r>
      <w:r>
        <w:rPr>
          <w:color w:val="414042"/>
          <w:spacing w:val="-8"/>
        </w:rPr>
        <w:t>mystery.</w:t>
      </w:r>
      <w:r>
        <w:rPr>
          <w:color w:val="414042"/>
          <w:spacing w:val="-10"/>
        </w:rPr>
        <w:t xml:space="preserve"> </w:t>
      </w:r>
      <w:r>
        <w:rPr>
          <w:color w:val="414042"/>
          <w:spacing w:val="-8"/>
        </w:rPr>
        <w:t>And</w:t>
      </w:r>
      <w:r>
        <w:rPr>
          <w:color w:val="414042"/>
          <w:spacing w:val="-10"/>
        </w:rPr>
        <w:t xml:space="preserve"> </w:t>
      </w:r>
      <w:r>
        <w:rPr>
          <w:color w:val="414042"/>
          <w:spacing w:val="-8"/>
        </w:rPr>
        <w:t>do</w:t>
      </w:r>
      <w:r>
        <w:rPr>
          <w:color w:val="414042"/>
          <w:spacing w:val="-10"/>
        </w:rPr>
        <w:t xml:space="preserve"> </w:t>
      </w:r>
      <w:r>
        <w:rPr>
          <w:color w:val="414042"/>
          <w:spacing w:val="-8"/>
        </w:rPr>
        <w:t>I</w:t>
      </w:r>
      <w:r>
        <w:rPr>
          <w:color w:val="414042"/>
          <w:spacing w:val="-10"/>
        </w:rPr>
        <w:t xml:space="preserve"> </w:t>
      </w:r>
      <w:r>
        <w:rPr>
          <w:color w:val="414042"/>
          <w:spacing w:val="-8"/>
        </w:rPr>
        <w:t>feel</w:t>
      </w:r>
      <w:r>
        <w:rPr>
          <w:color w:val="414042"/>
          <w:spacing w:val="-10"/>
        </w:rPr>
        <w:t xml:space="preserve"> </w:t>
      </w:r>
      <w:r>
        <w:rPr>
          <w:color w:val="414042"/>
          <w:spacing w:val="-8"/>
        </w:rPr>
        <w:t>bad</w:t>
      </w:r>
      <w:r>
        <w:rPr>
          <w:color w:val="414042"/>
          <w:spacing w:val="-10"/>
        </w:rPr>
        <w:t xml:space="preserve"> </w:t>
      </w:r>
      <w:r>
        <w:rPr>
          <w:color w:val="414042"/>
          <w:spacing w:val="-8"/>
        </w:rPr>
        <w:t>about</w:t>
      </w:r>
      <w:r>
        <w:rPr>
          <w:color w:val="414042"/>
          <w:spacing w:val="-10"/>
        </w:rPr>
        <w:t xml:space="preserve"> </w:t>
      </w:r>
      <w:r>
        <w:rPr>
          <w:color w:val="414042"/>
          <w:spacing w:val="-8"/>
        </w:rPr>
        <w:t>it?</w:t>
      </w:r>
      <w:r>
        <w:rPr>
          <w:color w:val="414042"/>
          <w:spacing w:val="-10"/>
        </w:rPr>
        <w:t xml:space="preserve"> </w:t>
      </w:r>
      <w:r>
        <w:rPr>
          <w:color w:val="414042"/>
          <w:spacing w:val="-8"/>
        </w:rPr>
        <w:t>Actually,</w:t>
      </w:r>
      <w:r>
        <w:rPr>
          <w:color w:val="414042"/>
          <w:spacing w:val="-10"/>
        </w:rPr>
        <w:t xml:space="preserve"> </w:t>
      </w:r>
      <w:r>
        <w:rPr>
          <w:color w:val="414042"/>
          <w:spacing w:val="-8"/>
        </w:rPr>
        <w:t>no.</w:t>
      </w:r>
    </w:p>
    <w:p w:rsidR="003A71C5" w:rsidRDefault="00005824">
      <w:pPr>
        <w:pStyle w:val="BodyText"/>
        <w:spacing w:before="228" w:line="242" w:lineRule="auto"/>
        <w:ind w:left="820" w:right="1136"/>
        <w:jc w:val="both"/>
      </w:pPr>
      <w:r>
        <w:rPr>
          <w:color w:val="414042"/>
          <w:w w:val="90"/>
        </w:rPr>
        <w:t>The</w:t>
      </w:r>
      <w:r>
        <w:rPr>
          <w:color w:val="414042"/>
          <w:spacing w:val="-7"/>
          <w:w w:val="90"/>
        </w:rPr>
        <w:t xml:space="preserve"> </w:t>
      </w:r>
      <w:r>
        <w:rPr>
          <w:color w:val="414042"/>
          <w:w w:val="90"/>
        </w:rPr>
        <w:t>trickster walks in and, bang, things go from a very f</w:t>
      </w:r>
      <w:r>
        <w:rPr>
          <w:color w:val="414042"/>
          <w:spacing w:val="-9"/>
          <w:w w:val="90"/>
        </w:rPr>
        <w:t xml:space="preserve"> </w:t>
      </w:r>
      <w:r>
        <w:rPr>
          <w:color w:val="414042"/>
          <w:w w:val="90"/>
        </w:rPr>
        <w:t>lat factual place, to magic. You wait for the mistakes; you wait for moments where you’re out of control and you are in the moment. The architype that I embody when I’m doing these things is the trickster and it’s not very ethical but it’s usually trying to disrupt the status quo. It’s willing to disrupt and take things out of control.</w:t>
      </w:r>
    </w:p>
    <w:p w:rsidR="003A71C5" w:rsidRDefault="00005824">
      <w:pPr>
        <w:pStyle w:val="BodyText"/>
        <w:tabs>
          <w:tab w:val="left" w:pos="820"/>
        </w:tabs>
        <w:spacing w:before="228"/>
        <w:ind w:left="253"/>
      </w:pPr>
      <w:r>
        <w:rPr>
          <w:color w:val="0084A9"/>
          <w:spacing w:val="-5"/>
        </w:rPr>
        <w:t>JS:</w:t>
      </w:r>
      <w:r>
        <w:rPr>
          <w:color w:val="0084A9"/>
        </w:rPr>
        <w:tab/>
      </w:r>
      <w:r>
        <w:rPr>
          <w:color w:val="0084A9"/>
          <w:spacing w:val="-6"/>
        </w:rPr>
        <w:t>So,</w:t>
      </w:r>
      <w:r>
        <w:rPr>
          <w:color w:val="0084A9"/>
          <w:spacing w:val="-11"/>
        </w:rPr>
        <w:t xml:space="preserve"> </w:t>
      </w:r>
      <w:r>
        <w:rPr>
          <w:color w:val="0084A9"/>
          <w:spacing w:val="-6"/>
        </w:rPr>
        <w:t>is</w:t>
      </w:r>
      <w:r>
        <w:rPr>
          <w:color w:val="0084A9"/>
          <w:spacing w:val="-10"/>
        </w:rPr>
        <w:t xml:space="preserve"> </w:t>
      </w:r>
      <w:r>
        <w:rPr>
          <w:color w:val="0084A9"/>
          <w:spacing w:val="-6"/>
        </w:rPr>
        <w:t>the</w:t>
      </w:r>
      <w:r>
        <w:rPr>
          <w:color w:val="0084A9"/>
          <w:spacing w:val="-11"/>
        </w:rPr>
        <w:t xml:space="preserve"> </w:t>
      </w:r>
      <w:r>
        <w:rPr>
          <w:color w:val="0084A9"/>
          <w:spacing w:val="-6"/>
        </w:rPr>
        <w:t>trickster</w:t>
      </w:r>
      <w:r>
        <w:rPr>
          <w:color w:val="0084A9"/>
          <w:spacing w:val="-10"/>
        </w:rPr>
        <w:t xml:space="preserve"> </w:t>
      </w:r>
      <w:r>
        <w:rPr>
          <w:color w:val="0084A9"/>
          <w:spacing w:val="-6"/>
        </w:rPr>
        <w:t>trying</w:t>
      </w:r>
      <w:r>
        <w:rPr>
          <w:color w:val="0084A9"/>
          <w:spacing w:val="-11"/>
        </w:rPr>
        <w:t xml:space="preserve"> </w:t>
      </w:r>
      <w:r>
        <w:rPr>
          <w:color w:val="0084A9"/>
          <w:spacing w:val="-6"/>
        </w:rPr>
        <w:t>to</w:t>
      </w:r>
      <w:r>
        <w:rPr>
          <w:color w:val="0084A9"/>
          <w:spacing w:val="-10"/>
        </w:rPr>
        <w:t xml:space="preserve"> </w:t>
      </w:r>
      <w:r>
        <w:rPr>
          <w:color w:val="0084A9"/>
          <w:spacing w:val="-6"/>
        </w:rPr>
        <w:t>engage</w:t>
      </w:r>
      <w:r>
        <w:rPr>
          <w:color w:val="0084A9"/>
          <w:spacing w:val="-11"/>
        </w:rPr>
        <w:t xml:space="preserve"> </w:t>
      </w:r>
      <w:r>
        <w:rPr>
          <w:color w:val="0084A9"/>
          <w:spacing w:val="-6"/>
        </w:rPr>
        <w:t>in</w:t>
      </w:r>
      <w:r>
        <w:rPr>
          <w:color w:val="0084A9"/>
          <w:spacing w:val="-10"/>
        </w:rPr>
        <w:t xml:space="preserve"> </w:t>
      </w:r>
      <w:r>
        <w:rPr>
          <w:color w:val="0084A9"/>
          <w:spacing w:val="-6"/>
        </w:rPr>
        <w:t>a</w:t>
      </w:r>
      <w:r>
        <w:rPr>
          <w:color w:val="0084A9"/>
          <w:spacing w:val="-11"/>
        </w:rPr>
        <w:t xml:space="preserve"> </w:t>
      </w:r>
      <w:r>
        <w:rPr>
          <w:color w:val="0084A9"/>
          <w:spacing w:val="-6"/>
        </w:rPr>
        <w:t>provocation?</w:t>
      </w:r>
    </w:p>
    <w:p w:rsidR="003A71C5" w:rsidRDefault="00005824">
      <w:pPr>
        <w:pStyle w:val="BodyText"/>
        <w:tabs>
          <w:tab w:val="left" w:pos="820"/>
        </w:tabs>
        <w:spacing w:before="230" w:line="242" w:lineRule="auto"/>
        <w:ind w:left="820" w:right="1466" w:hanging="567"/>
      </w:pPr>
      <w:r>
        <w:rPr>
          <w:color w:val="414042"/>
          <w:spacing w:val="-4"/>
        </w:rPr>
        <w:t>SM:</w:t>
      </w:r>
      <w:r>
        <w:rPr>
          <w:color w:val="414042"/>
        </w:rPr>
        <w:tab/>
      </w:r>
      <w:r>
        <w:rPr>
          <w:color w:val="414042"/>
          <w:w w:val="90"/>
        </w:rPr>
        <w:t xml:space="preserve">I think the trickster is trying to take control away from me, in order for something more real </w:t>
      </w:r>
      <w:r>
        <w:rPr>
          <w:color w:val="414042"/>
        </w:rPr>
        <w:t>to</w:t>
      </w:r>
      <w:r>
        <w:rPr>
          <w:color w:val="414042"/>
          <w:spacing w:val="-10"/>
        </w:rPr>
        <w:t xml:space="preserve"> </w:t>
      </w:r>
      <w:r>
        <w:rPr>
          <w:color w:val="414042"/>
        </w:rPr>
        <w:t>happen.</w:t>
      </w:r>
    </w:p>
    <w:p w:rsidR="003A71C5" w:rsidRDefault="00005824">
      <w:pPr>
        <w:pStyle w:val="BodyText"/>
        <w:tabs>
          <w:tab w:val="left" w:pos="820"/>
        </w:tabs>
        <w:spacing w:before="227"/>
        <w:ind w:left="253"/>
      </w:pPr>
      <w:r>
        <w:rPr>
          <w:color w:val="0084A9"/>
          <w:spacing w:val="-5"/>
        </w:rPr>
        <w:t>JS:</w:t>
      </w:r>
      <w:r>
        <w:rPr>
          <w:color w:val="0084A9"/>
        </w:rPr>
        <w:tab/>
      </w:r>
      <w:r>
        <w:rPr>
          <w:color w:val="0084A9"/>
          <w:w w:val="90"/>
        </w:rPr>
        <w:t>Did</w:t>
      </w:r>
      <w:r>
        <w:rPr>
          <w:color w:val="0084A9"/>
          <w:spacing w:val="-2"/>
          <w:w w:val="90"/>
        </w:rPr>
        <w:t xml:space="preserve"> </w:t>
      </w:r>
      <w:r>
        <w:rPr>
          <w:color w:val="0084A9"/>
          <w:w w:val="90"/>
        </w:rPr>
        <w:t>Joshua</w:t>
      </w:r>
      <w:r>
        <w:rPr>
          <w:color w:val="0084A9"/>
          <w:spacing w:val="-1"/>
          <w:w w:val="90"/>
        </w:rPr>
        <w:t xml:space="preserve"> </w:t>
      </w:r>
      <w:r>
        <w:rPr>
          <w:color w:val="0084A9"/>
          <w:w w:val="90"/>
        </w:rPr>
        <w:t>and</w:t>
      </w:r>
      <w:r>
        <w:rPr>
          <w:color w:val="0084A9"/>
          <w:spacing w:val="-2"/>
          <w:w w:val="90"/>
        </w:rPr>
        <w:t xml:space="preserve"> </w:t>
      </w:r>
      <w:r>
        <w:rPr>
          <w:color w:val="0084A9"/>
          <w:w w:val="90"/>
        </w:rPr>
        <w:t>Barbara</w:t>
      </w:r>
      <w:r>
        <w:rPr>
          <w:color w:val="0084A9"/>
          <w:spacing w:val="-1"/>
          <w:w w:val="90"/>
        </w:rPr>
        <w:t xml:space="preserve"> </w:t>
      </w:r>
      <w:r>
        <w:rPr>
          <w:color w:val="0084A9"/>
          <w:w w:val="90"/>
        </w:rPr>
        <w:t>fail</w:t>
      </w:r>
      <w:r>
        <w:rPr>
          <w:color w:val="0084A9"/>
          <w:spacing w:val="-2"/>
          <w:w w:val="90"/>
        </w:rPr>
        <w:t xml:space="preserve"> </w:t>
      </w:r>
      <w:r>
        <w:rPr>
          <w:color w:val="0084A9"/>
          <w:w w:val="90"/>
        </w:rPr>
        <w:t>you</w:t>
      </w:r>
      <w:r>
        <w:rPr>
          <w:color w:val="0084A9"/>
          <w:spacing w:val="-1"/>
          <w:w w:val="90"/>
        </w:rPr>
        <w:t xml:space="preserve"> </w:t>
      </w:r>
      <w:r>
        <w:rPr>
          <w:color w:val="0084A9"/>
          <w:w w:val="90"/>
        </w:rPr>
        <w:t>by</w:t>
      </w:r>
      <w:r>
        <w:rPr>
          <w:color w:val="0084A9"/>
          <w:spacing w:val="-2"/>
          <w:w w:val="90"/>
        </w:rPr>
        <w:t xml:space="preserve"> </w:t>
      </w:r>
      <w:r>
        <w:rPr>
          <w:color w:val="0084A9"/>
          <w:w w:val="90"/>
        </w:rPr>
        <w:t>not</w:t>
      </w:r>
      <w:r>
        <w:rPr>
          <w:color w:val="0084A9"/>
          <w:spacing w:val="-1"/>
          <w:w w:val="90"/>
        </w:rPr>
        <w:t xml:space="preserve"> </w:t>
      </w:r>
      <w:r>
        <w:rPr>
          <w:color w:val="0084A9"/>
          <w:w w:val="90"/>
        </w:rPr>
        <w:t>heckling</w:t>
      </w:r>
      <w:r>
        <w:rPr>
          <w:color w:val="0084A9"/>
          <w:spacing w:val="-2"/>
          <w:w w:val="90"/>
        </w:rPr>
        <w:t xml:space="preserve"> </w:t>
      </w:r>
      <w:r>
        <w:rPr>
          <w:color w:val="0084A9"/>
          <w:w w:val="90"/>
        </w:rPr>
        <w:t>you?</w:t>
      </w:r>
      <w:r>
        <w:rPr>
          <w:color w:val="0084A9"/>
          <w:spacing w:val="-1"/>
          <w:w w:val="90"/>
        </w:rPr>
        <w:t xml:space="preserve"> </w:t>
      </w:r>
      <w:r>
        <w:rPr>
          <w:color w:val="0084A9"/>
          <w:w w:val="90"/>
        </w:rPr>
        <w:t>Would</w:t>
      </w:r>
      <w:r>
        <w:rPr>
          <w:color w:val="0084A9"/>
          <w:spacing w:val="-2"/>
          <w:w w:val="90"/>
        </w:rPr>
        <w:t xml:space="preserve"> </w:t>
      </w:r>
      <w:r>
        <w:rPr>
          <w:color w:val="0084A9"/>
          <w:w w:val="90"/>
        </w:rPr>
        <w:t>that</w:t>
      </w:r>
      <w:r>
        <w:rPr>
          <w:color w:val="0084A9"/>
          <w:spacing w:val="-1"/>
          <w:w w:val="90"/>
        </w:rPr>
        <w:t xml:space="preserve"> </w:t>
      </w:r>
      <w:r>
        <w:rPr>
          <w:color w:val="0084A9"/>
          <w:w w:val="90"/>
        </w:rPr>
        <w:t>have</w:t>
      </w:r>
      <w:r>
        <w:rPr>
          <w:color w:val="0084A9"/>
          <w:spacing w:val="-2"/>
          <w:w w:val="90"/>
        </w:rPr>
        <w:t xml:space="preserve"> </w:t>
      </w:r>
      <w:r>
        <w:rPr>
          <w:color w:val="0084A9"/>
          <w:w w:val="90"/>
        </w:rPr>
        <w:t>been</w:t>
      </w:r>
      <w:r>
        <w:rPr>
          <w:color w:val="0084A9"/>
          <w:spacing w:val="-1"/>
          <w:w w:val="90"/>
        </w:rPr>
        <w:t xml:space="preserve"> </w:t>
      </w:r>
      <w:r>
        <w:rPr>
          <w:color w:val="0084A9"/>
          <w:spacing w:val="-2"/>
          <w:w w:val="90"/>
        </w:rPr>
        <w:t>better?</w:t>
      </w:r>
    </w:p>
    <w:p w:rsidR="003A71C5" w:rsidRDefault="00005824">
      <w:pPr>
        <w:pStyle w:val="BodyText"/>
        <w:tabs>
          <w:tab w:val="left" w:pos="820"/>
        </w:tabs>
        <w:spacing w:before="230" w:line="242" w:lineRule="auto"/>
        <w:ind w:left="820" w:right="1568" w:hanging="567"/>
      </w:pPr>
      <w:r>
        <w:rPr>
          <w:color w:val="414042"/>
          <w:spacing w:val="-4"/>
        </w:rPr>
        <w:t>SM:</w:t>
      </w:r>
      <w:r>
        <w:rPr>
          <w:color w:val="414042"/>
        </w:rPr>
        <w:tab/>
      </w:r>
      <w:r>
        <w:rPr>
          <w:color w:val="414042"/>
          <w:w w:val="90"/>
        </w:rPr>
        <w:t>You</w:t>
      </w:r>
      <w:r>
        <w:rPr>
          <w:color w:val="414042"/>
          <w:spacing w:val="-1"/>
          <w:w w:val="90"/>
        </w:rPr>
        <w:t xml:space="preserve"> </w:t>
      </w:r>
      <w:r>
        <w:rPr>
          <w:color w:val="414042"/>
          <w:w w:val="90"/>
        </w:rPr>
        <w:t>know,</w:t>
      </w:r>
      <w:r>
        <w:rPr>
          <w:color w:val="414042"/>
          <w:spacing w:val="-1"/>
          <w:w w:val="90"/>
        </w:rPr>
        <w:t xml:space="preserve"> </w:t>
      </w:r>
      <w:r>
        <w:rPr>
          <w:color w:val="414042"/>
          <w:w w:val="90"/>
        </w:rPr>
        <w:t>it’s</w:t>
      </w:r>
      <w:r>
        <w:rPr>
          <w:color w:val="414042"/>
          <w:spacing w:val="-1"/>
          <w:w w:val="90"/>
        </w:rPr>
        <w:t xml:space="preserve"> </w:t>
      </w:r>
      <w:r>
        <w:rPr>
          <w:color w:val="414042"/>
          <w:w w:val="90"/>
        </w:rPr>
        <w:t>an</w:t>
      </w:r>
      <w:r>
        <w:rPr>
          <w:color w:val="414042"/>
          <w:spacing w:val="-1"/>
          <w:w w:val="90"/>
        </w:rPr>
        <w:t xml:space="preserve"> </w:t>
      </w:r>
      <w:r>
        <w:rPr>
          <w:color w:val="414042"/>
          <w:w w:val="90"/>
        </w:rPr>
        <w:t>invitation</w:t>
      </w:r>
      <w:r>
        <w:rPr>
          <w:color w:val="414042"/>
          <w:spacing w:val="-1"/>
          <w:w w:val="90"/>
        </w:rPr>
        <w:t xml:space="preserve"> </w:t>
      </w:r>
      <w:r>
        <w:rPr>
          <w:color w:val="414042"/>
          <w:w w:val="90"/>
        </w:rPr>
        <w:t>for</w:t>
      </w:r>
      <w:r>
        <w:rPr>
          <w:color w:val="414042"/>
          <w:spacing w:val="-1"/>
          <w:w w:val="90"/>
        </w:rPr>
        <w:t xml:space="preserve"> </w:t>
      </w:r>
      <w:r>
        <w:rPr>
          <w:color w:val="414042"/>
          <w:w w:val="90"/>
        </w:rPr>
        <w:t>shit</w:t>
      </w:r>
      <w:r>
        <w:rPr>
          <w:color w:val="414042"/>
          <w:spacing w:val="-1"/>
          <w:w w:val="90"/>
        </w:rPr>
        <w:t xml:space="preserve"> </w:t>
      </w:r>
      <w:r>
        <w:rPr>
          <w:color w:val="414042"/>
          <w:w w:val="90"/>
        </w:rPr>
        <w:t>to</w:t>
      </w:r>
      <w:r>
        <w:rPr>
          <w:color w:val="414042"/>
          <w:spacing w:val="-1"/>
          <w:w w:val="90"/>
        </w:rPr>
        <w:t xml:space="preserve"> </w:t>
      </w:r>
      <w:r>
        <w:rPr>
          <w:color w:val="414042"/>
          <w:w w:val="90"/>
        </w:rPr>
        <w:t>happen.</w:t>
      </w:r>
      <w:r>
        <w:rPr>
          <w:color w:val="414042"/>
          <w:spacing w:val="-1"/>
          <w:w w:val="90"/>
        </w:rPr>
        <w:t xml:space="preserve"> </w:t>
      </w:r>
      <w:r>
        <w:rPr>
          <w:color w:val="414042"/>
          <w:w w:val="90"/>
        </w:rPr>
        <w:t>I’m</w:t>
      </w:r>
      <w:r>
        <w:rPr>
          <w:color w:val="414042"/>
          <w:spacing w:val="-1"/>
          <w:w w:val="90"/>
        </w:rPr>
        <w:t xml:space="preserve"> </w:t>
      </w:r>
      <w:r>
        <w:rPr>
          <w:color w:val="414042"/>
          <w:w w:val="90"/>
        </w:rPr>
        <w:t>an</w:t>
      </w:r>
      <w:r>
        <w:rPr>
          <w:color w:val="414042"/>
          <w:spacing w:val="-1"/>
          <w:w w:val="90"/>
        </w:rPr>
        <w:t xml:space="preserve"> </w:t>
      </w:r>
      <w:r>
        <w:rPr>
          <w:color w:val="414042"/>
          <w:w w:val="90"/>
        </w:rPr>
        <w:t>artist;</w:t>
      </w:r>
      <w:r>
        <w:rPr>
          <w:color w:val="414042"/>
          <w:spacing w:val="-1"/>
          <w:w w:val="90"/>
        </w:rPr>
        <w:t xml:space="preserve"> </w:t>
      </w:r>
      <w:r>
        <w:rPr>
          <w:color w:val="414042"/>
          <w:w w:val="90"/>
        </w:rPr>
        <w:t>I</w:t>
      </w:r>
      <w:r>
        <w:rPr>
          <w:color w:val="414042"/>
          <w:spacing w:val="-1"/>
          <w:w w:val="90"/>
        </w:rPr>
        <w:t xml:space="preserve"> </w:t>
      </w:r>
      <w:r>
        <w:rPr>
          <w:color w:val="414042"/>
          <w:w w:val="90"/>
        </w:rPr>
        <w:t>put</w:t>
      </w:r>
      <w:r>
        <w:rPr>
          <w:color w:val="414042"/>
          <w:spacing w:val="-1"/>
          <w:w w:val="90"/>
        </w:rPr>
        <w:t xml:space="preserve"> </w:t>
      </w:r>
      <w:r>
        <w:rPr>
          <w:color w:val="414042"/>
          <w:w w:val="90"/>
        </w:rPr>
        <w:t>together</w:t>
      </w:r>
      <w:r>
        <w:rPr>
          <w:color w:val="414042"/>
          <w:spacing w:val="-1"/>
          <w:w w:val="90"/>
        </w:rPr>
        <w:t xml:space="preserve"> </w:t>
      </w:r>
      <w:r>
        <w:rPr>
          <w:color w:val="414042"/>
          <w:w w:val="90"/>
        </w:rPr>
        <w:t>a</w:t>
      </w:r>
      <w:r>
        <w:rPr>
          <w:color w:val="414042"/>
          <w:spacing w:val="-1"/>
          <w:w w:val="90"/>
        </w:rPr>
        <w:t xml:space="preserve"> </w:t>
      </w:r>
      <w:r>
        <w:rPr>
          <w:color w:val="414042"/>
          <w:w w:val="90"/>
        </w:rPr>
        <w:t>show</w:t>
      </w:r>
      <w:r>
        <w:rPr>
          <w:color w:val="414042"/>
          <w:spacing w:val="-1"/>
          <w:w w:val="90"/>
        </w:rPr>
        <w:t xml:space="preserve"> </w:t>
      </w:r>
      <w:r>
        <w:rPr>
          <w:color w:val="414042"/>
          <w:w w:val="90"/>
        </w:rPr>
        <w:t xml:space="preserve">carefully, </w:t>
      </w:r>
      <w:r>
        <w:rPr>
          <w:color w:val="414042"/>
          <w:spacing w:val="-4"/>
        </w:rPr>
        <w:t>even</w:t>
      </w:r>
      <w:r>
        <w:rPr>
          <w:color w:val="414042"/>
          <w:spacing w:val="-7"/>
        </w:rPr>
        <w:t xml:space="preserve"> </w:t>
      </w:r>
      <w:r>
        <w:rPr>
          <w:color w:val="414042"/>
          <w:spacing w:val="-4"/>
        </w:rPr>
        <w:t>the</w:t>
      </w:r>
      <w:r>
        <w:rPr>
          <w:color w:val="414042"/>
          <w:spacing w:val="-7"/>
        </w:rPr>
        <w:t xml:space="preserve"> </w:t>
      </w:r>
      <w:r>
        <w:rPr>
          <w:color w:val="414042"/>
          <w:spacing w:val="-4"/>
        </w:rPr>
        <w:t>mistakes.</w:t>
      </w:r>
      <w:r>
        <w:rPr>
          <w:color w:val="414042"/>
          <w:spacing w:val="-7"/>
        </w:rPr>
        <w:t xml:space="preserve"> </w:t>
      </w:r>
      <w:r>
        <w:rPr>
          <w:color w:val="414042"/>
          <w:spacing w:val="-4"/>
        </w:rPr>
        <w:t>Everything</w:t>
      </w:r>
      <w:r>
        <w:rPr>
          <w:color w:val="414042"/>
          <w:spacing w:val="-7"/>
        </w:rPr>
        <w:t xml:space="preserve"> </w:t>
      </w:r>
      <w:r>
        <w:rPr>
          <w:color w:val="414042"/>
          <w:spacing w:val="-4"/>
        </w:rPr>
        <w:t>is</w:t>
      </w:r>
      <w:r>
        <w:rPr>
          <w:color w:val="414042"/>
          <w:spacing w:val="-7"/>
        </w:rPr>
        <w:t xml:space="preserve"> </w:t>
      </w:r>
      <w:r>
        <w:rPr>
          <w:color w:val="414042"/>
          <w:spacing w:val="-4"/>
        </w:rPr>
        <w:t>planned.</w:t>
      </w:r>
    </w:p>
    <w:p w:rsidR="003A71C5" w:rsidRDefault="00005824">
      <w:pPr>
        <w:pStyle w:val="BodyText"/>
        <w:tabs>
          <w:tab w:val="left" w:pos="820"/>
        </w:tabs>
        <w:spacing w:before="227" w:line="242" w:lineRule="auto"/>
        <w:ind w:left="820" w:right="1568" w:hanging="567"/>
      </w:pPr>
      <w:r>
        <w:rPr>
          <w:color w:val="0084A9"/>
          <w:spacing w:val="-4"/>
        </w:rPr>
        <w:t>JS:</w:t>
      </w:r>
      <w:r>
        <w:rPr>
          <w:color w:val="0084A9"/>
        </w:rPr>
        <w:tab/>
      </w:r>
      <w:r>
        <w:rPr>
          <w:color w:val="0084A9"/>
          <w:w w:val="90"/>
        </w:rPr>
        <w:t xml:space="preserve">And what about Barbara? Did Barbara ever comment on the fact that you basically told the </w:t>
      </w:r>
      <w:r>
        <w:rPr>
          <w:color w:val="0084A9"/>
          <w:spacing w:val="-4"/>
        </w:rPr>
        <w:t>audience</w:t>
      </w:r>
      <w:r>
        <w:rPr>
          <w:color w:val="0084A9"/>
          <w:spacing w:val="-14"/>
        </w:rPr>
        <w:t xml:space="preserve"> </w:t>
      </w:r>
      <w:r>
        <w:rPr>
          <w:color w:val="0084A9"/>
          <w:spacing w:val="-4"/>
        </w:rPr>
        <w:t>that</w:t>
      </w:r>
      <w:r>
        <w:rPr>
          <w:color w:val="0084A9"/>
          <w:spacing w:val="-14"/>
        </w:rPr>
        <w:t xml:space="preserve"> </w:t>
      </w:r>
      <w:r>
        <w:rPr>
          <w:color w:val="0084A9"/>
          <w:spacing w:val="-4"/>
        </w:rPr>
        <w:t>you</w:t>
      </w:r>
      <w:r>
        <w:rPr>
          <w:color w:val="0084A9"/>
          <w:spacing w:val="-14"/>
        </w:rPr>
        <w:t xml:space="preserve"> </w:t>
      </w:r>
      <w:r>
        <w:rPr>
          <w:color w:val="0084A9"/>
          <w:spacing w:val="-4"/>
        </w:rPr>
        <w:t>were</w:t>
      </w:r>
      <w:r>
        <w:rPr>
          <w:color w:val="0084A9"/>
          <w:spacing w:val="-14"/>
        </w:rPr>
        <w:t xml:space="preserve"> </w:t>
      </w:r>
      <w:r>
        <w:rPr>
          <w:color w:val="0084A9"/>
          <w:spacing w:val="-4"/>
        </w:rPr>
        <w:t>in</w:t>
      </w:r>
      <w:r>
        <w:rPr>
          <w:color w:val="0084A9"/>
          <w:spacing w:val="-14"/>
        </w:rPr>
        <w:t xml:space="preserve"> </w:t>
      </w:r>
      <w:r>
        <w:rPr>
          <w:color w:val="0084A9"/>
          <w:spacing w:val="-4"/>
        </w:rPr>
        <w:t>love</w:t>
      </w:r>
      <w:r>
        <w:rPr>
          <w:color w:val="0084A9"/>
          <w:spacing w:val="-14"/>
        </w:rPr>
        <w:t xml:space="preserve"> </w:t>
      </w:r>
      <w:r>
        <w:rPr>
          <w:color w:val="0084A9"/>
          <w:spacing w:val="-4"/>
        </w:rPr>
        <w:t>with</w:t>
      </w:r>
      <w:r>
        <w:rPr>
          <w:color w:val="0084A9"/>
          <w:spacing w:val="-14"/>
        </w:rPr>
        <w:t xml:space="preserve"> </w:t>
      </w:r>
      <w:r>
        <w:rPr>
          <w:color w:val="0084A9"/>
          <w:spacing w:val="-4"/>
        </w:rPr>
        <w:t>her?</w:t>
      </w:r>
    </w:p>
    <w:p w:rsidR="003A71C5" w:rsidRDefault="00005824">
      <w:pPr>
        <w:pStyle w:val="BodyText"/>
        <w:tabs>
          <w:tab w:val="left" w:pos="820"/>
        </w:tabs>
        <w:spacing w:before="228" w:line="242" w:lineRule="auto"/>
        <w:ind w:left="820" w:right="1394" w:hanging="567"/>
      </w:pPr>
      <w:r>
        <w:rPr>
          <w:color w:val="414042"/>
          <w:spacing w:val="-4"/>
        </w:rPr>
        <w:t>SM:</w:t>
      </w:r>
      <w:r>
        <w:rPr>
          <w:color w:val="414042"/>
        </w:rPr>
        <w:tab/>
      </w:r>
      <w:r>
        <w:rPr>
          <w:color w:val="414042"/>
          <w:w w:val="90"/>
        </w:rPr>
        <w:t>No.</w:t>
      </w:r>
      <w:r>
        <w:rPr>
          <w:color w:val="414042"/>
          <w:spacing w:val="-2"/>
          <w:w w:val="90"/>
        </w:rPr>
        <w:t xml:space="preserve"> </w:t>
      </w:r>
      <w:r>
        <w:rPr>
          <w:color w:val="414042"/>
          <w:w w:val="90"/>
        </w:rPr>
        <w:t>I</w:t>
      </w:r>
      <w:r>
        <w:rPr>
          <w:color w:val="414042"/>
          <w:spacing w:val="-2"/>
          <w:w w:val="90"/>
        </w:rPr>
        <w:t xml:space="preserve"> </w:t>
      </w:r>
      <w:r>
        <w:rPr>
          <w:color w:val="414042"/>
          <w:w w:val="90"/>
        </w:rPr>
        <w:t>don’t</w:t>
      </w:r>
      <w:r>
        <w:rPr>
          <w:color w:val="414042"/>
          <w:spacing w:val="-2"/>
          <w:w w:val="90"/>
        </w:rPr>
        <w:t xml:space="preserve"> </w:t>
      </w:r>
      <w:r>
        <w:rPr>
          <w:color w:val="414042"/>
          <w:w w:val="90"/>
        </w:rPr>
        <w:t>think</w:t>
      </w:r>
      <w:r>
        <w:rPr>
          <w:color w:val="414042"/>
          <w:spacing w:val="-2"/>
          <w:w w:val="90"/>
        </w:rPr>
        <w:t xml:space="preserve"> </w:t>
      </w:r>
      <w:r>
        <w:rPr>
          <w:color w:val="414042"/>
          <w:w w:val="90"/>
        </w:rPr>
        <w:t>she</w:t>
      </w:r>
      <w:r>
        <w:rPr>
          <w:color w:val="414042"/>
          <w:spacing w:val="-2"/>
          <w:w w:val="90"/>
        </w:rPr>
        <w:t xml:space="preserve"> </w:t>
      </w:r>
      <w:r>
        <w:rPr>
          <w:color w:val="414042"/>
          <w:w w:val="90"/>
        </w:rPr>
        <w:t>gave</w:t>
      </w:r>
      <w:r>
        <w:rPr>
          <w:color w:val="414042"/>
          <w:spacing w:val="-2"/>
          <w:w w:val="90"/>
        </w:rPr>
        <w:t xml:space="preserve"> </w:t>
      </w:r>
      <w:r>
        <w:rPr>
          <w:color w:val="414042"/>
          <w:w w:val="90"/>
        </w:rPr>
        <w:t>a</w:t>
      </w:r>
      <w:r>
        <w:rPr>
          <w:color w:val="414042"/>
          <w:spacing w:val="-2"/>
          <w:w w:val="90"/>
        </w:rPr>
        <w:t xml:space="preserve"> </w:t>
      </w:r>
      <w:r>
        <w:rPr>
          <w:color w:val="414042"/>
          <w:w w:val="90"/>
        </w:rPr>
        <w:t>shit.</w:t>
      </w:r>
      <w:r>
        <w:rPr>
          <w:color w:val="414042"/>
          <w:spacing w:val="-2"/>
          <w:w w:val="90"/>
        </w:rPr>
        <w:t xml:space="preserve"> </w:t>
      </w:r>
      <w:r>
        <w:rPr>
          <w:color w:val="414042"/>
          <w:w w:val="90"/>
        </w:rPr>
        <w:t>I</w:t>
      </w:r>
      <w:r>
        <w:rPr>
          <w:color w:val="414042"/>
          <w:spacing w:val="-2"/>
          <w:w w:val="90"/>
        </w:rPr>
        <w:t xml:space="preserve"> </w:t>
      </w:r>
      <w:r>
        <w:rPr>
          <w:color w:val="414042"/>
          <w:w w:val="90"/>
        </w:rPr>
        <w:t>don’t</w:t>
      </w:r>
      <w:r>
        <w:rPr>
          <w:color w:val="414042"/>
          <w:spacing w:val="-2"/>
          <w:w w:val="90"/>
        </w:rPr>
        <w:t xml:space="preserve"> </w:t>
      </w:r>
      <w:r>
        <w:rPr>
          <w:color w:val="414042"/>
          <w:w w:val="90"/>
        </w:rPr>
        <w:t>know.</w:t>
      </w:r>
      <w:r>
        <w:rPr>
          <w:color w:val="414042"/>
          <w:spacing w:val="-2"/>
          <w:w w:val="90"/>
        </w:rPr>
        <w:t xml:space="preserve"> </w:t>
      </w:r>
      <w:r>
        <w:rPr>
          <w:color w:val="414042"/>
          <w:w w:val="90"/>
        </w:rPr>
        <w:t>I</w:t>
      </w:r>
      <w:r>
        <w:rPr>
          <w:color w:val="414042"/>
          <w:spacing w:val="-2"/>
          <w:w w:val="90"/>
        </w:rPr>
        <w:t xml:space="preserve"> </w:t>
      </w:r>
      <w:r>
        <w:rPr>
          <w:color w:val="414042"/>
          <w:w w:val="90"/>
        </w:rPr>
        <w:t>think,</w:t>
      </w:r>
      <w:r>
        <w:rPr>
          <w:color w:val="414042"/>
          <w:spacing w:val="-2"/>
          <w:w w:val="90"/>
        </w:rPr>
        <w:t xml:space="preserve"> </w:t>
      </w:r>
      <w:r>
        <w:rPr>
          <w:color w:val="414042"/>
          <w:w w:val="90"/>
        </w:rPr>
        <w:t>maybe,</w:t>
      </w:r>
      <w:r>
        <w:rPr>
          <w:color w:val="414042"/>
          <w:spacing w:val="-2"/>
          <w:w w:val="90"/>
        </w:rPr>
        <w:t xml:space="preserve"> </w:t>
      </w:r>
      <w:r>
        <w:rPr>
          <w:color w:val="414042"/>
          <w:w w:val="90"/>
        </w:rPr>
        <w:t>I</w:t>
      </w:r>
      <w:r>
        <w:rPr>
          <w:color w:val="414042"/>
          <w:spacing w:val="-2"/>
          <w:w w:val="90"/>
        </w:rPr>
        <w:t xml:space="preserve"> </w:t>
      </w:r>
      <w:r>
        <w:rPr>
          <w:color w:val="414042"/>
          <w:w w:val="90"/>
        </w:rPr>
        <w:t>told</w:t>
      </w:r>
      <w:r>
        <w:rPr>
          <w:color w:val="414042"/>
          <w:spacing w:val="-2"/>
          <w:w w:val="90"/>
        </w:rPr>
        <w:t xml:space="preserve"> </w:t>
      </w:r>
      <w:r>
        <w:rPr>
          <w:color w:val="414042"/>
          <w:w w:val="90"/>
        </w:rPr>
        <w:t>her</w:t>
      </w:r>
      <w:r>
        <w:rPr>
          <w:color w:val="414042"/>
          <w:spacing w:val="-2"/>
          <w:w w:val="90"/>
        </w:rPr>
        <w:t xml:space="preserve"> </w:t>
      </w:r>
      <w:r>
        <w:rPr>
          <w:color w:val="414042"/>
          <w:w w:val="90"/>
        </w:rPr>
        <w:t>(I</w:t>
      </w:r>
      <w:r>
        <w:rPr>
          <w:color w:val="414042"/>
          <w:spacing w:val="-2"/>
          <w:w w:val="90"/>
        </w:rPr>
        <w:t xml:space="preserve"> </w:t>
      </w:r>
      <w:r>
        <w:rPr>
          <w:color w:val="414042"/>
          <w:w w:val="90"/>
        </w:rPr>
        <w:t>don’t</w:t>
      </w:r>
      <w:r>
        <w:rPr>
          <w:color w:val="414042"/>
          <w:spacing w:val="-2"/>
          <w:w w:val="90"/>
        </w:rPr>
        <w:t xml:space="preserve"> </w:t>
      </w:r>
      <w:r>
        <w:rPr>
          <w:color w:val="414042"/>
          <w:w w:val="90"/>
        </w:rPr>
        <w:t>know</w:t>
      </w:r>
      <w:r>
        <w:rPr>
          <w:color w:val="414042"/>
          <w:spacing w:val="-2"/>
          <w:w w:val="90"/>
        </w:rPr>
        <w:t xml:space="preserve"> </w:t>
      </w:r>
      <w:r>
        <w:rPr>
          <w:color w:val="414042"/>
          <w:w w:val="90"/>
        </w:rPr>
        <w:t>if</w:t>
      </w:r>
      <w:r>
        <w:rPr>
          <w:color w:val="414042"/>
          <w:spacing w:val="-2"/>
          <w:w w:val="90"/>
        </w:rPr>
        <w:t xml:space="preserve"> </w:t>
      </w:r>
      <w:r>
        <w:rPr>
          <w:color w:val="414042"/>
          <w:w w:val="90"/>
        </w:rPr>
        <w:t>I</w:t>
      </w:r>
      <w:r>
        <w:rPr>
          <w:color w:val="414042"/>
          <w:spacing w:val="-2"/>
          <w:w w:val="90"/>
        </w:rPr>
        <w:t xml:space="preserve"> </w:t>
      </w:r>
      <w:r>
        <w:rPr>
          <w:color w:val="414042"/>
          <w:w w:val="90"/>
        </w:rPr>
        <w:t xml:space="preserve">told her) I probably didn’t tell her she was in the show. But I think Barbara would probably just </w:t>
      </w:r>
      <w:r>
        <w:rPr>
          <w:color w:val="414042"/>
          <w:spacing w:val="-6"/>
        </w:rPr>
        <w:t>see</w:t>
      </w:r>
      <w:r>
        <w:rPr>
          <w:color w:val="414042"/>
          <w:spacing w:val="-14"/>
        </w:rPr>
        <w:t xml:space="preserve"> </w:t>
      </w:r>
      <w:r>
        <w:rPr>
          <w:color w:val="414042"/>
          <w:spacing w:val="-6"/>
        </w:rPr>
        <w:t>herself</w:t>
      </w:r>
      <w:r>
        <w:rPr>
          <w:color w:val="414042"/>
          <w:spacing w:val="-12"/>
        </w:rPr>
        <w:t xml:space="preserve"> </w:t>
      </w:r>
      <w:r>
        <w:rPr>
          <w:color w:val="414042"/>
          <w:spacing w:val="-6"/>
        </w:rPr>
        <w:t>as</w:t>
      </w:r>
      <w:r>
        <w:rPr>
          <w:color w:val="414042"/>
          <w:spacing w:val="-12"/>
        </w:rPr>
        <w:t xml:space="preserve"> </w:t>
      </w:r>
      <w:r>
        <w:rPr>
          <w:color w:val="414042"/>
          <w:spacing w:val="-6"/>
        </w:rPr>
        <w:t>a</w:t>
      </w:r>
      <w:r>
        <w:rPr>
          <w:color w:val="414042"/>
          <w:spacing w:val="-12"/>
        </w:rPr>
        <w:t xml:space="preserve"> </w:t>
      </w:r>
      <w:r>
        <w:rPr>
          <w:color w:val="414042"/>
          <w:spacing w:val="-6"/>
        </w:rPr>
        <w:t>symbol.</w:t>
      </w:r>
      <w:r>
        <w:rPr>
          <w:color w:val="414042"/>
          <w:spacing w:val="-12"/>
        </w:rPr>
        <w:t xml:space="preserve"> </w:t>
      </w:r>
      <w:r>
        <w:rPr>
          <w:color w:val="414042"/>
          <w:spacing w:val="-6"/>
        </w:rPr>
        <w:t>I</w:t>
      </w:r>
      <w:r>
        <w:rPr>
          <w:color w:val="414042"/>
          <w:spacing w:val="-12"/>
        </w:rPr>
        <w:t xml:space="preserve"> </w:t>
      </w:r>
      <w:r>
        <w:rPr>
          <w:color w:val="414042"/>
          <w:spacing w:val="-6"/>
        </w:rPr>
        <w:t>have</w:t>
      </w:r>
      <w:r>
        <w:rPr>
          <w:color w:val="414042"/>
          <w:spacing w:val="-12"/>
        </w:rPr>
        <w:t xml:space="preserve"> </w:t>
      </w:r>
      <w:r>
        <w:rPr>
          <w:color w:val="414042"/>
          <w:spacing w:val="-6"/>
        </w:rPr>
        <w:t>no</w:t>
      </w:r>
      <w:r>
        <w:rPr>
          <w:color w:val="414042"/>
          <w:spacing w:val="-12"/>
        </w:rPr>
        <w:t xml:space="preserve"> </w:t>
      </w:r>
      <w:r>
        <w:rPr>
          <w:color w:val="414042"/>
          <w:spacing w:val="-6"/>
        </w:rPr>
        <w:t>idea.</w:t>
      </w:r>
      <w:r>
        <w:rPr>
          <w:color w:val="414042"/>
          <w:spacing w:val="-12"/>
        </w:rPr>
        <w:t xml:space="preserve"> </w:t>
      </w:r>
      <w:r>
        <w:rPr>
          <w:color w:val="414042"/>
          <w:spacing w:val="-6"/>
        </w:rPr>
        <w:t>You</w:t>
      </w:r>
      <w:r>
        <w:rPr>
          <w:color w:val="414042"/>
          <w:spacing w:val="-12"/>
        </w:rPr>
        <w:t xml:space="preserve"> </w:t>
      </w:r>
      <w:r>
        <w:rPr>
          <w:color w:val="414042"/>
          <w:spacing w:val="-6"/>
        </w:rPr>
        <w:t>can</w:t>
      </w:r>
      <w:r>
        <w:rPr>
          <w:color w:val="414042"/>
          <w:spacing w:val="-12"/>
        </w:rPr>
        <w:t xml:space="preserve"> </w:t>
      </w:r>
      <w:r>
        <w:rPr>
          <w:color w:val="414042"/>
          <w:spacing w:val="-6"/>
        </w:rPr>
        <w:t>see</w:t>
      </w:r>
      <w:r>
        <w:rPr>
          <w:color w:val="414042"/>
          <w:spacing w:val="-12"/>
        </w:rPr>
        <w:t xml:space="preserve"> </w:t>
      </w:r>
      <w:r>
        <w:rPr>
          <w:color w:val="414042"/>
          <w:spacing w:val="-6"/>
        </w:rPr>
        <w:t>that</w:t>
      </w:r>
      <w:r>
        <w:rPr>
          <w:color w:val="414042"/>
          <w:spacing w:val="-12"/>
        </w:rPr>
        <w:t xml:space="preserve"> </w:t>
      </w:r>
      <w:r>
        <w:rPr>
          <w:color w:val="414042"/>
          <w:spacing w:val="-6"/>
        </w:rPr>
        <w:t>it</w:t>
      </w:r>
      <w:r>
        <w:rPr>
          <w:color w:val="414042"/>
          <w:spacing w:val="-12"/>
        </w:rPr>
        <w:t xml:space="preserve"> </w:t>
      </w:r>
      <w:r>
        <w:rPr>
          <w:color w:val="414042"/>
          <w:spacing w:val="-6"/>
        </w:rPr>
        <w:t>doesn’t</w:t>
      </w:r>
      <w:r>
        <w:rPr>
          <w:color w:val="414042"/>
          <w:spacing w:val="-12"/>
        </w:rPr>
        <w:t xml:space="preserve"> </w:t>
      </w:r>
      <w:r>
        <w:rPr>
          <w:color w:val="414042"/>
          <w:spacing w:val="-6"/>
        </w:rPr>
        <w:t>even</w:t>
      </w:r>
      <w:r>
        <w:rPr>
          <w:color w:val="414042"/>
          <w:spacing w:val="-12"/>
        </w:rPr>
        <w:t xml:space="preserve"> </w:t>
      </w:r>
      <w:r>
        <w:rPr>
          <w:color w:val="414042"/>
          <w:spacing w:val="-6"/>
        </w:rPr>
        <w:t>matter</w:t>
      </w:r>
      <w:r>
        <w:rPr>
          <w:color w:val="414042"/>
          <w:spacing w:val="-12"/>
        </w:rPr>
        <w:t xml:space="preserve"> </w:t>
      </w:r>
      <w:r>
        <w:rPr>
          <w:color w:val="414042"/>
          <w:spacing w:val="-6"/>
        </w:rPr>
        <w:t>to</w:t>
      </w:r>
      <w:r>
        <w:rPr>
          <w:color w:val="414042"/>
          <w:spacing w:val="-12"/>
        </w:rPr>
        <w:t xml:space="preserve"> </w:t>
      </w:r>
      <w:r>
        <w:rPr>
          <w:color w:val="414042"/>
          <w:spacing w:val="-6"/>
        </w:rPr>
        <w:t>me.</w:t>
      </w:r>
      <w:r>
        <w:rPr>
          <w:color w:val="414042"/>
          <w:spacing w:val="-12"/>
        </w:rPr>
        <w:t xml:space="preserve"> </w:t>
      </w:r>
      <w:r>
        <w:rPr>
          <w:color w:val="414042"/>
          <w:spacing w:val="-6"/>
        </w:rPr>
        <w:t>I’m</w:t>
      </w:r>
      <w:r>
        <w:rPr>
          <w:color w:val="414042"/>
          <w:spacing w:val="-12"/>
        </w:rPr>
        <w:t xml:space="preserve"> </w:t>
      </w:r>
      <w:r>
        <w:rPr>
          <w:color w:val="414042"/>
          <w:spacing w:val="-6"/>
        </w:rPr>
        <w:t xml:space="preserve">an </w:t>
      </w:r>
      <w:r>
        <w:rPr>
          <w:color w:val="414042"/>
          <w:w w:val="90"/>
        </w:rPr>
        <w:t xml:space="preserve">unethical storyteller. I will grab at things and turn them into something meaningful, not for </w:t>
      </w:r>
      <w:r>
        <w:rPr>
          <w:color w:val="414042"/>
          <w:spacing w:val="-8"/>
        </w:rPr>
        <w:t>the audience, but for myself. You know, that’s the honest truth. Possibly.</w:t>
      </w:r>
    </w:p>
    <w:p w:rsidR="003A71C5" w:rsidRDefault="003A71C5">
      <w:pPr>
        <w:spacing w:line="242" w:lineRule="auto"/>
        <w:sectPr w:rsidR="003A71C5">
          <w:pgSz w:w="11910" w:h="16840"/>
          <w:pgMar w:top="1040" w:right="579" w:bottom="960" w:left="880" w:header="0" w:footer="764" w:gutter="0"/>
          <w:cols w:space="720"/>
        </w:sectPr>
      </w:pPr>
    </w:p>
    <w:p w:rsidR="003A71C5" w:rsidRDefault="00005824">
      <w:pPr>
        <w:pStyle w:val="Heading3"/>
        <w:spacing w:line="242" w:lineRule="auto"/>
        <w:ind w:right="1833"/>
      </w:pPr>
      <w:r>
        <w:rPr>
          <w:color w:val="0084A9"/>
          <w:spacing w:val="-4"/>
          <w:w w:val="90"/>
        </w:rPr>
        <w:t>5.(iii)</w:t>
      </w:r>
      <w:r>
        <w:rPr>
          <w:color w:val="0084A9"/>
          <w:spacing w:val="55"/>
        </w:rPr>
        <w:t xml:space="preserve"> </w:t>
      </w:r>
      <w:r>
        <w:rPr>
          <w:color w:val="0084A9"/>
          <w:spacing w:val="-4"/>
          <w:w w:val="90"/>
        </w:rPr>
        <w:t>LUCKY</w:t>
      </w:r>
      <w:r>
        <w:rPr>
          <w:color w:val="0084A9"/>
          <w:spacing w:val="-20"/>
          <w:w w:val="90"/>
        </w:rPr>
        <w:t xml:space="preserve"> </w:t>
      </w:r>
      <w:r>
        <w:rPr>
          <w:color w:val="0084A9"/>
          <w:spacing w:val="-4"/>
          <w:w w:val="90"/>
        </w:rPr>
        <w:t>CHARMS:</w:t>
      </w:r>
      <w:r>
        <w:rPr>
          <w:color w:val="0084A9"/>
          <w:spacing w:val="-20"/>
          <w:w w:val="90"/>
        </w:rPr>
        <w:t xml:space="preserve"> </w:t>
      </w:r>
      <w:r>
        <w:rPr>
          <w:color w:val="0084A9"/>
          <w:spacing w:val="-4"/>
          <w:w w:val="90"/>
        </w:rPr>
        <w:t>A</w:t>
      </w:r>
      <w:r>
        <w:rPr>
          <w:color w:val="0084A9"/>
          <w:spacing w:val="-20"/>
          <w:w w:val="90"/>
        </w:rPr>
        <w:t xml:space="preserve"> </w:t>
      </w:r>
      <w:r>
        <w:rPr>
          <w:color w:val="0084A9"/>
          <w:spacing w:val="-4"/>
          <w:w w:val="90"/>
        </w:rPr>
        <w:t>discussion</w:t>
      </w:r>
      <w:r>
        <w:rPr>
          <w:color w:val="0084A9"/>
          <w:spacing w:val="-20"/>
          <w:w w:val="90"/>
        </w:rPr>
        <w:t xml:space="preserve"> </w:t>
      </w:r>
      <w:r>
        <w:rPr>
          <w:color w:val="0084A9"/>
          <w:spacing w:val="-4"/>
          <w:w w:val="90"/>
        </w:rPr>
        <w:t>between</w:t>
      </w:r>
      <w:r>
        <w:rPr>
          <w:color w:val="0084A9"/>
          <w:spacing w:val="-20"/>
          <w:w w:val="90"/>
        </w:rPr>
        <w:t xml:space="preserve"> </w:t>
      </w:r>
      <w:r>
        <w:rPr>
          <w:color w:val="0084A9"/>
          <w:spacing w:val="-4"/>
          <w:w w:val="90"/>
        </w:rPr>
        <w:t>Ke-Wei</w:t>
      </w:r>
      <w:r>
        <w:rPr>
          <w:color w:val="0084A9"/>
          <w:spacing w:val="-20"/>
          <w:w w:val="90"/>
        </w:rPr>
        <w:t xml:space="preserve"> </w:t>
      </w:r>
      <w:r>
        <w:rPr>
          <w:color w:val="0084A9"/>
          <w:spacing w:val="-4"/>
          <w:w w:val="90"/>
        </w:rPr>
        <w:t>Wu,</w:t>
      </w:r>
      <w:r>
        <w:rPr>
          <w:color w:val="0084A9"/>
          <w:spacing w:val="-20"/>
          <w:w w:val="90"/>
        </w:rPr>
        <w:t xml:space="preserve"> </w:t>
      </w:r>
      <w:r>
        <w:rPr>
          <w:color w:val="0084A9"/>
          <w:spacing w:val="-4"/>
          <w:w w:val="90"/>
        </w:rPr>
        <w:t>Yu-Jou</w:t>
      </w:r>
      <w:r>
        <w:rPr>
          <w:color w:val="0084A9"/>
          <w:spacing w:val="-20"/>
          <w:w w:val="90"/>
        </w:rPr>
        <w:t xml:space="preserve"> </w:t>
      </w:r>
      <w:r>
        <w:rPr>
          <w:color w:val="0084A9"/>
          <w:spacing w:val="-4"/>
          <w:w w:val="90"/>
        </w:rPr>
        <w:t>Tsai</w:t>
      </w:r>
      <w:r>
        <w:rPr>
          <w:color w:val="0084A9"/>
          <w:spacing w:val="-4"/>
          <w:w w:val="90"/>
          <w:position w:val="9"/>
          <w:sz w:val="16"/>
        </w:rPr>
        <w:t>23</w:t>
      </w:r>
      <w:r>
        <w:rPr>
          <w:color w:val="0084A9"/>
          <w:spacing w:val="40"/>
          <w:position w:val="9"/>
          <w:sz w:val="16"/>
        </w:rPr>
        <w:t xml:space="preserve"> </w:t>
      </w:r>
      <w:r>
        <w:rPr>
          <w:color w:val="0084A9"/>
          <w:spacing w:val="-2"/>
        </w:rPr>
        <w:t>and</w:t>
      </w:r>
      <w:r>
        <w:rPr>
          <w:color w:val="0084A9"/>
          <w:spacing w:val="-27"/>
        </w:rPr>
        <w:t xml:space="preserve"> </w:t>
      </w:r>
      <w:r>
        <w:rPr>
          <w:color w:val="0084A9"/>
          <w:spacing w:val="-2"/>
        </w:rPr>
        <w:t>Joshua</w:t>
      </w:r>
      <w:r>
        <w:rPr>
          <w:color w:val="0084A9"/>
          <w:spacing w:val="-27"/>
        </w:rPr>
        <w:t xml:space="preserve"> </w:t>
      </w:r>
      <w:r>
        <w:rPr>
          <w:color w:val="0084A9"/>
          <w:spacing w:val="-2"/>
        </w:rPr>
        <w:t>Sofaer</w:t>
      </w:r>
    </w:p>
    <w:p w:rsidR="003A71C5" w:rsidRDefault="00005824">
      <w:pPr>
        <w:spacing w:before="144"/>
        <w:ind w:left="253"/>
        <w:rPr>
          <w:b/>
          <w:sz w:val="28"/>
        </w:rPr>
      </w:pPr>
      <w:r>
        <w:rPr>
          <w:b/>
          <w:color w:val="0084A9"/>
          <w:spacing w:val="-2"/>
          <w:w w:val="90"/>
          <w:sz w:val="28"/>
        </w:rPr>
        <w:t>4</w:t>
      </w:r>
      <w:r>
        <w:rPr>
          <w:b/>
          <w:color w:val="0084A9"/>
          <w:spacing w:val="-2"/>
          <w:w w:val="90"/>
          <w:position w:val="9"/>
          <w:sz w:val="16"/>
        </w:rPr>
        <w:t>th</w:t>
      </w:r>
      <w:r>
        <w:rPr>
          <w:b/>
          <w:color w:val="0084A9"/>
          <w:spacing w:val="5"/>
          <w:position w:val="9"/>
          <w:sz w:val="16"/>
        </w:rPr>
        <w:t xml:space="preserve"> </w:t>
      </w:r>
      <w:r>
        <w:rPr>
          <w:b/>
          <w:color w:val="0084A9"/>
          <w:spacing w:val="-2"/>
          <w:w w:val="90"/>
          <w:sz w:val="28"/>
        </w:rPr>
        <w:t>November</w:t>
      </w:r>
      <w:r>
        <w:rPr>
          <w:b/>
          <w:color w:val="0084A9"/>
          <w:spacing w:val="-18"/>
          <w:w w:val="90"/>
          <w:sz w:val="28"/>
        </w:rPr>
        <w:t xml:space="preserve"> </w:t>
      </w:r>
      <w:r>
        <w:rPr>
          <w:b/>
          <w:color w:val="0084A9"/>
          <w:spacing w:val="-4"/>
          <w:w w:val="90"/>
          <w:sz w:val="28"/>
        </w:rPr>
        <w:t>2022</w:t>
      </w:r>
    </w:p>
    <w:p w:rsidR="003A71C5" w:rsidRDefault="00005824">
      <w:pPr>
        <w:pStyle w:val="BodyText"/>
        <w:spacing w:before="212" w:line="242" w:lineRule="auto"/>
        <w:ind w:left="253" w:right="1323"/>
      </w:pPr>
      <w:r>
        <w:rPr>
          <w:rFonts w:ascii="Times New Roman"/>
          <w:i/>
          <w:color w:val="414042"/>
          <w:w w:val="90"/>
        </w:rPr>
        <w:t>Lucky</w:t>
      </w:r>
      <w:r>
        <w:rPr>
          <w:rFonts w:ascii="Times New Roman"/>
          <w:i/>
          <w:color w:val="414042"/>
          <w:spacing w:val="-3"/>
          <w:w w:val="90"/>
        </w:rPr>
        <w:t xml:space="preserve"> </w:t>
      </w:r>
      <w:r>
        <w:rPr>
          <w:rFonts w:ascii="Times New Roman"/>
          <w:i/>
          <w:color w:val="414042"/>
          <w:w w:val="90"/>
        </w:rPr>
        <w:t xml:space="preserve">Charms </w:t>
      </w:r>
      <w:r>
        <w:rPr>
          <w:color w:val="414042"/>
          <w:w w:val="90"/>
        </w:rPr>
        <w:t>is a book that will be published in 2023. Five stories are told across the Guantian region in</w:t>
      </w:r>
      <w:r>
        <w:rPr>
          <w:color w:val="414042"/>
          <w:spacing w:val="-2"/>
        </w:rPr>
        <w:t xml:space="preserve"> </w:t>
      </w:r>
      <w:r>
        <w:rPr>
          <w:color w:val="414042"/>
          <w:w w:val="90"/>
        </w:rPr>
        <w:t>northern</w:t>
      </w:r>
      <w:r>
        <w:rPr>
          <w:color w:val="414042"/>
          <w:spacing w:val="-1"/>
        </w:rPr>
        <w:t xml:space="preserve"> </w:t>
      </w:r>
      <w:r>
        <w:rPr>
          <w:color w:val="414042"/>
          <w:w w:val="90"/>
        </w:rPr>
        <w:t>Tainan.</w:t>
      </w:r>
      <w:r>
        <w:rPr>
          <w:color w:val="414042"/>
          <w:spacing w:val="-1"/>
        </w:rPr>
        <w:t xml:space="preserve"> </w:t>
      </w:r>
      <w:r>
        <w:rPr>
          <w:color w:val="414042"/>
          <w:w w:val="90"/>
        </w:rPr>
        <w:t>Blending</w:t>
      </w:r>
      <w:r>
        <w:rPr>
          <w:color w:val="414042"/>
          <w:spacing w:val="-1"/>
        </w:rPr>
        <w:t xml:space="preserve"> </w:t>
      </w:r>
      <w:r>
        <w:rPr>
          <w:color w:val="414042"/>
          <w:w w:val="90"/>
        </w:rPr>
        <w:t>fantasy</w:t>
      </w:r>
      <w:r>
        <w:rPr>
          <w:color w:val="414042"/>
          <w:spacing w:val="-1"/>
        </w:rPr>
        <w:t xml:space="preserve"> </w:t>
      </w:r>
      <w:r>
        <w:rPr>
          <w:color w:val="414042"/>
          <w:w w:val="90"/>
        </w:rPr>
        <w:t>and</w:t>
      </w:r>
      <w:r>
        <w:rPr>
          <w:color w:val="414042"/>
          <w:spacing w:val="-1"/>
        </w:rPr>
        <w:t xml:space="preserve"> </w:t>
      </w:r>
      <w:r>
        <w:rPr>
          <w:color w:val="414042"/>
          <w:w w:val="90"/>
        </w:rPr>
        <w:t>real</w:t>
      </w:r>
      <w:r>
        <w:rPr>
          <w:color w:val="414042"/>
          <w:spacing w:val="-1"/>
        </w:rPr>
        <w:t xml:space="preserve"> </w:t>
      </w:r>
      <w:r>
        <w:rPr>
          <w:color w:val="414042"/>
          <w:w w:val="90"/>
        </w:rPr>
        <w:t>life,</w:t>
      </w:r>
      <w:r>
        <w:rPr>
          <w:color w:val="414042"/>
          <w:spacing w:val="-1"/>
        </w:rPr>
        <w:t xml:space="preserve"> </w:t>
      </w:r>
      <w:r>
        <w:rPr>
          <w:color w:val="414042"/>
          <w:w w:val="90"/>
        </w:rPr>
        <w:t>the</w:t>
      </w:r>
      <w:r>
        <w:rPr>
          <w:color w:val="414042"/>
          <w:spacing w:val="-1"/>
        </w:rPr>
        <w:t xml:space="preserve"> </w:t>
      </w:r>
      <w:r>
        <w:rPr>
          <w:color w:val="414042"/>
          <w:w w:val="90"/>
        </w:rPr>
        <w:t>project</w:t>
      </w:r>
      <w:r>
        <w:rPr>
          <w:color w:val="414042"/>
          <w:spacing w:val="-1"/>
        </w:rPr>
        <w:t xml:space="preserve"> </w:t>
      </w:r>
      <w:r>
        <w:rPr>
          <w:color w:val="414042"/>
          <w:w w:val="90"/>
        </w:rPr>
        <w:t>explores</w:t>
      </w:r>
      <w:r>
        <w:rPr>
          <w:color w:val="414042"/>
          <w:spacing w:val="-1"/>
        </w:rPr>
        <w:t xml:space="preserve"> </w:t>
      </w:r>
      <w:r>
        <w:rPr>
          <w:color w:val="414042"/>
          <w:w w:val="90"/>
        </w:rPr>
        <w:t>how</w:t>
      </w:r>
      <w:r>
        <w:rPr>
          <w:color w:val="414042"/>
          <w:spacing w:val="-1"/>
        </w:rPr>
        <w:t xml:space="preserve"> </w:t>
      </w:r>
      <w:r>
        <w:rPr>
          <w:color w:val="414042"/>
          <w:w w:val="90"/>
        </w:rPr>
        <w:t>creating</w:t>
      </w:r>
      <w:r>
        <w:rPr>
          <w:color w:val="414042"/>
          <w:spacing w:val="-1"/>
        </w:rPr>
        <w:t xml:space="preserve"> </w:t>
      </w:r>
      <w:r>
        <w:rPr>
          <w:color w:val="414042"/>
          <w:w w:val="90"/>
        </w:rPr>
        <w:t>a</w:t>
      </w:r>
      <w:r>
        <w:rPr>
          <w:color w:val="414042"/>
          <w:spacing w:val="-1"/>
        </w:rPr>
        <w:t xml:space="preserve"> </w:t>
      </w:r>
      <w:r>
        <w:rPr>
          <w:color w:val="414042"/>
          <w:spacing w:val="-2"/>
          <w:w w:val="90"/>
        </w:rPr>
        <w:t>contemporary</w:t>
      </w:r>
    </w:p>
    <w:p w:rsidR="003A71C5" w:rsidRDefault="00005824">
      <w:pPr>
        <w:pStyle w:val="BodyText"/>
        <w:spacing w:before="1" w:line="242" w:lineRule="auto"/>
        <w:ind w:left="253" w:right="545"/>
      </w:pPr>
      <w:r>
        <w:rPr>
          <w:color w:val="414042"/>
          <w:w w:val="90"/>
        </w:rPr>
        <w:t xml:space="preserve">mythology can encourage a sense of belonging and placemaking. The book will be a mixture of documentary and fiction in such a way as to simultaneously cast doubt on established ‘truth narratives’ and at the same </w:t>
      </w:r>
      <w:r>
        <w:rPr>
          <w:color w:val="414042"/>
          <w:spacing w:val="-6"/>
        </w:rPr>
        <w:t>time</w:t>
      </w:r>
      <w:r>
        <w:rPr>
          <w:color w:val="414042"/>
          <w:spacing w:val="-14"/>
        </w:rPr>
        <w:t xml:space="preserve"> </w:t>
      </w:r>
      <w:r>
        <w:rPr>
          <w:color w:val="414042"/>
          <w:spacing w:val="-6"/>
        </w:rPr>
        <w:t>promote</w:t>
      </w:r>
      <w:r>
        <w:rPr>
          <w:color w:val="414042"/>
          <w:spacing w:val="-12"/>
        </w:rPr>
        <w:t xml:space="preserve"> </w:t>
      </w:r>
      <w:r>
        <w:rPr>
          <w:color w:val="414042"/>
          <w:spacing w:val="-6"/>
        </w:rPr>
        <w:t>a</w:t>
      </w:r>
      <w:r>
        <w:rPr>
          <w:color w:val="414042"/>
          <w:spacing w:val="-12"/>
        </w:rPr>
        <w:t xml:space="preserve"> </w:t>
      </w:r>
      <w:r>
        <w:rPr>
          <w:color w:val="414042"/>
          <w:spacing w:val="-6"/>
        </w:rPr>
        <w:t>sense</w:t>
      </w:r>
      <w:r>
        <w:rPr>
          <w:color w:val="414042"/>
          <w:spacing w:val="-12"/>
        </w:rPr>
        <w:t xml:space="preserve"> </w:t>
      </w:r>
      <w:r>
        <w:rPr>
          <w:color w:val="414042"/>
          <w:spacing w:val="-6"/>
        </w:rPr>
        <w:t>of</w:t>
      </w:r>
      <w:r>
        <w:rPr>
          <w:color w:val="414042"/>
          <w:spacing w:val="-12"/>
        </w:rPr>
        <w:t xml:space="preserve"> </w:t>
      </w:r>
      <w:r>
        <w:rPr>
          <w:color w:val="414042"/>
          <w:spacing w:val="-6"/>
        </w:rPr>
        <w:t>magical</w:t>
      </w:r>
      <w:r>
        <w:rPr>
          <w:color w:val="414042"/>
          <w:spacing w:val="-12"/>
        </w:rPr>
        <w:t xml:space="preserve"> </w:t>
      </w:r>
      <w:r>
        <w:rPr>
          <w:color w:val="414042"/>
          <w:spacing w:val="-6"/>
        </w:rPr>
        <w:t>connection</w:t>
      </w:r>
      <w:r>
        <w:rPr>
          <w:color w:val="414042"/>
          <w:spacing w:val="-12"/>
        </w:rPr>
        <w:t xml:space="preserve"> </w:t>
      </w:r>
      <w:r>
        <w:rPr>
          <w:color w:val="414042"/>
          <w:spacing w:val="-6"/>
        </w:rPr>
        <w:t>to</w:t>
      </w:r>
      <w:r>
        <w:rPr>
          <w:color w:val="414042"/>
          <w:spacing w:val="-12"/>
        </w:rPr>
        <w:t xml:space="preserve"> </w:t>
      </w:r>
      <w:r>
        <w:rPr>
          <w:color w:val="414042"/>
          <w:spacing w:val="-6"/>
        </w:rPr>
        <w:t>the</w:t>
      </w:r>
      <w:r>
        <w:rPr>
          <w:color w:val="414042"/>
          <w:spacing w:val="-12"/>
        </w:rPr>
        <w:t xml:space="preserve"> </w:t>
      </w:r>
      <w:r>
        <w:rPr>
          <w:color w:val="414042"/>
          <w:spacing w:val="-6"/>
        </w:rPr>
        <w:t>locale.</w:t>
      </w:r>
      <w:r>
        <w:rPr>
          <w:color w:val="414042"/>
          <w:spacing w:val="-12"/>
        </w:rPr>
        <w:t xml:space="preserve"> </w:t>
      </w:r>
      <w:r>
        <w:rPr>
          <w:color w:val="414042"/>
          <w:spacing w:val="-6"/>
        </w:rPr>
        <w:t>Each</w:t>
      </w:r>
      <w:r>
        <w:rPr>
          <w:color w:val="414042"/>
          <w:spacing w:val="-12"/>
        </w:rPr>
        <w:t xml:space="preserve"> </w:t>
      </w:r>
      <w:r>
        <w:rPr>
          <w:color w:val="414042"/>
          <w:spacing w:val="-6"/>
        </w:rPr>
        <w:t>story</w:t>
      </w:r>
      <w:r>
        <w:rPr>
          <w:color w:val="414042"/>
          <w:spacing w:val="-12"/>
        </w:rPr>
        <w:t xml:space="preserve"> </w:t>
      </w:r>
      <w:r>
        <w:rPr>
          <w:color w:val="414042"/>
          <w:spacing w:val="-6"/>
        </w:rPr>
        <w:t>is</w:t>
      </w:r>
      <w:r>
        <w:rPr>
          <w:color w:val="414042"/>
          <w:spacing w:val="-12"/>
        </w:rPr>
        <w:t xml:space="preserve"> </w:t>
      </w:r>
      <w:r>
        <w:rPr>
          <w:color w:val="414042"/>
          <w:spacing w:val="-6"/>
        </w:rPr>
        <w:t>pushed</w:t>
      </w:r>
      <w:r>
        <w:rPr>
          <w:color w:val="414042"/>
          <w:spacing w:val="-12"/>
        </w:rPr>
        <w:t xml:space="preserve"> </w:t>
      </w:r>
      <w:r>
        <w:rPr>
          <w:color w:val="414042"/>
          <w:spacing w:val="-6"/>
        </w:rPr>
        <w:t>through</w:t>
      </w:r>
      <w:r>
        <w:rPr>
          <w:color w:val="414042"/>
          <w:spacing w:val="-12"/>
        </w:rPr>
        <w:t xml:space="preserve"> </w:t>
      </w:r>
      <w:r>
        <w:rPr>
          <w:color w:val="414042"/>
          <w:spacing w:val="-6"/>
        </w:rPr>
        <w:t>a</w:t>
      </w:r>
      <w:r>
        <w:rPr>
          <w:color w:val="414042"/>
          <w:spacing w:val="-12"/>
        </w:rPr>
        <w:t xml:space="preserve"> </w:t>
      </w:r>
      <w:r>
        <w:rPr>
          <w:color w:val="414042"/>
          <w:spacing w:val="-6"/>
        </w:rPr>
        <w:t>range</w:t>
      </w:r>
      <w:r>
        <w:rPr>
          <w:color w:val="414042"/>
          <w:spacing w:val="-12"/>
        </w:rPr>
        <w:t xml:space="preserve"> </w:t>
      </w:r>
      <w:r>
        <w:rPr>
          <w:color w:val="414042"/>
          <w:spacing w:val="-6"/>
        </w:rPr>
        <w:t>of</w:t>
      </w:r>
      <w:r>
        <w:rPr>
          <w:color w:val="414042"/>
          <w:spacing w:val="-12"/>
        </w:rPr>
        <w:t xml:space="preserve"> </w:t>
      </w:r>
      <w:r>
        <w:rPr>
          <w:color w:val="414042"/>
          <w:spacing w:val="-6"/>
        </w:rPr>
        <w:t xml:space="preserve">media: </w:t>
      </w:r>
      <w:r>
        <w:rPr>
          <w:color w:val="414042"/>
          <w:w w:val="90"/>
        </w:rPr>
        <w:t xml:space="preserve">words (history and geography next to magical realist fiction) and images (documentary photography, </w:t>
      </w:r>
      <w:r>
        <w:rPr>
          <w:color w:val="414042"/>
          <w:spacing w:val="-6"/>
        </w:rPr>
        <w:t>sculpture,</w:t>
      </w:r>
      <w:r>
        <w:rPr>
          <w:color w:val="414042"/>
          <w:spacing w:val="-7"/>
        </w:rPr>
        <w:t xml:space="preserve"> </w:t>
      </w:r>
      <w:r>
        <w:rPr>
          <w:color w:val="414042"/>
          <w:spacing w:val="-6"/>
        </w:rPr>
        <w:t>illustration,</w:t>
      </w:r>
      <w:r>
        <w:rPr>
          <w:color w:val="414042"/>
          <w:spacing w:val="-7"/>
        </w:rPr>
        <w:t xml:space="preserve"> </w:t>
      </w:r>
      <w:r>
        <w:rPr>
          <w:color w:val="414042"/>
          <w:spacing w:val="-6"/>
        </w:rPr>
        <w:t>and</w:t>
      </w:r>
      <w:r>
        <w:rPr>
          <w:color w:val="414042"/>
          <w:spacing w:val="-7"/>
        </w:rPr>
        <w:t xml:space="preserve"> </w:t>
      </w:r>
      <w:r>
        <w:rPr>
          <w:color w:val="414042"/>
          <w:spacing w:val="-6"/>
        </w:rPr>
        <w:t>performance).</w:t>
      </w:r>
      <w:r>
        <w:rPr>
          <w:color w:val="414042"/>
          <w:spacing w:val="-7"/>
        </w:rPr>
        <w:t xml:space="preserve"> </w:t>
      </w:r>
      <w:r>
        <w:rPr>
          <w:rFonts w:ascii="Times New Roman" w:hAnsi="Times New Roman"/>
          <w:i/>
          <w:color w:val="414042"/>
          <w:spacing w:val="-6"/>
        </w:rPr>
        <w:t>Lucky</w:t>
      </w:r>
      <w:r>
        <w:rPr>
          <w:rFonts w:ascii="Times New Roman" w:hAnsi="Times New Roman"/>
          <w:i/>
          <w:color w:val="414042"/>
          <w:spacing w:val="-14"/>
        </w:rPr>
        <w:t xml:space="preserve"> </w:t>
      </w:r>
      <w:r>
        <w:rPr>
          <w:rFonts w:ascii="Times New Roman" w:hAnsi="Times New Roman"/>
          <w:i/>
          <w:color w:val="414042"/>
          <w:spacing w:val="-6"/>
        </w:rPr>
        <w:t>Charms</w:t>
      </w:r>
      <w:r>
        <w:rPr>
          <w:rFonts w:ascii="Times New Roman" w:hAnsi="Times New Roman"/>
          <w:i/>
          <w:color w:val="414042"/>
          <w:spacing w:val="-7"/>
        </w:rPr>
        <w:t xml:space="preserve"> </w:t>
      </w:r>
      <w:r>
        <w:rPr>
          <w:color w:val="414042"/>
          <w:spacing w:val="-6"/>
        </w:rPr>
        <w:t>is</w:t>
      </w:r>
      <w:r>
        <w:rPr>
          <w:color w:val="414042"/>
          <w:spacing w:val="-7"/>
        </w:rPr>
        <w:t xml:space="preserve"> </w:t>
      </w:r>
      <w:r>
        <w:rPr>
          <w:color w:val="414042"/>
          <w:spacing w:val="-6"/>
        </w:rPr>
        <w:t>in</w:t>
      </w:r>
      <w:r>
        <w:rPr>
          <w:color w:val="414042"/>
          <w:spacing w:val="-7"/>
        </w:rPr>
        <w:t xml:space="preserve"> </w:t>
      </w:r>
      <w:r>
        <w:rPr>
          <w:color w:val="414042"/>
          <w:spacing w:val="-6"/>
        </w:rPr>
        <w:t>itself</w:t>
      </w:r>
      <w:r>
        <w:rPr>
          <w:color w:val="414042"/>
          <w:spacing w:val="-7"/>
        </w:rPr>
        <w:t xml:space="preserve"> </w:t>
      </w:r>
      <w:r>
        <w:rPr>
          <w:color w:val="414042"/>
          <w:spacing w:val="-6"/>
        </w:rPr>
        <w:t>the</w:t>
      </w:r>
      <w:r>
        <w:rPr>
          <w:color w:val="414042"/>
          <w:spacing w:val="-7"/>
        </w:rPr>
        <w:t xml:space="preserve"> </w:t>
      </w:r>
      <w:r>
        <w:rPr>
          <w:color w:val="414042"/>
          <w:spacing w:val="-6"/>
        </w:rPr>
        <w:t>artwork.</w:t>
      </w:r>
      <w:r>
        <w:rPr>
          <w:color w:val="414042"/>
          <w:spacing w:val="-7"/>
        </w:rPr>
        <w:t xml:space="preserve"> </w:t>
      </w:r>
      <w:r>
        <w:rPr>
          <w:color w:val="414042"/>
          <w:spacing w:val="-6"/>
        </w:rPr>
        <w:t>It</w:t>
      </w:r>
      <w:r>
        <w:rPr>
          <w:color w:val="414042"/>
          <w:spacing w:val="-7"/>
        </w:rPr>
        <w:t xml:space="preserve"> </w:t>
      </w:r>
      <w:r>
        <w:rPr>
          <w:color w:val="414042"/>
          <w:spacing w:val="-6"/>
        </w:rPr>
        <w:t>is</w:t>
      </w:r>
      <w:r>
        <w:rPr>
          <w:color w:val="414042"/>
          <w:spacing w:val="-7"/>
        </w:rPr>
        <w:t xml:space="preserve"> </w:t>
      </w:r>
      <w:r>
        <w:rPr>
          <w:color w:val="414042"/>
          <w:spacing w:val="-6"/>
        </w:rPr>
        <w:t>not</w:t>
      </w:r>
      <w:r>
        <w:rPr>
          <w:color w:val="414042"/>
          <w:spacing w:val="-7"/>
        </w:rPr>
        <w:t xml:space="preserve"> </w:t>
      </w:r>
      <w:r>
        <w:rPr>
          <w:color w:val="414042"/>
          <w:spacing w:val="-6"/>
        </w:rPr>
        <w:t>the</w:t>
      </w:r>
      <w:r>
        <w:rPr>
          <w:color w:val="414042"/>
          <w:spacing w:val="-7"/>
        </w:rPr>
        <w:t xml:space="preserve"> </w:t>
      </w:r>
      <w:r>
        <w:rPr>
          <w:color w:val="414042"/>
          <w:spacing w:val="-6"/>
        </w:rPr>
        <w:t>presentation</w:t>
      </w:r>
      <w:r>
        <w:rPr>
          <w:color w:val="414042"/>
          <w:spacing w:val="-7"/>
        </w:rPr>
        <w:t xml:space="preserve"> </w:t>
      </w:r>
      <w:r>
        <w:rPr>
          <w:color w:val="414042"/>
          <w:spacing w:val="-6"/>
        </w:rPr>
        <w:t xml:space="preserve">of </w:t>
      </w:r>
      <w:r>
        <w:rPr>
          <w:color w:val="414042"/>
          <w:spacing w:val="-8"/>
        </w:rPr>
        <w:t>documentation of artworks that have happened outside its pages, so much as the site of the artwork itself.</w:t>
      </w:r>
    </w:p>
    <w:p w:rsidR="003A71C5" w:rsidRDefault="00005824">
      <w:pPr>
        <w:pStyle w:val="BodyText"/>
        <w:spacing w:before="1" w:line="242" w:lineRule="auto"/>
        <w:ind w:left="253" w:right="774"/>
      </w:pPr>
      <w:r>
        <w:rPr>
          <w:color w:val="414042"/>
          <w:w w:val="90"/>
        </w:rPr>
        <w:t xml:space="preserve">By creating a new mythology with and about the people and places of Guantian, </w:t>
      </w:r>
      <w:r>
        <w:rPr>
          <w:rFonts w:ascii="Times New Roman"/>
          <w:i/>
          <w:color w:val="414042"/>
          <w:w w:val="90"/>
        </w:rPr>
        <w:t xml:space="preserve">Lucky Charms </w:t>
      </w:r>
      <w:r>
        <w:rPr>
          <w:color w:val="414042"/>
          <w:w w:val="90"/>
        </w:rPr>
        <w:t xml:space="preserve">tests the possibilities to deepen sense of place. The hypothesis here is that by creating contemporary folklore, based in fact but quickly (and obviously) becoming fiction, residents will have a sense of belonging, connecting </w:t>
      </w:r>
      <w:r>
        <w:rPr>
          <w:color w:val="414042"/>
          <w:spacing w:val="-6"/>
        </w:rPr>
        <w:t>them</w:t>
      </w:r>
      <w:r>
        <w:rPr>
          <w:color w:val="414042"/>
          <w:spacing w:val="-12"/>
        </w:rPr>
        <w:t xml:space="preserve"> </w:t>
      </w:r>
      <w:r>
        <w:rPr>
          <w:color w:val="414042"/>
          <w:spacing w:val="-6"/>
        </w:rPr>
        <w:t>to</w:t>
      </w:r>
      <w:r>
        <w:rPr>
          <w:color w:val="414042"/>
          <w:spacing w:val="-12"/>
        </w:rPr>
        <w:t xml:space="preserve"> </w:t>
      </w:r>
      <w:r>
        <w:rPr>
          <w:color w:val="414042"/>
          <w:spacing w:val="-6"/>
        </w:rPr>
        <w:t>their</w:t>
      </w:r>
      <w:r>
        <w:rPr>
          <w:color w:val="414042"/>
          <w:spacing w:val="-12"/>
        </w:rPr>
        <w:t xml:space="preserve"> </w:t>
      </w:r>
      <w:r>
        <w:rPr>
          <w:color w:val="414042"/>
          <w:spacing w:val="-6"/>
        </w:rPr>
        <w:t>locale</w:t>
      </w:r>
      <w:r>
        <w:rPr>
          <w:color w:val="414042"/>
          <w:spacing w:val="-12"/>
        </w:rPr>
        <w:t xml:space="preserve"> </w:t>
      </w:r>
      <w:r>
        <w:rPr>
          <w:color w:val="414042"/>
          <w:spacing w:val="-6"/>
        </w:rPr>
        <w:t>and</w:t>
      </w:r>
      <w:r>
        <w:rPr>
          <w:color w:val="414042"/>
          <w:spacing w:val="-12"/>
        </w:rPr>
        <w:t xml:space="preserve"> </w:t>
      </w:r>
      <w:r>
        <w:rPr>
          <w:color w:val="414042"/>
          <w:spacing w:val="-6"/>
        </w:rPr>
        <w:t>to</w:t>
      </w:r>
      <w:r>
        <w:rPr>
          <w:color w:val="414042"/>
          <w:spacing w:val="-12"/>
        </w:rPr>
        <w:t xml:space="preserve"> </w:t>
      </w:r>
      <w:r>
        <w:rPr>
          <w:color w:val="414042"/>
          <w:spacing w:val="-6"/>
        </w:rPr>
        <w:t>each</w:t>
      </w:r>
      <w:r>
        <w:rPr>
          <w:color w:val="414042"/>
          <w:spacing w:val="-12"/>
        </w:rPr>
        <w:t xml:space="preserve"> </w:t>
      </w:r>
      <w:r>
        <w:rPr>
          <w:color w:val="414042"/>
          <w:spacing w:val="-6"/>
        </w:rPr>
        <w:t>other.</w:t>
      </w:r>
      <w:r>
        <w:rPr>
          <w:color w:val="414042"/>
          <w:spacing w:val="-12"/>
        </w:rPr>
        <w:t xml:space="preserve"> </w:t>
      </w:r>
      <w:r>
        <w:rPr>
          <w:rFonts w:ascii="Times New Roman"/>
          <w:i/>
          <w:color w:val="414042"/>
          <w:spacing w:val="-6"/>
        </w:rPr>
        <w:t>Lucky</w:t>
      </w:r>
      <w:r>
        <w:rPr>
          <w:rFonts w:ascii="Times New Roman"/>
          <w:i/>
          <w:color w:val="414042"/>
          <w:spacing w:val="-18"/>
        </w:rPr>
        <w:t xml:space="preserve"> </w:t>
      </w:r>
      <w:r>
        <w:rPr>
          <w:rFonts w:ascii="Times New Roman"/>
          <w:i/>
          <w:color w:val="414042"/>
          <w:spacing w:val="-6"/>
        </w:rPr>
        <w:t>Charms</w:t>
      </w:r>
      <w:r>
        <w:rPr>
          <w:rFonts w:ascii="Times New Roman"/>
          <w:i/>
          <w:color w:val="414042"/>
          <w:spacing w:val="-12"/>
        </w:rPr>
        <w:t xml:space="preserve"> </w:t>
      </w:r>
      <w:r>
        <w:rPr>
          <w:color w:val="414042"/>
          <w:spacing w:val="-6"/>
        </w:rPr>
        <w:t>has</w:t>
      </w:r>
      <w:r>
        <w:rPr>
          <w:color w:val="414042"/>
          <w:spacing w:val="-12"/>
        </w:rPr>
        <w:t xml:space="preserve"> </w:t>
      </w:r>
      <w:r>
        <w:rPr>
          <w:color w:val="414042"/>
          <w:spacing w:val="-6"/>
        </w:rPr>
        <w:t>been</w:t>
      </w:r>
      <w:r>
        <w:rPr>
          <w:color w:val="414042"/>
          <w:spacing w:val="-12"/>
        </w:rPr>
        <w:t xml:space="preserve"> </w:t>
      </w:r>
      <w:r>
        <w:rPr>
          <w:color w:val="414042"/>
          <w:spacing w:val="-6"/>
        </w:rPr>
        <w:t>created</w:t>
      </w:r>
      <w:r>
        <w:rPr>
          <w:color w:val="414042"/>
          <w:spacing w:val="-12"/>
        </w:rPr>
        <w:t xml:space="preserve"> </w:t>
      </w:r>
      <w:r>
        <w:rPr>
          <w:color w:val="414042"/>
          <w:spacing w:val="-6"/>
        </w:rPr>
        <w:t>together</w:t>
      </w:r>
      <w:r>
        <w:rPr>
          <w:color w:val="414042"/>
          <w:spacing w:val="-12"/>
        </w:rPr>
        <w:t xml:space="preserve"> </w:t>
      </w:r>
      <w:r>
        <w:rPr>
          <w:color w:val="414042"/>
          <w:spacing w:val="-6"/>
        </w:rPr>
        <w:t>with</w:t>
      </w:r>
      <w:r>
        <w:rPr>
          <w:color w:val="414042"/>
          <w:spacing w:val="-12"/>
        </w:rPr>
        <w:t xml:space="preserve"> </w:t>
      </w:r>
      <w:r>
        <w:rPr>
          <w:color w:val="414042"/>
          <w:spacing w:val="-6"/>
        </w:rPr>
        <w:t>students</w:t>
      </w:r>
      <w:r>
        <w:rPr>
          <w:color w:val="414042"/>
          <w:spacing w:val="-12"/>
        </w:rPr>
        <w:t xml:space="preserve"> </w:t>
      </w:r>
      <w:r>
        <w:rPr>
          <w:color w:val="414042"/>
          <w:spacing w:val="-6"/>
        </w:rPr>
        <w:t>from</w:t>
      </w:r>
      <w:r>
        <w:rPr>
          <w:color w:val="414042"/>
          <w:spacing w:val="-12"/>
        </w:rPr>
        <w:t xml:space="preserve"> </w:t>
      </w:r>
      <w:r>
        <w:rPr>
          <w:color w:val="414042"/>
          <w:spacing w:val="-6"/>
        </w:rPr>
        <w:t>five departments</w:t>
      </w:r>
      <w:r>
        <w:rPr>
          <w:color w:val="414042"/>
          <w:spacing w:val="-11"/>
        </w:rPr>
        <w:t xml:space="preserve"> </w:t>
      </w:r>
      <w:r>
        <w:rPr>
          <w:color w:val="414042"/>
          <w:spacing w:val="-6"/>
        </w:rPr>
        <w:t>in</w:t>
      </w:r>
      <w:r>
        <w:rPr>
          <w:color w:val="414042"/>
          <w:spacing w:val="-11"/>
        </w:rPr>
        <w:t xml:space="preserve"> </w:t>
      </w:r>
      <w:r>
        <w:rPr>
          <w:color w:val="414042"/>
          <w:spacing w:val="-6"/>
        </w:rPr>
        <w:t>two</w:t>
      </w:r>
      <w:r>
        <w:rPr>
          <w:color w:val="414042"/>
          <w:spacing w:val="-11"/>
        </w:rPr>
        <w:t xml:space="preserve"> </w:t>
      </w:r>
      <w:r>
        <w:rPr>
          <w:color w:val="414042"/>
          <w:spacing w:val="-6"/>
        </w:rPr>
        <w:t>universities,</w:t>
      </w:r>
      <w:r>
        <w:rPr>
          <w:color w:val="414042"/>
          <w:spacing w:val="-11"/>
        </w:rPr>
        <w:t xml:space="preserve"> </w:t>
      </w:r>
      <w:r>
        <w:rPr>
          <w:color w:val="414042"/>
          <w:spacing w:val="-6"/>
        </w:rPr>
        <w:t>with</w:t>
      </w:r>
      <w:r>
        <w:rPr>
          <w:color w:val="414042"/>
          <w:spacing w:val="-11"/>
        </w:rPr>
        <w:t xml:space="preserve"> </w:t>
      </w:r>
      <w:r>
        <w:rPr>
          <w:color w:val="414042"/>
          <w:spacing w:val="-6"/>
        </w:rPr>
        <w:t>professional</w:t>
      </w:r>
      <w:r>
        <w:rPr>
          <w:color w:val="414042"/>
          <w:spacing w:val="-11"/>
        </w:rPr>
        <w:t xml:space="preserve"> </w:t>
      </w:r>
      <w:r>
        <w:rPr>
          <w:color w:val="414042"/>
          <w:spacing w:val="-6"/>
        </w:rPr>
        <w:t>artists</w:t>
      </w:r>
      <w:r>
        <w:rPr>
          <w:color w:val="414042"/>
          <w:spacing w:val="-11"/>
        </w:rPr>
        <w:t xml:space="preserve"> </w:t>
      </w:r>
      <w:r>
        <w:rPr>
          <w:color w:val="414042"/>
          <w:spacing w:val="-6"/>
        </w:rPr>
        <w:t>and</w:t>
      </w:r>
      <w:r>
        <w:rPr>
          <w:color w:val="414042"/>
          <w:spacing w:val="-11"/>
        </w:rPr>
        <w:t xml:space="preserve"> </w:t>
      </w:r>
      <w:r>
        <w:rPr>
          <w:color w:val="414042"/>
          <w:spacing w:val="-6"/>
        </w:rPr>
        <w:t>writers,</w:t>
      </w:r>
      <w:r>
        <w:rPr>
          <w:color w:val="414042"/>
          <w:spacing w:val="-11"/>
        </w:rPr>
        <w:t xml:space="preserve"> </w:t>
      </w:r>
      <w:r>
        <w:rPr>
          <w:color w:val="414042"/>
          <w:spacing w:val="-6"/>
        </w:rPr>
        <w:t>and</w:t>
      </w:r>
      <w:r>
        <w:rPr>
          <w:color w:val="414042"/>
          <w:spacing w:val="-11"/>
        </w:rPr>
        <w:t xml:space="preserve"> </w:t>
      </w:r>
      <w:r>
        <w:rPr>
          <w:color w:val="414042"/>
          <w:spacing w:val="-6"/>
        </w:rPr>
        <w:t>community</w:t>
      </w:r>
      <w:r>
        <w:rPr>
          <w:color w:val="414042"/>
          <w:spacing w:val="-11"/>
        </w:rPr>
        <w:t xml:space="preserve"> </w:t>
      </w:r>
      <w:r>
        <w:rPr>
          <w:color w:val="414042"/>
          <w:spacing w:val="-6"/>
        </w:rPr>
        <w:t>participants.</w:t>
      </w:r>
    </w:p>
    <w:p w:rsidR="003A71C5" w:rsidRDefault="00005824">
      <w:pPr>
        <w:pStyle w:val="BodyText"/>
        <w:spacing w:before="229" w:line="242" w:lineRule="auto"/>
        <w:ind w:left="253" w:right="1339"/>
        <w:jc w:val="both"/>
      </w:pPr>
      <w:r>
        <w:rPr>
          <w:color w:val="414042"/>
          <w:w w:val="90"/>
        </w:rPr>
        <w:t xml:space="preserve">In this extract from a much longer and more wide-ranging discussion, Ke-Wei Wu, Yu-Jou Tsai and Joshua Sofaer consider the ethics of community fieldwork and the interrelation of fact and fiction in </w:t>
      </w:r>
      <w:r>
        <w:rPr>
          <w:color w:val="414042"/>
        </w:rPr>
        <w:t>place-based</w:t>
      </w:r>
      <w:r>
        <w:rPr>
          <w:color w:val="414042"/>
          <w:spacing w:val="-14"/>
        </w:rPr>
        <w:t xml:space="preserve"> </w:t>
      </w:r>
      <w:r>
        <w:rPr>
          <w:color w:val="414042"/>
        </w:rPr>
        <w:t>storytelling.</w:t>
      </w:r>
    </w:p>
    <w:p w:rsidR="003A71C5" w:rsidRDefault="00005824">
      <w:pPr>
        <w:pStyle w:val="BodyText"/>
        <w:spacing w:before="227"/>
        <w:ind w:left="253"/>
        <w:jc w:val="both"/>
      </w:pPr>
      <w:r>
        <w:rPr>
          <w:color w:val="0084A9"/>
          <w:spacing w:val="-4"/>
        </w:rPr>
        <w:t>JS:</w:t>
      </w:r>
      <w:r>
        <w:rPr>
          <w:color w:val="0084A9"/>
          <w:spacing w:val="75"/>
        </w:rPr>
        <w:t xml:space="preserve">   </w:t>
      </w:r>
      <w:r>
        <w:rPr>
          <w:color w:val="0084A9"/>
          <w:spacing w:val="-4"/>
        </w:rPr>
        <w:t>How</w:t>
      </w:r>
      <w:r>
        <w:rPr>
          <w:color w:val="0084A9"/>
          <w:spacing w:val="-13"/>
        </w:rPr>
        <w:t xml:space="preserve"> </w:t>
      </w:r>
      <w:r>
        <w:rPr>
          <w:color w:val="0084A9"/>
          <w:spacing w:val="-4"/>
        </w:rPr>
        <w:t>did</w:t>
      </w:r>
      <w:r>
        <w:rPr>
          <w:color w:val="0084A9"/>
          <w:spacing w:val="-14"/>
        </w:rPr>
        <w:t xml:space="preserve"> </w:t>
      </w:r>
      <w:r>
        <w:rPr>
          <w:color w:val="0084A9"/>
          <w:spacing w:val="-4"/>
        </w:rPr>
        <w:t>you</w:t>
      </w:r>
      <w:r>
        <w:rPr>
          <w:color w:val="0084A9"/>
          <w:spacing w:val="-14"/>
        </w:rPr>
        <w:t xml:space="preserve"> </w:t>
      </w:r>
      <w:r>
        <w:rPr>
          <w:color w:val="0084A9"/>
          <w:spacing w:val="-4"/>
        </w:rPr>
        <w:t>come</w:t>
      </w:r>
      <w:r>
        <w:rPr>
          <w:color w:val="0084A9"/>
          <w:spacing w:val="-14"/>
        </w:rPr>
        <w:t xml:space="preserve"> </w:t>
      </w:r>
      <w:r>
        <w:rPr>
          <w:color w:val="0084A9"/>
          <w:spacing w:val="-4"/>
        </w:rPr>
        <w:t>to</w:t>
      </w:r>
      <w:r>
        <w:rPr>
          <w:color w:val="0084A9"/>
          <w:spacing w:val="-14"/>
        </w:rPr>
        <w:t xml:space="preserve"> </w:t>
      </w:r>
      <w:r>
        <w:rPr>
          <w:color w:val="0084A9"/>
          <w:spacing w:val="-4"/>
        </w:rPr>
        <w:t>be</w:t>
      </w:r>
      <w:r>
        <w:rPr>
          <w:color w:val="0084A9"/>
          <w:spacing w:val="-14"/>
        </w:rPr>
        <w:t xml:space="preserve"> </w:t>
      </w:r>
      <w:r>
        <w:rPr>
          <w:color w:val="0084A9"/>
          <w:spacing w:val="-4"/>
        </w:rPr>
        <w:t>living</w:t>
      </w:r>
      <w:r>
        <w:rPr>
          <w:color w:val="0084A9"/>
          <w:spacing w:val="-14"/>
        </w:rPr>
        <w:t xml:space="preserve"> </w:t>
      </w:r>
      <w:r>
        <w:rPr>
          <w:color w:val="0084A9"/>
          <w:spacing w:val="-4"/>
        </w:rPr>
        <w:t>in</w:t>
      </w:r>
      <w:r>
        <w:rPr>
          <w:color w:val="0084A9"/>
          <w:spacing w:val="-14"/>
        </w:rPr>
        <w:t xml:space="preserve"> </w:t>
      </w:r>
      <w:r>
        <w:rPr>
          <w:color w:val="0084A9"/>
          <w:spacing w:val="-4"/>
        </w:rPr>
        <w:t>Guantian?</w:t>
      </w:r>
    </w:p>
    <w:p w:rsidR="003A71C5" w:rsidRDefault="00005824">
      <w:pPr>
        <w:pStyle w:val="BodyText"/>
        <w:tabs>
          <w:tab w:val="left" w:pos="1047"/>
        </w:tabs>
        <w:spacing w:before="230" w:line="242" w:lineRule="auto"/>
        <w:ind w:left="1047" w:right="972" w:hanging="794"/>
      </w:pPr>
      <w:r>
        <w:rPr>
          <w:color w:val="414042"/>
          <w:spacing w:val="-4"/>
        </w:rPr>
        <w:t>YJT:</w:t>
      </w:r>
      <w:r>
        <w:rPr>
          <w:color w:val="414042"/>
        </w:rPr>
        <w:tab/>
      </w:r>
      <w:r>
        <w:rPr>
          <w:color w:val="414042"/>
          <w:spacing w:val="-8"/>
        </w:rPr>
        <w:t xml:space="preserve">We first came to Guantian as students, as part of National Cheng Kung University’s USR </w:t>
      </w:r>
      <w:r>
        <w:rPr>
          <w:color w:val="414042"/>
          <w:w w:val="90"/>
        </w:rPr>
        <w:t xml:space="preserve">(University Society Responsibility) project. Professors open courses for students to do fieldwork in the countryside of Taiwan, to understand and promote localities, getting to know the history and people. The project completed within a year, when the money ran out but we had built up </w:t>
      </w:r>
      <w:r>
        <w:rPr>
          <w:color w:val="414042"/>
          <w:spacing w:val="-8"/>
        </w:rPr>
        <w:t>strong relationships with the villagers, so we decided to stay and run our own studio here.</w:t>
      </w:r>
    </w:p>
    <w:p w:rsidR="003A71C5" w:rsidRDefault="00005824">
      <w:pPr>
        <w:pStyle w:val="BodyText"/>
        <w:spacing w:before="228" w:line="242" w:lineRule="auto"/>
        <w:ind w:left="1047" w:right="845" w:hanging="794"/>
        <w:jc w:val="both"/>
      </w:pPr>
      <w:r>
        <w:rPr>
          <w:color w:val="414042"/>
          <w:w w:val="90"/>
        </w:rPr>
        <w:t>KWW:</w:t>
      </w:r>
      <w:r>
        <w:rPr>
          <w:color w:val="414042"/>
          <w:spacing w:val="80"/>
          <w:w w:val="150"/>
        </w:rPr>
        <w:t xml:space="preserve"> </w:t>
      </w:r>
      <w:r>
        <w:rPr>
          <w:color w:val="414042"/>
          <w:w w:val="90"/>
        </w:rPr>
        <w:t>In</w:t>
      </w:r>
      <w:r>
        <w:rPr>
          <w:color w:val="414042"/>
          <w:spacing w:val="-2"/>
          <w:w w:val="90"/>
        </w:rPr>
        <w:t xml:space="preserve"> </w:t>
      </w:r>
      <w:r>
        <w:rPr>
          <w:color w:val="414042"/>
          <w:w w:val="90"/>
        </w:rPr>
        <w:t>the</w:t>
      </w:r>
      <w:r>
        <w:rPr>
          <w:color w:val="414042"/>
          <w:spacing w:val="-2"/>
          <w:w w:val="90"/>
        </w:rPr>
        <w:t xml:space="preserve"> </w:t>
      </w:r>
      <w:r>
        <w:rPr>
          <w:color w:val="414042"/>
          <w:w w:val="90"/>
        </w:rPr>
        <w:t>beginning</w:t>
      </w:r>
      <w:r>
        <w:rPr>
          <w:color w:val="414042"/>
          <w:spacing w:val="-2"/>
          <w:w w:val="90"/>
        </w:rPr>
        <w:t xml:space="preserve"> </w:t>
      </w:r>
      <w:r>
        <w:rPr>
          <w:color w:val="414042"/>
          <w:w w:val="90"/>
        </w:rPr>
        <w:t>we</w:t>
      </w:r>
      <w:r>
        <w:rPr>
          <w:color w:val="414042"/>
          <w:spacing w:val="-2"/>
          <w:w w:val="90"/>
        </w:rPr>
        <w:t xml:space="preserve"> </w:t>
      </w:r>
      <w:r>
        <w:rPr>
          <w:color w:val="414042"/>
          <w:w w:val="90"/>
        </w:rPr>
        <w:t>didn’t</w:t>
      </w:r>
      <w:r>
        <w:rPr>
          <w:color w:val="414042"/>
          <w:spacing w:val="-2"/>
          <w:w w:val="90"/>
        </w:rPr>
        <w:t xml:space="preserve"> </w:t>
      </w:r>
      <w:r>
        <w:rPr>
          <w:color w:val="414042"/>
          <w:w w:val="90"/>
        </w:rPr>
        <w:t>identify</w:t>
      </w:r>
      <w:r>
        <w:rPr>
          <w:color w:val="414042"/>
          <w:spacing w:val="-2"/>
          <w:w w:val="90"/>
        </w:rPr>
        <w:t xml:space="preserve"> </w:t>
      </w:r>
      <w:r>
        <w:rPr>
          <w:color w:val="414042"/>
          <w:w w:val="90"/>
        </w:rPr>
        <w:t>as</w:t>
      </w:r>
      <w:r>
        <w:rPr>
          <w:color w:val="414042"/>
          <w:spacing w:val="-2"/>
          <w:w w:val="90"/>
        </w:rPr>
        <w:t xml:space="preserve"> </w:t>
      </w:r>
      <w:r>
        <w:rPr>
          <w:color w:val="414042"/>
          <w:w w:val="90"/>
        </w:rPr>
        <w:t>artists</w:t>
      </w:r>
      <w:r>
        <w:rPr>
          <w:color w:val="414042"/>
          <w:spacing w:val="-2"/>
          <w:w w:val="90"/>
        </w:rPr>
        <w:t xml:space="preserve"> </w:t>
      </w:r>
      <w:r>
        <w:rPr>
          <w:color w:val="414042"/>
          <w:w w:val="90"/>
        </w:rPr>
        <w:t>and</w:t>
      </w:r>
      <w:r>
        <w:rPr>
          <w:color w:val="414042"/>
          <w:spacing w:val="-2"/>
          <w:w w:val="90"/>
        </w:rPr>
        <w:t xml:space="preserve"> </w:t>
      </w:r>
      <w:r>
        <w:rPr>
          <w:color w:val="414042"/>
          <w:w w:val="90"/>
        </w:rPr>
        <w:t>we</w:t>
      </w:r>
      <w:r>
        <w:rPr>
          <w:color w:val="414042"/>
          <w:spacing w:val="-2"/>
          <w:w w:val="90"/>
        </w:rPr>
        <w:t xml:space="preserve"> </w:t>
      </w:r>
      <w:r>
        <w:rPr>
          <w:color w:val="414042"/>
          <w:w w:val="90"/>
        </w:rPr>
        <w:t>didn’t</w:t>
      </w:r>
      <w:r>
        <w:rPr>
          <w:color w:val="414042"/>
          <w:spacing w:val="-2"/>
          <w:w w:val="90"/>
        </w:rPr>
        <w:t xml:space="preserve"> </w:t>
      </w:r>
      <w:r>
        <w:rPr>
          <w:color w:val="414042"/>
          <w:w w:val="90"/>
        </w:rPr>
        <w:t>really</w:t>
      </w:r>
      <w:r>
        <w:rPr>
          <w:color w:val="414042"/>
          <w:spacing w:val="-2"/>
          <w:w w:val="90"/>
        </w:rPr>
        <w:t xml:space="preserve"> </w:t>
      </w:r>
      <w:r>
        <w:rPr>
          <w:color w:val="414042"/>
          <w:w w:val="90"/>
        </w:rPr>
        <w:t>have</w:t>
      </w:r>
      <w:r>
        <w:rPr>
          <w:color w:val="414042"/>
          <w:spacing w:val="-2"/>
          <w:w w:val="90"/>
        </w:rPr>
        <w:t xml:space="preserve"> </w:t>
      </w:r>
      <w:r>
        <w:rPr>
          <w:color w:val="414042"/>
          <w:w w:val="90"/>
        </w:rPr>
        <w:t>a</w:t>
      </w:r>
      <w:r>
        <w:rPr>
          <w:color w:val="414042"/>
          <w:spacing w:val="-2"/>
          <w:w w:val="90"/>
        </w:rPr>
        <w:t xml:space="preserve"> </w:t>
      </w:r>
      <w:r>
        <w:rPr>
          <w:color w:val="414042"/>
          <w:w w:val="90"/>
        </w:rPr>
        <w:t>specific</w:t>
      </w:r>
      <w:r>
        <w:rPr>
          <w:color w:val="414042"/>
          <w:spacing w:val="-2"/>
          <w:w w:val="90"/>
        </w:rPr>
        <w:t xml:space="preserve"> </w:t>
      </w:r>
      <w:r>
        <w:rPr>
          <w:color w:val="414042"/>
          <w:w w:val="90"/>
        </w:rPr>
        <w:t>purpose</w:t>
      </w:r>
      <w:r>
        <w:rPr>
          <w:color w:val="414042"/>
          <w:spacing w:val="-2"/>
          <w:w w:val="90"/>
        </w:rPr>
        <w:t xml:space="preserve"> </w:t>
      </w:r>
      <w:r>
        <w:rPr>
          <w:color w:val="414042"/>
          <w:w w:val="90"/>
        </w:rPr>
        <w:t>of</w:t>
      </w:r>
      <w:r>
        <w:rPr>
          <w:color w:val="414042"/>
          <w:spacing w:val="-2"/>
          <w:w w:val="90"/>
        </w:rPr>
        <w:t xml:space="preserve"> </w:t>
      </w:r>
      <w:r>
        <w:rPr>
          <w:color w:val="414042"/>
          <w:w w:val="90"/>
        </w:rPr>
        <w:t xml:space="preserve">what we were trying to do. We began by recording and writing down the memories of people we met. </w:t>
      </w:r>
      <w:r>
        <w:rPr>
          <w:color w:val="414042"/>
        </w:rPr>
        <w:t>We</w:t>
      </w:r>
      <w:r>
        <w:rPr>
          <w:color w:val="414042"/>
          <w:spacing w:val="-14"/>
        </w:rPr>
        <w:t xml:space="preserve"> </w:t>
      </w:r>
      <w:r>
        <w:rPr>
          <w:color w:val="414042"/>
        </w:rPr>
        <w:t>didn’t</w:t>
      </w:r>
      <w:r>
        <w:rPr>
          <w:color w:val="414042"/>
          <w:spacing w:val="-14"/>
        </w:rPr>
        <w:t xml:space="preserve"> </w:t>
      </w:r>
      <w:r>
        <w:rPr>
          <w:color w:val="414042"/>
        </w:rPr>
        <w:t>define</w:t>
      </w:r>
      <w:r>
        <w:rPr>
          <w:color w:val="414042"/>
          <w:spacing w:val="-14"/>
        </w:rPr>
        <w:t xml:space="preserve"> </w:t>
      </w:r>
      <w:r>
        <w:rPr>
          <w:color w:val="414042"/>
        </w:rPr>
        <w:t>it</w:t>
      </w:r>
      <w:r>
        <w:rPr>
          <w:color w:val="414042"/>
          <w:spacing w:val="-13"/>
        </w:rPr>
        <w:t xml:space="preserve"> </w:t>
      </w:r>
      <w:r>
        <w:rPr>
          <w:color w:val="414042"/>
        </w:rPr>
        <w:t>as</w:t>
      </w:r>
      <w:r>
        <w:rPr>
          <w:color w:val="414042"/>
          <w:spacing w:val="-14"/>
        </w:rPr>
        <w:t xml:space="preserve"> </w:t>
      </w:r>
      <w:r>
        <w:rPr>
          <w:color w:val="414042"/>
        </w:rPr>
        <w:t>art.</w:t>
      </w:r>
    </w:p>
    <w:p w:rsidR="003A71C5" w:rsidRDefault="00005824">
      <w:pPr>
        <w:pStyle w:val="BodyText"/>
        <w:spacing w:before="228" w:line="424" w:lineRule="auto"/>
        <w:ind w:left="253" w:right="4971"/>
        <w:jc w:val="both"/>
      </w:pPr>
      <w:r>
        <w:rPr>
          <w:color w:val="414042"/>
          <w:spacing w:val="-2"/>
        </w:rPr>
        <w:t>YJT:</w:t>
      </w:r>
      <w:r>
        <w:rPr>
          <w:color w:val="414042"/>
          <w:spacing w:val="5"/>
        </w:rPr>
        <w:t xml:space="preserve"> </w:t>
      </w:r>
      <w:r>
        <w:rPr>
          <w:color w:val="414042"/>
          <w:spacing w:val="-2"/>
        </w:rPr>
        <w:t>Maybe</w:t>
      </w:r>
      <w:r>
        <w:rPr>
          <w:color w:val="414042"/>
          <w:spacing w:val="-11"/>
        </w:rPr>
        <w:t xml:space="preserve"> </w:t>
      </w:r>
      <w:r>
        <w:rPr>
          <w:color w:val="414042"/>
          <w:spacing w:val="-2"/>
        </w:rPr>
        <w:t>we</w:t>
      </w:r>
      <w:r>
        <w:rPr>
          <w:color w:val="414042"/>
          <w:spacing w:val="-12"/>
        </w:rPr>
        <w:t xml:space="preserve"> </w:t>
      </w:r>
      <w:r>
        <w:rPr>
          <w:color w:val="414042"/>
          <w:spacing w:val="-2"/>
        </w:rPr>
        <w:t>thought</w:t>
      </w:r>
      <w:r>
        <w:rPr>
          <w:color w:val="414042"/>
          <w:spacing w:val="-12"/>
        </w:rPr>
        <w:t xml:space="preserve"> </w:t>
      </w:r>
      <w:r>
        <w:rPr>
          <w:color w:val="414042"/>
          <w:spacing w:val="-2"/>
        </w:rPr>
        <w:t>of</w:t>
      </w:r>
      <w:r>
        <w:rPr>
          <w:color w:val="414042"/>
          <w:spacing w:val="-12"/>
        </w:rPr>
        <w:t xml:space="preserve"> </w:t>
      </w:r>
      <w:r>
        <w:rPr>
          <w:color w:val="414042"/>
          <w:spacing w:val="-2"/>
        </w:rPr>
        <w:t>ourselves</w:t>
      </w:r>
      <w:r>
        <w:rPr>
          <w:color w:val="414042"/>
          <w:spacing w:val="-11"/>
        </w:rPr>
        <w:t xml:space="preserve"> </w:t>
      </w:r>
      <w:r>
        <w:rPr>
          <w:color w:val="414042"/>
          <w:spacing w:val="-2"/>
        </w:rPr>
        <w:t>more</w:t>
      </w:r>
      <w:r>
        <w:rPr>
          <w:color w:val="414042"/>
          <w:spacing w:val="-12"/>
        </w:rPr>
        <w:t xml:space="preserve"> </w:t>
      </w:r>
      <w:r>
        <w:rPr>
          <w:color w:val="414042"/>
          <w:spacing w:val="-2"/>
        </w:rPr>
        <w:t>as</w:t>
      </w:r>
      <w:r>
        <w:rPr>
          <w:color w:val="414042"/>
          <w:spacing w:val="-12"/>
        </w:rPr>
        <w:t xml:space="preserve"> </w:t>
      </w:r>
      <w:r>
        <w:rPr>
          <w:color w:val="414042"/>
          <w:spacing w:val="-2"/>
        </w:rPr>
        <w:t xml:space="preserve">reporters. </w:t>
      </w:r>
      <w:r>
        <w:rPr>
          <w:color w:val="414042"/>
          <w:spacing w:val="-4"/>
        </w:rPr>
        <w:t>KWW:</w:t>
      </w:r>
      <w:r>
        <w:rPr>
          <w:color w:val="414042"/>
          <w:spacing w:val="76"/>
          <w:w w:val="150"/>
        </w:rPr>
        <w:t xml:space="preserve"> </w:t>
      </w:r>
      <w:r>
        <w:rPr>
          <w:color w:val="414042"/>
          <w:spacing w:val="-4"/>
        </w:rPr>
        <w:t>Yes,</w:t>
      </w:r>
      <w:r>
        <w:rPr>
          <w:color w:val="414042"/>
          <w:spacing w:val="-12"/>
        </w:rPr>
        <w:t xml:space="preserve"> </w:t>
      </w:r>
      <w:r>
        <w:rPr>
          <w:color w:val="414042"/>
          <w:spacing w:val="-4"/>
        </w:rPr>
        <w:t>and</w:t>
      </w:r>
      <w:r>
        <w:rPr>
          <w:color w:val="414042"/>
          <w:spacing w:val="-12"/>
        </w:rPr>
        <w:t xml:space="preserve"> </w:t>
      </w:r>
      <w:r>
        <w:rPr>
          <w:color w:val="414042"/>
          <w:spacing w:val="-4"/>
        </w:rPr>
        <w:t>we</w:t>
      </w:r>
      <w:r>
        <w:rPr>
          <w:color w:val="414042"/>
          <w:spacing w:val="-12"/>
        </w:rPr>
        <w:t xml:space="preserve"> </w:t>
      </w:r>
      <w:r>
        <w:rPr>
          <w:color w:val="414042"/>
          <w:spacing w:val="-4"/>
        </w:rPr>
        <w:t>also</w:t>
      </w:r>
      <w:r>
        <w:rPr>
          <w:color w:val="414042"/>
          <w:spacing w:val="-12"/>
        </w:rPr>
        <w:t xml:space="preserve"> </w:t>
      </w:r>
      <w:r>
        <w:rPr>
          <w:color w:val="414042"/>
          <w:spacing w:val="-4"/>
        </w:rPr>
        <w:t>wrote</w:t>
      </w:r>
      <w:r>
        <w:rPr>
          <w:color w:val="414042"/>
          <w:spacing w:val="-12"/>
        </w:rPr>
        <w:t xml:space="preserve"> </w:t>
      </w:r>
      <w:r>
        <w:rPr>
          <w:color w:val="414042"/>
          <w:spacing w:val="-4"/>
        </w:rPr>
        <w:t>short</w:t>
      </w:r>
      <w:r>
        <w:rPr>
          <w:color w:val="414042"/>
          <w:spacing w:val="-12"/>
        </w:rPr>
        <w:t xml:space="preserve"> </w:t>
      </w:r>
      <w:r>
        <w:rPr>
          <w:color w:val="414042"/>
          <w:spacing w:val="-4"/>
        </w:rPr>
        <w:t>stories.</w:t>
      </w:r>
    </w:p>
    <w:p w:rsidR="003A71C5" w:rsidRDefault="00005824">
      <w:pPr>
        <w:pStyle w:val="BodyText"/>
        <w:tabs>
          <w:tab w:val="left" w:pos="1047"/>
        </w:tabs>
        <w:spacing w:before="2" w:line="242" w:lineRule="auto"/>
        <w:ind w:left="1047" w:right="1246" w:hanging="794"/>
      </w:pPr>
      <w:r>
        <w:rPr>
          <w:color w:val="0084A9"/>
          <w:spacing w:val="-4"/>
        </w:rPr>
        <w:t>JS:</w:t>
      </w:r>
      <w:r>
        <w:rPr>
          <w:color w:val="0084A9"/>
        </w:rPr>
        <w:tab/>
      </w:r>
      <w:r>
        <w:rPr>
          <w:color w:val="0084A9"/>
          <w:spacing w:val="-8"/>
        </w:rPr>
        <w:t xml:space="preserve">When we first met, you mentioned the ethical imperative of that decision to move. You felt </w:t>
      </w:r>
      <w:r>
        <w:rPr>
          <w:color w:val="0084A9"/>
          <w:spacing w:val="-6"/>
        </w:rPr>
        <w:t>that</w:t>
      </w:r>
      <w:r>
        <w:rPr>
          <w:color w:val="0084A9"/>
          <w:spacing w:val="-10"/>
        </w:rPr>
        <w:t xml:space="preserve"> </w:t>
      </w:r>
      <w:r>
        <w:rPr>
          <w:color w:val="0084A9"/>
          <w:spacing w:val="-6"/>
        </w:rPr>
        <w:t>the</w:t>
      </w:r>
      <w:r>
        <w:rPr>
          <w:color w:val="0084A9"/>
          <w:spacing w:val="-10"/>
        </w:rPr>
        <w:t xml:space="preserve"> </w:t>
      </w:r>
      <w:r>
        <w:rPr>
          <w:color w:val="0084A9"/>
          <w:spacing w:val="-6"/>
        </w:rPr>
        <w:t>University</w:t>
      </w:r>
      <w:r>
        <w:rPr>
          <w:color w:val="0084A9"/>
          <w:spacing w:val="-10"/>
        </w:rPr>
        <w:t xml:space="preserve"> </w:t>
      </w:r>
      <w:r>
        <w:rPr>
          <w:color w:val="0084A9"/>
          <w:spacing w:val="-6"/>
        </w:rPr>
        <w:t>had</w:t>
      </w:r>
      <w:r>
        <w:rPr>
          <w:color w:val="0084A9"/>
          <w:spacing w:val="-10"/>
        </w:rPr>
        <w:t xml:space="preserve"> </w:t>
      </w:r>
      <w:r>
        <w:rPr>
          <w:color w:val="0084A9"/>
          <w:spacing w:val="-6"/>
        </w:rPr>
        <w:t>abandoned</w:t>
      </w:r>
      <w:r>
        <w:rPr>
          <w:color w:val="0084A9"/>
          <w:spacing w:val="-10"/>
        </w:rPr>
        <w:t xml:space="preserve"> </w:t>
      </w:r>
      <w:r>
        <w:rPr>
          <w:color w:val="0084A9"/>
          <w:spacing w:val="-6"/>
        </w:rPr>
        <w:t>Guantian.</w:t>
      </w:r>
      <w:r>
        <w:rPr>
          <w:color w:val="0084A9"/>
          <w:spacing w:val="-10"/>
        </w:rPr>
        <w:t xml:space="preserve"> </w:t>
      </w:r>
      <w:r>
        <w:rPr>
          <w:color w:val="0084A9"/>
          <w:spacing w:val="-6"/>
        </w:rPr>
        <w:t>They</w:t>
      </w:r>
      <w:r>
        <w:rPr>
          <w:color w:val="0084A9"/>
          <w:spacing w:val="-10"/>
        </w:rPr>
        <w:t xml:space="preserve"> </w:t>
      </w:r>
      <w:r>
        <w:rPr>
          <w:color w:val="0084A9"/>
          <w:spacing w:val="-6"/>
        </w:rPr>
        <w:t>f</w:t>
      </w:r>
      <w:r>
        <w:rPr>
          <w:color w:val="0084A9"/>
          <w:spacing w:val="-30"/>
        </w:rPr>
        <w:t xml:space="preserve"> </w:t>
      </w:r>
      <w:r>
        <w:rPr>
          <w:color w:val="0084A9"/>
          <w:spacing w:val="-6"/>
        </w:rPr>
        <w:t>lew</w:t>
      </w:r>
      <w:r>
        <w:rPr>
          <w:color w:val="0084A9"/>
          <w:spacing w:val="-10"/>
        </w:rPr>
        <w:t xml:space="preserve"> </w:t>
      </w:r>
      <w:r>
        <w:rPr>
          <w:color w:val="0084A9"/>
          <w:spacing w:val="-6"/>
        </w:rPr>
        <w:t>in,</w:t>
      </w:r>
      <w:r>
        <w:rPr>
          <w:color w:val="0084A9"/>
          <w:spacing w:val="-10"/>
        </w:rPr>
        <w:t xml:space="preserve"> </w:t>
      </w:r>
      <w:r>
        <w:rPr>
          <w:color w:val="0084A9"/>
          <w:spacing w:val="-6"/>
        </w:rPr>
        <w:t>made</w:t>
      </w:r>
      <w:r>
        <w:rPr>
          <w:color w:val="0084A9"/>
          <w:spacing w:val="-10"/>
        </w:rPr>
        <w:t xml:space="preserve"> </w:t>
      </w:r>
      <w:r>
        <w:rPr>
          <w:color w:val="0084A9"/>
          <w:spacing w:val="-6"/>
        </w:rPr>
        <w:t>a</w:t>
      </w:r>
      <w:r>
        <w:rPr>
          <w:color w:val="0084A9"/>
          <w:spacing w:val="-10"/>
        </w:rPr>
        <w:t xml:space="preserve"> </w:t>
      </w:r>
      <w:r>
        <w:rPr>
          <w:color w:val="0084A9"/>
          <w:spacing w:val="-6"/>
        </w:rPr>
        <w:t>project,</w:t>
      </w:r>
      <w:r>
        <w:rPr>
          <w:color w:val="0084A9"/>
          <w:spacing w:val="-10"/>
        </w:rPr>
        <w:t xml:space="preserve"> </w:t>
      </w:r>
      <w:r>
        <w:rPr>
          <w:color w:val="0084A9"/>
          <w:spacing w:val="-6"/>
        </w:rPr>
        <w:t>and</w:t>
      </w:r>
      <w:r>
        <w:rPr>
          <w:color w:val="0084A9"/>
          <w:spacing w:val="-10"/>
        </w:rPr>
        <w:t xml:space="preserve"> </w:t>
      </w:r>
      <w:r>
        <w:rPr>
          <w:color w:val="0084A9"/>
          <w:spacing w:val="-6"/>
        </w:rPr>
        <w:t>then</w:t>
      </w:r>
      <w:r>
        <w:rPr>
          <w:color w:val="0084A9"/>
          <w:spacing w:val="-10"/>
        </w:rPr>
        <w:t xml:space="preserve"> </w:t>
      </w:r>
      <w:r>
        <w:rPr>
          <w:color w:val="0084A9"/>
          <w:spacing w:val="-6"/>
        </w:rPr>
        <w:t xml:space="preserve">just </w:t>
      </w:r>
      <w:r>
        <w:rPr>
          <w:color w:val="0084A9"/>
          <w:w w:val="90"/>
        </w:rPr>
        <w:t xml:space="preserve">left. You felt that was not right and your decision to base yourselves in Guantian was partly </w:t>
      </w:r>
      <w:r>
        <w:rPr>
          <w:color w:val="0084A9"/>
        </w:rPr>
        <w:t>in response to that.</w:t>
      </w:r>
    </w:p>
    <w:p w:rsidR="003A71C5" w:rsidRDefault="003A71C5">
      <w:pPr>
        <w:pStyle w:val="BodyText"/>
        <w:rPr>
          <w:sz w:val="30"/>
        </w:rPr>
      </w:pPr>
    </w:p>
    <w:p w:rsidR="003A71C5" w:rsidRDefault="003A71C5">
      <w:pPr>
        <w:pStyle w:val="BodyText"/>
        <w:rPr>
          <w:sz w:val="30"/>
        </w:rPr>
      </w:pPr>
    </w:p>
    <w:p w:rsidR="003A71C5" w:rsidRDefault="003A71C5">
      <w:pPr>
        <w:pStyle w:val="BodyText"/>
        <w:spacing w:before="7"/>
        <w:rPr>
          <w:sz w:val="32"/>
        </w:rPr>
      </w:pPr>
    </w:p>
    <w:p w:rsidR="003A71C5" w:rsidRDefault="00005824">
      <w:pPr>
        <w:pStyle w:val="ListParagraph"/>
        <w:numPr>
          <w:ilvl w:val="0"/>
          <w:numId w:val="4"/>
        </w:numPr>
        <w:tabs>
          <w:tab w:val="left" w:pos="476"/>
        </w:tabs>
        <w:spacing w:line="213" w:lineRule="auto"/>
        <w:ind w:right="809" w:firstLine="0"/>
        <w:jc w:val="both"/>
        <w:rPr>
          <w:color w:val="414042"/>
          <w:sz w:val="16"/>
        </w:rPr>
      </w:pPr>
      <w:r>
        <w:rPr>
          <w:color w:val="414042"/>
          <w:w w:val="90"/>
          <w:sz w:val="16"/>
        </w:rPr>
        <w:t>Ke-Wei Wu (</w:t>
      </w:r>
      <w:r>
        <w:rPr>
          <w:rFonts w:ascii="PMingLiU" w:eastAsia="PMingLiU" w:hAnsi="PMingLiU" w:hint="eastAsia"/>
          <w:color w:val="414042"/>
          <w:w w:val="90"/>
          <w:sz w:val="16"/>
        </w:rPr>
        <w:t xml:space="preserve">吳克威 </w:t>
      </w:r>
      <w:r>
        <w:rPr>
          <w:color w:val="414042"/>
          <w:w w:val="90"/>
          <w:sz w:val="16"/>
        </w:rPr>
        <w:t xml:space="preserve">[pinyin: </w:t>
      </w:r>
      <w:r>
        <w:rPr>
          <w:rFonts w:ascii="Times New Roman" w:eastAsia="Times New Roman" w:hAnsi="Times New Roman"/>
          <w:i/>
          <w:color w:val="414042"/>
          <w:w w:val="90"/>
          <w:sz w:val="16"/>
        </w:rPr>
        <w:t>wú kè-wēi</w:t>
      </w:r>
      <w:r>
        <w:rPr>
          <w:color w:val="414042"/>
          <w:w w:val="90"/>
          <w:sz w:val="16"/>
        </w:rPr>
        <w:t>] born 1996, Miaoli, Taiwan) and Yu-Jou Tsai (</w:t>
      </w:r>
      <w:r>
        <w:rPr>
          <w:rFonts w:ascii="PMingLiU" w:eastAsia="PMingLiU" w:hAnsi="PMingLiU" w:hint="eastAsia"/>
          <w:color w:val="414042"/>
          <w:w w:val="90"/>
          <w:sz w:val="16"/>
        </w:rPr>
        <w:t xml:space="preserve">蔡郁柔 </w:t>
      </w:r>
      <w:r>
        <w:rPr>
          <w:color w:val="414042"/>
          <w:w w:val="90"/>
          <w:sz w:val="16"/>
        </w:rPr>
        <w:t xml:space="preserve">[pinyin: </w:t>
      </w:r>
      <w:r>
        <w:rPr>
          <w:rFonts w:ascii="Times New Roman" w:eastAsia="Times New Roman" w:hAnsi="Times New Roman"/>
          <w:i/>
          <w:color w:val="414042"/>
          <w:w w:val="90"/>
          <w:sz w:val="16"/>
        </w:rPr>
        <w:t>cài yù-róu</w:t>
      </w:r>
      <w:r>
        <w:rPr>
          <w:color w:val="414042"/>
          <w:w w:val="90"/>
          <w:sz w:val="16"/>
        </w:rPr>
        <w:t>] born 1996, Taichung, Taiwan)</w:t>
      </w:r>
      <w:r>
        <w:rPr>
          <w:color w:val="414042"/>
          <w:spacing w:val="40"/>
          <w:sz w:val="16"/>
        </w:rPr>
        <w:t xml:space="preserve"> </w:t>
      </w:r>
      <w:r>
        <w:rPr>
          <w:color w:val="414042"/>
          <w:w w:val="90"/>
          <w:sz w:val="16"/>
        </w:rPr>
        <w:t>work together under the umbrella of their studio, Kuanntian, based in northern Tainan, Taiwan. Their practice is socially motivated and hyper</w:t>
      </w:r>
      <w:r>
        <w:rPr>
          <w:color w:val="414042"/>
          <w:spacing w:val="40"/>
          <w:sz w:val="16"/>
        </w:rPr>
        <w:t xml:space="preserve"> </w:t>
      </w:r>
      <w:r>
        <w:rPr>
          <w:color w:val="414042"/>
          <w:spacing w:val="-4"/>
          <w:sz w:val="16"/>
        </w:rPr>
        <w:t>local</w:t>
      </w:r>
      <w:r>
        <w:rPr>
          <w:color w:val="414042"/>
          <w:spacing w:val="-5"/>
          <w:sz w:val="16"/>
        </w:rPr>
        <w:t xml:space="preserve">, </w:t>
      </w:r>
      <w:r>
        <w:rPr>
          <w:color w:val="414042"/>
          <w:spacing w:val="-4"/>
          <w:sz w:val="16"/>
        </w:rPr>
        <w:t>working</w:t>
      </w:r>
      <w:r>
        <w:rPr>
          <w:color w:val="414042"/>
          <w:spacing w:val="-6"/>
          <w:sz w:val="16"/>
        </w:rPr>
        <w:t xml:space="preserve"> </w:t>
      </w:r>
      <w:r>
        <w:rPr>
          <w:color w:val="414042"/>
          <w:spacing w:val="-4"/>
          <w:sz w:val="16"/>
        </w:rPr>
        <w:t>with</w:t>
      </w:r>
      <w:r>
        <w:rPr>
          <w:color w:val="414042"/>
          <w:spacing w:val="-6"/>
          <w:sz w:val="16"/>
        </w:rPr>
        <w:t xml:space="preserve"> </w:t>
      </w:r>
      <w:r>
        <w:rPr>
          <w:color w:val="414042"/>
          <w:spacing w:val="-4"/>
          <w:sz w:val="16"/>
        </w:rPr>
        <w:t>memory</w:t>
      </w:r>
      <w:r>
        <w:rPr>
          <w:color w:val="414042"/>
          <w:spacing w:val="-5"/>
          <w:sz w:val="16"/>
        </w:rPr>
        <w:t xml:space="preserve">, </w:t>
      </w:r>
      <w:r>
        <w:rPr>
          <w:color w:val="414042"/>
          <w:spacing w:val="-4"/>
          <w:sz w:val="16"/>
        </w:rPr>
        <w:t>agriculture</w:t>
      </w:r>
      <w:r>
        <w:rPr>
          <w:color w:val="414042"/>
          <w:spacing w:val="-6"/>
          <w:sz w:val="16"/>
        </w:rPr>
        <w:t xml:space="preserve"> </w:t>
      </w:r>
      <w:r>
        <w:rPr>
          <w:color w:val="414042"/>
          <w:spacing w:val="-4"/>
          <w:sz w:val="16"/>
        </w:rPr>
        <w:t>and</w:t>
      </w:r>
      <w:r>
        <w:rPr>
          <w:color w:val="414042"/>
          <w:spacing w:val="-6"/>
          <w:sz w:val="16"/>
        </w:rPr>
        <w:t xml:space="preserve"> </w:t>
      </w:r>
      <w:r>
        <w:rPr>
          <w:color w:val="414042"/>
          <w:spacing w:val="-4"/>
          <w:sz w:val="16"/>
        </w:rPr>
        <w:t>belonging</w:t>
      </w:r>
      <w:r>
        <w:rPr>
          <w:color w:val="414042"/>
          <w:spacing w:val="-5"/>
          <w:sz w:val="16"/>
        </w:rPr>
        <w:t xml:space="preserve">, </w:t>
      </w:r>
      <w:r>
        <w:rPr>
          <w:color w:val="414042"/>
          <w:spacing w:val="-4"/>
          <w:sz w:val="16"/>
        </w:rPr>
        <w:t>most</w:t>
      </w:r>
      <w:r>
        <w:rPr>
          <w:color w:val="414042"/>
          <w:spacing w:val="-6"/>
          <w:sz w:val="16"/>
        </w:rPr>
        <w:t xml:space="preserve"> </w:t>
      </w:r>
      <w:r>
        <w:rPr>
          <w:color w:val="414042"/>
          <w:spacing w:val="-4"/>
          <w:sz w:val="16"/>
        </w:rPr>
        <w:t>commonly</w:t>
      </w:r>
      <w:r>
        <w:rPr>
          <w:color w:val="414042"/>
          <w:spacing w:val="-6"/>
          <w:sz w:val="16"/>
        </w:rPr>
        <w:t xml:space="preserve"> </w:t>
      </w:r>
      <w:r>
        <w:rPr>
          <w:color w:val="414042"/>
          <w:spacing w:val="-4"/>
          <w:sz w:val="16"/>
        </w:rPr>
        <w:t>through</w:t>
      </w:r>
      <w:r>
        <w:rPr>
          <w:color w:val="414042"/>
          <w:spacing w:val="-6"/>
          <w:sz w:val="16"/>
        </w:rPr>
        <w:t xml:space="preserve"> </w:t>
      </w:r>
      <w:r>
        <w:rPr>
          <w:color w:val="414042"/>
          <w:spacing w:val="-4"/>
          <w:sz w:val="16"/>
        </w:rPr>
        <w:t>the</w:t>
      </w:r>
      <w:r>
        <w:rPr>
          <w:color w:val="414042"/>
          <w:spacing w:val="-6"/>
          <w:sz w:val="16"/>
        </w:rPr>
        <w:t xml:space="preserve"> </w:t>
      </w:r>
      <w:r>
        <w:rPr>
          <w:color w:val="414042"/>
          <w:spacing w:val="-4"/>
          <w:sz w:val="16"/>
        </w:rPr>
        <w:t>written</w:t>
      </w:r>
      <w:r>
        <w:rPr>
          <w:color w:val="414042"/>
          <w:spacing w:val="-6"/>
          <w:sz w:val="16"/>
        </w:rPr>
        <w:t xml:space="preserve"> </w:t>
      </w:r>
      <w:r>
        <w:rPr>
          <w:color w:val="414042"/>
          <w:spacing w:val="-4"/>
          <w:sz w:val="16"/>
        </w:rPr>
        <w:t>word</w:t>
      </w:r>
      <w:r>
        <w:rPr>
          <w:color w:val="414042"/>
          <w:spacing w:val="-5"/>
          <w:sz w:val="16"/>
        </w:rPr>
        <w:t xml:space="preserve">. </w:t>
      </w:r>
      <w:hyperlink r:id="rId21">
        <w:r>
          <w:rPr>
            <w:color w:val="414042"/>
            <w:spacing w:val="-4"/>
            <w:sz w:val="16"/>
          </w:rPr>
          <w:t>www.facebook.com/kuanntian</w:t>
        </w:r>
      </w:hyperlink>
    </w:p>
    <w:p w:rsidR="003A71C5" w:rsidRDefault="003A71C5">
      <w:pPr>
        <w:spacing w:line="213" w:lineRule="auto"/>
        <w:jc w:val="both"/>
        <w:rPr>
          <w:sz w:val="16"/>
        </w:rPr>
        <w:sectPr w:rsidR="003A71C5">
          <w:pgSz w:w="11910" w:h="16840"/>
          <w:pgMar w:top="1040" w:right="579" w:bottom="960" w:left="880" w:header="0" w:footer="764" w:gutter="0"/>
          <w:cols w:space="720"/>
        </w:sectPr>
      </w:pPr>
    </w:p>
    <w:p w:rsidR="003A71C5" w:rsidRDefault="00005824">
      <w:pPr>
        <w:pStyle w:val="BodyText"/>
        <w:spacing w:before="68" w:line="242" w:lineRule="auto"/>
        <w:ind w:left="1047" w:right="957" w:hanging="794"/>
      </w:pPr>
      <w:r>
        <w:rPr>
          <w:color w:val="414042"/>
          <w:spacing w:val="-8"/>
        </w:rPr>
        <w:t>KWW:</w:t>
      </w:r>
      <w:r>
        <w:rPr>
          <w:color w:val="414042"/>
          <w:spacing w:val="40"/>
        </w:rPr>
        <w:t xml:space="preserve">  </w:t>
      </w:r>
      <w:r>
        <w:rPr>
          <w:color w:val="414042"/>
          <w:spacing w:val="-8"/>
        </w:rPr>
        <w:t>Yes,</w:t>
      </w:r>
      <w:r>
        <w:rPr>
          <w:color w:val="414042"/>
          <w:spacing w:val="-10"/>
        </w:rPr>
        <w:t xml:space="preserve"> </w:t>
      </w:r>
      <w:r>
        <w:rPr>
          <w:color w:val="414042"/>
          <w:spacing w:val="-8"/>
        </w:rPr>
        <w:t>that</w:t>
      </w:r>
      <w:r>
        <w:rPr>
          <w:color w:val="414042"/>
          <w:spacing w:val="-10"/>
        </w:rPr>
        <w:t xml:space="preserve"> </w:t>
      </w:r>
      <w:r>
        <w:rPr>
          <w:color w:val="414042"/>
          <w:spacing w:val="-8"/>
        </w:rPr>
        <w:t>is</w:t>
      </w:r>
      <w:r>
        <w:rPr>
          <w:color w:val="414042"/>
          <w:spacing w:val="-10"/>
        </w:rPr>
        <w:t xml:space="preserve"> </w:t>
      </w:r>
      <w:r>
        <w:rPr>
          <w:color w:val="414042"/>
          <w:spacing w:val="-8"/>
        </w:rPr>
        <w:t>true.</w:t>
      </w:r>
      <w:r>
        <w:rPr>
          <w:color w:val="414042"/>
          <w:spacing w:val="-10"/>
        </w:rPr>
        <w:t xml:space="preserve"> </w:t>
      </w:r>
      <w:r>
        <w:rPr>
          <w:color w:val="414042"/>
          <w:spacing w:val="-8"/>
        </w:rPr>
        <w:t>Before</w:t>
      </w:r>
      <w:r>
        <w:rPr>
          <w:color w:val="414042"/>
          <w:spacing w:val="-10"/>
        </w:rPr>
        <w:t xml:space="preserve"> </w:t>
      </w:r>
      <w:r>
        <w:rPr>
          <w:color w:val="414042"/>
          <w:spacing w:val="-8"/>
        </w:rPr>
        <w:t>we</w:t>
      </w:r>
      <w:r>
        <w:rPr>
          <w:color w:val="414042"/>
          <w:spacing w:val="-10"/>
        </w:rPr>
        <w:t xml:space="preserve"> </w:t>
      </w:r>
      <w:r>
        <w:rPr>
          <w:color w:val="414042"/>
          <w:spacing w:val="-8"/>
        </w:rPr>
        <w:t>went</w:t>
      </w:r>
      <w:r>
        <w:rPr>
          <w:color w:val="414042"/>
          <w:spacing w:val="-10"/>
        </w:rPr>
        <w:t xml:space="preserve"> </w:t>
      </w:r>
      <w:r>
        <w:rPr>
          <w:color w:val="414042"/>
          <w:spacing w:val="-8"/>
        </w:rPr>
        <w:t>to</w:t>
      </w:r>
      <w:r>
        <w:rPr>
          <w:color w:val="414042"/>
          <w:spacing w:val="-10"/>
        </w:rPr>
        <w:t xml:space="preserve"> </w:t>
      </w:r>
      <w:r>
        <w:rPr>
          <w:color w:val="414042"/>
          <w:spacing w:val="-8"/>
        </w:rPr>
        <w:t>Guantian</w:t>
      </w:r>
      <w:r>
        <w:rPr>
          <w:color w:val="414042"/>
          <w:spacing w:val="-10"/>
        </w:rPr>
        <w:t xml:space="preserve"> </w:t>
      </w:r>
      <w:r>
        <w:rPr>
          <w:color w:val="414042"/>
          <w:spacing w:val="-8"/>
        </w:rPr>
        <w:t>we</w:t>
      </w:r>
      <w:r>
        <w:rPr>
          <w:color w:val="414042"/>
          <w:spacing w:val="-10"/>
        </w:rPr>
        <w:t xml:space="preserve"> </w:t>
      </w:r>
      <w:r>
        <w:rPr>
          <w:color w:val="414042"/>
          <w:spacing w:val="-8"/>
        </w:rPr>
        <w:t>learnt</w:t>
      </w:r>
      <w:r>
        <w:rPr>
          <w:color w:val="414042"/>
          <w:spacing w:val="-10"/>
        </w:rPr>
        <w:t xml:space="preserve"> </w:t>
      </w:r>
      <w:r>
        <w:rPr>
          <w:color w:val="414042"/>
          <w:spacing w:val="-8"/>
        </w:rPr>
        <w:t>about</w:t>
      </w:r>
      <w:r>
        <w:rPr>
          <w:color w:val="414042"/>
          <w:spacing w:val="-10"/>
        </w:rPr>
        <w:t xml:space="preserve"> </w:t>
      </w:r>
      <w:r>
        <w:rPr>
          <w:color w:val="414042"/>
          <w:spacing w:val="-8"/>
        </w:rPr>
        <w:t>the</w:t>
      </w:r>
      <w:r>
        <w:rPr>
          <w:color w:val="414042"/>
          <w:spacing w:val="-10"/>
        </w:rPr>
        <w:t xml:space="preserve"> </w:t>
      </w:r>
      <w:r>
        <w:rPr>
          <w:color w:val="414042"/>
          <w:spacing w:val="-8"/>
        </w:rPr>
        <w:t>ethics</w:t>
      </w:r>
      <w:r>
        <w:rPr>
          <w:color w:val="414042"/>
          <w:spacing w:val="-10"/>
        </w:rPr>
        <w:t xml:space="preserve"> </w:t>
      </w:r>
      <w:r>
        <w:rPr>
          <w:color w:val="414042"/>
          <w:spacing w:val="-8"/>
        </w:rPr>
        <w:t>of</w:t>
      </w:r>
      <w:r>
        <w:rPr>
          <w:color w:val="414042"/>
          <w:spacing w:val="-10"/>
        </w:rPr>
        <w:t xml:space="preserve"> </w:t>
      </w:r>
      <w:r>
        <w:rPr>
          <w:color w:val="414042"/>
          <w:spacing w:val="-8"/>
        </w:rPr>
        <w:t>fieldwork</w:t>
      </w:r>
      <w:r>
        <w:rPr>
          <w:color w:val="414042"/>
          <w:spacing w:val="-10"/>
        </w:rPr>
        <w:t xml:space="preserve"> </w:t>
      </w:r>
      <w:r>
        <w:rPr>
          <w:color w:val="414042"/>
          <w:spacing w:val="-8"/>
        </w:rPr>
        <w:t>but</w:t>
      </w:r>
      <w:r>
        <w:rPr>
          <w:color w:val="414042"/>
          <w:spacing w:val="-10"/>
        </w:rPr>
        <w:t xml:space="preserve"> </w:t>
      </w:r>
      <w:r>
        <w:rPr>
          <w:color w:val="414042"/>
          <w:spacing w:val="-8"/>
        </w:rPr>
        <w:t>in</w:t>
      </w:r>
      <w:r>
        <w:rPr>
          <w:color w:val="414042"/>
          <w:spacing w:val="-10"/>
        </w:rPr>
        <w:t xml:space="preserve"> </w:t>
      </w:r>
      <w:r>
        <w:rPr>
          <w:color w:val="414042"/>
          <w:spacing w:val="-8"/>
        </w:rPr>
        <w:t xml:space="preserve">our </w:t>
      </w:r>
      <w:r>
        <w:rPr>
          <w:color w:val="414042"/>
          <w:w w:val="90"/>
        </w:rPr>
        <w:t xml:space="preserve">experience the University had not really thought through what was needed locally in Guantian. They were coming from the perspective of anthropology with an idea that there were certain problems that needed to be solved but actually those problems didn’t really exist. We wanted to try and work out what really mattered to the people of Guantian. And then in order to respond </w:t>
      </w:r>
      <w:r>
        <w:rPr>
          <w:color w:val="414042"/>
          <w:spacing w:val="-6"/>
        </w:rPr>
        <w:t>to</w:t>
      </w:r>
      <w:r>
        <w:rPr>
          <w:color w:val="414042"/>
          <w:spacing w:val="-11"/>
        </w:rPr>
        <w:t xml:space="preserve"> </w:t>
      </w:r>
      <w:r>
        <w:rPr>
          <w:color w:val="414042"/>
          <w:spacing w:val="-6"/>
        </w:rPr>
        <w:t>people</w:t>
      </w:r>
      <w:r>
        <w:rPr>
          <w:color w:val="414042"/>
          <w:spacing w:val="-11"/>
        </w:rPr>
        <w:t xml:space="preserve"> </w:t>
      </w:r>
      <w:r>
        <w:rPr>
          <w:color w:val="414042"/>
          <w:spacing w:val="-6"/>
        </w:rPr>
        <w:t>you</w:t>
      </w:r>
      <w:r>
        <w:rPr>
          <w:color w:val="414042"/>
          <w:spacing w:val="-11"/>
        </w:rPr>
        <w:t xml:space="preserve"> </w:t>
      </w:r>
      <w:r>
        <w:rPr>
          <w:color w:val="414042"/>
          <w:spacing w:val="-6"/>
        </w:rPr>
        <w:t>need</w:t>
      </w:r>
      <w:r>
        <w:rPr>
          <w:color w:val="414042"/>
          <w:spacing w:val="-11"/>
        </w:rPr>
        <w:t xml:space="preserve"> </w:t>
      </w:r>
      <w:r>
        <w:rPr>
          <w:color w:val="414042"/>
          <w:spacing w:val="-6"/>
        </w:rPr>
        <w:t>to</w:t>
      </w:r>
      <w:r>
        <w:rPr>
          <w:color w:val="414042"/>
          <w:spacing w:val="-11"/>
        </w:rPr>
        <w:t xml:space="preserve"> </w:t>
      </w:r>
      <w:r>
        <w:rPr>
          <w:color w:val="414042"/>
          <w:spacing w:val="-6"/>
        </w:rPr>
        <w:t>gain</w:t>
      </w:r>
      <w:r>
        <w:rPr>
          <w:color w:val="414042"/>
          <w:spacing w:val="-11"/>
        </w:rPr>
        <w:t xml:space="preserve"> </w:t>
      </w:r>
      <w:r>
        <w:rPr>
          <w:color w:val="414042"/>
          <w:spacing w:val="-6"/>
        </w:rPr>
        <w:t>new</w:t>
      </w:r>
      <w:r>
        <w:rPr>
          <w:color w:val="414042"/>
          <w:spacing w:val="-11"/>
        </w:rPr>
        <w:t xml:space="preserve"> </w:t>
      </w:r>
      <w:r>
        <w:rPr>
          <w:color w:val="414042"/>
          <w:spacing w:val="-6"/>
        </w:rPr>
        <w:t>abilities,</w:t>
      </w:r>
      <w:r>
        <w:rPr>
          <w:color w:val="414042"/>
          <w:spacing w:val="-11"/>
        </w:rPr>
        <w:t xml:space="preserve"> </w:t>
      </w:r>
      <w:r>
        <w:rPr>
          <w:color w:val="414042"/>
          <w:spacing w:val="-6"/>
        </w:rPr>
        <w:t>learn</w:t>
      </w:r>
      <w:r>
        <w:rPr>
          <w:color w:val="414042"/>
          <w:spacing w:val="-11"/>
        </w:rPr>
        <w:t xml:space="preserve"> </w:t>
      </w:r>
      <w:r>
        <w:rPr>
          <w:color w:val="414042"/>
          <w:spacing w:val="-6"/>
        </w:rPr>
        <w:t>new</w:t>
      </w:r>
      <w:r>
        <w:rPr>
          <w:color w:val="414042"/>
          <w:spacing w:val="-11"/>
        </w:rPr>
        <w:t xml:space="preserve"> </w:t>
      </w:r>
      <w:r>
        <w:rPr>
          <w:color w:val="414042"/>
          <w:spacing w:val="-6"/>
        </w:rPr>
        <w:t>things.</w:t>
      </w:r>
    </w:p>
    <w:p w:rsidR="003A71C5" w:rsidRDefault="00005824">
      <w:pPr>
        <w:pStyle w:val="BodyText"/>
        <w:tabs>
          <w:tab w:val="left" w:pos="1047"/>
        </w:tabs>
        <w:spacing w:before="229" w:line="242" w:lineRule="auto"/>
        <w:ind w:left="1047" w:right="957" w:hanging="794"/>
      </w:pPr>
      <w:r>
        <w:rPr>
          <w:color w:val="414042"/>
          <w:spacing w:val="-4"/>
        </w:rPr>
        <w:t>YJT:</w:t>
      </w:r>
      <w:r>
        <w:rPr>
          <w:color w:val="414042"/>
        </w:rPr>
        <w:tab/>
      </w:r>
      <w:r>
        <w:rPr>
          <w:color w:val="414042"/>
          <w:w w:val="90"/>
        </w:rPr>
        <w:t>In both anthropology and in artwork the way it was presented to us was that there was a goal</w:t>
      </w:r>
      <w:r>
        <w:rPr>
          <w:color w:val="414042"/>
          <w:spacing w:val="80"/>
        </w:rPr>
        <w:t xml:space="preserve"> </w:t>
      </w:r>
      <w:r>
        <w:rPr>
          <w:color w:val="414042"/>
          <w:w w:val="90"/>
        </w:rPr>
        <w:t>to</w:t>
      </w:r>
      <w:r>
        <w:rPr>
          <w:color w:val="414042"/>
          <w:spacing w:val="-2"/>
          <w:w w:val="90"/>
        </w:rPr>
        <w:t xml:space="preserve"> </w:t>
      </w:r>
      <w:r>
        <w:rPr>
          <w:color w:val="414042"/>
          <w:w w:val="90"/>
        </w:rPr>
        <w:t>reach.</w:t>
      </w:r>
      <w:r>
        <w:rPr>
          <w:color w:val="414042"/>
          <w:spacing w:val="-2"/>
          <w:w w:val="90"/>
        </w:rPr>
        <w:t xml:space="preserve"> </w:t>
      </w:r>
      <w:r>
        <w:rPr>
          <w:color w:val="414042"/>
          <w:w w:val="90"/>
        </w:rPr>
        <w:t>You</w:t>
      </w:r>
      <w:r>
        <w:rPr>
          <w:color w:val="414042"/>
          <w:spacing w:val="-2"/>
          <w:w w:val="90"/>
        </w:rPr>
        <w:t xml:space="preserve"> </w:t>
      </w:r>
      <w:r>
        <w:rPr>
          <w:color w:val="414042"/>
          <w:w w:val="90"/>
        </w:rPr>
        <w:t>set</w:t>
      </w:r>
      <w:r>
        <w:rPr>
          <w:color w:val="414042"/>
          <w:spacing w:val="-2"/>
          <w:w w:val="90"/>
        </w:rPr>
        <w:t xml:space="preserve"> </w:t>
      </w:r>
      <w:r>
        <w:rPr>
          <w:color w:val="414042"/>
          <w:w w:val="90"/>
        </w:rPr>
        <w:t>up</w:t>
      </w:r>
      <w:r>
        <w:rPr>
          <w:color w:val="414042"/>
          <w:spacing w:val="-2"/>
          <w:w w:val="90"/>
        </w:rPr>
        <w:t xml:space="preserve"> </w:t>
      </w:r>
      <w:r>
        <w:rPr>
          <w:color w:val="414042"/>
          <w:w w:val="90"/>
        </w:rPr>
        <w:t>your</w:t>
      </w:r>
      <w:r>
        <w:rPr>
          <w:color w:val="414042"/>
          <w:spacing w:val="-2"/>
          <w:w w:val="90"/>
        </w:rPr>
        <w:t xml:space="preserve"> </w:t>
      </w:r>
      <w:r>
        <w:rPr>
          <w:color w:val="414042"/>
          <w:w w:val="90"/>
        </w:rPr>
        <w:t>plan,</w:t>
      </w:r>
      <w:r>
        <w:rPr>
          <w:color w:val="414042"/>
          <w:spacing w:val="-2"/>
          <w:w w:val="90"/>
        </w:rPr>
        <w:t xml:space="preserve"> </w:t>
      </w:r>
      <w:r>
        <w:rPr>
          <w:color w:val="414042"/>
          <w:w w:val="90"/>
        </w:rPr>
        <w:t>conduct</w:t>
      </w:r>
      <w:r>
        <w:rPr>
          <w:color w:val="414042"/>
          <w:spacing w:val="-2"/>
          <w:w w:val="90"/>
        </w:rPr>
        <w:t xml:space="preserve"> </w:t>
      </w:r>
      <w:r>
        <w:rPr>
          <w:color w:val="414042"/>
          <w:w w:val="90"/>
        </w:rPr>
        <w:t>field</w:t>
      </w:r>
      <w:r>
        <w:rPr>
          <w:color w:val="414042"/>
          <w:spacing w:val="-2"/>
          <w:w w:val="90"/>
        </w:rPr>
        <w:t xml:space="preserve"> </w:t>
      </w:r>
      <w:r>
        <w:rPr>
          <w:color w:val="414042"/>
          <w:w w:val="90"/>
        </w:rPr>
        <w:t>research,</w:t>
      </w:r>
      <w:r>
        <w:rPr>
          <w:color w:val="414042"/>
          <w:spacing w:val="-2"/>
          <w:w w:val="90"/>
        </w:rPr>
        <w:t xml:space="preserve"> </w:t>
      </w:r>
      <w:r>
        <w:rPr>
          <w:color w:val="414042"/>
          <w:w w:val="90"/>
        </w:rPr>
        <w:t>and</w:t>
      </w:r>
      <w:r>
        <w:rPr>
          <w:color w:val="414042"/>
          <w:spacing w:val="-2"/>
          <w:w w:val="90"/>
        </w:rPr>
        <w:t xml:space="preserve"> </w:t>
      </w:r>
      <w:r>
        <w:rPr>
          <w:color w:val="414042"/>
          <w:w w:val="90"/>
        </w:rPr>
        <w:t>write</w:t>
      </w:r>
      <w:r>
        <w:rPr>
          <w:color w:val="414042"/>
          <w:spacing w:val="-2"/>
          <w:w w:val="90"/>
        </w:rPr>
        <w:t xml:space="preserve"> </w:t>
      </w:r>
      <w:r>
        <w:rPr>
          <w:color w:val="414042"/>
          <w:w w:val="90"/>
        </w:rPr>
        <w:t>up</w:t>
      </w:r>
      <w:r>
        <w:rPr>
          <w:color w:val="414042"/>
          <w:spacing w:val="-2"/>
          <w:w w:val="90"/>
        </w:rPr>
        <w:t xml:space="preserve"> </w:t>
      </w:r>
      <w:r>
        <w:rPr>
          <w:color w:val="414042"/>
          <w:w w:val="90"/>
        </w:rPr>
        <w:t>your</w:t>
      </w:r>
      <w:r>
        <w:rPr>
          <w:color w:val="414042"/>
          <w:spacing w:val="-2"/>
          <w:w w:val="90"/>
        </w:rPr>
        <w:t xml:space="preserve"> </w:t>
      </w:r>
      <w:r>
        <w:rPr>
          <w:color w:val="414042"/>
          <w:w w:val="90"/>
        </w:rPr>
        <w:t>paper.</w:t>
      </w:r>
      <w:r>
        <w:rPr>
          <w:color w:val="414042"/>
          <w:spacing w:val="-2"/>
          <w:w w:val="90"/>
        </w:rPr>
        <w:t xml:space="preserve"> </w:t>
      </w:r>
      <w:r>
        <w:rPr>
          <w:color w:val="414042"/>
          <w:w w:val="90"/>
        </w:rPr>
        <w:t>Art</w:t>
      </w:r>
      <w:r>
        <w:rPr>
          <w:color w:val="414042"/>
          <w:spacing w:val="-2"/>
          <w:w w:val="90"/>
        </w:rPr>
        <w:t xml:space="preserve"> </w:t>
      </w:r>
      <w:r>
        <w:rPr>
          <w:color w:val="414042"/>
          <w:w w:val="90"/>
        </w:rPr>
        <w:t>was</w:t>
      </w:r>
      <w:r>
        <w:rPr>
          <w:color w:val="414042"/>
          <w:spacing w:val="-2"/>
          <w:w w:val="90"/>
        </w:rPr>
        <w:t xml:space="preserve"> </w:t>
      </w:r>
      <w:r>
        <w:rPr>
          <w:color w:val="414042"/>
          <w:w w:val="90"/>
        </w:rPr>
        <w:t>similar.</w:t>
      </w:r>
    </w:p>
    <w:p w:rsidR="003A71C5" w:rsidRDefault="00005824">
      <w:pPr>
        <w:pStyle w:val="BodyText"/>
        <w:spacing w:line="242" w:lineRule="auto"/>
        <w:ind w:left="1047" w:right="868"/>
      </w:pPr>
      <w:r>
        <w:rPr>
          <w:color w:val="414042"/>
          <w:w w:val="90"/>
        </w:rPr>
        <w:t>You</w:t>
      </w:r>
      <w:r>
        <w:rPr>
          <w:color w:val="414042"/>
          <w:spacing w:val="-2"/>
          <w:w w:val="90"/>
        </w:rPr>
        <w:t xml:space="preserve"> </w:t>
      </w:r>
      <w:r>
        <w:rPr>
          <w:color w:val="414042"/>
          <w:w w:val="90"/>
        </w:rPr>
        <w:t>go</w:t>
      </w:r>
      <w:r>
        <w:rPr>
          <w:color w:val="414042"/>
          <w:spacing w:val="-2"/>
          <w:w w:val="90"/>
        </w:rPr>
        <w:t xml:space="preserve"> </w:t>
      </w:r>
      <w:r>
        <w:rPr>
          <w:color w:val="414042"/>
          <w:w w:val="90"/>
        </w:rPr>
        <w:t>there,</w:t>
      </w:r>
      <w:r>
        <w:rPr>
          <w:color w:val="414042"/>
          <w:spacing w:val="-2"/>
          <w:w w:val="90"/>
        </w:rPr>
        <w:t xml:space="preserve"> </w:t>
      </w:r>
      <w:r>
        <w:rPr>
          <w:color w:val="414042"/>
          <w:w w:val="90"/>
        </w:rPr>
        <w:t>you</w:t>
      </w:r>
      <w:r>
        <w:rPr>
          <w:color w:val="414042"/>
          <w:spacing w:val="-2"/>
          <w:w w:val="90"/>
        </w:rPr>
        <w:t xml:space="preserve"> </w:t>
      </w:r>
      <w:r>
        <w:rPr>
          <w:color w:val="414042"/>
          <w:w w:val="90"/>
        </w:rPr>
        <w:t>take</w:t>
      </w:r>
      <w:r>
        <w:rPr>
          <w:color w:val="414042"/>
          <w:spacing w:val="-2"/>
          <w:w w:val="90"/>
        </w:rPr>
        <w:t xml:space="preserve"> </w:t>
      </w:r>
      <w:r>
        <w:rPr>
          <w:color w:val="414042"/>
          <w:w w:val="90"/>
        </w:rPr>
        <w:t>something</w:t>
      </w:r>
      <w:r>
        <w:rPr>
          <w:color w:val="414042"/>
          <w:spacing w:val="-2"/>
          <w:w w:val="90"/>
        </w:rPr>
        <w:t xml:space="preserve"> </w:t>
      </w:r>
      <w:r>
        <w:rPr>
          <w:color w:val="414042"/>
          <w:w w:val="90"/>
        </w:rPr>
        <w:t>out</w:t>
      </w:r>
      <w:r>
        <w:rPr>
          <w:color w:val="414042"/>
          <w:spacing w:val="-2"/>
          <w:w w:val="90"/>
        </w:rPr>
        <w:t xml:space="preserve"> </w:t>
      </w:r>
      <w:r>
        <w:rPr>
          <w:color w:val="414042"/>
          <w:w w:val="90"/>
        </w:rPr>
        <w:t>of</w:t>
      </w:r>
      <w:r>
        <w:rPr>
          <w:color w:val="414042"/>
          <w:spacing w:val="-2"/>
          <w:w w:val="90"/>
        </w:rPr>
        <w:t xml:space="preserve"> </w:t>
      </w:r>
      <w:r>
        <w:rPr>
          <w:color w:val="414042"/>
          <w:w w:val="90"/>
        </w:rPr>
        <w:t>it,</w:t>
      </w:r>
      <w:r>
        <w:rPr>
          <w:color w:val="414042"/>
          <w:spacing w:val="-2"/>
          <w:w w:val="90"/>
        </w:rPr>
        <w:t xml:space="preserve"> </w:t>
      </w:r>
      <w:r>
        <w:rPr>
          <w:color w:val="414042"/>
          <w:w w:val="90"/>
        </w:rPr>
        <w:t>and</w:t>
      </w:r>
      <w:r>
        <w:rPr>
          <w:color w:val="414042"/>
          <w:spacing w:val="-2"/>
          <w:w w:val="90"/>
        </w:rPr>
        <w:t xml:space="preserve"> </w:t>
      </w:r>
      <w:r>
        <w:rPr>
          <w:color w:val="414042"/>
          <w:w w:val="90"/>
        </w:rPr>
        <w:t>you</w:t>
      </w:r>
      <w:r>
        <w:rPr>
          <w:color w:val="414042"/>
          <w:spacing w:val="-2"/>
          <w:w w:val="90"/>
        </w:rPr>
        <w:t xml:space="preserve"> </w:t>
      </w:r>
      <w:r>
        <w:rPr>
          <w:color w:val="414042"/>
          <w:w w:val="90"/>
        </w:rPr>
        <w:t>make</w:t>
      </w:r>
      <w:r>
        <w:rPr>
          <w:color w:val="414042"/>
          <w:spacing w:val="-2"/>
          <w:w w:val="90"/>
        </w:rPr>
        <w:t xml:space="preserve"> </w:t>
      </w:r>
      <w:r>
        <w:rPr>
          <w:color w:val="414042"/>
          <w:w w:val="90"/>
        </w:rPr>
        <w:t>it</w:t>
      </w:r>
      <w:r>
        <w:rPr>
          <w:color w:val="414042"/>
          <w:spacing w:val="-2"/>
          <w:w w:val="90"/>
        </w:rPr>
        <w:t xml:space="preserve"> </w:t>
      </w:r>
      <w:r>
        <w:rPr>
          <w:color w:val="414042"/>
          <w:w w:val="90"/>
        </w:rPr>
        <w:t>into</w:t>
      </w:r>
      <w:r>
        <w:rPr>
          <w:color w:val="414042"/>
          <w:spacing w:val="-2"/>
          <w:w w:val="90"/>
        </w:rPr>
        <w:t xml:space="preserve"> </w:t>
      </w:r>
      <w:r>
        <w:rPr>
          <w:color w:val="414042"/>
          <w:w w:val="90"/>
        </w:rPr>
        <w:t>your</w:t>
      </w:r>
      <w:r>
        <w:rPr>
          <w:color w:val="414042"/>
          <w:spacing w:val="-2"/>
          <w:w w:val="90"/>
        </w:rPr>
        <w:t xml:space="preserve"> </w:t>
      </w:r>
      <w:r>
        <w:rPr>
          <w:color w:val="414042"/>
          <w:w w:val="90"/>
        </w:rPr>
        <w:t>art.</w:t>
      </w:r>
      <w:r>
        <w:rPr>
          <w:color w:val="414042"/>
          <w:spacing w:val="-2"/>
          <w:w w:val="90"/>
        </w:rPr>
        <w:t xml:space="preserve"> </w:t>
      </w:r>
      <w:r>
        <w:rPr>
          <w:color w:val="414042"/>
          <w:w w:val="90"/>
        </w:rPr>
        <w:t>So,</w:t>
      </w:r>
      <w:r>
        <w:rPr>
          <w:color w:val="414042"/>
          <w:spacing w:val="-2"/>
          <w:w w:val="90"/>
        </w:rPr>
        <w:t xml:space="preserve"> </w:t>
      </w:r>
      <w:r>
        <w:rPr>
          <w:color w:val="414042"/>
          <w:w w:val="90"/>
        </w:rPr>
        <w:t>at</w:t>
      </w:r>
      <w:r>
        <w:rPr>
          <w:color w:val="414042"/>
          <w:spacing w:val="-2"/>
          <w:w w:val="90"/>
        </w:rPr>
        <w:t xml:space="preserve"> </w:t>
      </w:r>
      <w:r>
        <w:rPr>
          <w:color w:val="414042"/>
          <w:w w:val="90"/>
        </w:rPr>
        <w:t>the</w:t>
      </w:r>
      <w:r>
        <w:rPr>
          <w:color w:val="414042"/>
          <w:spacing w:val="-2"/>
          <w:w w:val="90"/>
        </w:rPr>
        <w:t xml:space="preserve"> </w:t>
      </w:r>
      <w:r>
        <w:rPr>
          <w:color w:val="414042"/>
          <w:w w:val="90"/>
        </w:rPr>
        <w:t>end</w:t>
      </w:r>
      <w:r>
        <w:rPr>
          <w:color w:val="414042"/>
          <w:spacing w:val="-2"/>
          <w:w w:val="90"/>
        </w:rPr>
        <w:t xml:space="preserve"> </w:t>
      </w:r>
      <w:r>
        <w:rPr>
          <w:color w:val="414042"/>
          <w:w w:val="90"/>
        </w:rPr>
        <w:t>you</w:t>
      </w:r>
      <w:r>
        <w:rPr>
          <w:color w:val="414042"/>
          <w:spacing w:val="-2"/>
          <w:w w:val="90"/>
        </w:rPr>
        <w:t xml:space="preserve"> </w:t>
      </w:r>
      <w:r>
        <w:rPr>
          <w:color w:val="414042"/>
          <w:w w:val="90"/>
        </w:rPr>
        <w:t xml:space="preserve">have your paper or you have your art. But in our methodology the most important thing is the place; </w:t>
      </w:r>
      <w:r>
        <w:rPr>
          <w:color w:val="414042"/>
          <w:spacing w:val="-4"/>
        </w:rPr>
        <w:t>we</w:t>
      </w:r>
      <w:r>
        <w:rPr>
          <w:color w:val="414042"/>
          <w:spacing w:val="-11"/>
        </w:rPr>
        <w:t xml:space="preserve"> </w:t>
      </w:r>
      <w:r>
        <w:rPr>
          <w:color w:val="414042"/>
          <w:spacing w:val="-4"/>
        </w:rPr>
        <w:t>are</w:t>
      </w:r>
      <w:r>
        <w:rPr>
          <w:color w:val="414042"/>
          <w:spacing w:val="-11"/>
        </w:rPr>
        <w:t xml:space="preserve"> </w:t>
      </w:r>
      <w:r>
        <w:rPr>
          <w:color w:val="414042"/>
          <w:spacing w:val="-4"/>
        </w:rPr>
        <w:t>trying</w:t>
      </w:r>
      <w:r>
        <w:rPr>
          <w:color w:val="414042"/>
          <w:spacing w:val="-11"/>
        </w:rPr>
        <w:t xml:space="preserve"> </w:t>
      </w:r>
      <w:r>
        <w:rPr>
          <w:color w:val="414042"/>
          <w:spacing w:val="-4"/>
        </w:rPr>
        <w:t>to</w:t>
      </w:r>
      <w:r>
        <w:rPr>
          <w:color w:val="414042"/>
          <w:spacing w:val="-11"/>
        </w:rPr>
        <w:t xml:space="preserve"> </w:t>
      </w:r>
      <w:r>
        <w:rPr>
          <w:color w:val="414042"/>
          <w:spacing w:val="-4"/>
        </w:rPr>
        <w:t>figure</w:t>
      </w:r>
      <w:r>
        <w:rPr>
          <w:color w:val="414042"/>
          <w:spacing w:val="-11"/>
        </w:rPr>
        <w:t xml:space="preserve"> </w:t>
      </w:r>
      <w:r>
        <w:rPr>
          <w:color w:val="414042"/>
          <w:spacing w:val="-4"/>
        </w:rPr>
        <w:t>out</w:t>
      </w:r>
      <w:r>
        <w:rPr>
          <w:color w:val="414042"/>
          <w:spacing w:val="-11"/>
        </w:rPr>
        <w:t xml:space="preserve"> </w:t>
      </w:r>
      <w:r>
        <w:rPr>
          <w:color w:val="414042"/>
          <w:spacing w:val="-4"/>
        </w:rPr>
        <w:t>what</w:t>
      </w:r>
      <w:r>
        <w:rPr>
          <w:color w:val="414042"/>
          <w:spacing w:val="-11"/>
        </w:rPr>
        <w:t xml:space="preserve"> </w:t>
      </w:r>
      <w:r>
        <w:rPr>
          <w:color w:val="414042"/>
          <w:spacing w:val="-4"/>
        </w:rPr>
        <w:t>the</w:t>
      </w:r>
      <w:r>
        <w:rPr>
          <w:color w:val="414042"/>
          <w:spacing w:val="-11"/>
        </w:rPr>
        <w:t xml:space="preserve"> </w:t>
      </w:r>
      <w:r>
        <w:rPr>
          <w:color w:val="414042"/>
          <w:spacing w:val="-4"/>
        </w:rPr>
        <w:t>place</w:t>
      </w:r>
      <w:r>
        <w:rPr>
          <w:color w:val="414042"/>
          <w:spacing w:val="-11"/>
        </w:rPr>
        <w:t xml:space="preserve"> </w:t>
      </w:r>
      <w:r>
        <w:rPr>
          <w:color w:val="414042"/>
          <w:spacing w:val="-4"/>
        </w:rPr>
        <w:t>is.</w:t>
      </w:r>
    </w:p>
    <w:p w:rsidR="003A71C5" w:rsidRDefault="00005824">
      <w:pPr>
        <w:pStyle w:val="BodyText"/>
        <w:tabs>
          <w:tab w:val="left" w:pos="1047"/>
        </w:tabs>
        <w:spacing w:before="228" w:line="242" w:lineRule="auto"/>
        <w:ind w:left="1047" w:right="1012" w:hanging="794"/>
      </w:pPr>
      <w:r>
        <w:rPr>
          <w:color w:val="0084A9"/>
          <w:spacing w:val="-4"/>
        </w:rPr>
        <w:t>JS:</w:t>
      </w:r>
      <w:r>
        <w:rPr>
          <w:color w:val="0084A9"/>
        </w:rPr>
        <w:tab/>
      </w:r>
      <w:r>
        <w:rPr>
          <w:color w:val="0084A9"/>
          <w:spacing w:val="-6"/>
        </w:rPr>
        <w:t>We</w:t>
      </w:r>
      <w:r>
        <w:rPr>
          <w:color w:val="0084A9"/>
          <w:spacing w:val="-9"/>
        </w:rPr>
        <w:t xml:space="preserve"> </w:t>
      </w:r>
      <w:r>
        <w:rPr>
          <w:color w:val="0084A9"/>
          <w:spacing w:val="-6"/>
        </w:rPr>
        <w:t>met</w:t>
      </w:r>
      <w:r>
        <w:rPr>
          <w:color w:val="0084A9"/>
          <w:spacing w:val="-9"/>
        </w:rPr>
        <w:t xml:space="preserve"> </w:t>
      </w:r>
      <w:r>
        <w:rPr>
          <w:color w:val="0084A9"/>
          <w:spacing w:val="-6"/>
        </w:rPr>
        <w:t>on</w:t>
      </w:r>
      <w:r>
        <w:rPr>
          <w:color w:val="0084A9"/>
          <w:spacing w:val="-9"/>
        </w:rPr>
        <w:t xml:space="preserve"> </w:t>
      </w:r>
      <w:r>
        <w:rPr>
          <w:color w:val="0084A9"/>
          <w:spacing w:val="-6"/>
        </w:rPr>
        <w:t>the</w:t>
      </w:r>
      <w:r>
        <w:rPr>
          <w:color w:val="0084A9"/>
          <w:spacing w:val="-9"/>
        </w:rPr>
        <w:t xml:space="preserve"> </w:t>
      </w:r>
      <w:r>
        <w:rPr>
          <w:color w:val="0084A9"/>
          <w:spacing w:val="-6"/>
        </w:rPr>
        <w:t>11th</w:t>
      </w:r>
      <w:r>
        <w:rPr>
          <w:color w:val="0084A9"/>
          <w:spacing w:val="-9"/>
        </w:rPr>
        <w:t xml:space="preserve"> </w:t>
      </w:r>
      <w:r>
        <w:rPr>
          <w:color w:val="0084A9"/>
          <w:spacing w:val="-6"/>
        </w:rPr>
        <w:t>of</w:t>
      </w:r>
      <w:r>
        <w:rPr>
          <w:color w:val="0084A9"/>
          <w:spacing w:val="-9"/>
        </w:rPr>
        <w:t xml:space="preserve"> </w:t>
      </w:r>
      <w:r>
        <w:rPr>
          <w:color w:val="0084A9"/>
          <w:spacing w:val="-6"/>
        </w:rPr>
        <w:t>February</w:t>
      </w:r>
      <w:r>
        <w:rPr>
          <w:color w:val="0084A9"/>
          <w:spacing w:val="-9"/>
        </w:rPr>
        <w:t xml:space="preserve"> </w:t>
      </w:r>
      <w:r>
        <w:rPr>
          <w:color w:val="0084A9"/>
          <w:spacing w:val="-6"/>
        </w:rPr>
        <w:t>2022,</w:t>
      </w:r>
      <w:r>
        <w:rPr>
          <w:color w:val="0084A9"/>
          <w:spacing w:val="-9"/>
        </w:rPr>
        <w:t xml:space="preserve"> </w:t>
      </w:r>
      <w:r>
        <w:rPr>
          <w:color w:val="0084A9"/>
          <w:spacing w:val="-6"/>
        </w:rPr>
        <w:t>nearly</w:t>
      </w:r>
      <w:r>
        <w:rPr>
          <w:color w:val="0084A9"/>
          <w:spacing w:val="-9"/>
        </w:rPr>
        <w:t xml:space="preserve"> </w:t>
      </w:r>
      <w:r>
        <w:rPr>
          <w:color w:val="0084A9"/>
          <w:spacing w:val="-6"/>
        </w:rPr>
        <w:t>nine</w:t>
      </w:r>
      <w:r>
        <w:rPr>
          <w:color w:val="0084A9"/>
          <w:spacing w:val="-9"/>
        </w:rPr>
        <w:t xml:space="preserve"> </w:t>
      </w:r>
      <w:r>
        <w:rPr>
          <w:color w:val="0084A9"/>
          <w:spacing w:val="-6"/>
        </w:rPr>
        <w:t>months</w:t>
      </w:r>
      <w:r>
        <w:rPr>
          <w:color w:val="0084A9"/>
          <w:spacing w:val="-9"/>
        </w:rPr>
        <w:t xml:space="preserve"> </w:t>
      </w:r>
      <w:r>
        <w:rPr>
          <w:color w:val="0084A9"/>
          <w:spacing w:val="-6"/>
        </w:rPr>
        <w:t>ago.</w:t>
      </w:r>
      <w:r>
        <w:rPr>
          <w:color w:val="0084A9"/>
          <w:spacing w:val="-9"/>
        </w:rPr>
        <w:t xml:space="preserve"> </w:t>
      </w:r>
      <w:r>
        <w:rPr>
          <w:color w:val="0084A9"/>
          <w:spacing w:val="-6"/>
        </w:rPr>
        <w:t>Our</w:t>
      </w:r>
      <w:r>
        <w:rPr>
          <w:color w:val="0084A9"/>
          <w:spacing w:val="-9"/>
        </w:rPr>
        <w:t xml:space="preserve"> </w:t>
      </w:r>
      <w:r>
        <w:rPr>
          <w:color w:val="0084A9"/>
          <w:spacing w:val="-6"/>
        </w:rPr>
        <w:t>first</w:t>
      </w:r>
      <w:r>
        <w:rPr>
          <w:color w:val="0084A9"/>
          <w:spacing w:val="-9"/>
        </w:rPr>
        <w:t xml:space="preserve"> </w:t>
      </w:r>
      <w:r>
        <w:rPr>
          <w:color w:val="0084A9"/>
          <w:spacing w:val="-6"/>
        </w:rPr>
        <w:t>project</w:t>
      </w:r>
      <w:r>
        <w:rPr>
          <w:color w:val="0084A9"/>
          <w:spacing w:val="-9"/>
        </w:rPr>
        <w:t xml:space="preserve"> </w:t>
      </w:r>
      <w:r>
        <w:rPr>
          <w:color w:val="0084A9"/>
          <w:spacing w:val="-6"/>
        </w:rPr>
        <w:t>meeting</w:t>
      </w:r>
      <w:r>
        <w:rPr>
          <w:color w:val="0084A9"/>
          <w:spacing w:val="-9"/>
        </w:rPr>
        <w:t xml:space="preserve"> </w:t>
      </w:r>
      <w:r>
        <w:rPr>
          <w:color w:val="0084A9"/>
          <w:spacing w:val="-6"/>
        </w:rPr>
        <w:t>was just</w:t>
      </w:r>
      <w:r>
        <w:rPr>
          <w:color w:val="0084A9"/>
          <w:spacing w:val="-10"/>
        </w:rPr>
        <w:t xml:space="preserve"> </w:t>
      </w:r>
      <w:r>
        <w:rPr>
          <w:color w:val="0084A9"/>
          <w:spacing w:val="-6"/>
        </w:rPr>
        <w:t>two</w:t>
      </w:r>
      <w:r>
        <w:rPr>
          <w:color w:val="0084A9"/>
          <w:spacing w:val="-10"/>
        </w:rPr>
        <w:t xml:space="preserve"> </w:t>
      </w:r>
      <w:r>
        <w:rPr>
          <w:color w:val="0084A9"/>
          <w:spacing w:val="-6"/>
        </w:rPr>
        <w:t>weeks</w:t>
      </w:r>
      <w:r>
        <w:rPr>
          <w:color w:val="0084A9"/>
          <w:spacing w:val="-10"/>
        </w:rPr>
        <w:t xml:space="preserve"> </w:t>
      </w:r>
      <w:r>
        <w:rPr>
          <w:color w:val="0084A9"/>
          <w:spacing w:val="-6"/>
        </w:rPr>
        <w:t>later</w:t>
      </w:r>
      <w:r>
        <w:rPr>
          <w:color w:val="0084A9"/>
          <w:spacing w:val="-10"/>
        </w:rPr>
        <w:t xml:space="preserve"> </w:t>
      </w:r>
      <w:r>
        <w:rPr>
          <w:color w:val="0084A9"/>
          <w:spacing w:val="-6"/>
        </w:rPr>
        <w:t>on</w:t>
      </w:r>
      <w:r>
        <w:rPr>
          <w:color w:val="0084A9"/>
          <w:spacing w:val="-10"/>
        </w:rPr>
        <w:t xml:space="preserve"> </w:t>
      </w:r>
      <w:r>
        <w:rPr>
          <w:color w:val="0084A9"/>
          <w:spacing w:val="-6"/>
        </w:rPr>
        <w:t>the</w:t>
      </w:r>
      <w:r>
        <w:rPr>
          <w:color w:val="0084A9"/>
          <w:spacing w:val="-10"/>
        </w:rPr>
        <w:t xml:space="preserve"> </w:t>
      </w:r>
      <w:r>
        <w:rPr>
          <w:color w:val="0084A9"/>
          <w:spacing w:val="-6"/>
        </w:rPr>
        <w:t>25th</w:t>
      </w:r>
      <w:r>
        <w:rPr>
          <w:color w:val="0084A9"/>
          <w:spacing w:val="-10"/>
        </w:rPr>
        <w:t xml:space="preserve"> </w:t>
      </w:r>
      <w:r>
        <w:rPr>
          <w:color w:val="0084A9"/>
          <w:spacing w:val="-6"/>
        </w:rPr>
        <w:t>of</w:t>
      </w:r>
      <w:r>
        <w:rPr>
          <w:color w:val="0084A9"/>
          <w:spacing w:val="-10"/>
        </w:rPr>
        <w:t xml:space="preserve"> </w:t>
      </w:r>
      <w:r>
        <w:rPr>
          <w:color w:val="0084A9"/>
          <w:spacing w:val="-6"/>
        </w:rPr>
        <w:t>February</w:t>
      </w:r>
      <w:r>
        <w:rPr>
          <w:color w:val="0084A9"/>
          <w:spacing w:val="-10"/>
        </w:rPr>
        <w:t xml:space="preserve"> </w:t>
      </w:r>
      <w:r>
        <w:rPr>
          <w:color w:val="0084A9"/>
          <w:spacing w:val="-6"/>
        </w:rPr>
        <w:t>and</w:t>
      </w:r>
      <w:r>
        <w:rPr>
          <w:color w:val="0084A9"/>
          <w:spacing w:val="-10"/>
        </w:rPr>
        <w:t xml:space="preserve"> </w:t>
      </w:r>
      <w:r>
        <w:rPr>
          <w:color w:val="0084A9"/>
          <w:spacing w:val="-6"/>
        </w:rPr>
        <w:t>we</w:t>
      </w:r>
      <w:r>
        <w:rPr>
          <w:color w:val="0084A9"/>
          <w:spacing w:val="-10"/>
        </w:rPr>
        <w:t xml:space="preserve"> </w:t>
      </w:r>
      <w:r>
        <w:rPr>
          <w:color w:val="0084A9"/>
          <w:spacing w:val="-6"/>
        </w:rPr>
        <w:t>have</w:t>
      </w:r>
      <w:r>
        <w:rPr>
          <w:color w:val="0084A9"/>
          <w:spacing w:val="-10"/>
        </w:rPr>
        <w:t xml:space="preserve"> </w:t>
      </w:r>
      <w:r>
        <w:rPr>
          <w:color w:val="0084A9"/>
          <w:spacing w:val="-6"/>
        </w:rPr>
        <w:t>been</w:t>
      </w:r>
      <w:r>
        <w:rPr>
          <w:color w:val="0084A9"/>
          <w:spacing w:val="-10"/>
        </w:rPr>
        <w:t xml:space="preserve"> </w:t>
      </w:r>
      <w:r>
        <w:rPr>
          <w:color w:val="0084A9"/>
          <w:spacing w:val="-6"/>
        </w:rPr>
        <w:t>collaborating</w:t>
      </w:r>
      <w:r>
        <w:rPr>
          <w:color w:val="0084A9"/>
          <w:spacing w:val="-10"/>
        </w:rPr>
        <w:t xml:space="preserve"> </w:t>
      </w:r>
      <w:r>
        <w:rPr>
          <w:color w:val="0084A9"/>
          <w:spacing w:val="-6"/>
        </w:rPr>
        <w:t>on</w:t>
      </w:r>
      <w:r>
        <w:rPr>
          <w:color w:val="0084A9"/>
          <w:spacing w:val="-10"/>
        </w:rPr>
        <w:t xml:space="preserve"> </w:t>
      </w:r>
      <w:r>
        <w:rPr>
          <w:color w:val="0084A9"/>
          <w:spacing w:val="-6"/>
        </w:rPr>
        <w:t>the</w:t>
      </w:r>
      <w:r>
        <w:rPr>
          <w:color w:val="0084A9"/>
          <w:spacing w:val="-10"/>
        </w:rPr>
        <w:t xml:space="preserve"> </w:t>
      </w:r>
      <w:r>
        <w:rPr>
          <w:color w:val="0084A9"/>
          <w:spacing w:val="-6"/>
        </w:rPr>
        <w:t xml:space="preserve">project </w:t>
      </w:r>
      <w:r>
        <w:rPr>
          <w:i/>
          <w:color w:val="0084A9"/>
          <w:spacing w:val="-6"/>
        </w:rPr>
        <w:t>Lucky</w:t>
      </w:r>
      <w:r>
        <w:rPr>
          <w:i/>
          <w:color w:val="0084A9"/>
          <w:spacing w:val="-15"/>
        </w:rPr>
        <w:t xml:space="preserve"> </w:t>
      </w:r>
      <w:r>
        <w:rPr>
          <w:i/>
          <w:color w:val="0084A9"/>
          <w:spacing w:val="-6"/>
        </w:rPr>
        <w:t>Charms</w:t>
      </w:r>
      <w:r>
        <w:rPr>
          <w:i/>
          <w:color w:val="0084A9"/>
          <w:spacing w:val="-8"/>
        </w:rPr>
        <w:t xml:space="preserve"> </w:t>
      </w:r>
      <w:r>
        <w:rPr>
          <w:color w:val="0084A9"/>
          <w:spacing w:val="-6"/>
        </w:rPr>
        <w:t>more</w:t>
      </w:r>
      <w:r>
        <w:rPr>
          <w:color w:val="0084A9"/>
          <w:spacing w:val="-8"/>
        </w:rPr>
        <w:t xml:space="preserve"> </w:t>
      </w:r>
      <w:r>
        <w:rPr>
          <w:color w:val="0084A9"/>
          <w:spacing w:val="-6"/>
        </w:rPr>
        <w:t>or</w:t>
      </w:r>
      <w:r>
        <w:rPr>
          <w:color w:val="0084A9"/>
          <w:spacing w:val="-8"/>
        </w:rPr>
        <w:t xml:space="preserve"> </w:t>
      </w:r>
      <w:r>
        <w:rPr>
          <w:color w:val="0084A9"/>
          <w:spacing w:val="-6"/>
        </w:rPr>
        <w:t>less</w:t>
      </w:r>
      <w:r>
        <w:rPr>
          <w:color w:val="0084A9"/>
          <w:spacing w:val="-8"/>
        </w:rPr>
        <w:t xml:space="preserve"> </w:t>
      </w:r>
      <w:r>
        <w:rPr>
          <w:color w:val="0084A9"/>
          <w:spacing w:val="-6"/>
        </w:rPr>
        <w:t>continually,</w:t>
      </w:r>
      <w:r>
        <w:rPr>
          <w:color w:val="0084A9"/>
          <w:spacing w:val="-8"/>
        </w:rPr>
        <w:t xml:space="preserve"> </w:t>
      </w:r>
      <w:r>
        <w:rPr>
          <w:color w:val="0084A9"/>
          <w:spacing w:val="-6"/>
        </w:rPr>
        <w:t>a</w:t>
      </w:r>
      <w:r>
        <w:rPr>
          <w:color w:val="0084A9"/>
          <w:spacing w:val="-8"/>
        </w:rPr>
        <w:t xml:space="preserve"> </w:t>
      </w:r>
      <w:r>
        <w:rPr>
          <w:color w:val="0084A9"/>
          <w:spacing w:val="-6"/>
        </w:rPr>
        <w:t>day</w:t>
      </w:r>
      <w:r>
        <w:rPr>
          <w:color w:val="0084A9"/>
          <w:spacing w:val="-8"/>
        </w:rPr>
        <w:t xml:space="preserve"> </w:t>
      </w:r>
      <w:r>
        <w:rPr>
          <w:color w:val="0084A9"/>
          <w:spacing w:val="-6"/>
        </w:rPr>
        <w:t>or</w:t>
      </w:r>
      <w:r>
        <w:rPr>
          <w:color w:val="0084A9"/>
          <w:spacing w:val="-8"/>
        </w:rPr>
        <w:t xml:space="preserve"> </w:t>
      </w:r>
      <w:r>
        <w:rPr>
          <w:color w:val="0084A9"/>
          <w:spacing w:val="-6"/>
        </w:rPr>
        <w:t>so</w:t>
      </w:r>
      <w:r>
        <w:rPr>
          <w:color w:val="0084A9"/>
          <w:spacing w:val="-8"/>
        </w:rPr>
        <w:t xml:space="preserve"> </w:t>
      </w:r>
      <w:r>
        <w:rPr>
          <w:color w:val="0084A9"/>
          <w:spacing w:val="-6"/>
        </w:rPr>
        <w:t>a</w:t>
      </w:r>
      <w:r>
        <w:rPr>
          <w:color w:val="0084A9"/>
          <w:spacing w:val="-8"/>
        </w:rPr>
        <w:t xml:space="preserve"> </w:t>
      </w:r>
      <w:r>
        <w:rPr>
          <w:color w:val="0084A9"/>
          <w:spacing w:val="-6"/>
        </w:rPr>
        <w:t>week</w:t>
      </w:r>
      <w:r>
        <w:rPr>
          <w:color w:val="0084A9"/>
          <w:spacing w:val="-8"/>
        </w:rPr>
        <w:t xml:space="preserve"> </w:t>
      </w:r>
      <w:r>
        <w:rPr>
          <w:color w:val="0084A9"/>
          <w:spacing w:val="-6"/>
        </w:rPr>
        <w:t>since</w:t>
      </w:r>
      <w:r>
        <w:rPr>
          <w:color w:val="0084A9"/>
          <w:spacing w:val="-8"/>
        </w:rPr>
        <w:t xml:space="preserve"> </w:t>
      </w:r>
      <w:r>
        <w:rPr>
          <w:color w:val="0084A9"/>
          <w:spacing w:val="-6"/>
        </w:rPr>
        <w:t>then.</w:t>
      </w:r>
      <w:r>
        <w:rPr>
          <w:color w:val="0084A9"/>
          <w:spacing w:val="-8"/>
        </w:rPr>
        <w:t xml:space="preserve"> </w:t>
      </w:r>
      <w:r>
        <w:rPr>
          <w:color w:val="0084A9"/>
          <w:spacing w:val="-6"/>
        </w:rPr>
        <w:t>It</w:t>
      </w:r>
      <w:r>
        <w:rPr>
          <w:color w:val="0084A9"/>
          <w:spacing w:val="-8"/>
        </w:rPr>
        <w:t xml:space="preserve"> </w:t>
      </w:r>
      <w:r>
        <w:rPr>
          <w:color w:val="0084A9"/>
          <w:spacing w:val="-6"/>
        </w:rPr>
        <w:t>seems</w:t>
      </w:r>
      <w:r>
        <w:rPr>
          <w:color w:val="0084A9"/>
          <w:spacing w:val="-8"/>
        </w:rPr>
        <w:t xml:space="preserve"> </w:t>
      </w:r>
      <w:r>
        <w:rPr>
          <w:color w:val="0084A9"/>
          <w:spacing w:val="-6"/>
        </w:rPr>
        <w:t>important</w:t>
      </w:r>
      <w:r>
        <w:rPr>
          <w:color w:val="0084A9"/>
          <w:spacing w:val="-8"/>
        </w:rPr>
        <w:t xml:space="preserve"> </w:t>
      </w:r>
      <w:r>
        <w:rPr>
          <w:color w:val="0084A9"/>
          <w:spacing w:val="-6"/>
        </w:rPr>
        <w:t xml:space="preserve">to </w:t>
      </w:r>
      <w:r>
        <w:rPr>
          <w:color w:val="0084A9"/>
          <w:w w:val="90"/>
        </w:rPr>
        <w:t>register for the record that while we have done most of the work, it is still in progress and that</w:t>
      </w:r>
      <w:r>
        <w:rPr>
          <w:color w:val="0084A9"/>
          <w:spacing w:val="40"/>
        </w:rPr>
        <w:t xml:space="preserve"> </w:t>
      </w:r>
      <w:r>
        <w:rPr>
          <w:color w:val="0084A9"/>
          <w:spacing w:val="-4"/>
        </w:rPr>
        <w:t>it</w:t>
      </w:r>
      <w:r>
        <w:rPr>
          <w:color w:val="0084A9"/>
          <w:spacing w:val="-14"/>
        </w:rPr>
        <w:t xml:space="preserve"> </w:t>
      </w:r>
      <w:r>
        <w:rPr>
          <w:color w:val="0084A9"/>
          <w:spacing w:val="-4"/>
        </w:rPr>
        <w:t>hasn’t</w:t>
      </w:r>
      <w:r>
        <w:rPr>
          <w:color w:val="0084A9"/>
          <w:spacing w:val="-14"/>
        </w:rPr>
        <w:t xml:space="preserve"> </w:t>
      </w:r>
      <w:r>
        <w:rPr>
          <w:color w:val="0084A9"/>
          <w:spacing w:val="-4"/>
        </w:rPr>
        <w:t>yet</w:t>
      </w:r>
      <w:r>
        <w:rPr>
          <w:color w:val="0084A9"/>
          <w:spacing w:val="-14"/>
        </w:rPr>
        <w:t xml:space="preserve"> </w:t>
      </w:r>
      <w:r>
        <w:rPr>
          <w:color w:val="0084A9"/>
          <w:spacing w:val="-4"/>
        </w:rPr>
        <w:t>met</w:t>
      </w:r>
      <w:r>
        <w:rPr>
          <w:color w:val="0084A9"/>
          <w:spacing w:val="-14"/>
        </w:rPr>
        <w:t xml:space="preserve"> </w:t>
      </w:r>
      <w:r>
        <w:rPr>
          <w:color w:val="0084A9"/>
          <w:spacing w:val="-4"/>
        </w:rPr>
        <w:t>the</w:t>
      </w:r>
      <w:r>
        <w:rPr>
          <w:color w:val="0084A9"/>
          <w:spacing w:val="-14"/>
        </w:rPr>
        <w:t xml:space="preserve"> </w:t>
      </w:r>
      <w:r>
        <w:rPr>
          <w:color w:val="0084A9"/>
          <w:spacing w:val="-4"/>
        </w:rPr>
        <w:t>audience</w:t>
      </w:r>
      <w:r>
        <w:rPr>
          <w:color w:val="0084A9"/>
          <w:spacing w:val="-14"/>
        </w:rPr>
        <w:t xml:space="preserve"> </w:t>
      </w:r>
      <w:r>
        <w:rPr>
          <w:color w:val="0084A9"/>
          <w:spacing w:val="-4"/>
        </w:rPr>
        <w:t>in</w:t>
      </w:r>
      <w:r>
        <w:rPr>
          <w:color w:val="0084A9"/>
          <w:spacing w:val="-14"/>
        </w:rPr>
        <w:t xml:space="preserve"> </w:t>
      </w:r>
      <w:r>
        <w:rPr>
          <w:color w:val="0084A9"/>
          <w:spacing w:val="-4"/>
        </w:rPr>
        <w:t>its</w:t>
      </w:r>
      <w:r>
        <w:rPr>
          <w:color w:val="0084A9"/>
          <w:spacing w:val="-14"/>
        </w:rPr>
        <w:t xml:space="preserve"> </w:t>
      </w:r>
      <w:r>
        <w:rPr>
          <w:color w:val="0084A9"/>
          <w:spacing w:val="-4"/>
        </w:rPr>
        <w:t>major</w:t>
      </w:r>
      <w:r>
        <w:rPr>
          <w:color w:val="0084A9"/>
          <w:spacing w:val="-14"/>
        </w:rPr>
        <w:t xml:space="preserve"> </w:t>
      </w:r>
      <w:r>
        <w:rPr>
          <w:color w:val="0084A9"/>
          <w:spacing w:val="-4"/>
        </w:rPr>
        <w:t>form,</w:t>
      </w:r>
      <w:r>
        <w:rPr>
          <w:color w:val="0084A9"/>
          <w:spacing w:val="-14"/>
        </w:rPr>
        <w:t xml:space="preserve"> </w:t>
      </w:r>
      <w:r>
        <w:rPr>
          <w:color w:val="0084A9"/>
          <w:spacing w:val="-4"/>
        </w:rPr>
        <w:t>which</w:t>
      </w:r>
      <w:r>
        <w:rPr>
          <w:color w:val="0084A9"/>
          <w:spacing w:val="-14"/>
        </w:rPr>
        <w:t xml:space="preserve"> </w:t>
      </w:r>
      <w:r>
        <w:rPr>
          <w:color w:val="0084A9"/>
          <w:spacing w:val="-4"/>
        </w:rPr>
        <w:t>will</w:t>
      </w:r>
      <w:r>
        <w:rPr>
          <w:color w:val="0084A9"/>
          <w:spacing w:val="-14"/>
        </w:rPr>
        <w:t xml:space="preserve"> </w:t>
      </w:r>
      <w:r>
        <w:rPr>
          <w:color w:val="0084A9"/>
          <w:spacing w:val="-4"/>
        </w:rPr>
        <w:t>be</w:t>
      </w:r>
      <w:r>
        <w:rPr>
          <w:color w:val="0084A9"/>
          <w:spacing w:val="-14"/>
        </w:rPr>
        <w:t xml:space="preserve"> </w:t>
      </w:r>
      <w:r>
        <w:rPr>
          <w:color w:val="0084A9"/>
          <w:spacing w:val="-4"/>
        </w:rPr>
        <w:t>a</w:t>
      </w:r>
      <w:r>
        <w:rPr>
          <w:color w:val="0084A9"/>
          <w:spacing w:val="-14"/>
        </w:rPr>
        <w:t xml:space="preserve"> </w:t>
      </w:r>
      <w:r>
        <w:rPr>
          <w:color w:val="0084A9"/>
          <w:spacing w:val="-4"/>
        </w:rPr>
        <w:t>book.</w:t>
      </w:r>
      <w:r>
        <w:rPr>
          <w:color w:val="0084A9"/>
          <w:spacing w:val="-14"/>
        </w:rPr>
        <w:t xml:space="preserve"> </w:t>
      </w:r>
      <w:r>
        <w:rPr>
          <w:color w:val="0084A9"/>
          <w:spacing w:val="-4"/>
        </w:rPr>
        <w:t>I</w:t>
      </w:r>
      <w:r>
        <w:rPr>
          <w:color w:val="0084A9"/>
          <w:spacing w:val="-14"/>
        </w:rPr>
        <w:t xml:space="preserve"> </w:t>
      </w:r>
      <w:r>
        <w:rPr>
          <w:color w:val="0084A9"/>
          <w:spacing w:val="-4"/>
        </w:rPr>
        <w:t>am</w:t>
      </w:r>
      <w:r>
        <w:rPr>
          <w:color w:val="0084A9"/>
          <w:spacing w:val="-14"/>
        </w:rPr>
        <w:t xml:space="preserve"> </w:t>
      </w:r>
      <w:r>
        <w:rPr>
          <w:color w:val="0084A9"/>
          <w:spacing w:val="-4"/>
        </w:rPr>
        <w:t>the</w:t>
      </w:r>
      <w:r>
        <w:rPr>
          <w:color w:val="0084A9"/>
          <w:spacing w:val="-14"/>
        </w:rPr>
        <w:t xml:space="preserve"> </w:t>
      </w:r>
      <w:r>
        <w:rPr>
          <w:color w:val="0084A9"/>
          <w:spacing w:val="-4"/>
        </w:rPr>
        <w:t>designated artistic</w:t>
      </w:r>
      <w:r>
        <w:rPr>
          <w:color w:val="0084A9"/>
          <w:spacing w:val="-14"/>
        </w:rPr>
        <w:t xml:space="preserve"> </w:t>
      </w:r>
      <w:r>
        <w:rPr>
          <w:color w:val="0084A9"/>
          <w:spacing w:val="-4"/>
        </w:rPr>
        <w:t>lead</w:t>
      </w:r>
      <w:r>
        <w:rPr>
          <w:color w:val="0084A9"/>
          <w:spacing w:val="-14"/>
        </w:rPr>
        <w:t xml:space="preserve"> </w:t>
      </w:r>
      <w:r>
        <w:rPr>
          <w:color w:val="0084A9"/>
          <w:spacing w:val="-4"/>
        </w:rPr>
        <w:t>on</w:t>
      </w:r>
      <w:r>
        <w:rPr>
          <w:color w:val="0084A9"/>
          <w:spacing w:val="-14"/>
        </w:rPr>
        <w:t xml:space="preserve"> </w:t>
      </w:r>
      <w:r>
        <w:rPr>
          <w:color w:val="0084A9"/>
          <w:spacing w:val="-4"/>
        </w:rPr>
        <w:t>this</w:t>
      </w:r>
      <w:r>
        <w:rPr>
          <w:color w:val="0084A9"/>
          <w:spacing w:val="-14"/>
        </w:rPr>
        <w:t xml:space="preserve"> </w:t>
      </w:r>
      <w:r>
        <w:rPr>
          <w:color w:val="0084A9"/>
          <w:spacing w:val="-4"/>
        </w:rPr>
        <w:t>project,</w:t>
      </w:r>
      <w:r>
        <w:rPr>
          <w:color w:val="0084A9"/>
          <w:spacing w:val="-14"/>
        </w:rPr>
        <w:t xml:space="preserve"> </w:t>
      </w:r>
      <w:r>
        <w:rPr>
          <w:color w:val="0084A9"/>
          <w:spacing w:val="-4"/>
        </w:rPr>
        <w:t>but</w:t>
      </w:r>
      <w:r>
        <w:rPr>
          <w:color w:val="0084A9"/>
          <w:spacing w:val="-14"/>
        </w:rPr>
        <w:t xml:space="preserve"> </w:t>
      </w:r>
      <w:r>
        <w:rPr>
          <w:color w:val="0084A9"/>
          <w:spacing w:val="-4"/>
        </w:rPr>
        <w:t>our</w:t>
      </w:r>
      <w:r>
        <w:rPr>
          <w:color w:val="0084A9"/>
          <w:spacing w:val="-14"/>
        </w:rPr>
        <w:t xml:space="preserve"> </w:t>
      </w:r>
      <w:r>
        <w:rPr>
          <w:color w:val="0084A9"/>
          <w:spacing w:val="-4"/>
        </w:rPr>
        <w:t>collaboration</w:t>
      </w:r>
      <w:r>
        <w:rPr>
          <w:color w:val="0084A9"/>
          <w:spacing w:val="-14"/>
        </w:rPr>
        <w:t xml:space="preserve"> </w:t>
      </w:r>
      <w:r>
        <w:rPr>
          <w:color w:val="0084A9"/>
          <w:spacing w:val="-4"/>
        </w:rPr>
        <w:t>has</w:t>
      </w:r>
      <w:r>
        <w:rPr>
          <w:color w:val="0084A9"/>
          <w:spacing w:val="-14"/>
        </w:rPr>
        <w:t xml:space="preserve"> </w:t>
      </w:r>
      <w:r>
        <w:rPr>
          <w:color w:val="0084A9"/>
          <w:spacing w:val="-4"/>
        </w:rPr>
        <w:t>really</w:t>
      </w:r>
      <w:r>
        <w:rPr>
          <w:color w:val="0084A9"/>
          <w:spacing w:val="-14"/>
        </w:rPr>
        <w:t xml:space="preserve"> </w:t>
      </w:r>
      <w:r>
        <w:rPr>
          <w:color w:val="0084A9"/>
          <w:spacing w:val="-4"/>
        </w:rPr>
        <w:t>been</w:t>
      </w:r>
      <w:r>
        <w:rPr>
          <w:color w:val="0084A9"/>
          <w:spacing w:val="-14"/>
        </w:rPr>
        <w:t xml:space="preserve"> </w:t>
      </w:r>
      <w:r>
        <w:rPr>
          <w:color w:val="0084A9"/>
          <w:spacing w:val="-4"/>
        </w:rPr>
        <w:t>at</w:t>
      </w:r>
      <w:r>
        <w:rPr>
          <w:color w:val="0084A9"/>
          <w:spacing w:val="-14"/>
        </w:rPr>
        <w:t xml:space="preserve"> </w:t>
      </w:r>
      <w:r>
        <w:rPr>
          <w:color w:val="0084A9"/>
          <w:spacing w:val="-4"/>
        </w:rPr>
        <w:t>its</w:t>
      </w:r>
      <w:r>
        <w:rPr>
          <w:color w:val="0084A9"/>
          <w:spacing w:val="-14"/>
        </w:rPr>
        <w:t xml:space="preserve"> </w:t>
      </w:r>
      <w:r>
        <w:rPr>
          <w:color w:val="0084A9"/>
          <w:spacing w:val="-4"/>
        </w:rPr>
        <w:t>heart.</w:t>
      </w:r>
      <w:r>
        <w:rPr>
          <w:color w:val="0084A9"/>
          <w:spacing w:val="-14"/>
        </w:rPr>
        <w:t xml:space="preserve"> </w:t>
      </w:r>
      <w:r>
        <w:rPr>
          <w:color w:val="0084A9"/>
          <w:spacing w:val="-4"/>
        </w:rPr>
        <w:t>And</w:t>
      </w:r>
      <w:r>
        <w:rPr>
          <w:color w:val="0084A9"/>
          <w:spacing w:val="-14"/>
        </w:rPr>
        <w:t xml:space="preserve"> </w:t>
      </w:r>
      <w:r>
        <w:rPr>
          <w:color w:val="0084A9"/>
          <w:spacing w:val="-4"/>
        </w:rPr>
        <w:t>I</w:t>
      </w:r>
      <w:r>
        <w:rPr>
          <w:color w:val="0084A9"/>
          <w:spacing w:val="-14"/>
        </w:rPr>
        <w:t xml:space="preserve"> </w:t>
      </w:r>
      <w:r>
        <w:rPr>
          <w:color w:val="0084A9"/>
          <w:spacing w:val="-4"/>
        </w:rPr>
        <w:t>would</w:t>
      </w:r>
    </w:p>
    <w:p w:rsidR="003A71C5" w:rsidRDefault="00005824">
      <w:pPr>
        <w:pStyle w:val="BodyText"/>
        <w:spacing w:before="2" w:line="242" w:lineRule="auto"/>
        <w:ind w:left="1047" w:right="972"/>
      </w:pPr>
      <w:r>
        <w:rPr>
          <w:color w:val="0084A9"/>
          <w:spacing w:val="-6"/>
        </w:rPr>
        <w:t>say</w:t>
      </w:r>
      <w:r>
        <w:rPr>
          <w:color w:val="0084A9"/>
          <w:spacing w:val="-10"/>
        </w:rPr>
        <w:t xml:space="preserve"> </w:t>
      </w:r>
      <w:r>
        <w:rPr>
          <w:color w:val="0084A9"/>
          <w:spacing w:val="-6"/>
        </w:rPr>
        <w:t>the</w:t>
      </w:r>
      <w:r>
        <w:rPr>
          <w:color w:val="0084A9"/>
          <w:spacing w:val="-10"/>
        </w:rPr>
        <w:t xml:space="preserve"> </w:t>
      </w:r>
      <w:r>
        <w:rPr>
          <w:color w:val="0084A9"/>
          <w:spacing w:val="-6"/>
        </w:rPr>
        <w:t>project</w:t>
      </w:r>
      <w:r>
        <w:rPr>
          <w:color w:val="0084A9"/>
          <w:spacing w:val="-10"/>
        </w:rPr>
        <w:t xml:space="preserve"> </w:t>
      </w:r>
      <w:r>
        <w:rPr>
          <w:color w:val="0084A9"/>
          <w:spacing w:val="-6"/>
        </w:rPr>
        <w:t>followed</w:t>
      </w:r>
      <w:r>
        <w:rPr>
          <w:color w:val="0084A9"/>
          <w:spacing w:val="-10"/>
        </w:rPr>
        <w:t xml:space="preserve"> </w:t>
      </w:r>
      <w:r>
        <w:rPr>
          <w:color w:val="0084A9"/>
          <w:spacing w:val="-6"/>
        </w:rPr>
        <w:t>on</w:t>
      </w:r>
      <w:r>
        <w:rPr>
          <w:color w:val="0084A9"/>
          <w:spacing w:val="-10"/>
        </w:rPr>
        <w:t xml:space="preserve"> </w:t>
      </w:r>
      <w:r>
        <w:rPr>
          <w:color w:val="0084A9"/>
          <w:spacing w:val="-6"/>
        </w:rPr>
        <w:t>from</w:t>
      </w:r>
      <w:r>
        <w:rPr>
          <w:color w:val="0084A9"/>
          <w:spacing w:val="-10"/>
        </w:rPr>
        <w:t xml:space="preserve"> </w:t>
      </w:r>
      <w:r>
        <w:rPr>
          <w:color w:val="0084A9"/>
          <w:spacing w:val="-6"/>
        </w:rPr>
        <w:t>the</w:t>
      </w:r>
      <w:r>
        <w:rPr>
          <w:color w:val="0084A9"/>
          <w:spacing w:val="-10"/>
        </w:rPr>
        <w:t xml:space="preserve"> </w:t>
      </w:r>
      <w:r>
        <w:rPr>
          <w:color w:val="0084A9"/>
          <w:spacing w:val="-6"/>
        </w:rPr>
        <w:t>geography</w:t>
      </w:r>
      <w:r>
        <w:rPr>
          <w:color w:val="0084A9"/>
          <w:spacing w:val="-10"/>
        </w:rPr>
        <w:t xml:space="preserve"> </w:t>
      </w:r>
      <w:r>
        <w:rPr>
          <w:color w:val="0084A9"/>
          <w:spacing w:val="-6"/>
        </w:rPr>
        <w:t>and</w:t>
      </w:r>
      <w:r>
        <w:rPr>
          <w:color w:val="0084A9"/>
          <w:spacing w:val="-10"/>
        </w:rPr>
        <w:t xml:space="preserve"> </w:t>
      </w:r>
      <w:r>
        <w:rPr>
          <w:color w:val="0084A9"/>
          <w:spacing w:val="-6"/>
        </w:rPr>
        <w:t>connections</w:t>
      </w:r>
      <w:r>
        <w:rPr>
          <w:color w:val="0084A9"/>
          <w:spacing w:val="-10"/>
        </w:rPr>
        <w:t xml:space="preserve"> </w:t>
      </w:r>
      <w:r>
        <w:rPr>
          <w:color w:val="0084A9"/>
          <w:spacing w:val="-6"/>
        </w:rPr>
        <w:t>and</w:t>
      </w:r>
      <w:r>
        <w:rPr>
          <w:color w:val="0084A9"/>
          <w:spacing w:val="-10"/>
        </w:rPr>
        <w:t xml:space="preserve"> </w:t>
      </w:r>
      <w:r>
        <w:rPr>
          <w:color w:val="0084A9"/>
          <w:spacing w:val="-6"/>
        </w:rPr>
        <w:t>interests</w:t>
      </w:r>
      <w:r>
        <w:rPr>
          <w:color w:val="0084A9"/>
          <w:spacing w:val="-10"/>
        </w:rPr>
        <w:t xml:space="preserve"> </w:t>
      </w:r>
      <w:r>
        <w:rPr>
          <w:color w:val="0084A9"/>
          <w:spacing w:val="-6"/>
        </w:rPr>
        <w:t>that</w:t>
      </w:r>
      <w:r>
        <w:rPr>
          <w:color w:val="0084A9"/>
          <w:spacing w:val="-10"/>
        </w:rPr>
        <w:t xml:space="preserve"> </w:t>
      </w:r>
      <w:r>
        <w:rPr>
          <w:color w:val="0084A9"/>
          <w:spacing w:val="-6"/>
        </w:rPr>
        <w:t>you</w:t>
      </w:r>
      <w:r>
        <w:rPr>
          <w:color w:val="0084A9"/>
          <w:spacing w:val="-10"/>
        </w:rPr>
        <w:t xml:space="preserve"> </w:t>
      </w:r>
      <w:r>
        <w:rPr>
          <w:color w:val="0084A9"/>
          <w:spacing w:val="-6"/>
        </w:rPr>
        <w:t xml:space="preserve">are </w:t>
      </w:r>
      <w:r>
        <w:rPr>
          <w:color w:val="0084A9"/>
          <w:w w:val="90"/>
        </w:rPr>
        <w:t xml:space="preserve">attached to, because I am a stranger here. I wondered if you could talk a bit about how you see </w:t>
      </w:r>
      <w:r>
        <w:rPr>
          <w:color w:val="0084A9"/>
        </w:rPr>
        <w:t>our</w:t>
      </w:r>
      <w:r>
        <w:rPr>
          <w:color w:val="0084A9"/>
          <w:spacing w:val="-14"/>
        </w:rPr>
        <w:t xml:space="preserve"> </w:t>
      </w:r>
      <w:r>
        <w:rPr>
          <w:color w:val="0084A9"/>
        </w:rPr>
        <w:t>working</w:t>
      </w:r>
      <w:r>
        <w:rPr>
          <w:color w:val="0084A9"/>
          <w:spacing w:val="-14"/>
        </w:rPr>
        <w:t xml:space="preserve"> </w:t>
      </w:r>
      <w:r>
        <w:rPr>
          <w:color w:val="0084A9"/>
        </w:rPr>
        <w:t>relationship?</w:t>
      </w:r>
    </w:p>
    <w:p w:rsidR="003A71C5" w:rsidRDefault="00005824">
      <w:pPr>
        <w:pStyle w:val="BodyText"/>
        <w:tabs>
          <w:tab w:val="left" w:pos="1047"/>
        </w:tabs>
        <w:spacing w:before="227" w:line="242" w:lineRule="auto"/>
        <w:ind w:left="1047" w:right="1155" w:hanging="794"/>
      </w:pPr>
      <w:r>
        <w:rPr>
          <w:color w:val="414042"/>
          <w:spacing w:val="-4"/>
        </w:rPr>
        <w:t>YJT:</w:t>
      </w:r>
      <w:r>
        <w:rPr>
          <w:color w:val="414042"/>
        </w:rPr>
        <w:tab/>
      </w:r>
      <w:r>
        <w:rPr>
          <w:color w:val="414042"/>
          <w:w w:val="90"/>
        </w:rPr>
        <w:t>It’s funny you use the word ‘stranger’ because that is how we saw ourselves for a long time. I think our collaborative work began by experiencing what it was like to be a stranger all over again.</w:t>
      </w:r>
      <w:r>
        <w:rPr>
          <w:color w:val="414042"/>
          <w:spacing w:val="-3"/>
          <w:w w:val="90"/>
        </w:rPr>
        <w:t xml:space="preserve"> </w:t>
      </w:r>
      <w:r>
        <w:rPr>
          <w:color w:val="414042"/>
          <w:w w:val="90"/>
        </w:rPr>
        <w:t>We</w:t>
      </w:r>
      <w:r>
        <w:rPr>
          <w:color w:val="414042"/>
          <w:spacing w:val="-3"/>
          <w:w w:val="90"/>
        </w:rPr>
        <w:t xml:space="preserve"> </w:t>
      </w:r>
      <w:r>
        <w:rPr>
          <w:color w:val="414042"/>
          <w:w w:val="90"/>
        </w:rPr>
        <w:t>tried</w:t>
      </w:r>
      <w:r>
        <w:rPr>
          <w:color w:val="414042"/>
          <w:spacing w:val="-3"/>
          <w:w w:val="90"/>
        </w:rPr>
        <w:t xml:space="preserve"> </w:t>
      </w:r>
      <w:r>
        <w:rPr>
          <w:color w:val="414042"/>
          <w:w w:val="90"/>
        </w:rPr>
        <w:t>hard</w:t>
      </w:r>
      <w:r>
        <w:rPr>
          <w:color w:val="414042"/>
          <w:spacing w:val="-3"/>
          <w:w w:val="90"/>
        </w:rPr>
        <w:t xml:space="preserve"> </w:t>
      </w:r>
      <w:r>
        <w:rPr>
          <w:color w:val="414042"/>
          <w:w w:val="90"/>
        </w:rPr>
        <w:t>to</w:t>
      </w:r>
      <w:r>
        <w:rPr>
          <w:color w:val="414042"/>
          <w:spacing w:val="-3"/>
          <w:w w:val="90"/>
        </w:rPr>
        <w:t xml:space="preserve"> </w:t>
      </w:r>
      <w:r>
        <w:rPr>
          <w:color w:val="414042"/>
          <w:w w:val="90"/>
        </w:rPr>
        <w:t>take</w:t>
      </w:r>
      <w:r>
        <w:rPr>
          <w:color w:val="414042"/>
          <w:spacing w:val="-3"/>
          <w:w w:val="90"/>
        </w:rPr>
        <w:t xml:space="preserve"> </w:t>
      </w:r>
      <w:r>
        <w:rPr>
          <w:color w:val="414042"/>
          <w:w w:val="90"/>
        </w:rPr>
        <w:t>you</w:t>
      </w:r>
      <w:r>
        <w:rPr>
          <w:color w:val="414042"/>
          <w:spacing w:val="-3"/>
          <w:w w:val="90"/>
        </w:rPr>
        <w:t xml:space="preserve"> </w:t>
      </w:r>
      <w:r>
        <w:rPr>
          <w:color w:val="414042"/>
          <w:w w:val="90"/>
        </w:rPr>
        <w:t>to</w:t>
      </w:r>
      <w:r>
        <w:rPr>
          <w:color w:val="414042"/>
          <w:spacing w:val="-3"/>
          <w:w w:val="90"/>
        </w:rPr>
        <w:t xml:space="preserve"> </w:t>
      </w:r>
      <w:r>
        <w:rPr>
          <w:color w:val="414042"/>
          <w:w w:val="90"/>
        </w:rPr>
        <w:t>the</w:t>
      </w:r>
      <w:r>
        <w:rPr>
          <w:color w:val="414042"/>
          <w:spacing w:val="-3"/>
          <w:w w:val="90"/>
        </w:rPr>
        <w:t xml:space="preserve"> </w:t>
      </w:r>
      <w:r>
        <w:rPr>
          <w:color w:val="414042"/>
          <w:w w:val="90"/>
        </w:rPr>
        <w:t>places</w:t>
      </w:r>
      <w:r>
        <w:rPr>
          <w:color w:val="414042"/>
          <w:spacing w:val="-3"/>
          <w:w w:val="90"/>
        </w:rPr>
        <w:t xml:space="preserve"> </w:t>
      </w:r>
      <w:r>
        <w:rPr>
          <w:color w:val="414042"/>
          <w:w w:val="90"/>
        </w:rPr>
        <w:t>and</w:t>
      </w:r>
      <w:r>
        <w:rPr>
          <w:color w:val="414042"/>
          <w:spacing w:val="-3"/>
          <w:w w:val="90"/>
        </w:rPr>
        <w:t xml:space="preserve"> </w:t>
      </w:r>
      <w:r>
        <w:rPr>
          <w:color w:val="414042"/>
          <w:w w:val="90"/>
        </w:rPr>
        <w:t>people</w:t>
      </w:r>
      <w:r>
        <w:rPr>
          <w:color w:val="414042"/>
          <w:spacing w:val="-3"/>
          <w:w w:val="90"/>
        </w:rPr>
        <w:t xml:space="preserve"> </w:t>
      </w:r>
      <w:r>
        <w:rPr>
          <w:color w:val="414042"/>
          <w:w w:val="90"/>
        </w:rPr>
        <w:t>we</w:t>
      </w:r>
      <w:r>
        <w:rPr>
          <w:color w:val="414042"/>
          <w:spacing w:val="-3"/>
          <w:w w:val="90"/>
        </w:rPr>
        <w:t xml:space="preserve"> </w:t>
      </w:r>
      <w:r>
        <w:rPr>
          <w:color w:val="414042"/>
          <w:w w:val="90"/>
        </w:rPr>
        <w:t>like,</w:t>
      </w:r>
      <w:r>
        <w:rPr>
          <w:color w:val="414042"/>
          <w:spacing w:val="-3"/>
          <w:w w:val="90"/>
        </w:rPr>
        <w:t xml:space="preserve"> </w:t>
      </w:r>
      <w:r>
        <w:rPr>
          <w:color w:val="414042"/>
          <w:w w:val="90"/>
        </w:rPr>
        <w:t>or</w:t>
      </w:r>
      <w:r>
        <w:rPr>
          <w:color w:val="414042"/>
          <w:spacing w:val="-3"/>
          <w:w w:val="90"/>
        </w:rPr>
        <w:t xml:space="preserve"> </w:t>
      </w:r>
      <w:r>
        <w:rPr>
          <w:color w:val="414042"/>
          <w:w w:val="90"/>
        </w:rPr>
        <w:t>want</w:t>
      </w:r>
      <w:r>
        <w:rPr>
          <w:color w:val="414042"/>
          <w:spacing w:val="-3"/>
          <w:w w:val="90"/>
        </w:rPr>
        <w:t xml:space="preserve"> </w:t>
      </w:r>
      <w:r>
        <w:rPr>
          <w:color w:val="414042"/>
          <w:w w:val="90"/>
        </w:rPr>
        <w:t>you</w:t>
      </w:r>
      <w:r>
        <w:rPr>
          <w:color w:val="414042"/>
          <w:spacing w:val="-3"/>
          <w:w w:val="90"/>
        </w:rPr>
        <w:t xml:space="preserve"> </w:t>
      </w:r>
      <w:r>
        <w:rPr>
          <w:color w:val="414042"/>
          <w:w w:val="90"/>
        </w:rPr>
        <w:t>to</w:t>
      </w:r>
      <w:r>
        <w:rPr>
          <w:color w:val="414042"/>
          <w:spacing w:val="-3"/>
          <w:w w:val="90"/>
        </w:rPr>
        <w:t xml:space="preserve"> </w:t>
      </w:r>
      <w:r>
        <w:rPr>
          <w:color w:val="414042"/>
          <w:w w:val="90"/>
        </w:rPr>
        <w:t>know,</w:t>
      </w:r>
      <w:r>
        <w:rPr>
          <w:color w:val="414042"/>
          <w:spacing w:val="-3"/>
          <w:w w:val="90"/>
        </w:rPr>
        <w:t xml:space="preserve"> </w:t>
      </w:r>
      <w:r>
        <w:rPr>
          <w:color w:val="414042"/>
          <w:w w:val="90"/>
        </w:rPr>
        <w:t>and</w:t>
      </w:r>
      <w:r>
        <w:rPr>
          <w:color w:val="414042"/>
          <w:spacing w:val="-3"/>
          <w:w w:val="90"/>
        </w:rPr>
        <w:t xml:space="preserve"> </w:t>
      </w:r>
      <w:r>
        <w:rPr>
          <w:color w:val="414042"/>
          <w:w w:val="90"/>
        </w:rPr>
        <w:t xml:space="preserve">to </w:t>
      </w:r>
      <w:r>
        <w:rPr>
          <w:color w:val="414042"/>
        </w:rPr>
        <w:t>see</w:t>
      </w:r>
      <w:r>
        <w:rPr>
          <w:color w:val="414042"/>
          <w:spacing w:val="-14"/>
        </w:rPr>
        <w:t xml:space="preserve"> </w:t>
      </w:r>
      <w:r>
        <w:rPr>
          <w:color w:val="414042"/>
        </w:rPr>
        <w:t>it</w:t>
      </w:r>
      <w:r>
        <w:rPr>
          <w:color w:val="414042"/>
          <w:spacing w:val="-14"/>
        </w:rPr>
        <w:t xml:space="preserve"> </w:t>
      </w:r>
      <w:r>
        <w:rPr>
          <w:color w:val="414042"/>
        </w:rPr>
        <w:t>through</w:t>
      </w:r>
      <w:r>
        <w:rPr>
          <w:color w:val="414042"/>
          <w:spacing w:val="-14"/>
        </w:rPr>
        <w:t xml:space="preserve"> </w:t>
      </w:r>
      <w:r>
        <w:rPr>
          <w:color w:val="414042"/>
        </w:rPr>
        <w:t>your</w:t>
      </w:r>
      <w:r>
        <w:rPr>
          <w:color w:val="414042"/>
          <w:spacing w:val="-13"/>
        </w:rPr>
        <w:t xml:space="preserve"> </w:t>
      </w:r>
      <w:r>
        <w:rPr>
          <w:color w:val="414042"/>
        </w:rPr>
        <w:t>eyes.</w:t>
      </w:r>
    </w:p>
    <w:p w:rsidR="003A71C5" w:rsidRDefault="00005824">
      <w:pPr>
        <w:pStyle w:val="BodyText"/>
        <w:spacing w:before="228"/>
        <w:ind w:left="253"/>
      </w:pPr>
      <w:r>
        <w:rPr>
          <w:color w:val="414042"/>
          <w:w w:val="90"/>
        </w:rPr>
        <w:t>KWW:</w:t>
      </w:r>
      <w:r>
        <w:rPr>
          <w:color w:val="414042"/>
          <w:spacing w:val="48"/>
        </w:rPr>
        <w:t xml:space="preserve">  </w:t>
      </w:r>
      <w:r>
        <w:rPr>
          <w:color w:val="414042"/>
          <w:w w:val="90"/>
        </w:rPr>
        <w:t>Do</w:t>
      </w:r>
      <w:r>
        <w:rPr>
          <w:color w:val="414042"/>
          <w:spacing w:val="-4"/>
          <w:w w:val="90"/>
        </w:rPr>
        <w:t xml:space="preserve"> </w:t>
      </w:r>
      <w:r>
        <w:rPr>
          <w:color w:val="414042"/>
          <w:w w:val="90"/>
        </w:rPr>
        <w:t>you</w:t>
      </w:r>
      <w:r>
        <w:rPr>
          <w:color w:val="414042"/>
          <w:spacing w:val="-3"/>
          <w:w w:val="90"/>
        </w:rPr>
        <w:t xml:space="preserve"> </w:t>
      </w:r>
      <w:r>
        <w:rPr>
          <w:color w:val="414042"/>
          <w:w w:val="90"/>
        </w:rPr>
        <w:t>still</w:t>
      </w:r>
      <w:r>
        <w:rPr>
          <w:color w:val="414042"/>
          <w:spacing w:val="-3"/>
          <w:w w:val="90"/>
        </w:rPr>
        <w:t xml:space="preserve"> </w:t>
      </w:r>
      <w:r>
        <w:rPr>
          <w:color w:val="414042"/>
          <w:w w:val="90"/>
        </w:rPr>
        <w:t>feel</w:t>
      </w:r>
      <w:r>
        <w:rPr>
          <w:color w:val="414042"/>
          <w:spacing w:val="-3"/>
          <w:w w:val="90"/>
        </w:rPr>
        <w:t xml:space="preserve"> </w:t>
      </w:r>
      <w:r>
        <w:rPr>
          <w:color w:val="414042"/>
          <w:w w:val="90"/>
        </w:rPr>
        <w:t>like</w:t>
      </w:r>
      <w:r>
        <w:rPr>
          <w:color w:val="414042"/>
          <w:spacing w:val="-3"/>
          <w:w w:val="90"/>
        </w:rPr>
        <w:t xml:space="preserve"> </w:t>
      </w:r>
      <w:r>
        <w:rPr>
          <w:color w:val="414042"/>
          <w:w w:val="90"/>
        </w:rPr>
        <w:t>a</w:t>
      </w:r>
      <w:r>
        <w:rPr>
          <w:color w:val="414042"/>
          <w:spacing w:val="-3"/>
          <w:w w:val="90"/>
        </w:rPr>
        <w:t xml:space="preserve"> </w:t>
      </w:r>
      <w:r>
        <w:rPr>
          <w:color w:val="414042"/>
          <w:w w:val="90"/>
        </w:rPr>
        <w:t>stranger</w:t>
      </w:r>
      <w:r>
        <w:rPr>
          <w:color w:val="414042"/>
          <w:spacing w:val="-3"/>
          <w:w w:val="90"/>
        </w:rPr>
        <w:t xml:space="preserve"> </w:t>
      </w:r>
      <w:r>
        <w:rPr>
          <w:color w:val="414042"/>
          <w:w w:val="90"/>
        </w:rPr>
        <w:t>in</w:t>
      </w:r>
      <w:r>
        <w:rPr>
          <w:color w:val="414042"/>
          <w:spacing w:val="-3"/>
          <w:w w:val="90"/>
        </w:rPr>
        <w:t xml:space="preserve"> </w:t>
      </w:r>
      <w:r>
        <w:rPr>
          <w:color w:val="414042"/>
          <w:spacing w:val="-2"/>
          <w:w w:val="90"/>
        </w:rPr>
        <w:t>Guantian?</w:t>
      </w:r>
    </w:p>
    <w:p w:rsidR="003A71C5" w:rsidRDefault="00005824">
      <w:pPr>
        <w:pStyle w:val="BodyText"/>
        <w:tabs>
          <w:tab w:val="left" w:pos="1047"/>
        </w:tabs>
        <w:spacing w:before="230" w:line="242" w:lineRule="auto"/>
        <w:ind w:left="1047" w:right="972" w:hanging="794"/>
      </w:pPr>
      <w:r>
        <w:rPr>
          <w:color w:val="0084A9"/>
          <w:spacing w:val="-4"/>
        </w:rPr>
        <w:t>JS:</w:t>
      </w:r>
      <w:r>
        <w:rPr>
          <w:color w:val="0084A9"/>
        </w:rPr>
        <w:tab/>
      </w:r>
      <w:r>
        <w:rPr>
          <w:color w:val="0084A9"/>
          <w:w w:val="90"/>
        </w:rPr>
        <w:t xml:space="preserve">Yes, but I think there are advantages in that. I don’t think it’s a problem. Maybe not a stranger, </w:t>
      </w:r>
      <w:r>
        <w:rPr>
          <w:color w:val="0084A9"/>
          <w:spacing w:val="-6"/>
        </w:rPr>
        <w:t>but</w:t>
      </w:r>
      <w:r>
        <w:rPr>
          <w:color w:val="0084A9"/>
          <w:spacing w:val="-8"/>
        </w:rPr>
        <w:t xml:space="preserve"> </w:t>
      </w:r>
      <w:r>
        <w:rPr>
          <w:color w:val="0084A9"/>
          <w:spacing w:val="-6"/>
        </w:rPr>
        <w:t>an</w:t>
      </w:r>
      <w:r>
        <w:rPr>
          <w:color w:val="0084A9"/>
          <w:spacing w:val="-8"/>
        </w:rPr>
        <w:t xml:space="preserve"> </w:t>
      </w:r>
      <w:r>
        <w:rPr>
          <w:color w:val="0084A9"/>
          <w:spacing w:val="-6"/>
        </w:rPr>
        <w:t>outsider,</w:t>
      </w:r>
      <w:r>
        <w:rPr>
          <w:color w:val="0084A9"/>
          <w:spacing w:val="-8"/>
        </w:rPr>
        <w:t xml:space="preserve"> </w:t>
      </w:r>
      <w:r>
        <w:rPr>
          <w:color w:val="0084A9"/>
          <w:spacing w:val="-6"/>
        </w:rPr>
        <w:t>definitely.</w:t>
      </w:r>
      <w:r>
        <w:rPr>
          <w:color w:val="0084A9"/>
          <w:spacing w:val="-8"/>
        </w:rPr>
        <w:t xml:space="preserve"> </w:t>
      </w:r>
      <w:r>
        <w:rPr>
          <w:color w:val="0084A9"/>
          <w:spacing w:val="-6"/>
        </w:rPr>
        <w:t>But</w:t>
      </w:r>
      <w:r>
        <w:rPr>
          <w:color w:val="0084A9"/>
          <w:spacing w:val="-8"/>
        </w:rPr>
        <w:t xml:space="preserve"> </w:t>
      </w:r>
      <w:r>
        <w:rPr>
          <w:color w:val="0084A9"/>
          <w:spacing w:val="-6"/>
        </w:rPr>
        <w:t>I</w:t>
      </w:r>
      <w:r>
        <w:rPr>
          <w:color w:val="0084A9"/>
          <w:spacing w:val="-8"/>
        </w:rPr>
        <w:t xml:space="preserve"> </w:t>
      </w:r>
      <w:r>
        <w:rPr>
          <w:color w:val="0084A9"/>
          <w:spacing w:val="-6"/>
        </w:rPr>
        <w:t>feel</w:t>
      </w:r>
      <w:r>
        <w:rPr>
          <w:color w:val="0084A9"/>
          <w:spacing w:val="-8"/>
        </w:rPr>
        <w:t xml:space="preserve"> </w:t>
      </w:r>
      <w:r>
        <w:rPr>
          <w:color w:val="0084A9"/>
          <w:spacing w:val="-6"/>
        </w:rPr>
        <w:t>like</w:t>
      </w:r>
      <w:r>
        <w:rPr>
          <w:color w:val="0084A9"/>
          <w:spacing w:val="-8"/>
        </w:rPr>
        <w:t xml:space="preserve"> </w:t>
      </w:r>
      <w:r>
        <w:rPr>
          <w:color w:val="0084A9"/>
          <w:spacing w:val="-6"/>
        </w:rPr>
        <w:t>an</w:t>
      </w:r>
      <w:r>
        <w:rPr>
          <w:color w:val="0084A9"/>
          <w:spacing w:val="-8"/>
        </w:rPr>
        <w:t xml:space="preserve"> </w:t>
      </w:r>
      <w:r>
        <w:rPr>
          <w:color w:val="0084A9"/>
          <w:spacing w:val="-6"/>
        </w:rPr>
        <w:t>outsider</w:t>
      </w:r>
      <w:r>
        <w:rPr>
          <w:color w:val="0084A9"/>
          <w:spacing w:val="-8"/>
        </w:rPr>
        <w:t xml:space="preserve"> </w:t>
      </w:r>
      <w:r>
        <w:rPr>
          <w:color w:val="0084A9"/>
          <w:spacing w:val="-6"/>
        </w:rPr>
        <w:t>pretty</w:t>
      </w:r>
      <w:r>
        <w:rPr>
          <w:color w:val="0084A9"/>
          <w:spacing w:val="-8"/>
        </w:rPr>
        <w:t xml:space="preserve"> </w:t>
      </w:r>
      <w:r>
        <w:rPr>
          <w:color w:val="0084A9"/>
          <w:spacing w:val="-6"/>
        </w:rPr>
        <w:t>much</w:t>
      </w:r>
      <w:r>
        <w:rPr>
          <w:color w:val="0084A9"/>
          <w:spacing w:val="-8"/>
        </w:rPr>
        <w:t xml:space="preserve"> </w:t>
      </w:r>
      <w:r>
        <w:rPr>
          <w:color w:val="0084A9"/>
          <w:spacing w:val="-6"/>
        </w:rPr>
        <w:t>everywhere,</w:t>
      </w:r>
      <w:r>
        <w:rPr>
          <w:color w:val="0084A9"/>
          <w:spacing w:val="-8"/>
        </w:rPr>
        <w:t xml:space="preserve"> </w:t>
      </w:r>
      <w:r>
        <w:rPr>
          <w:color w:val="0084A9"/>
          <w:spacing w:val="-6"/>
        </w:rPr>
        <w:t>so</w:t>
      </w:r>
      <w:r>
        <w:rPr>
          <w:color w:val="0084A9"/>
          <w:spacing w:val="-8"/>
        </w:rPr>
        <w:t xml:space="preserve"> </w:t>
      </w:r>
      <w:r>
        <w:rPr>
          <w:color w:val="0084A9"/>
          <w:spacing w:val="-6"/>
        </w:rPr>
        <w:t>there’s</w:t>
      </w:r>
      <w:r>
        <w:rPr>
          <w:color w:val="0084A9"/>
          <w:spacing w:val="-8"/>
        </w:rPr>
        <w:t xml:space="preserve"> </w:t>
      </w:r>
      <w:r>
        <w:rPr>
          <w:color w:val="0084A9"/>
          <w:spacing w:val="-6"/>
        </w:rPr>
        <w:t xml:space="preserve">not </w:t>
      </w:r>
      <w:r>
        <w:rPr>
          <w:color w:val="0084A9"/>
        </w:rPr>
        <w:t>much</w:t>
      </w:r>
      <w:r>
        <w:rPr>
          <w:color w:val="0084A9"/>
          <w:spacing w:val="-6"/>
        </w:rPr>
        <w:t xml:space="preserve"> </w:t>
      </w:r>
      <w:r>
        <w:rPr>
          <w:color w:val="0084A9"/>
        </w:rPr>
        <w:t>difference</w:t>
      </w:r>
      <w:r>
        <w:rPr>
          <w:color w:val="0084A9"/>
          <w:spacing w:val="-6"/>
        </w:rPr>
        <w:t xml:space="preserve"> </w:t>
      </w:r>
      <w:r>
        <w:rPr>
          <w:color w:val="0084A9"/>
        </w:rPr>
        <w:t>in</w:t>
      </w:r>
      <w:r>
        <w:rPr>
          <w:color w:val="0084A9"/>
          <w:spacing w:val="-6"/>
        </w:rPr>
        <w:t xml:space="preserve"> </w:t>
      </w:r>
      <w:r>
        <w:rPr>
          <w:color w:val="0084A9"/>
        </w:rPr>
        <w:t>Guantian.</w:t>
      </w:r>
    </w:p>
    <w:p w:rsidR="003A71C5" w:rsidRDefault="00005824">
      <w:pPr>
        <w:pStyle w:val="BodyText"/>
        <w:spacing w:before="227" w:line="242" w:lineRule="auto"/>
        <w:ind w:left="1047" w:right="774" w:hanging="794"/>
      </w:pPr>
      <w:r>
        <w:rPr>
          <w:color w:val="414042"/>
          <w:w w:val="90"/>
        </w:rPr>
        <w:t>KWW:</w:t>
      </w:r>
      <w:r>
        <w:rPr>
          <w:color w:val="414042"/>
          <w:spacing w:val="40"/>
        </w:rPr>
        <w:t xml:space="preserve">  </w:t>
      </w:r>
      <w:r>
        <w:rPr>
          <w:color w:val="414042"/>
          <w:w w:val="90"/>
        </w:rPr>
        <w:t>One</w:t>
      </w:r>
      <w:r>
        <w:rPr>
          <w:color w:val="414042"/>
          <w:spacing w:val="-2"/>
          <w:w w:val="90"/>
        </w:rPr>
        <w:t xml:space="preserve"> </w:t>
      </w:r>
      <w:r>
        <w:rPr>
          <w:color w:val="414042"/>
          <w:w w:val="90"/>
        </w:rPr>
        <w:t>thing</w:t>
      </w:r>
      <w:r>
        <w:rPr>
          <w:color w:val="414042"/>
          <w:spacing w:val="-2"/>
          <w:w w:val="90"/>
        </w:rPr>
        <w:t xml:space="preserve"> </w:t>
      </w:r>
      <w:r>
        <w:rPr>
          <w:color w:val="414042"/>
          <w:w w:val="90"/>
        </w:rPr>
        <w:t>that</w:t>
      </w:r>
      <w:r>
        <w:rPr>
          <w:color w:val="414042"/>
          <w:spacing w:val="-2"/>
          <w:w w:val="90"/>
        </w:rPr>
        <w:t xml:space="preserve"> </w:t>
      </w:r>
      <w:r>
        <w:rPr>
          <w:color w:val="414042"/>
          <w:w w:val="90"/>
        </w:rPr>
        <w:t>we</w:t>
      </w:r>
      <w:r>
        <w:rPr>
          <w:color w:val="414042"/>
          <w:spacing w:val="-2"/>
          <w:w w:val="90"/>
        </w:rPr>
        <w:t xml:space="preserve"> </w:t>
      </w:r>
      <w:r>
        <w:rPr>
          <w:color w:val="414042"/>
          <w:w w:val="90"/>
        </w:rPr>
        <w:t>are</w:t>
      </w:r>
      <w:r>
        <w:rPr>
          <w:color w:val="414042"/>
          <w:spacing w:val="-2"/>
          <w:w w:val="90"/>
        </w:rPr>
        <w:t xml:space="preserve"> </w:t>
      </w:r>
      <w:r>
        <w:rPr>
          <w:color w:val="414042"/>
          <w:w w:val="90"/>
        </w:rPr>
        <w:t>always</w:t>
      </w:r>
      <w:r>
        <w:rPr>
          <w:color w:val="414042"/>
          <w:spacing w:val="-2"/>
          <w:w w:val="90"/>
        </w:rPr>
        <w:t xml:space="preserve"> </w:t>
      </w:r>
      <w:r>
        <w:rPr>
          <w:color w:val="414042"/>
          <w:w w:val="90"/>
        </w:rPr>
        <w:t>thinking</w:t>
      </w:r>
      <w:r>
        <w:rPr>
          <w:color w:val="414042"/>
          <w:spacing w:val="-2"/>
          <w:w w:val="90"/>
        </w:rPr>
        <w:t xml:space="preserve"> </w:t>
      </w:r>
      <w:r>
        <w:rPr>
          <w:color w:val="414042"/>
          <w:w w:val="90"/>
        </w:rPr>
        <w:t>about</w:t>
      </w:r>
      <w:r>
        <w:rPr>
          <w:color w:val="414042"/>
          <w:spacing w:val="-2"/>
          <w:w w:val="90"/>
        </w:rPr>
        <w:t xml:space="preserve"> </w:t>
      </w:r>
      <w:r>
        <w:rPr>
          <w:color w:val="414042"/>
          <w:w w:val="90"/>
        </w:rPr>
        <w:t>is,</w:t>
      </w:r>
      <w:r>
        <w:rPr>
          <w:color w:val="414042"/>
          <w:spacing w:val="-2"/>
          <w:w w:val="90"/>
        </w:rPr>
        <w:t xml:space="preserve"> </w:t>
      </w:r>
      <w:r>
        <w:rPr>
          <w:color w:val="414042"/>
          <w:w w:val="90"/>
        </w:rPr>
        <w:t>‘what</w:t>
      </w:r>
      <w:r>
        <w:rPr>
          <w:color w:val="414042"/>
          <w:spacing w:val="-2"/>
          <w:w w:val="90"/>
        </w:rPr>
        <w:t xml:space="preserve"> </w:t>
      </w:r>
      <w:r>
        <w:rPr>
          <w:color w:val="414042"/>
          <w:w w:val="90"/>
        </w:rPr>
        <w:t>is</w:t>
      </w:r>
      <w:r>
        <w:rPr>
          <w:color w:val="414042"/>
          <w:spacing w:val="-2"/>
          <w:w w:val="90"/>
        </w:rPr>
        <w:t xml:space="preserve"> </w:t>
      </w:r>
      <w:r>
        <w:rPr>
          <w:color w:val="414042"/>
          <w:w w:val="90"/>
        </w:rPr>
        <w:t>local?’</w:t>
      </w:r>
      <w:r>
        <w:rPr>
          <w:color w:val="414042"/>
          <w:spacing w:val="-2"/>
          <w:w w:val="90"/>
        </w:rPr>
        <w:t xml:space="preserve"> </w:t>
      </w:r>
      <w:r>
        <w:rPr>
          <w:color w:val="414042"/>
          <w:w w:val="90"/>
        </w:rPr>
        <w:t>Maybe</w:t>
      </w:r>
      <w:r>
        <w:rPr>
          <w:color w:val="414042"/>
          <w:spacing w:val="-2"/>
          <w:w w:val="90"/>
        </w:rPr>
        <w:t xml:space="preserve"> </w:t>
      </w:r>
      <w:r>
        <w:rPr>
          <w:color w:val="414042"/>
          <w:w w:val="90"/>
        </w:rPr>
        <w:t>you</w:t>
      </w:r>
      <w:r>
        <w:rPr>
          <w:color w:val="414042"/>
          <w:spacing w:val="-2"/>
          <w:w w:val="90"/>
        </w:rPr>
        <w:t xml:space="preserve"> </w:t>
      </w:r>
      <w:r>
        <w:rPr>
          <w:color w:val="414042"/>
          <w:w w:val="90"/>
        </w:rPr>
        <w:t>think</w:t>
      </w:r>
      <w:r>
        <w:rPr>
          <w:color w:val="414042"/>
          <w:spacing w:val="-2"/>
          <w:w w:val="90"/>
        </w:rPr>
        <w:t xml:space="preserve"> </w:t>
      </w:r>
      <w:r>
        <w:rPr>
          <w:color w:val="414042"/>
          <w:w w:val="90"/>
        </w:rPr>
        <w:t>that</w:t>
      </w:r>
      <w:r>
        <w:rPr>
          <w:color w:val="414042"/>
          <w:spacing w:val="-2"/>
          <w:w w:val="90"/>
        </w:rPr>
        <w:t xml:space="preserve"> </w:t>
      </w:r>
      <w:r>
        <w:rPr>
          <w:color w:val="414042"/>
          <w:w w:val="90"/>
        </w:rPr>
        <w:t>we</w:t>
      </w:r>
      <w:r>
        <w:rPr>
          <w:color w:val="414042"/>
          <w:spacing w:val="-2"/>
          <w:w w:val="90"/>
        </w:rPr>
        <w:t xml:space="preserve"> </w:t>
      </w:r>
      <w:r>
        <w:rPr>
          <w:color w:val="414042"/>
          <w:w w:val="90"/>
        </w:rPr>
        <w:t>are</w:t>
      </w:r>
      <w:r>
        <w:rPr>
          <w:color w:val="414042"/>
          <w:spacing w:val="-2"/>
          <w:w w:val="90"/>
        </w:rPr>
        <w:t xml:space="preserve"> </w:t>
      </w:r>
      <w:r>
        <w:rPr>
          <w:color w:val="414042"/>
          <w:w w:val="90"/>
        </w:rPr>
        <w:t>local but for those people who have lived in Guantian for a long time, we are not. I think you have become part of Guantian because people there, care about you. Visa</w:t>
      </w:r>
      <w:r>
        <w:rPr>
          <w:color w:val="414042"/>
          <w:w w:val="90"/>
          <w:position w:val="7"/>
          <w:sz w:val="13"/>
        </w:rPr>
        <w:t>24</w:t>
      </w:r>
      <w:r>
        <w:rPr>
          <w:color w:val="414042"/>
          <w:spacing w:val="25"/>
          <w:position w:val="7"/>
          <w:sz w:val="13"/>
        </w:rPr>
        <w:t xml:space="preserve"> </w:t>
      </w:r>
      <w:r>
        <w:rPr>
          <w:color w:val="414042"/>
          <w:w w:val="90"/>
        </w:rPr>
        <w:t xml:space="preserve">is always asking us where </w:t>
      </w:r>
      <w:r>
        <w:rPr>
          <w:color w:val="414042"/>
          <w:spacing w:val="-8"/>
        </w:rPr>
        <w:t>you</w:t>
      </w:r>
      <w:r>
        <w:rPr>
          <w:color w:val="414042"/>
          <w:spacing w:val="-9"/>
        </w:rPr>
        <w:t xml:space="preserve"> </w:t>
      </w:r>
      <w:r>
        <w:rPr>
          <w:color w:val="414042"/>
          <w:spacing w:val="-8"/>
        </w:rPr>
        <w:t>are</w:t>
      </w:r>
      <w:r>
        <w:rPr>
          <w:color w:val="414042"/>
          <w:spacing w:val="-9"/>
        </w:rPr>
        <w:t xml:space="preserve"> </w:t>
      </w:r>
      <w:r>
        <w:rPr>
          <w:color w:val="414042"/>
          <w:spacing w:val="-8"/>
        </w:rPr>
        <w:t>and</w:t>
      </w:r>
      <w:r>
        <w:rPr>
          <w:color w:val="414042"/>
          <w:spacing w:val="-9"/>
        </w:rPr>
        <w:t xml:space="preserve"> </w:t>
      </w:r>
      <w:r>
        <w:rPr>
          <w:color w:val="414042"/>
          <w:spacing w:val="-8"/>
        </w:rPr>
        <w:t>how</w:t>
      </w:r>
      <w:r>
        <w:rPr>
          <w:color w:val="414042"/>
          <w:spacing w:val="-9"/>
        </w:rPr>
        <w:t xml:space="preserve"> </w:t>
      </w:r>
      <w:r>
        <w:rPr>
          <w:color w:val="414042"/>
          <w:spacing w:val="-8"/>
        </w:rPr>
        <w:t>you</w:t>
      </w:r>
      <w:r>
        <w:rPr>
          <w:color w:val="414042"/>
          <w:spacing w:val="-9"/>
        </w:rPr>
        <w:t xml:space="preserve"> </w:t>
      </w:r>
      <w:r>
        <w:rPr>
          <w:color w:val="414042"/>
          <w:spacing w:val="-8"/>
        </w:rPr>
        <w:t>are</w:t>
      </w:r>
      <w:r>
        <w:rPr>
          <w:color w:val="414042"/>
          <w:spacing w:val="-9"/>
        </w:rPr>
        <w:t xml:space="preserve"> </w:t>
      </w:r>
      <w:r>
        <w:rPr>
          <w:color w:val="414042"/>
          <w:spacing w:val="-8"/>
        </w:rPr>
        <w:t>doing.</w:t>
      </w:r>
      <w:r>
        <w:rPr>
          <w:color w:val="414042"/>
          <w:spacing w:val="-9"/>
        </w:rPr>
        <w:t xml:space="preserve"> </w:t>
      </w:r>
      <w:r>
        <w:rPr>
          <w:color w:val="414042"/>
          <w:spacing w:val="-8"/>
        </w:rPr>
        <w:t>I</w:t>
      </w:r>
      <w:r>
        <w:rPr>
          <w:color w:val="414042"/>
          <w:spacing w:val="-9"/>
        </w:rPr>
        <w:t xml:space="preserve"> </w:t>
      </w:r>
      <w:r>
        <w:rPr>
          <w:color w:val="414042"/>
          <w:spacing w:val="-8"/>
        </w:rPr>
        <w:t>also</w:t>
      </w:r>
      <w:r>
        <w:rPr>
          <w:color w:val="414042"/>
          <w:spacing w:val="-9"/>
        </w:rPr>
        <w:t xml:space="preserve"> </w:t>
      </w:r>
      <w:r>
        <w:rPr>
          <w:color w:val="414042"/>
          <w:spacing w:val="-8"/>
        </w:rPr>
        <w:t>think</w:t>
      </w:r>
      <w:r>
        <w:rPr>
          <w:color w:val="414042"/>
          <w:spacing w:val="-9"/>
        </w:rPr>
        <w:t xml:space="preserve"> </w:t>
      </w:r>
      <w:r>
        <w:rPr>
          <w:color w:val="414042"/>
          <w:spacing w:val="-8"/>
        </w:rPr>
        <w:t>that</w:t>
      </w:r>
      <w:r>
        <w:rPr>
          <w:color w:val="414042"/>
          <w:spacing w:val="-9"/>
        </w:rPr>
        <w:t xml:space="preserve"> </w:t>
      </w:r>
      <w:r>
        <w:rPr>
          <w:color w:val="414042"/>
          <w:spacing w:val="-8"/>
        </w:rPr>
        <w:t>Ying</w:t>
      </w:r>
      <w:r>
        <w:rPr>
          <w:color w:val="414042"/>
          <w:spacing w:val="-9"/>
        </w:rPr>
        <w:t xml:space="preserve"> </w:t>
      </w:r>
      <w:r>
        <w:rPr>
          <w:color w:val="414042"/>
          <w:spacing w:val="-8"/>
        </w:rPr>
        <w:t>Gong</w:t>
      </w:r>
      <w:r>
        <w:rPr>
          <w:color w:val="414042"/>
          <w:spacing w:val="-9"/>
        </w:rPr>
        <w:t xml:space="preserve"> </w:t>
      </w:r>
      <w:r>
        <w:rPr>
          <w:color w:val="414042"/>
          <w:spacing w:val="-8"/>
        </w:rPr>
        <w:t>Bo</w:t>
      </w:r>
      <w:r>
        <w:rPr>
          <w:color w:val="414042"/>
          <w:spacing w:val="-8"/>
          <w:position w:val="7"/>
          <w:sz w:val="13"/>
        </w:rPr>
        <w:t>25</w:t>
      </w:r>
      <w:r>
        <w:rPr>
          <w:color w:val="414042"/>
          <w:spacing w:val="14"/>
          <w:position w:val="7"/>
          <w:sz w:val="13"/>
        </w:rPr>
        <w:t xml:space="preserve"> </w:t>
      </w:r>
      <w:r>
        <w:rPr>
          <w:color w:val="414042"/>
          <w:spacing w:val="-8"/>
        </w:rPr>
        <w:t>cares</w:t>
      </w:r>
      <w:r>
        <w:rPr>
          <w:color w:val="414042"/>
          <w:spacing w:val="-9"/>
        </w:rPr>
        <w:t xml:space="preserve"> </w:t>
      </w:r>
      <w:r>
        <w:rPr>
          <w:color w:val="414042"/>
          <w:spacing w:val="-8"/>
        </w:rPr>
        <w:t>about</w:t>
      </w:r>
      <w:r>
        <w:rPr>
          <w:color w:val="414042"/>
          <w:spacing w:val="-9"/>
        </w:rPr>
        <w:t xml:space="preserve"> </w:t>
      </w:r>
      <w:r>
        <w:rPr>
          <w:color w:val="414042"/>
          <w:spacing w:val="-8"/>
        </w:rPr>
        <w:t>you.</w:t>
      </w:r>
    </w:p>
    <w:p w:rsidR="003A71C5" w:rsidRDefault="00005824">
      <w:pPr>
        <w:pStyle w:val="BodyText"/>
        <w:spacing w:before="227" w:line="242" w:lineRule="auto"/>
        <w:ind w:left="1047" w:right="868"/>
      </w:pPr>
      <w:r>
        <w:rPr>
          <w:color w:val="414042"/>
          <w:spacing w:val="-8"/>
        </w:rPr>
        <w:t>There</w:t>
      </w:r>
      <w:r>
        <w:rPr>
          <w:color w:val="414042"/>
          <w:spacing w:val="-15"/>
        </w:rPr>
        <w:t xml:space="preserve"> </w:t>
      </w:r>
      <w:r>
        <w:rPr>
          <w:color w:val="414042"/>
          <w:spacing w:val="-8"/>
        </w:rPr>
        <w:t>is</w:t>
      </w:r>
      <w:r>
        <w:rPr>
          <w:color w:val="414042"/>
          <w:spacing w:val="-15"/>
        </w:rPr>
        <w:t xml:space="preserve"> </w:t>
      </w:r>
      <w:r>
        <w:rPr>
          <w:color w:val="414042"/>
          <w:spacing w:val="-8"/>
        </w:rPr>
        <w:t>one</w:t>
      </w:r>
      <w:r>
        <w:rPr>
          <w:color w:val="414042"/>
          <w:spacing w:val="-15"/>
        </w:rPr>
        <w:t xml:space="preserve"> </w:t>
      </w:r>
      <w:r>
        <w:rPr>
          <w:color w:val="414042"/>
          <w:spacing w:val="-8"/>
        </w:rPr>
        <w:t>thing</w:t>
      </w:r>
      <w:r>
        <w:rPr>
          <w:color w:val="414042"/>
          <w:spacing w:val="-15"/>
        </w:rPr>
        <w:t xml:space="preserve"> </w:t>
      </w:r>
      <w:r>
        <w:rPr>
          <w:color w:val="414042"/>
          <w:spacing w:val="-8"/>
        </w:rPr>
        <w:t>that</w:t>
      </w:r>
      <w:r>
        <w:rPr>
          <w:color w:val="414042"/>
          <w:spacing w:val="-15"/>
        </w:rPr>
        <w:t xml:space="preserve"> </w:t>
      </w:r>
      <w:r>
        <w:rPr>
          <w:color w:val="414042"/>
          <w:spacing w:val="-8"/>
        </w:rPr>
        <w:t>I</w:t>
      </w:r>
      <w:r>
        <w:rPr>
          <w:color w:val="414042"/>
          <w:spacing w:val="-15"/>
        </w:rPr>
        <w:t xml:space="preserve"> </w:t>
      </w:r>
      <w:r>
        <w:rPr>
          <w:color w:val="414042"/>
          <w:spacing w:val="-8"/>
        </w:rPr>
        <w:t>think</w:t>
      </w:r>
      <w:r>
        <w:rPr>
          <w:color w:val="414042"/>
          <w:spacing w:val="-15"/>
        </w:rPr>
        <w:t xml:space="preserve"> </w:t>
      </w:r>
      <w:r>
        <w:rPr>
          <w:color w:val="414042"/>
          <w:spacing w:val="-8"/>
        </w:rPr>
        <w:t>is</w:t>
      </w:r>
      <w:r>
        <w:rPr>
          <w:color w:val="414042"/>
          <w:spacing w:val="-15"/>
        </w:rPr>
        <w:t xml:space="preserve"> </w:t>
      </w:r>
      <w:r>
        <w:rPr>
          <w:color w:val="414042"/>
          <w:spacing w:val="-8"/>
        </w:rPr>
        <w:t>both</w:t>
      </w:r>
      <w:r>
        <w:rPr>
          <w:color w:val="414042"/>
          <w:spacing w:val="-15"/>
        </w:rPr>
        <w:t xml:space="preserve"> </w:t>
      </w:r>
      <w:r>
        <w:rPr>
          <w:color w:val="414042"/>
          <w:spacing w:val="-8"/>
        </w:rPr>
        <w:t>dangerous</w:t>
      </w:r>
      <w:r>
        <w:rPr>
          <w:color w:val="414042"/>
          <w:spacing w:val="-15"/>
        </w:rPr>
        <w:t xml:space="preserve"> </w:t>
      </w:r>
      <w:r>
        <w:rPr>
          <w:color w:val="414042"/>
          <w:spacing w:val="-8"/>
        </w:rPr>
        <w:t>and</w:t>
      </w:r>
      <w:r>
        <w:rPr>
          <w:color w:val="414042"/>
          <w:spacing w:val="-15"/>
        </w:rPr>
        <w:t xml:space="preserve"> </w:t>
      </w:r>
      <w:r>
        <w:rPr>
          <w:color w:val="414042"/>
          <w:spacing w:val="-8"/>
        </w:rPr>
        <w:t>interesting</w:t>
      </w:r>
      <w:r>
        <w:rPr>
          <w:color w:val="414042"/>
          <w:spacing w:val="-15"/>
        </w:rPr>
        <w:t xml:space="preserve"> </w:t>
      </w:r>
      <w:r>
        <w:rPr>
          <w:color w:val="414042"/>
          <w:spacing w:val="-8"/>
        </w:rPr>
        <w:t>because</w:t>
      </w:r>
      <w:r>
        <w:rPr>
          <w:color w:val="414042"/>
          <w:spacing w:val="-15"/>
        </w:rPr>
        <w:t xml:space="preserve"> </w:t>
      </w:r>
      <w:r>
        <w:rPr>
          <w:color w:val="414042"/>
          <w:spacing w:val="-8"/>
        </w:rPr>
        <w:t>out</w:t>
      </w:r>
      <w:r>
        <w:rPr>
          <w:color w:val="414042"/>
          <w:spacing w:val="-15"/>
        </w:rPr>
        <w:t xml:space="preserve"> </w:t>
      </w:r>
      <w:r>
        <w:rPr>
          <w:color w:val="414042"/>
          <w:spacing w:val="-8"/>
        </w:rPr>
        <w:t>of</w:t>
      </w:r>
      <w:r>
        <w:rPr>
          <w:color w:val="414042"/>
          <w:spacing w:val="-15"/>
        </w:rPr>
        <w:t xml:space="preserve"> </w:t>
      </w:r>
      <w:r>
        <w:rPr>
          <w:color w:val="414042"/>
          <w:spacing w:val="-8"/>
        </w:rPr>
        <w:t>all</w:t>
      </w:r>
      <w:r>
        <w:rPr>
          <w:color w:val="414042"/>
          <w:spacing w:val="-15"/>
        </w:rPr>
        <w:t xml:space="preserve"> </w:t>
      </w:r>
      <w:r>
        <w:rPr>
          <w:color w:val="414042"/>
          <w:spacing w:val="-8"/>
        </w:rPr>
        <w:t>the</w:t>
      </w:r>
      <w:r>
        <w:rPr>
          <w:color w:val="414042"/>
          <w:spacing w:val="-15"/>
        </w:rPr>
        <w:t xml:space="preserve"> </w:t>
      </w:r>
      <w:r>
        <w:rPr>
          <w:color w:val="414042"/>
          <w:spacing w:val="-8"/>
        </w:rPr>
        <w:t xml:space="preserve">curatorial </w:t>
      </w:r>
      <w:r>
        <w:rPr>
          <w:color w:val="414042"/>
          <w:w w:val="90"/>
        </w:rPr>
        <w:t>team</w:t>
      </w:r>
      <w:r>
        <w:rPr>
          <w:color w:val="414042"/>
          <w:spacing w:val="-5"/>
          <w:w w:val="90"/>
        </w:rPr>
        <w:t xml:space="preserve"> </w:t>
      </w:r>
      <w:r>
        <w:rPr>
          <w:color w:val="414042"/>
          <w:w w:val="90"/>
        </w:rPr>
        <w:t>in</w:t>
      </w:r>
      <w:r>
        <w:rPr>
          <w:color w:val="414042"/>
          <w:spacing w:val="-5"/>
          <w:w w:val="90"/>
        </w:rPr>
        <w:t xml:space="preserve"> </w:t>
      </w:r>
      <w:r>
        <w:rPr>
          <w:color w:val="414042"/>
          <w:w w:val="90"/>
        </w:rPr>
        <w:t>the</w:t>
      </w:r>
      <w:r>
        <w:rPr>
          <w:color w:val="414042"/>
          <w:spacing w:val="-5"/>
          <w:w w:val="90"/>
        </w:rPr>
        <w:t xml:space="preserve"> </w:t>
      </w:r>
      <w:r>
        <w:rPr>
          <w:color w:val="414042"/>
          <w:w w:val="90"/>
        </w:rPr>
        <w:t>Mattauw</w:t>
      </w:r>
      <w:r>
        <w:rPr>
          <w:color w:val="414042"/>
          <w:spacing w:val="-5"/>
          <w:w w:val="90"/>
        </w:rPr>
        <w:t xml:space="preserve"> </w:t>
      </w:r>
      <w:r>
        <w:rPr>
          <w:color w:val="414042"/>
          <w:w w:val="90"/>
        </w:rPr>
        <w:t>2022</w:t>
      </w:r>
      <w:r>
        <w:rPr>
          <w:color w:val="414042"/>
          <w:spacing w:val="-5"/>
          <w:w w:val="90"/>
        </w:rPr>
        <w:t xml:space="preserve"> </w:t>
      </w:r>
      <w:r>
        <w:rPr>
          <w:color w:val="414042"/>
          <w:w w:val="90"/>
        </w:rPr>
        <w:t>Triennial</w:t>
      </w:r>
      <w:r>
        <w:rPr>
          <w:color w:val="414042"/>
          <w:spacing w:val="-5"/>
          <w:w w:val="90"/>
        </w:rPr>
        <w:t xml:space="preserve"> </w:t>
      </w:r>
      <w:r>
        <w:rPr>
          <w:color w:val="414042"/>
          <w:w w:val="90"/>
        </w:rPr>
        <w:t>we</w:t>
      </w:r>
      <w:r>
        <w:rPr>
          <w:color w:val="414042"/>
          <w:spacing w:val="-5"/>
          <w:w w:val="90"/>
        </w:rPr>
        <w:t xml:space="preserve"> </w:t>
      </w:r>
      <w:r>
        <w:rPr>
          <w:color w:val="414042"/>
          <w:w w:val="90"/>
        </w:rPr>
        <w:t>are</w:t>
      </w:r>
      <w:r>
        <w:rPr>
          <w:color w:val="414042"/>
          <w:spacing w:val="-5"/>
          <w:w w:val="90"/>
        </w:rPr>
        <w:t xml:space="preserve"> </w:t>
      </w:r>
      <w:r>
        <w:rPr>
          <w:color w:val="414042"/>
          <w:w w:val="90"/>
        </w:rPr>
        <w:t>the</w:t>
      </w:r>
      <w:r>
        <w:rPr>
          <w:color w:val="414042"/>
          <w:spacing w:val="-5"/>
          <w:w w:val="90"/>
        </w:rPr>
        <w:t xml:space="preserve"> </w:t>
      </w:r>
      <w:r>
        <w:rPr>
          <w:color w:val="414042"/>
          <w:w w:val="90"/>
        </w:rPr>
        <w:t>ones</w:t>
      </w:r>
      <w:r>
        <w:rPr>
          <w:color w:val="414042"/>
          <w:spacing w:val="-5"/>
          <w:w w:val="90"/>
        </w:rPr>
        <w:t xml:space="preserve"> </w:t>
      </w:r>
      <w:r>
        <w:rPr>
          <w:color w:val="414042"/>
          <w:w w:val="90"/>
        </w:rPr>
        <w:t>who</w:t>
      </w:r>
      <w:r>
        <w:rPr>
          <w:color w:val="414042"/>
          <w:spacing w:val="-5"/>
          <w:w w:val="90"/>
        </w:rPr>
        <w:t xml:space="preserve"> </w:t>
      </w:r>
      <w:r>
        <w:rPr>
          <w:color w:val="414042"/>
          <w:w w:val="90"/>
        </w:rPr>
        <w:t>are</w:t>
      </w:r>
      <w:r>
        <w:rPr>
          <w:color w:val="414042"/>
          <w:spacing w:val="-5"/>
          <w:w w:val="90"/>
        </w:rPr>
        <w:t xml:space="preserve"> </w:t>
      </w:r>
      <w:r>
        <w:rPr>
          <w:color w:val="414042"/>
          <w:w w:val="90"/>
        </w:rPr>
        <w:t>most</w:t>
      </w:r>
      <w:r>
        <w:rPr>
          <w:color w:val="414042"/>
          <w:spacing w:val="-5"/>
          <w:w w:val="90"/>
        </w:rPr>
        <w:t xml:space="preserve"> </w:t>
      </w:r>
      <w:r>
        <w:rPr>
          <w:color w:val="414042"/>
          <w:w w:val="90"/>
        </w:rPr>
        <w:t>familiar</w:t>
      </w:r>
      <w:r>
        <w:rPr>
          <w:color w:val="414042"/>
          <w:spacing w:val="-5"/>
          <w:w w:val="90"/>
        </w:rPr>
        <w:t xml:space="preserve"> </w:t>
      </w:r>
      <w:r>
        <w:rPr>
          <w:color w:val="414042"/>
          <w:w w:val="90"/>
        </w:rPr>
        <w:t>with</w:t>
      </w:r>
      <w:r>
        <w:rPr>
          <w:color w:val="414042"/>
          <w:spacing w:val="-5"/>
          <w:w w:val="90"/>
        </w:rPr>
        <w:t xml:space="preserve"> </w:t>
      </w:r>
      <w:r>
        <w:rPr>
          <w:color w:val="414042"/>
          <w:w w:val="90"/>
        </w:rPr>
        <w:t>Guantian,</w:t>
      </w:r>
      <w:r>
        <w:rPr>
          <w:color w:val="414042"/>
          <w:spacing w:val="-5"/>
          <w:w w:val="90"/>
        </w:rPr>
        <w:t xml:space="preserve"> </w:t>
      </w:r>
      <w:r>
        <w:rPr>
          <w:color w:val="414042"/>
          <w:w w:val="90"/>
        </w:rPr>
        <w:t>so</w:t>
      </w:r>
      <w:r>
        <w:rPr>
          <w:color w:val="414042"/>
          <w:spacing w:val="-5"/>
          <w:w w:val="90"/>
        </w:rPr>
        <w:t xml:space="preserve"> </w:t>
      </w:r>
      <w:r>
        <w:rPr>
          <w:color w:val="414042"/>
          <w:w w:val="90"/>
        </w:rPr>
        <w:t>in</w:t>
      </w:r>
      <w:r>
        <w:rPr>
          <w:color w:val="414042"/>
          <w:spacing w:val="-5"/>
          <w:w w:val="90"/>
        </w:rPr>
        <w:t xml:space="preserve"> </w:t>
      </w:r>
      <w:r>
        <w:rPr>
          <w:color w:val="414042"/>
          <w:w w:val="90"/>
        </w:rPr>
        <w:t xml:space="preserve">a </w:t>
      </w:r>
      <w:r>
        <w:rPr>
          <w:color w:val="414042"/>
          <w:spacing w:val="-10"/>
        </w:rPr>
        <w:t xml:space="preserve">lot of different circumstances we have to represent the farmers and inhabitants of Guantian. But </w:t>
      </w:r>
      <w:r>
        <w:rPr>
          <w:color w:val="414042"/>
          <w:w w:val="90"/>
        </w:rPr>
        <w:t>we</w:t>
      </w:r>
      <w:r>
        <w:rPr>
          <w:color w:val="414042"/>
          <w:spacing w:val="-3"/>
          <w:w w:val="90"/>
        </w:rPr>
        <w:t xml:space="preserve"> </w:t>
      </w:r>
      <w:r>
        <w:rPr>
          <w:color w:val="414042"/>
          <w:w w:val="90"/>
        </w:rPr>
        <w:t>cannot</w:t>
      </w:r>
      <w:r>
        <w:rPr>
          <w:color w:val="414042"/>
          <w:spacing w:val="-3"/>
          <w:w w:val="90"/>
        </w:rPr>
        <w:t xml:space="preserve"> </w:t>
      </w:r>
      <w:r>
        <w:rPr>
          <w:color w:val="414042"/>
          <w:w w:val="90"/>
        </w:rPr>
        <w:t>represent</w:t>
      </w:r>
      <w:r>
        <w:rPr>
          <w:color w:val="414042"/>
          <w:spacing w:val="-3"/>
          <w:w w:val="90"/>
        </w:rPr>
        <w:t xml:space="preserve"> </w:t>
      </w:r>
      <w:r>
        <w:rPr>
          <w:color w:val="414042"/>
          <w:w w:val="90"/>
        </w:rPr>
        <w:t>them.</w:t>
      </w:r>
      <w:r>
        <w:rPr>
          <w:color w:val="414042"/>
          <w:spacing w:val="-3"/>
          <w:w w:val="90"/>
        </w:rPr>
        <w:t xml:space="preserve"> </w:t>
      </w:r>
      <w:r>
        <w:rPr>
          <w:color w:val="414042"/>
          <w:w w:val="90"/>
        </w:rPr>
        <w:t>There</w:t>
      </w:r>
      <w:r>
        <w:rPr>
          <w:color w:val="414042"/>
          <w:spacing w:val="-3"/>
          <w:w w:val="90"/>
        </w:rPr>
        <w:t xml:space="preserve"> </w:t>
      </w:r>
      <w:r>
        <w:rPr>
          <w:color w:val="414042"/>
          <w:w w:val="90"/>
        </w:rPr>
        <w:t>are</w:t>
      </w:r>
      <w:r>
        <w:rPr>
          <w:color w:val="414042"/>
          <w:spacing w:val="-3"/>
          <w:w w:val="90"/>
        </w:rPr>
        <w:t xml:space="preserve"> </w:t>
      </w:r>
      <w:r>
        <w:rPr>
          <w:color w:val="414042"/>
          <w:w w:val="90"/>
        </w:rPr>
        <w:t>so</w:t>
      </w:r>
      <w:r>
        <w:rPr>
          <w:color w:val="414042"/>
          <w:spacing w:val="-3"/>
          <w:w w:val="90"/>
        </w:rPr>
        <w:t xml:space="preserve"> </w:t>
      </w:r>
      <w:r>
        <w:rPr>
          <w:color w:val="414042"/>
          <w:w w:val="90"/>
        </w:rPr>
        <w:t>many</w:t>
      </w:r>
      <w:r>
        <w:rPr>
          <w:color w:val="414042"/>
          <w:spacing w:val="-3"/>
          <w:w w:val="90"/>
        </w:rPr>
        <w:t xml:space="preserve"> </w:t>
      </w:r>
      <w:r>
        <w:rPr>
          <w:color w:val="414042"/>
          <w:w w:val="90"/>
        </w:rPr>
        <w:t>problems</w:t>
      </w:r>
      <w:r>
        <w:rPr>
          <w:color w:val="414042"/>
          <w:spacing w:val="-3"/>
          <w:w w:val="90"/>
        </w:rPr>
        <w:t xml:space="preserve"> </w:t>
      </w:r>
      <w:r>
        <w:rPr>
          <w:color w:val="414042"/>
          <w:w w:val="90"/>
        </w:rPr>
        <w:t>representing</w:t>
      </w:r>
      <w:r>
        <w:rPr>
          <w:color w:val="414042"/>
          <w:spacing w:val="-3"/>
          <w:w w:val="90"/>
        </w:rPr>
        <w:t xml:space="preserve"> </w:t>
      </w:r>
      <w:r>
        <w:rPr>
          <w:color w:val="414042"/>
          <w:w w:val="90"/>
        </w:rPr>
        <w:t>people</w:t>
      </w:r>
      <w:r>
        <w:rPr>
          <w:color w:val="414042"/>
          <w:spacing w:val="-3"/>
          <w:w w:val="90"/>
        </w:rPr>
        <w:t xml:space="preserve"> </w:t>
      </w:r>
      <w:r>
        <w:rPr>
          <w:color w:val="414042"/>
          <w:w w:val="90"/>
        </w:rPr>
        <w:t>other</w:t>
      </w:r>
      <w:r>
        <w:rPr>
          <w:color w:val="414042"/>
          <w:spacing w:val="-3"/>
          <w:w w:val="90"/>
        </w:rPr>
        <w:t xml:space="preserve"> </w:t>
      </w:r>
      <w:r>
        <w:rPr>
          <w:color w:val="414042"/>
          <w:w w:val="90"/>
        </w:rPr>
        <w:t>than</w:t>
      </w:r>
      <w:r>
        <w:rPr>
          <w:color w:val="414042"/>
          <w:spacing w:val="-3"/>
          <w:w w:val="90"/>
        </w:rPr>
        <w:t xml:space="preserve"> </w:t>
      </w:r>
      <w:r>
        <w:rPr>
          <w:color w:val="414042"/>
          <w:w w:val="90"/>
        </w:rPr>
        <w:t>yourself.</w:t>
      </w:r>
    </w:p>
    <w:p w:rsidR="003A71C5" w:rsidRDefault="003A71C5">
      <w:pPr>
        <w:pStyle w:val="BodyText"/>
        <w:rPr>
          <w:sz w:val="30"/>
        </w:rPr>
      </w:pPr>
    </w:p>
    <w:p w:rsidR="003A71C5" w:rsidRDefault="003A71C5">
      <w:pPr>
        <w:pStyle w:val="BodyText"/>
        <w:rPr>
          <w:sz w:val="30"/>
        </w:rPr>
      </w:pPr>
    </w:p>
    <w:p w:rsidR="003A71C5" w:rsidRDefault="003A71C5">
      <w:pPr>
        <w:pStyle w:val="BodyText"/>
        <w:spacing w:before="8"/>
        <w:rPr>
          <w:sz w:val="24"/>
        </w:rPr>
      </w:pPr>
    </w:p>
    <w:p w:rsidR="003A71C5" w:rsidRDefault="00005824">
      <w:pPr>
        <w:pStyle w:val="ListParagraph"/>
        <w:numPr>
          <w:ilvl w:val="0"/>
          <w:numId w:val="4"/>
        </w:numPr>
        <w:tabs>
          <w:tab w:val="left" w:pos="488"/>
        </w:tabs>
        <w:ind w:left="488" w:hanging="235"/>
        <w:rPr>
          <w:color w:val="414042"/>
          <w:sz w:val="16"/>
        </w:rPr>
      </w:pPr>
      <w:r>
        <w:rPr>
          <w:color w:val="414042"/>
          <w:w w:val="90"/>
          <w:sz w:val="16"/>
        </w:rPr>
        <w:t>An</w:t>
      </w:r>
      <w:r>
        <w:rPr>
          <w:color w:val="414042"/>
          <w:spacing w:val="9"/>
          <w:sz w:val="16"/>
        </w:rPr>
        <w:t xml:space="preserve"> </w:t>
      </w:r>
      <w:r>
        <w:rPr>
          <w:color w:val="414042"/>
          <w:w w:val="90"/>
          <w:sz w:val="16"/>
        </w:rPr>
        <w:t>important</w:t>
      </w:r>
      <w:r>
        <w:rPr>
          <w:color w:val="414042"/>
          <w:spacing w:val="9"/>
          <w:sz w:val="16"/>
        </w:rPr>
        <w:t xml:space="preserve"> </w:t>
      </w:r>
      <w:r>
        <w:rPr>
          <w:color w:val="414042"/>
          <w:w w:val="90"/>
          <w:sz w:val="16"/>
        </w:rPr>
        <w:t>community</w:t>
      </w:r>
      <w:r>
        <w:rPr>
          <w:color w:val="414042"/>
          <w:spacing w:val="10"/>
          <w:sz w:val="16"/>
        </w:rPr>
        <w:t xml:space="preserve"> </w:t>
      </w:r>
      <w:r>
        <w:rPr>
          <w:color w:val="414042"/>
          <w:w w:val="90"/>
          <w:sz w:val="16"/>
        </w:rPr>
        <w:t>participant</w:t>
      </w:r>
      <w:r>
        <w:rPr>
          <w:color w:val="414042"/>
          <w:spacing w:val="9"/>
          <w:sz w:val="16"/>
        </w:rPr>
        <w:t xml:space="preserve"> </w:t>
      </w:r>
      <w:r>
        <w:rPr>
          <w:color w:val="414042"/>
          <w:w w:val="90"/>
          <w:sz w:val="16"/>
        </w:rPr>
        <w:t>in</w:t>
      </w:r>
      <w:r>
        <w:rPr>
          <w:color w:val="414042"/>
          <w:spacing w:val="10"/>
          <w:sz w:val="16"/>
        </w:rPr>
        <w:t xml:space="preserve"> </w:t>
      </w:r>
      <w:r>
        <w:rPr>
          <w:color w:val="414042"/>
          <w:w w:val="90"/>
          <w:sz w:val="16"/>
        </w:rPr>
        <w:t>the</w:t>
      </w:r>
      <w:r>
        <w:rPr>
          <w:color w:val="414042"/>
          <w:spacing w:val="9"/>
          <w:sz w:val="16"/>
        </w:rPr>
        <w:t xml:space="preserve"> </w:t>
      </w:r>
      <w:r>
        <w:rPr>
          <w:color w:val="414042"/>
          <w:w w:val="90"/>
          <w:sz w:val="16"/>
        </w:rPr>
        <w:t>project</w:t>
      </w:r>
      <w:r>
        <w:rPr>
          <w:color w:val="414042"/>
          <w:spacing w:val="9"/>
          <w:sz w:val="16"/>
        </w:rPr>
        <w:t xml:space="preserve"> </w:t>
      </w:r>
      <w:r>
        <w:rPr>
          <w:rFonts w:ascii="Times New Roman"/>
          <w:i/>
          <w:color w:val="414042"/>
          <w:w w:val="90"/>
          <w:sz w:val="16"/>
        </w:rPr>
        <w:t>Lucky</w:t>
      </w:r>
      <w:r>
        <w:rPr>
          <w:rFonts w:ascii="Times New Roman"/>
          <w:i/>
          <w:color w:val="414042"/>
          <w:spacing w:val="3"/>
          <w:sz w:val="16"/>
        </w:rPr>
        <w:t xml:space="preserve"> </w:t>
      </w:r>
      <w:r>
        <w:rPr>
          <w:rFonts w:ascii="Times New Roman"/>
          <w:i/>
          <w:color w:val="414042"/>
          <w:spacing w:val="-2"/>
          <w:w w:val="90"/>
          <w:sz w:val="16"/>
        </w:rPr>
        <w:t>Charms</w:t>
      </w:r>
      <w:r>
        <w:rPr>
          <w:color w:val="414042"/>
          <w:spacing w:val="-2"/>
          <w:w w:val="90"/>
          <w:sz w:val="16"/>
        </w:rPr>
        <w:t>.</w:t>
      </w:r>
    </w:p>
    <w:p w:rsidR="003A71C5" w:rsidRDefault="00005824">
      <w:pPr>
        <w:pStyle w:val="ListParagraph"/>
        <w:numPr>
          <w:ilvl w:val="0"/>
          <w:numId w:val="4"/>
        </w:numPr>
        <w:tabs>
          <w:tab w:val="left" w:pos="479"/>
        </w:tabs>
        <w:spacing w:before="91" w:line="206" w:lineRule="auto"/>
        <w:ind w:right="1187" w:firstLine="0"/>
        <w:rPr>
          <w:color w:val="414042"/>
          <w:sz w:val="16"/>
        </w:rPr>
      </w:pPr>
      <w:r>
        <w:rPr>
          <w:rFonts w:ascii="PMingLiU" w:eastAsia="PMingLiU" w:hAnsi="PMingLiU" w:hint="eastAsia"/>
          <w:color w:val="414042"/>
          <w:w w:val="90"/>
          <w:sz w:val="16"/>
        </w:rPr>
        <w:t>應公伯</w:t>
      </w:r>
      <w:r>
        <w:rPr>
          <w:rFonts w:ascii="PMingLiU" w:eastAsia="PMingLiU" w:hAnsi="PMingLiU" w:hint="eastAsia"/>
          <w:color w:val="414042"/>
          <w:spacing w:val="26"/>
          <w:sz w:val="16"/>
        </w:rPr>
        <w:t xml:space="preserve"> </w:t>
      </w:r>
      <w:r>
        <w:rPr>
          <w:color w:val="414042"/>
          <w:w w:val="90"/>
          <w:sz w:val="16"/>
        </w:rPr>
        <w:t xml:space="preserve">[pinyin: </w:t>
      </w:r>
      <w:r>
        <w:rPr>
          <w:rFonts w:ascii="Times New Roman" w:eastAsia="Times New Roman" w:hAnsi="Times New Roman"/>
          <w:i/>
          <w:color w:val="414042"/>
          <w:w w:val="90"/>
          <w:sz w:val="16"/>
        </w:rPr>
        <w:t>yīng gōng bó</w:t>
      </w:r>
      <w:r>
        <w:rPr>
          <w:color w:val="414042"/>
          <w:w w:val="90"/>
          <w:sz w:val="16"/>
        </w:rPr>
        <w:t>], sometimes translated as ‘good brother’ or ‘lonely ghost’, an immortal being somewhere between a ghost</w:t>
      </w:r>
      <w:r>
        <w:rPr>
          <w:color w:val="414042"/>
          <w:spacing w:val="40"/>
          <w:sz w:val="16"/>
        </w:rPr>
        <w:t xml:space="preserve"> </w:t>
      </w:r>
      <w:r>
        <w:rPr>
          <w:color w:val="414042"/>
          <w:spacing w:val="-4"/>
          <w:sz w:val="16"/>
        </w:rPr>
        <w:t>and</w:t>
      </w:r>
      <w:r>
        <w:rPr>
          <w:color w:val="414042"/>
          <w:spacing w:val="-6"/>
          <w:sz w:val="16"/>
        </w:rPr>
        <w:t xml:space="preserve"> </w:t>
      </w:r>
      <w:r>
        <w:rPr>
          <w:color w:val="414042"/>
          <w:spacing w:val="-4"/>
          <w:sz w:val="16"/>
        </w:rPr>
        <w:t>a</w:t>
      </w:r>
      <w:r>
        <w:rPr>
          <w:color w:val="414042"/>
          <w:spacing w:val="-6"/>
          <w:sz w:val="16"/>
        </w:rPr>
        <w:t xml:space="preserve"> </w:t>
      </w:r>
      <w:r>
        <w:rPr>
          <w:color w:val="414042"/>
          <w:spacing w:val="-4"/>
          <w:sz w:val="16"/>
        </w:rPr>
        <w:t>god</w:t>
      </w:r>
      <w:r>
        <w:rPr>
          <w:color w:val="414042"/>
          <w:spacing w:val="-6"/>
          <w:sz w:val="16"/>
        </w:rPr>
        <w:t xml:space="preserve"> </w:t>
      </w:r>
      <w:r>
        <w:rPr>
          <w:color w:val="414042"/>
          <w:spacing w:val="-4"/>
          <w:sz w:val="16"/>
        </w:rPr>
        <w:t>in</w:t>
      </w:r>
      <w:r>
        <w:rPr>
          <w:color w:val="414042"/>
          <w:spacing w:val="-6"/>
          <w:sz w:val="16"/>
        </w:rPr>
        <w:t xml:space="preserve"> </w:t>
      </w:r>
      <w:r>
        <w:rPr>
          <w:color w:val="414042"/>
          <w:spacing w:val="-4"/>
          <w:sz w:val="16"/>
        </w:rPr>
        <w:t>Taiwan</w:t>
      </w:r>
      <w:r>
        <w:rPr>
          <w:color w:val="414042"/>
          <w:spacing w:val="-6"/>
          <w:sz w:val="16"/>
        </w:rPr>
        <w:t xml:space="preserve"> </w:t>
      </w:r>
      <w:r>
        <w:rPr>
          <w:color w:val="414042"/>
          <w:spacing w:val="-4"/>
          <w:sz w:val="16"/>
        </w:rPr>
        <w:t>folk</w:t>
      </w:r>
      <w:r>
        <w:rPr>
          <w:color w:val="414042"/>
          <w:spacing w:val="-6"/>
          <w:sz w:val="16"/>
        </w:rPr>
        <w:t xml:space="preserve"> </w:t>
      </w:r>
      <w:r>
        <w:rPr>
          <w:color w:val="414042"/>
          <w:spacing w:val="-4"/>
          <w:sz w:val="16"/>
        </w:rPr>
        <w:t>religion.</w:t>
      </w:r>
      <w:r>
        <w:rPr>
          <w:color w:val="414042"/>
          <w:spacing w:val="-6"/>
          <w:sz w:val="16"/>
        </w:rPr>
        <w:t xml:space="preserve"> </w:t>
      </w:r>
      <w:r>
        <w:rPr>
          <w:color w:val="414042"/>
          <w:spacing w:val="-4"/>
          <w:sz w:val="16"/>
        </w:rPr>
        <w:t>One</w:t>
      </w:r>
      <w:r>
        <w:rPr>
          <w:color w:val="414042"/>
          <w:spacing w:val="-6"/>
          <w:sz w:val="16"/>
        </w:rPr>
        <w:t xml:space="preserve"> </w:t>
      </w:r>
      <w:r>
        <w:rPr>
          <w:color w:val="414042"/>
          <w:spacing w:val="-4"/>
          <w:sz w:val="16"/>
        </w:rPr>
        <w:t>of</w:t>
      </w:r>
      <w:r>
        <w:rPr>
          <w:color w:val="414042"/>
          <w:spacing w:val="-6"/>
          <w:sz w:val="16"/>
        </w:rPr>
        <w:t xml:space="preserve"> </w:t>
      </w:r>
      <w:r>
        <w:rPr>
          <w:color w:val="414042"/>
          <w:spacing w:val="-4"/>
          <w:sz w:val="16"/>
        </w:rPr>
        <w:t>the</w:t>
      </w:r>
      <w:r>
        <w:rPr>
          <w:color w:val="414042"/>
          <w:spacing w:val="-6"/>
          <w:sz w:val="16"/>
        </w:rPr>
        <w:t xml:space="preserve"> </w:t>
      </w:r>
      <w:r>
        <w:rPr>
          <w:color w:val="414042"/>
          <w:spacing w:val="-4"/>
          <w:sz w:val="16"/>
        </w:rPr>
        <w:t>stories</w:t>
      </w:r>
      <w:r>
        <w:rPr>
          <w:color w:val="414042"/>
          <w:spacing w:val="-6"/>
          <w:sz w:val="16"/>
        </w:rPr>
        <w:t xml:space="preserve"> </w:t>
      </w:r>
      <w:r>
        <w:rPr>
          <w:color w:val="414042"/>
          <w:spacing w:val="-4"/>
          <w:sz w:val="16"/>
        </w:rPr>
        <w:t>in</w:t>
      </w:r>
      <w:r>
        <w:rPr>
          <w:color w:val="414042"/>
          <w:spacing w:val="-6"/>
          <w:sz w:val="16"/>
        </w:rPr>
        <w:t xml:space="preserve"> </w:t>
      </w:r>
      <w:r>
        <w:rPr>
          <w:rFonts w:ascii="Times New Roman" w:eastAsia="Times New Roman" w:hAnsi="Times New Roman"/>
          <w:i/>
          <w:color w:val="414042"/>
          <w:spacing w:val="-4"/>
          <w:sz w:val="16"/>
        </w:rPr>
        <w:t>Lucky</w:t>
      </w:r>
      <w:r>
        <w:rPr>
          <w:rFonts w:ascii="Times New Roman" w:eastAsia="Times New Roman" w:hAnsi="Times New Roman"/>
          <w:i/>
          <w:color w:val="414042"/>
          <w:spacing w:val="-10"/>
          <w:sz w:val="16"/>
        </w:rPr>
        <w:t xml:space="preserve"> </w:t>
      </w:r>
      <w:r>
        <w:rPr>
          <w:rFonts w:ascii="Times New Roman" w:eastAsia="Times New Roman" w:hAnsi="Times New Roman"/>
          <w:i/>
          <w:color w:val="414042"/>
          <w:spacing w:val="-4"/>
          <w:sz w:val="16"/>
        </w:rPr>
        <w:t>Charms</w:t>
      </w:r>
      <w:r>
        <w:rPr>
          <w:rFonts w:ascii="Times New Roman" w:eastAsia="Times New Roman" w:hAnsi="Times New Roman"/>
          <w:i/>
          <w:color w:val="414042"/>
          <w:spacing w:val="-6"/>
          <w:sz w:val="16"/>
        </w:rPr>
        <w:t xml:space="preserve"> </w:t>
      </w:r>
      <w:r>
        <w:rPr>
          <w:color w:val="414042"/>
          <w:spacing w:val="-4"/>
          <w:sz w:val="16"/>
        </w:rPr>
        <w:t>worked</w:t>
      </w:r>
      <w:r>
        <w:rPr>
          <w:color w:val="414042"/>
          <w:spacing w:val="-6"/>
          <w:sz w:val="16"/>
        </w:rPr>
        <w:t xml:space="preserve"> </w:t>
      </w:r>
      <w:r>
        <w:rPr>
          <w:color w:val="414042"/>
          <w:spacing w:val="-4"/>
          <w:sz w:val="16"/>
        </w:rPr>
        <w:t>closely</w:t>
      </w:r>
      <w:r>
        <w:rPr>
          <w:color w:val="414042"/>
          <w:spacing w:val="-6"/>
          <w:sz w:val="16"/>
        </w:rPr>
        <w:t xml:space="preserve"> </w:t>
      </w:r>
      <w:r>
        <w:rPr>
          <w:color w:val="414042"/>
          <w:spacing w:val="-4"/>
          <w:sz w:val="16"/>
        </w:rPr>
        <w:t>with</w:t>
      </w:r>
      <w:r>
        <w:rPr>
          <w:color w:val="414042"/>
          <w:spacing w:val="-6"/>
          <w:sz w:val="16"/>
        </w:rPr>
        <w:t xml:space="preserve"> </w:t>
      </w:r>
      <w:r>
        <w:rPr>
          <w:color w:val="414042"/>
          <w:spacing w:val="-4"/>
          <w:sz w:val="16"/>
        </w:rPr>
        <w:t>this</w:t>
      </w:r>
      <w:r>
        <w:rPr>
          <w:color w:val="414042"/>
          <w:spacing w:val="-6"/>
          <w:sz w:val="16"/>
        </w:rPr>
        <w:t xml:space="preserve"> </w:t>
      </w:r>
      <w:r>
        <w:rPr>
          <w:color w:val="414042"/>
          <w:spacing w:val="-4"/>
          <w:sz w:val="16"/>
        </w:rPr>
        <w:t>god.</w:t>
      </w:r>
    </w:p>
    <w:p w:rsidR="003A71C5" w:rsidRDefault="003A71C5">
      <w:pPr>
        <w:spacing w:line="206" w:lineRule="auto"/>
        <w:rPr>
          <w:sz w:val="16"/>
        </w:rPr>
        <w:sectPr w:rsidR="003A71C5">
          <w:pgSz w:w="11910" w:h="16840"/>
          <w:pgMar w:top="1040" w:right="579" w:bottom="960" w:left="880" w:header="0" w:footer="764" w:gutter="0"/>
          <w:cols w:space="720"/>
        </w:sectPr>
      </w:pPr>
    </w:p>
    <w:p w:rsidR="003A71C5" w:rsidRDefault="00005824">
      <w:pPr>
        <w:pStyle w:val="BodyText"/>
        <w:tabs>
          <w:tab w:val="left" w:pos="1047"/>
        </w:tabs>
        <w:spacing w:before="68" w:line="242" w:lineRule="auto"/>
        <w:ind w:left="1047" w:right="1600" w:hanging="794"/>
      </w:pPr>
      <w:r>
        <w:rPr>
          <w:color w:val="0084A9"/>
          <w:spacing w:val="-4"/>
        </w:rPr>
        <w:t>JS:</w:t>
      </w:r>
      <w:r>
        <w:rPr>
          <w:color w:val="0084A9"/>
        </w:rPr>
        <w:tab/>
      </w:r>
      <w:r>
        <w:rPr>
          <w:color w:val="0084A9"/>
          <w:w w:val="90"/>
        </w:rPr>
        <w:t xml:space="preserve">They are ethical problems. Do you see any ethical problem in the way that we have been </w:t>
      </w:r>
      <w:r>
        <w:rPr>
          <w:color w:val="0084A9"/>
        </w:rPr>
        <w:t>working</w:t>
      </w:r>
      <w:r>
        <w:rPr>
          <w:color w:val="0084A9"/>
          <w:spacing w:val="-14"/>
        </w:rPr>
        <w:t xml:space="preserve"> </w:t>
      </w:r>
      <w:r>
        <w:rPr>
          <w:color w:val="0084A9"/>
        </w:rPr>
        <w:t>together?</w:t>
      </w:r>
    </w:p>
    <w:p w:rsidR="003A71C5" w:rsidRDefault="00005824">
      <w:pPr>
        <w:pStyle w:val="BodyText"/>
        <w:spacing w:before="227" w:line="242" w:lineRule="auto"/>
        <w:ind w:left="1047" w:right="611" w:hanging="794"/>
      </w:pPr>
      <w:r>
        <w:rPr>
          <w:color w:val="414042"/>
          <w:spacing w:val="-6"/>
        </w:rPr>
        <w:t>KWW:</w:t>
      </w:r>
      <w:r>
        <w:rPr>
          <w:color w:val="414042"/>
          <w:spacing w:val="69"/>
        </w:rPr>
        <w:t xml:space="preserve"> </w:t>
      </w:r>
      <w:r>
        <w:rPr>
          <w:color w:val="414042"/>
          <w:spacing w:val="-6"/>
        </w:rPr>
        <w:t>Well,</w:t>
      </w:r>
      <w:r>
        <w:rPr>
          <w:color w:val="414042"/>
          <w:spacing w:val="-12"/>
        </w:rPr>
        <w:t xml:space="preserve"> </w:t>
      </w:r>
      <w:r>
        <w:rPr>
          <w:color w:val="414042"/>
          <w:spacing w:val="-6"/>
        </w:rPr>
        <w:t>there’s</w:t>
      </w:r>
      <w:r>
        <w:rPr>
          <w:color w:val="414042"/>
          <w:spacing w:val="-12"/>
        </w:rPr>
        <w:t xml:space="preserve"> </w:t>
      </w:r>
      <w:r>
        <w:rPr>
          <w:color w:val="414042"/>
          <w:spacing w:val="-6"/>
        </w:rPr>
        <w:t>something</w:t>
      </w:r>
      <w:r>
        <w:rPr>
          <w:color w:val="414042"/>
          <w:spacing w:val="-12"/>
        </w:rPr>
        <w:t xml:space="preserve"> </w:t>
      </w:r>
      <w:r>
        <w:rPr>
          <w:color w:val="414042"/>
          <w:spacing w:val="-6"/>
        </w:rPr>
        <w:t>in</w:t>
      </w:r>
      <w:r>
        <w:rPr>
          <w:color w:val="414042"/>
          <w:spacing w:val="-12"/>
        </w:rPr>
        <w:t xml:space="preserve"> </w:t>
      </w:r>
      <w:r>
        <w:rPr>
          <w:color w:val="414042"/>
          <w:spacing w:val="-6"/>
        </w:rPr>
        <w:t>translation</w:t>
      </w:r>
      <w:r>
        <w:rPr>
          <w:color w:val="414042"/>
          <w:spacing w:val="-12"/>
        </w:rPr>
        <w:t xml:space="preserve"> </w:t>
      </w:r>
      <w:r>
        <w:rPr>
          <w:color w:val="414042"/>
          <w:spacing w:val="-6"/>
        </w:rPr>
        <w:t>that</w:t>
      </w:r>
      <w:r>
        <w:rPr>
          <w:color w:val="414042"/>
          <w:spacing w:val="-12"/>
        </w:rPr>
        <w:t xml:space="preserve"> </w:t>
      </w:r>
      <w:r>
        <w:rPr>
          <w:color w:val="414042"/>
          <w:spacing w:val="-6"/>
        </w:rPr>
        <w:t>can</w:t>
      </w:r>
      <w:r>
        <w:rPr>
          <w:color w:val="414042"/>
          <w:spacing w:val="-12"/>
        </w:rPr>
        <w:t xml:space="preserve"> </w:t>
      </w:r>
      <w:r>
        <w:rPr>
          <w:color w:val="414042"/>
          <w:spacing w:val="-6"/>
        </w:rPr>
        <w:t>become</w:t>
      </w:r>
      <w:r>
        <w:rPr>
          <w:color w:val="414042"/>
          <w:spacing w:val="-12"/>
        </w:rPr>
        <w:t xml:space="preserve"> </w:t>
      </w:r>
      <w:r>
        <w:rPr>
          <w:color w:val="414042"/>
          <w:spacing w:val="-6"/>
        </w:rPr>
        <w:t>a</w:t>
      </w:r>
      <w:r>
        <w:rPr>
          <w:color w:val="414042"/>
          <w:spacing w:val="-12"/>
        </w:rPr>
        <w:t xml:space="preserve"> </w:t>
      </w:r>
      <w:r>
        <w:rPr>
          <w:color w:val="414042"/>
          <w:spacing w:val="-6"/>
        </w:rPr>
        <w:t>problem.</w:t>
      </w:r>
      <w:r>
        <w:rPr>
          <w:color w:val="414042"/>
          <w:spacing w:val="-12"/>
        </w:rPr>
        <w:t xml:space="preserve"> </w:t>
      </w:r>
      <w:r>
        <w:rPr>
          <w:color w:val="414042"/>
          <w:spacing w:val="-6"/>
        </w:rPr>
        <w:t>There</w:t>
      </w:r>
      <w:r>
        <w:rPr>
          <w:color w:val="414042"/>
          <w:spacing w:val="-12"/>
        </w:rPr>
        <w:t xml:space="preserve"> </w:t>
      </w:r>
      <w:r>
        <w:rPr>
          <w:color w:val="414042"/>
          <w:spacing w:val="-6"/>
        </w:rPr>
        <w:t>is</w:t>
      </w:r>
      <w:r>
        <w:rPr>
          <w:color w:val="414042"/>
          <w:spacing w:val="-12"/>
        </w:rPr>
        <w:t xml:space="preserve"> </w:t>
      </w:r>
      <w:r>
        <w:rPr>
          <w:color w:val="414042"/>
          <w:spacing w:val="-6"/>
        </w:rPr>
        <w:t>always</w:t>
      </w:r>
      <w:r>
        <w:rPr>
          <w:color w:val="414042"/>
          <w:spacing w:val="-12"/>
        </w:rPr>
        <w:t xml:space="preserve"> </w:t>
      </w:r>
      <w:r>
        <w:rPr>
          <w:color w:val="414042"/>
          <w:spacing w:val="-6"/>
        </w:rPr>
        <w:t xml:space="preserve">something </w:t>
      </w:r>
      <w:r>
        <w:rPr>
          <w:color w:val="414042"/>
          <w:w w:val="90"/>
        </w:rPr>
        <w:t xml:space="preserve">missing, and there are also misunderstandings. We joked that we have 80% misunderstandings </w:t>
      </w:r>
      <w:r>
        <w:rPr>
          <w:color w:val="414042"/>
          <w:spacing w:val="-8"/>
        </w:rPr>
        <w:t xml:space="preserve">during our processes. Things are changed. All of the </w:t>
      </w:r>
      <w:r>
        <w:rPr>
          <w:rFonts w:ascii="Times New Roman" w:hAnsi="Times New Roman"/>
          <w:i/>
          <w:color w:val="414042"/>
          <w:spacing w:val="-8"/>
        </w:rPr>
        <w:t>Lucky</w:t>
      </w:r>
      <w:r>
        <w:rPr>
          <w:rFonts w:ascii="Times New Roman" w:hAnsi="Times New Roman"/>
          <w:i/>
          <w:color w:val="414042"/>
          <w:spacing w:val="-13"/>
        </w:rPr>
        <w:t xml:space="preserve"> </w:t>
      </w:r>
      <w:r>
        <w:rPr>
          <w:rFonts w:ascii="Times New Roman" w:hAnsi="Times New Roman"/>
          <w:i/>
          <w:color w:val="414042"/>
          <w:spacing w:val="-8"/>
        </w:rPr>
        <w:t xml:space="preserve">Charms </w:t>
      </w:r>
      <w:r>
        <w:rPr>
          <w:color w:val="414042"/>
          <w:spacing w:val="-8"/>
        </w:rPr>
        <w:t>stories we have created</w:t>
      </w:r>
    </w:p>
    <w:p w:rsidR="003A71C5" w:rsidRDefault="00005824">
      <w:pPr>
        <w:pStyle w:val="BodyText"/>
        <w:spacing w:before="1" w:line="242" w:lineRule="auto"/>
        <w:ind w:left="1047" w:right="611"/>
      </w:pPr>
      <w:r>
        <w:rPr>
          <w:color w:val="414042"/>
          <w:w w:val="90"/>
        </w:rPr>
        <w:t xml:space="preserve">are quite different from our previous works because you are bolder than us to imagine the </w:t>
      </w:r>
      <w:r>
        <w:rPr>
          <w:color w:val="414042"/>
          <w:spacing w:val="-4"/>
        </w:rPr>
        <w:t>possibilities</w:t>
      </w:r>
      <w:r>
        <w:rPr>
          <w:color w:val="414042"/>
          <w:spacing w:val="-9"/>
        </w:rPr>
        <w:t xml:space="preserve"> </w:t>
      </w:r>
      <w:r>
        <w:rPr>
          <w:color w:val="414042"/>
          <w:spacing w:val="-4"/>
        </w:rPr>
        <w:t>to</w:t>
      </w:r>
      <w:r>
        <w:rPr>
          <w:color w:val="414042"/>
          <w:spacing w:val="-9"/>
        </w:rPr>
        <w:t xml:space="preserve"> </w:t>
      </w:r>
      <w:r>
        <w:rPr>
          <w:color w:val="414042"/>
          <w:spacing w:val="-4"/>
        </w:rPr>
        <w:t>work</w:t>
      </w:r>
      <w:r>
        <w:rPr>
          <w:color w:val="414042"/>
          <w:spacing w:val="-9"/>
        </w:rPr>
        <w:t xml:space="preserve"> </w:t>
      </w:r>
      <w:r>
        <w:rPr>
          <w:color w:val="414042"/>
          <w:spacing w:val="-4"/>
        </w:rPr>
        <w:t>with</w:t>
      </w:r>
      <w:r>
        <w:rPr>
          <w:color w:val="414042"/>
          <w:spacing w:val="-9"/>
        </w:rPr>
        <w:t xml:space="preserve"> </w:t>
      </w:r>
      <w:r>
        <w:rPr>
          <w:color w:val="414042"/>
          <w:spacing w:val="-4"/>
        </w:rPr>
        <w:t>the</w:t>
      </w:r>
      <w:r>
        <w:rPr>
          <w:color w:val="414042"/>
          <w:spacing w:val="-9"/>
        </w:rPr>
        <w:t xml:space="preserve"> </w:t>
      </w:r>
      <w:r>
        <w:rPr>
          <w:color w:val="414042"/>
          <w:spacing w:val="-4"/>
        </w:rPr>
        <w:t>inhabitants.</w:t>
      </w:r>
    </w:p>
    <w:p w:rsidR="003A71C5" w:rsidRDefault="00005824">
      <w:pPr>
        <w:pStyle w:val="BodyText"/>
        <w:tabs>
          <w:tab w:val="left" w:pos="1047"/>
        </w:tabs>
        <w:spacing w:before="228" w:line="242" w:lineRule="auto"/>
        <w:ind w:left="1047" w:right="2246" w:hanging="794"/>
      </w:pPr>
      <w:r>
        <w:rPr>
          <w:color w:val="0084A9"/>
          <w:spacing w:val="-4"/>
        </w:rPr>
        <w:t>JS:</w:t>
      </w:r>
      <w:r>
        <w:rPr>
          <w:color w:val="0084A9"/>
        </w:rPr>
        <w:tab/>
      </w:r>
      <w:r>
        <w:rPr>
          <w:color w:val="0084A9"/>
          <w:w w:val="90"/>
        </w:rPr>
        <w:t xml:space="preserve">Do you see the fact that you have experienced translation as transformation as an </w:t>
      </w:r>
      <w:r>
        <w:rPr>
          <w:color w:val="0084A9"/>
        </w:rPr>
        <w:t>ethical</w:t>
      </w:r>
      <w:r>
        <w:rPr>
          <w:color w:val="0084A9"/>
          <w:spacing w:val="-14"/>
        </w:rPr>
        <w:t xml:space="preserve"> </w:t>
      </w:r>
      <w:r>
        <w:rPr>
          <w:color w:val="0084A9"/>
        </w:rPr>
        <w:t>problem?</w:t>
      </w:r>
    </w:p>
    <w:p w:rsidR="003A71C5" w:rsidRDefault="00005824">
      <w:pPr>
        <w:pStyle w:val="BodyText"/>
        <w:tabs>
          <w:tab w:val="left" w:pos="1047"/>
        </w:tabs>
        <w:spacing w:before="227" w:line="242" w:lineRule="auto"/>
        <w:ind w:left="1047" w:right="1121" w:hanging="794"/>
      </w:pPr>
      <w:r>
        <w:rPr>
          <w:color w:val="414042"/>
          <w:spacing w:val="-4"/>
        </w:rPr>
        <w:t>YJT:</w:t>
      </w:r>
      <w:r>
        <w:rPr>
          <w:color w:val="414042"/>
        </w:rPr>
        <w:tab/>
      </w:r>
      <w:r>
        <w:rPr>
          <w:color w:val="414042"/>
          <w:w w:val="90"/>
        </w:rPr>
        <w:t xml:space="preserve">I don’t think the issue of misunderstandings through translation is an ethical problem in itself </w:t>
      </w:r>
      <w:r>
        <w:rPr>
          <w:color w:val="414042"/>
          <w:spacing w:val="-6"/>
        </w:rPr>
        <w:t>but</w:t>
      </w:r>
      <w:r>
        <w:rPr>
          <w:color w:val="414042"/>
          <w:spacing w:val="-11"/>
        </w:rPr>
        <w:t xml:space="preserve"> </w:t>
      </w:r>
      <w:r>
        <w:rPr>
          <w:color w:val="414042"/>
          <w:spacing w:val="-6"/>
        </w:rPr>
        <w:t>if</w:t>
      </w:r>
      <w:r>
        <w:rPr>
          <w:color w:val="414042"/>
          <w:spacing w:val="-11"/>
        </w:rPr>
        <w:t xml:space="preserve"> </w:t>
      </w:r>
      <w:r>
        <w:rPr>
          <w:color w:val="414042"/>
          <w:spacing w:val="-6"/>
        </w:rPr>
        <w:t>the</w:t>
      </w:r>
      <w:r>
        <w:rPr>
          <w:color w:val="414042"/>
          <w:spacing w:val="-11"/>
        </w:rPr>
        <w:t xml:space="preserve"> </w:t>
      </w:r>
      <w:r>
        <w:rPr>
          <w:color w:val="414042"/>
          <w:spacing w:val="-6"/>
        </w:rPr>
        <w:t>stories</w:t>
      </w:r>
      <w:r>
        <w:rPr>
          <w:color w:val="414042"/>
          <w:spacing w:val="-11"/>
        </w:rPr>
        <w:t xml:space="preserve"> </w:t>
      </w:r>
      <w:r>
        <w:rPr>
          <w:color w:val="414042"/>
          <w:spacing w:val="-6"/>
        </w:rPr>
        <w:t>people</w:t>
      </w:r>
      <w:r>
        <w:rPr>
          <w:color w:val="414042"/>
          <w:spacing w:val="-11"/>
        </w:rPr>
        <w:t xml:space="preserve"> </w:t>
      </w:r>
      <w:r>
        <w:rPr>
          <w:color w:val="414042"/>
          <w:spacing w:val="-6"/>
        </w:rPr>
        <w:t>tell</w:t>
      </w:r>
      <w:r>
        <w:rPr>
          <w:color w:val="414042"/>
          <w:spacing w:val="-11"/>
        </w:rPr>
        <w:t xml:space="preserve"> </w:t>
      </w:r>
      <w:r>
        <w:rPr>
          <w:color w:val="414042"/>
          <w:spacing w:val="-6"/>
        </w:rPr>
        <w:t>us</w:t>
      </w:r>
      <w:r>
        <w:rPr>
          <w:color w:val="414042"/>
          <w:spacing w:val="-11"/>
        </w:rPr>
        <w:t xml:space="preserve"> </w:t>
      </w:r>
      <w:r>
        <w:rPr>
          <w:color w:val="414042"/>
          <w:spacing w:val="-6"/>
        </w:rPr>
        <w:t>change</w:t>
      </w:r>
      <w:r>
        <w:rPr>
          <w:color w:val="414042"/>
          <w:spacing w:val="-11"/>
        </w:rPr>
        <w:t xml:space="preserve"> </w:t>
      </w:r>
      <w:r>
        <w:rPr>
          <w:color w:val="414042"/>
          <w:spacing w:val="-6"/>
        </w:rPr>
        <w:t>through</w:t>
      </w:r>
      <w:r>
        <w:rPr>
          <w:color w:val="414042"/>
          <w:spacing w:val="-11"/>
        </w:rPr>
        <w:t xml:space="preserve"> </w:t>
      </w:r>
      <w:r>
        <w:rPr>
          <w:color w:val="414042"/>
          <w:spacing w:val="-6"/>
        </w:rPr>
        <w:t>the</w:t>
      </w:r>
      <w:r>
        <w:rPr>
          <w:color w:val="414042"/>
          <w:spacing w:val="-11"/>
        </w:rPr>
        <w:t xml:space="preserve"> </w:t>
      </w:r>
      <w:r>
        <w:rPr>
          <w:color w:val="414042"/>
          <w:spacing w:val="-6"/>
        </w:rPr>
        <w:t>process,</w:t>
      </w:r>
      <w:r>
        <w:rPr>
          <w:color w:val="414042"/>
          <w:spacing w:val="-11"/>
        </w:rPr>
        <w:t xml:space="preserve"> </w:t>
      </w:r>
      <w:r>
        <w:rPr>
          <w:color w:val="414042"/>
          <w:spacing w:val="-6"/>
        </w:rPr>
        <w:t>then</w:t>
      </w:r>
      <w:r>
        <w:rPr>
          <w:color w:val="414042"/>
          <w:spacing w:val="-11"/>
        </w:rPr>
        <w:t xml:space="preserve"> </w:t>
      </w:r>
      <w:r>
        <w:rPr>
          <w:color w:val="414042"/>
          <w:spacing w:val="-6"/>
        </w:rPr>
        <w:t>perhaps</w:t>
      </w:r>
      <w:r>
        <w:rPr>
          <w:color w:val="414042"/>
          <w:spacing w:val="-11"/>
        </w:rPr>
        <w:t xml:space="preserve"> </w:t>
      </w:r>
      <w:r>
        <w:rPr>
          <w:color w:val="414042"/>
          <w:spacing w:val="-6"/>
        </w:rPr>
        <w:t>there</w:t>
      </w:r>
      <w:r>
        <w:rPr>
          <w:color w:val="414042"/>
          <w:spacing w:val="-11"/>
        </w:rPr>
        <w:t xml:space="preserve"> </w:t>
      </w:r>
      <w:r>
        <w:rPr>
          <w:color w:val="414042"/>
          <w:spacing w:val="-6"/>
        </w:rPr>
        <w:t>is</w:t>
      </w:r>
      <w:r>
        <w:rPr>
          <w:color w:val="414042"/>
          <w:spacing w:val="-11"/>
        </w:rPr>
        <w:t xml:space="preserve"> </w:t>
      </w:r>
      <w:r>
        <w:rPr>
          <w:color w:val="414042"/>
          <w:spacing w:val="-6"/>
        </w:rPr>
        <w:t>an</w:t>
      </w:r>
      <w:r>
        <w:rPr>
          <w:color w:val="414042"/>
          <w:spacing w:val="-11"/>
        </w:rPr>
        <w:t xml:space="preserve"> </w:t>
      </w:r>
      <w:r>
        <w:rPr>
          <w:color w:val="414042"/>
          <w:spacing w:val="-6"/>
        </w:rPr>
        <w:t>ethical question</w:t>
      </w:r>
      <w:r>
        <w:rPr>
          <w:color w:val="414042"/>
          <w:spacing w:val="-12"/>
        </w:rPr>
        <w:t xml:space="preserve"> </w:t>
      </w:r>
      <w:r>
        <w:rPr>
          <w:color w:val="414042"/>
          <w:spacing w:val="-6"/>
        </w:rPr>
        <w:t>to</w:t>
      </w:r>
      <w:r>
        <w:rPr>
          <w:color w:val="414042"/>
          <w:spacing w:val="-12"/>
        </w:rPr>
        <w:t xml:space="preserve"> </w:t>
      </w:r>
      <w:r>
        <w:rPr>
          <w:color w:val="414042"/>
          <w:spacing w:val="-6"/>
        </w:rPr>
        <w:t>answer.</w:t>
      </w:r>
      <w:r>
        <w:rPr>
          <w:color w:val="414042"/>
          <w:spacing w:val="-12"/>
        </w:rPr>
        <w:t xml:space="preserve"> </w:t>
      </w:r>
      <w:r>
        <w:rPr>
          <w:color w:val="414042"/>
          <w:spacing w:val="-6"/>
        </w:rPr>
        <w:t>Our</w:t>
      </w:r>
      <w:r>
        <w:rPr>
          <w:color w:val="414042"/>
          <w:spacing w:val="-12"/>
        </w:rPr>
        <w:t xml:space="preserve"> </w:t>
      </w:r>
      <w:r>
        <w:rPr>
          <w:color w:val="414042"/>
          <w:spacing w:val="-6"/>
        </w:rPr>
        <w:t>working</w:t>
      </w:r>
      <w:r>
        <w:rPr>
          <w:color w:val="414042"/>
          <w:spacing w:val="-12"/>
        </w:rPr>
        <w:t xml:space="preserve"> </w:t>
      </w:r>
      <w:r>
        <w:rPr>
          <w:color w:val="414042"/>
          <w:spacing w:val="-6"/>
        </w:rPr>
        <w:t>practice</w:t>
      </w:r>
      <w:r>
        <w:rPr>
          <w:color w:val="414042"/>
          <w:spacing w:val="-12"/>
        </w:rPr>
        <w:t xml:space="preserve"> </w:t>
      </w:r>
      <w:r>
        <w:rPr>
          <w:color w:val="414042"/>
          <w:spacing w:val="-6"/>
        </w:rPr>
        <w:t>has</w:t>
      </w:r>
      <w:r>
        <w:rPr>
          <w:color w:val="414042"/>
          <w:spacing w:val="-12"/>
        </w:rPr>
        <w:t xml:space="preserve"> </w:t>
      </w:r>
      <w:r>
        <w:rPr>
          <w:color w:val="414042"/>
          <w:spacing w:val="-6"/>
        </w:rPr>
        <w:t>usually</w:t>
      </w:r>
      <w:r>
        <w:rPr>
          <w:color w:val="414042"/>
          <w:spacing w:val="-12"/>
        </w:rPr>
        <w:t xml:space="preserve"> </w:t>
      </w:r>
      <w:r>
        <w:rPr>
          <w:color w:val="414042"/>
          <w:spacing w:val="-6"/>
        </w:rPr>
        <w:t>been</w:t>
      </w:r>
      <w:r>
        <w:rPr>
          <w:color w:val="414042"/>
          <w:spacing w:val="-12"/>
        </w:rPr>
        <w:t xml:space="preserve"> </w:t>
      </w:r>
      <w:r>
        <w:rPr>
          <w:color w:val="414042"/>
          <w:spacing w:val="-6"/>
        </w:rPr>
        <w:t>about</w:t>
      </w:r>
      <w:r>
        <w:rPr>
          <w:color w:val="414042"/>
          <w:spacing w:val="-12"/>
        </w:rPr>
        <w:t xml:space="preserve"> </w:t>
      </w:r>
      <w:r>
        <w:rPr>
          <w:color w:val="414042"/>
          <w:spacing w:val="-6"/>
        </w:rPr>
        <w:t>trying</w:t>
      </w:r>
      <w:r>
        <w:rPr>
          <w:color w:val="414042"/>
          <w:spacing w:val="-12"/>
        </w:rPr>
        <w:t xml:space="preserve"> </w:t>
      </w:r>
      <w:r>
        <w:rPr>
          <w:color w:val="414042"/>
          <w:spacing w:val="-6"/>
        </w:rPr>
        <w:t>our</w:t>
      </w:r>
      <w:r>
        <w:rPr>
          <w:color w:val="414042"/>
          <w:spacing w:val="-12"/>
        </w:rPr>
        <w:t xml:space="preserve"> </w:t>
      </w:r>
      <w:r>
        <w:rPr>
          <w:color w:val="414042"/>
          <w:spacing w:val="-6"/>
        </w:rPr>
        <w:t>best</w:t>
      </w:r>
      <w:r>
        <w:rPr>
          <w:color w:val="414042"/>
          <w:spacing w:val="-12"/>
        </w:rPr>
        <w:t xml:space="preserve"> </w:t>
      </w:r>
      <w:r>
        <w:rPr>
          <w:color w:val="414042"/>
          <w:spacing w:val="-6"/>
        </w:rPr>
        <w:t>to</w:t>
      </w:r>
      <w:r>
        <w:rPr>
          <w:color w:val="414042"/>
          <w:spacing w:val="-12"/>
        </w:rPr>
        <w:t xml:space="preserve"> </w:t>
      </w:r>
      <w:r>
        <w:rPr>
          <w:color w:val="414042"/>
          <w:spacing w:val="-6"/>
        </w:rPr>
        <w:t>report</w:t>
      </w:r>
    </w:p>
    <w:p w:rsidR="003A71C5" w:rsidRDefault="00005824">
      <w:pPr>
        <w:pStyle w:val="BodyText"/>
        <w:spacing w:before="1" w:line="242" w:lineRule="auto"/>
        <w:ind w:left="1047" w:right="972"/>
      </w:pPr>
      <w:r>
        <w:rPr>
          <w:color w:val="414042"/>
          <w:w w:val="90"/>
        </w:rPr>
        <w:t xml:space="preserve">the truth but working with you on </w:t>
      </w:r>
      <w:r>
        <w:rPr>
          <w:rFonts w:ascii="Times New Roman" w:hAnsi="Times New Roman"/>
          <w:i/>
          <w:color w:val="414042"/>
          <w:w w:val="90"/>
        </w:rPr>
        <w:t>Lucky</w:t>
      </w:r>
      <w:r>
        <w:rPr>
          <w:rFonts w:ascii="Times New Roman" w:hAnsi="Times New Roman"/>
          <w:i/>
          <w:color w:val="414042"/>
          <w:spacing w:val="-7"/>
          <w:w w:val="90"/>
        </w:rPr>
        <w:t xml:space="preserve"> </w:t>
      </w:r>
      <w:r>
        <w:rPr>
          <w:rFonts w:ascii="Times New Roman" w:hAnsi="Times New Roman"/>
          <w:i/>
          <w:color w:val="414042"/>
          <w:w w:val="90"/>
        </w:rPr>
        <w:t>Charms</w:t>
      </w:r>
      <w:r>
        <w:rPr>
          <w:color w:val="414042"/>
          <w:w w:val="90"/>
        </w:rPr>
        <w:t xml:space="preserve">, we have reached for the imaginary. We have </w:t>
      </w:r>
      <w:r>
        <w:rPr>
          <w:color w:val="414042"/>
          <w:spacing w:val="-6"/>
        </w:rPr>
        <w:t>written</w:t>
      </w:r>
      <w:r>
        <w:rPr>
          <w:color w:val="414042"/>
          <w:spacing w:val="-12"/>
        </w:rPr>
        <w:t xml:space="preserve"> </w:t>
      </w:r>
      <w:r>
        <w:rPr>
          <w:color w:val="414042"/>
          <w:spacing w:val="-6"/>
        </w:rPr>
        <w:t>these</w:t>
      </w:r>
      <w:r>
        <w:rPr>
          <w:color w:val="414042"/>
          <w:spacing w:val="-12"/>
        </w:rPr>
        <w:t xml:space="preserve"> </w:t>
      </w:r>
      <w:r>
        <w:rPr>
          <w:color w:val="414042"/>
          <w:spacing w:val="-6"/>
        </w:rPr>
        <w:t>stories</w:t>
      </w:r>
      <w:r>
        <w:rPr>
          <w:color w:val="414042"/>
          <w:spacing w:val="-12"/>
        </w:rPr>
        <w:t xml:space="preserve"> </w:t>
      </w:r>
      <w:r>
        <w:rPr>
          <w:color w:val="414042"/>
          <w:spacing w:val="-6"/>
        </w:rPr>
        <w:t>and</w:t>
      </w:r>
      <w:r>
        <w:rPr>
          <w:color w:val="414042"/>
          <w:spacing w:val="-12"/>
        </w:rPr>
        <w:t xml:space="preserve"> </w:t>
      </w:r>
      <w:r>
        <w:rPr>
          <w:color w:val="414042"/>
          <w:spacing w:val="-6"/>
        </w:rPr>
        <w:t>we</w:t>
      </w:r>
      <w:r>
        <w:rPr>
          <w:color w:val="414042"/>
          <w:spacing w:val="-12"/>
        </w:rPr>
        <w:t xml:space="preserve"> </w:t>
      </w:r>
      <w:r>
        <w:rPr>
          <w:color w:val="414042"/>
          <w:spacing w:val="-6"/>
        </w:rPr>
        <w:t>present</w:t>
      </w:r>
      <w:r>
        <w:rPr>
          <w:color w:val="414042"/>
          <w:spacing w:val="-12"/>
        </w:rPr>
        <w:t xml:space="preserve"> </w:t>
      </w:r>
      <w:r>
        <w:rPr>
          <w:color w:val="414042"/>
          <w:spacing w:val="-6"/>
        </w:rPr>
        <w:t>them</w:t>
      </w:r>
      <w:r>
        <w:rPr>
          <w:color w:val="414042"/>
          <w:spacing w:val="-12"/>
        </w:rPr>
        <w:t xml:space="preserve"> </w:t>
      </w:r>
      <w:r>
        <w:rPr>
          <w:color w:val="414042"/>
          <w:spacing w:val="-6"/>
        </w:rPr>
        <w:t>as</w:t>
      </w:r>
      <w:r>
        <w:rPr>
          <w:color w:val="414042"/>
          <w:spacing w:val="-12"/>
        </w:rPr>
        <w:t xml:space="preserve"> </w:t>
      </w:r>
      <w:r>
        <w:rPr>
          <w:color w:val="414042"/>
          <w:spacing w:val="-6"/>
        </w:rPr>
        <w:t>a</w:t>
      </w:r>
      <w:r>
        <w:rPr>
          <w:color w:val="414042"/>
          <w:spacing w:val="-12"/>
        </w:rPr>
        <w:t xml:space="preserve"> </w:t>
      </w:r>
      <w:r>
        <w:rPr>
          <w:color w:val="414042"/>
          <w:spacing w:val="-6"/>
        </w:rPr>
        <w:t>kind</w:t>
      </w:r>
      <w:r>
        <w:rPr>
          <w:color w:val="414042"/>
          <w:spacing w:val="-12"/>
        </w:rPr>
        <w:t xml:space="preserve"> </w:t>
      </w:r>
      <w:r>
        <w:rPr>
          <w:color w:val="414042"/>
          <w:spacing w:val="-6"/>
        </w:rPr>
        <w:t>of</w:t>
      </w:r>
      <w:r>
        <w:rPr>
          <w:color w:val="414042"/>
          <w:spacing w:val="-12"/>
        </w:rPr>
        <w:t xml:space="preserve"> </w:t>
      </w:r>
      <w:r>
        <w:rPr>
          <w:color w:val="414042"/>
          <w:spacing w:val="-6"/>
        </w:rPr>
        <w:t>fact</w:t>
      </w:r>
      <w:r>
        <w:rPr>
          <w:color w:val="414042"/>
          <w:spacing w:val="-12"/>
        </w:rPr>
        <w:t xml:space="preserve"> </w:t>
      </w:r>
      <w:r>
        <w:rPr>
          <w:color w:val="414042"/>
          <w:spacing w:val="-6"/>
        </w:rPr>
        <w:t>and</w:t>
      </w:r>
      <w:r>
        <w:rPr>
          <w:color w:val="414042"/>
          <w:spacing w:val="-12"/>
        </w:rPr>
        <w:t xml:space="preserve"> </w:t>
      </w:r>
      <w:r>
        <w:rPr>
          <w:color w:val="414042"/>
          <w:spacing w:val="-6"/>
        </w:rPr>
        <w:t>I</w:t>
      </w:r>
      <w:r>
        <w:rPr>
          <w:color w:val="414042"/>
          <w:spacing w:val="-12"/>
        </w:rPr>
        <w:t xml:space="preserve"> </w:t>
      </w:r>
      <w:r>
        <w:rPr>
          <w:color w:val="414042"/>
          <w:spacing w:val="-6"/>
        </w:rPr>
        <w:t>am</w:t>
      </w:r>
      <w:r>
        <w:rPr>
          <w:color w:val="414042"/>
          <w:spacing w:val="-12"/>
        </w:rPr>
        <w:t xml:space="preserve"> </w:t>
      </w:r>
      <w:r>
        <w:rPr>
          <w:color w:val="414042"/>
          <w:spacing w:val="-6"/>
        </w:rPr>
        <w:t>wondering</w:t>
      </w:r>
      <w:r>
        <w:rPr>
          <w:color w:val="414042"/>
          <w:spacing w:val="-12"/>
        </w:rPr>
        <w:t xml:space="preserve"> </w:t>
      </w:r>
      <w:r>
        <w:rPr>
          <w:color w:val="414042"/>
          <w:spacing w:val="-6"/>
        </w:rPr>
        <w:t>about</w:t>
      </w:r>
      <w:r>
        <w:rPr>
          <w:color w:val="414042"/>
          <w:spacing w:val="-12"/>
        </w:rPr>
        <w:t xml:space="preserve"> </w:t>
      </w:r>
      <w:r>
        <w:rPr>
          <w:color w:val="414042"/>
          <w:spacing w:val="-6"/>
        </w:rPr>
        <w:t xml:space="preserve">the </w:t>
      </w:r>
      <w:r>
        <w:rPr>
          <w:color w:val="414042"/>
          <w:w w:val="90"/>
        </w:rPr>
        <w:t xml:space="preserve">relationship between local history, these stories, and the truth. I don’t know if what we have </w:t>
      </w:r>
      <w:r>
        <w:rPr>
          <w:color w:val="414042"/>
          <w:spacing w:val="-8"/>
        </w:rPr>
        <w:t>done</w:t>
      </w:r>
      <w:r>
        <w:rPr>
          <w:color w:val="414042"/>
          <w:spacing w:val="-9"/>
        </w:rPr>
        <w:t xml:space="preserve"> </w:t>
      </w:r>
      <w:r>
        <w:rPr>
          <w:color w:val="414042"/>
          <w:spacing w:val="-8"/>
        </w:rPr>
        <w:t>will</w:t>
      </w:r>
      <w:r>
        <w:rPr>
          <w:color w:val="414042"/>
          <w:spacing w:val="-9"/>
        </w:rPr>
        <w:t xml:space="preserve"> </w:t>
      </w:r>
      <w:r>
        <w:rPr>
          <w:color w:val="414042"/>
          <w:spacing w:val="-8"/>
        </w:rPr>
        <w:t>harm</w:t>
      </w:r>
      <w:r>
        <w:rPr>
          <w:color w:val="414042"/>
          <w:spacing w:val="-9"/>
        </w:rPr>
        <w:t xml:space="preserve"> </w:t>
      </w:r>
      <w:r>
        <w:rPr>
          <w:color w:val="414042"/>
          <w:spacing w:val="-8"/>
        </w:rPr>
        <w:t>local</w:t>
      </w:r>
      <w:r>
        <w:rPr>
          <w:color w:val="414042"/>
          <w:spacing w:val="-9"/>
        </w:rPr>
        <w:t xml:space="preserve"> </w:t>
      </w:r>
      <w:r>
        <w:rPr>
          <w:color w:val="414042"/>
          <w:spacing w:val="-8"/>
        </w:rPr>
        <w:t>history</w:t>
      </w:r>
      <w:r>
        <w:rPr>
          <w:color w:val="414042"/>
          <w:spacing w:val="-9"/>
        </w:rPr>
        <w:t xml:space="preserve"> </w:t>
      </w:r>
      <w:r>
        <w:rPr>
          <w:color w:val="414042"/>
          <w:spacing w:val="-8"/>
        </w:rPr>
        <w:t>or</w:t>
      </w:r>
      <w:r>
        <w:rPr>
          <w:color w:val="414042"/>
          <w:spacing w:val="-9"/>
        </w:rPr>
        <w:t xml:space="preserve"> </w:t>
      </w:r>
      <w:r>
        <w:rPr>
          <w:color w:val="414042"/>
          <w:spacing w:val="-8"/>
        </w:rPr>
        <w:t>let</w:t>
      </w:r>
      <w:r>
        <w:rPr>
          <w:color w:val="414042"/>
          <w:spacing w:val="-9"/>
        </w:rPr>
        <w:t xml:space="preserve"> </w:t>
      </w:r>
      <w:r>
        <w:rPr>
          <w:color w:val="414042"/>
          <w:spacing w:val="-8"/>
        </w:rPr>
        <w:t>people</w:t>
      </w:r>
      <w:r>
        <w:rPr>
          <w:color w:val="414042"/>
          <w:spacing w:val="-9"/>
        </w:rPr>
        <w:t xml:space="preserve"> </w:t>
      </w:r>
      <w:r>
        <w:rPr>
          <w:color w:val="414042"/>
          <w:spacing w:val="-8"/>
        </w:rPr>
        <w:t>get</w:t>
      </w:r>
      <w:r>
        <w:rPr>
          <w:color w:val="414042"/>
          <w:spacing w:val="-9"/>
        </w:rPr>
        <w:t xml:space="preserve"> </w:t>
      </w:r>
      <w:r>
        <w:rPr>
          <w:color w:val="414042"/>
          <w:spacing w:val="-8"/>
        </w:rPr>
        <w:t>to</w:t>
      </w:r>
      <w:r>
        <w:rPr>
          <w:color w:val="414042"/>
          <w:spacing w:val="-9"/>
        </w:rPr>
        <w:t xml:space="preserve"> </w:t>
      </w:r>
      <w:r>
        <w:rPr>
          <w:color w:val="414042"/>
          <w:spacing w:val="-8"/>
        </w:rPr>
        <w:t>know</w:t>
      </w:r>
      <w:r>
        <w:rPr>
          <w:color w:val="414042"/>
          <w:spacing w:val="-9"/>
        </w:rPr>
        <w:t xml:space="preserve"> </w:t>
      </w:r>
      <w:r>
        <w:rPr>
          <w:color w:val="414042"/>
          <w:spacing w:val="-8"/>
        </w:rPr>
        <w:t>more</w:t>
      </w:r>
      <w:r>
        <w:rPr>
          <w:color w:val="414042"/>
          <w:spacing w:val="-9"/>
        </w:rPr>
        <w:t xml:space="preserve"> </w:t>
      </w:r>
      <w:r>
        <w:rPr>
          <w:color w:val="414042"/>
          <w:spacing w:val="-8"/>
        </w:rPr>
        <w:t>about</w:t>
      </w:r>
      <w:r>
        <w:rPr>
          <w:color w:val="414042"/>
          <w:spacing w:val="-9"/>
        </w:rPr>
        <w:t xml:space="preserve"> </w:t>
      </w:r>
      <w:r>
        <w:rPr>
          <w:color w:val="414042"/>
          <w:spacing w:val="-8"/>
        </w:rPr>
        <w:t>it</w:t>
      </w:r>
      <w:r>
        <w:rPr>
          <w:color w:val="414042"/>
          <w:spacing w:val="-9"/>
        </w:rPr>
        <w:t xml:space="preserve"> </w:t>
      </w:r>
      <w:r>
        <w:rPr>
          <w:color w:val="414042"/>
          <w:spacing w:val="-8"/>
        </w:rPr>
        <w:t>in</w:t>
      </w:r>
      <w:r>
        <w:rPr>
          <w:color w:val="414042"/>
          <w:spacing w:val="-9"/>
        </w:rPr>
        <w:t xml:space="preserve"> </w:t>
      </w:r>
      <w:r>
        <w:rPr>
          <w:color w:val="414042"/>
          <w:spacing w:val="-8"/>
        </w:rPr>
        <w:t>a</w:t>
      </w:r>
      <w:r>
        <w:rPr>
          <w:color w:val="414042"/>
          <w:spacing w:val="-9"/>
        </w:rPr>
        <w:t xml:space="preserve"> </w:t>
      </w:r>
      <w:r>
        <w:rPr>
          <w:color w:val="414042"/>
          <w:spacing w:val="-8"/>
        </w:rPr>
        <w:t>strange</w:t>
      </w:r>
      <w:r>
        <w:rPr>
          <w:color w:val="414042"/>
          <w:spacing w:val="-9"/>
        </w:rPr>
        <w:t xml:space="preserve"> </w:t>
      </w:r>
      <w:r>
        <w:rPr>
          <w:color w:val="414042"/>
          <w:spacing w:val="-8"/>
        </w:rPr>
        <w:t>way.</w:t>
      </w:r>
    </w:p>
    <w:p w:rsidR="003A71C5" w:rsidRDefault="00005824">
      <w:pPr>
        <w:pStyle w:val="BodyText"/>
        <w:spacing w:before="228"/>
        <w:ind w:left="253"/>
      </w:pPr>
      <w:r>
        <w:rPr>
          <w:color w:val="414042"/>
          <w:w w:val="90"/>
        </w:rPr>
        <w:t>KWW:</w:t>
      </w:r>
      <w:r>
        <w:rPr>
          <w:color w:val="414042"/>
          <w:spacing w:val="55"/>
        </w:rPr>
        <w:t xml:space="preserve">  </w:t>
      </w:r>
      <w:r>
        <w:rPr>
          <w:color w:val="414042"/>
          <w:w w:val="90"/>
        </w:rPr>
        <w:t>Is</w:t>
      </w:r>
      <w:r>
        <w:rPr>
          <w:color w:val="414042"/>
          <w:spacing w:val="-5"/>
        </w:rPr>
        <w:t xml:space="preserve"> </w:t>
      </w:r>
      <w:r>
        <w:rPr>
          <w:color w:val="414042"/>
          <w:w w:val="90"/>
        </w:rPr>
        <w:t>the</w:t>
      </w:r>
      <w:r>
        <w:rPr>
          <w:color w:val="414042"/>
          <w:spacing w:val="-6"/>
        </w:rPr>
        <w:t xml:space="preserve"> </w:t>
      </w:r>
      <w:r>
        <w:rPr>
          <w:color w:val="414042"/>
          <w:w w:val="90"/>
        </w:rPr>
        <w:t>intention</w:t>
      </w:r>
      <w:r>
        <w:rPr>
          <w:color w:val="414042"/>
          <w:spacing w:val="-5"/>
        </w:rPr>
        <w:t xml:space="preserve"> </w:t>
      </w:r>
      <w:r>
        <w:rPr>
          <w:color w:val="414042"/>
          <w:w w:val="90"/>
        </w:rPr>
        <w:t>of</w:t>
      </w:r>
      <w:r>
        <w:rPr>
          <w:color w:val="414042"/>
          <w:spacing w:val="-5"/>
        </w:rPr>
        <w:t xml:space="preserve"> </w:t>
      </w:r>
      <w:r>
        <w:rPr>
          <w:rFonts w:ascii="Times New Roman"/>
          <w:i/>
          <w:color w:val="414042"/>
          <w:w w:val="90"/>
        </w:rPr>
        <w:t>Lucky</w:t>
      </w:r>
      <w:r>
        <w:rPr>
          <w:rFonts w:ascii="Times New Roman"/>
          <w:i/>
          <w:color w:val="414042"/>
          <w:spacing w:val="-7"/>
          <w:w w:val="90"/>
        </w:rPr>
        <w:t xml:space="preserve"> </w:t>
      </w:r>
      <w:r>
        <w:rPr>
          <w:rFonts w:ascii="Times New Roman"/>
          <w:i/>
          <w:color w:val="414042"/>
          <w:w w:val="90"/>
        </w:rPr>
        <w:t>Charms</w:t>
      </w:r>
      <w:r>
        <w:rPr>
          <w:rFonts w:ascii="Times New Roman"/>
          <w:i/>
          <w:color w:val="414042"/>
          <w:spacing w:val="-5"/>
        </w:rPr>
        <w:t xml:space="preserve"> </w:t>
      </w:r>
      <w:r>
        <w:rPr>
          <w:color w:val="414042"/>
          <w:w w:val="90"/>
        </w:rPr>
        <w:t>to</w:t>
      </w:r>
      <w:r>
        <w:rPr>
          <w:color w:val="414042"/>
          <w:spacing w:val="-6"/>
        </w:rPr>
        <w:t xml:space="preserve"> </w:t>
      </w:r>
      <w:r>
        <w:rPr>
          <w:color w:val="414042"/>
          <w:w w:val="90"/>
        </w:rPr>
        <w:t>make</w:t>
      </w:r>
      <w:r>
        <w:rPr>
          <w:color w:val="414042"/>
          <w:spacing w:val="-5"/>
        </w:rPr>
        <w:t xml:space="preserve"> </w:t>
      </w:r>
      <w:r>
        <w:rPr>
          <w:color w:val="414042"/>
          <w:w w:val="90"/>
        </w:rPr>
        <w:t>people</w:t>
      </w:r>
      <w:r>
        <w:rPr>
          <w:color w:val="414042"/>
          <w:spacing w:val="-5"/>
        </w:rPr>
        <w:t xml:space="preserve"> </w:t>
      </w:r>
      <w:r>
        <w:rPr>
          <w:color w:val="414042"/>
          <w:w w:val="90"/>
        </w:rPr>
        <w:t>believe</w:t>
      </w:r>
      <w:r>
        <w:rPr>
          <w:color w:val="414042"/>
          <w:spacing w:val="-6"/>
        </w:rPr>
        <w:t xml:space="preserve"> </w:t>
      </w:r>
      <w:r>
        <w:rPr>
          <w:color w:val="414042"/>
          <w:w w:val="90"/>
        </w:rPr>
        <w:t>these</w:t>
      </w:r>
      <w:r>
        <w:rPr>
          <w:color w:val="414042"/>
          <w:spacing w:val="-5"/>
        </w:rPr>
        <w:t xml:space="preserve"> </w:t>
      </w:r>
      <w:r>
        <w:rPr>
          <w:color w:val="414042"/>
          <w:w w:val="90"/>
        </w:rPr>
        <w:t>things</w:t>
      </w:r>
      <w:r>
        <w:rPr>
          <w:color w:val="414042"/>
          <w:spacing w:val="-6"/>
        </w:rPr>
        <w:t xml:space="preserve"> </w:t>
      </w:r>
      <w:r>
        <w:rPr>
          <w:color w:val="414042"/>
          <w:w w:val="90"/>
        </w:rPr>
        <w:t>really</w:t>
      </w:r>
      <w:r>
        <w:rPr>
          <w:color w:val="414042"/>
          <w:spacing w:val="-5"/>
        </w:rPr>
        <w:t xml:space="preserve"> </w:t>
      </w:r>
      <w:r>
        <w:rPr>
          <w:color w:val="414042"/>
          <w:spacing w:val="-2"/>
          <w:w w:val="90"/>
        </w:rPr>
        <w:t>happened?</w:t>
      </w:r>
    </w:p>
    <w:p w:rsidR="003A71C5" w:rsidRDefault="00005824">
      <w:pPr>
        <w:pStyle w:val="BodyText"/>
        <w:tabs>
          <w:tab w:val="left" w:pos="1047"/>
        </w:tabs>
        <w:spacing w:before="229" w:line="242" w:lineRule="auto"/>
        <w:ind w:left="1047" w:right="942" w:hanging="794"/>
      </w:pPr>
      <w:r>
        <w:rPr>
          <w:color w:val="0084A9"/>
          <w:spacing w:val="-4"/>
        </w:rPr>
        <w:t>JS:</w:t>
      </w:r>
      <w:r>
        <w:rPr>
          <w:color w:val="0084A9"/>
        </w:rPr>
        <w:tab/>
      </w:r>
      <w:r>
        <w:rPr>
          <w:color w:val="0084A9"/>
          <w:spacing w:val="-8"/>
        </w:rPr>
        <w:t xml:space="preserve">To me it is not a question of belief, it’s a question of experience. For example, I was conducting </w:t>
      </w:r>
      <w:r>
        <w:rPr>
          <w:color w:val="0084A9"/>
          <w:spacing w:val="-6"/>
        </w:rPr>
        <w:t>research</w:t>
      </w:r>
      <w:r>
        <w:rPr>
          <w:color w:val="0084A9"/>
          <w:spacing w:val="-11"/>
        </w:rPr>
        <w:t xml:space="preserve"> </w:t>
      </w:r>
      <w:r>
        <w:rPr>
          <w:color w:val="0084A9"/>
          <w:spacing w:val="-6"/>
        </w:rPr>
        <w:t>about</w:t>
      </w:r>
      <w:r>
        <w:rPr>
          <w:color w:val="0084A9"/>
          <w:spacing w:val="-11"/>
        </w:rPr>
        <w:t xml:space="preserve"> </w:t>
      </w:r>
      <w:r>
        <w:rPr>
          <w:color w:val="0084A9"/>
          <w:spacing w:val="-6"/>
        </w:rPr>
        <w:t>the</w:t>
      </w:r>
      <w:r>
        <w:rPr>
          <w:color w:val="0084A9"/>
          <w:spacing w:val="-11"/>
        </w:rPr>
        <w:t xml:space="preserve"> </w:t>
      </w:r>
      <w:r>
        <w:rPr>
          <w:color w:val="0084A9"/>
          <w:spacing w:val="-6"/>
        </w:rPr>
        <w:t>goddess</w:t>
      </w:r>
      <w:r>
        <w:rPr>
          <w:color w:val="0084A9"/>
          <w:spacing w:val="-11"/>
        </w:rPr>
        <w:t xml:space="preserve"> </w:t>
      </w:r>
      <w:r>
        <w:rPr>
          <w:color w:val="0084A9"/>
          <w:spacing w:val="-6"/>
        </w:rPr>
        <w:t>Niang</w:t>
      </w:r>
      <w:r>
        <w:rPr>
          <w:color w:val="0084A9"/>
          <w:spacing w:val="-11"/>
        </w:rPr>
        <w:t xml:space="preserve"> </w:t>
      </w:r>
      <w:r>
        <w:rPr>
          <w:color w:val="0084A9"/>
          <w:spacing w:val="-6"/>
        </w:rPr>
        <w:t>Ma</w:t>
      </w:r>
      <w:r>
        <w:rPr>
          <w:color w:val="0084A9"/>
          <w:spacing w:val="-11"/>
        </w:rPr>
        <w:t xml:space="preserve"> </w:t>
      </w:r>
      <w:r>
        <w:rPr>
          <w:color w:val="0084A9"/>
          <w:spacing w:val="-6"/>
        </w:rPr>
        <w:t>in</w:t>
      </w:r>
      <w:r>
        <w:rPr>
          <w:color w:val="0084A9"/>
          <w:spacing w:val="-11"/>
        </w:rPr>
        <w:t xml:space="preserve"> </w:t>
      </w:r>
      <w:r>
        <w:rPr>
          <w:color w:val="0084A9"/>
          <w:spacing w:val="-6"/>
        </w:rPr>
        <w:t>Chiayi</w:t>
      </w:r>
      <w:r>
        <w:rPr>
          <w:color w:val="0084A9"/>
          <w:spacing w:val="-6"/>
          <w:position w:val="7"/>
          <w:sz w:val="13"/>
        </w:rPr>
        <w:t>26</w:t>
      </w:r>
      <w:r>
        <w:rPr>
          <w:color w:val="0084A9"/>
          <w:spacing w:val="11"/>
          <w:position w:val="7"/>
          <w:sz w:val="13"/>
        </w:rPr>
        <w:t xml:space="preserve"> </w:t>
      </w:r>
      <w:r>
        <w:rPr>
          <w:color w:val="0084A9"/>
          <w:spacing w:val="-6"/>
        </w:rPr>
        <w:t>and</w:t>
      </w:r>
      <w:r>
        <w:rPr>
          <w:color w:val="0084A9"/>
          <w:spacing w:val="-11"/>
        </w:rPr>
        <w:t xml:space="preserve"> </w:t>
      </w:r>
      <w:r>
        <w:rPr>
          <w:color w:val="0084A9"/>
          <w:spacing w:val="-6"/>
        </w:rPr>
        <w:t>as</w:t>
      </w:r>
      <w:r>
        <w:rPr>
          <w:color w:val="0084A9"/>
          <w:spacing w:val="-11"/>
        </w:rPr>
        <w:t xml:space="preserve"> </w:t>
      </w:r>
      <w:r>
        <w:rPr>
          <w:color w:val="0084A9"/>
          <w:spacing w:val="-6"/>
        </w:rPr>
        <w:t>part</w:t>
      </w:r>
      <w:r>
        <w:rPr>
          <w:color w:val="0084A9"/>
          <w:spacing w:val="-11"/>
        </w:rPr>
        <w:t xml:space="preserve"> </w:t>
      </w:r>
      <w:r>
        <w:rPr>
          <w:color w:val="0084A9"/>
          <w:spacing w:val="-6"/>
        </w:rPr>
        <w:t>of</w:t>
      </w:r>
      <w:r>
        <w:rPr>
          <w:color w:val="0084A9"/>
          <w:spacing w:val="-11"/>
        </w:rPr>
        <w:t xml:space="preserve"> </w:t>
      </w:r>
      <w:r>
        <w:rPr>
          <w:color w:val="0084A9"/>
          <w:spacing w:val="-6"/>
        </w:rPr>
        <w:t>my</w:t>
      </w:r>
      <w:r>
        <w:rPr>
          <w:color w:val="0084A9"/>
          <w:spacing w:val="-11"/>
        </w:rPr>
        <w:t xml:space="preserve"> </w:t>
      </w:r>
      <w:r>
        <w:rPr>
          <w:color w:val="0084A9"/>
          <w:spacing w:val="-6"/>
        </w:rPr>
        <w:t>ethical</w:t>
      </w:r>
      <w:r>
        <w:rPr>
          <w:color w:val="0084A9"/>
          <w:spacing w:val="-11"/>
        </w:rPr>
        <w:t xml:space="preserve"> </w:t>
      </w:r>
      <w:r>
        <w:rPr>
          <w:color w:val="0084A9"/>
          <w:spacing w:val="-6"/>
        </w:rPr>
        <w:t>protocol</w:t>
      </w:r>
      <w:r>
        <w:rPr>
          <w:color w:val="0084A9"/>
          <w:spacing w:val="-11"/>
        </w:rPr>
        <w:t xml:space="preserve"> </w:t>
      </w:r>
      <w:r>
        <w:rPr>
          <w:color w:val="0084A9"/>
          <w:spacing w:val="-6"/>
        </w:rPr>
        <w:t>I</w:t>
      </w:r>
      <w:r>
        <w:rPr>
          <w:color w:val="0084A9"/>
          <w:spacing w:val="-11"/>
        </w:rPr>
        <w:t xml:space="preserve"> </w:t>
      </w:r>
      <w:r>
        <w:rPr>
          <w:color w:val="0084A9"/>
          <w:spacing w:val="-6"/>
        </w:rPr>
        <w:t>went</w:t>
      </w:r>
      <w:r>
        <w:rPr>
          <w:color w:val="0084A9"/>
          <w:spacing w:val="-11"/>
        </w:rPr>
        <w:t xml:space="preserve"> </w:t>
      </w:r>
      <w:r>
        <w:rPr>
          <w:color w:val="0084A9"/>
          <w:spacing w:val="-6"/>
        </w:rPr>
        <w:t>to the</w:t>
      </w:r>
      <w:r>
        <w:rPr>
          <w:color w:val="0084A9"/>
          <w:spacing w:val="-12"/>
        </w:rPr>
        <w:t xml:space="preserve"> </w:t>
      </w:r>
      <w:r>
        <w:rPr>
          <w:color w:val="0084A9"/>
          <w:spacing w:val="-6"/>
        </w:rPr>
        <w:t>temple</w:t>
      </w:r>
      <w:r>
        <w:rPr>
          <w:color w:val="0084A9"/>
          <w:spacing w:val="-12"/>
        </w:rPr>
        <w:t xml:space="preserve"> </w:t>
      </w:r>
      <w:r>
        <w:rPr>
          <w:color w:val="0084A9"/>
          <w:spacing w:val="-6"/>
        </w:rPr>
        <w:t>and</w:t>
      </w:r>
      <w:r>
        <w:rPr>
          <w:color w:val="0084A9"/>
          <w:spacing w:val="-12"/>
        </w:rPr>
        <w:t xml:space="preserve"> </w:t>
      </w:r>
      <w:r>
        <w:rPr>
          <w:color w:val="0084A9"/>
          <w:spacing w:val="-6"/>
        </w:rPr>
        <w:t>I</w:t>
      </w:r>
      <w:r>
        <w:rPr>
          <w:color w:val="0084A9"/>
          <w:spacing w:val="-12"/>
        </w:rPr>
        <w:t xml:space="preserve"> </w:t>
      </w:r>
      <w:r>
        <w:rPr>
          <w:color w:val="0084A9"/>
          <w:spacing w:val="-6"/>
        </w:rPr>
        <w:t>asked</w:t>
      </w:r>
      <w:r>
        <w:rPr>
          <w:color w:val="0084A9"/>
          <w:spacing w:val="-12"/>
        </w:rPr>
        <w:t xml:space="preserve"> </w:t>
      </w:r>
      <w:r>
        <w:rPr>
          <w:color w:val="0084A9"/>
          <w:spacing w:val="-6"/>
        </w:rPr>
        <w:t>her</w:t>
      </w:r>
      <w:r>
        <w:rPr>
          <w:color w:val="0084A9"/>
          <w:spacing w:val="-12"/>
        </w:rPr>
        <w:t xml:space="preserve"> </w:t>
      </w:r>
      <w:r>
        <w:rPr>
          <w:color w:val="0084A9"/>
          <w:spacing w:val="-6"/>
        </w:rPr>
        <w:t>permission</w:t>
      </w:r>
      <w:r>
        <w:rPr>
          <w:color w:val="0084A9"/>
          <w:spacing w:val="-12"/>
        </w:rPr>
        <w:t xml:space="preserve"> </w:t>
      </w:r>
      <w:r>
        <w:rPr>
          <w:color w:val="0084A9"/>
          <w:spacing w:val="-6"/>
        </w:rPr>
        <w:t>to</w:t>
      </w:r>
      <w:r>
        <w:rPr>
          <w:color w:val="0084A9"/>
          <w:spacing w:val="-12"/>
        </w:rPr>
        <w:t xml:space="preserve"> </w:t>
      </w:r>
      <w:r>
        <w:rPr>
          <w:color w:val="0084A9"/>
          <w:spacing w:val="-6"/>
        </w:rPr>
        <w:t>continue.</w:t>
      </w:r>
      <w:r>
        <w:rPr>
          <w:color w:val="0084A9"/>
          <w:spacing w:val="-12"/>
        </w:rPr>
        <w:t xml:space="preserve"> </w:t>
      </w:r>
      <w:r>
        <w:rPr>
          <w:color w:val="0084A9"/>
          <w:spacing w:val="-6"/>
        </w:rPr>
        <w:t>The</w:t>
      </w:r>
      <w:r>
        <w:rPr>
          <w:color w:val="0084A9"/>
          <w:spacing w:val="-12"/>
        </w:rPr>
        <w:t xml:space="preserve"> </w:t>
      </w:r>
      <w:r>
        <w:rPr>
          <w:color w:val="0084A9"/>
          <w:spacing w:val="-6"/>
        </w:rPr>
        <w:t>question</w:t>
      </w:r>
      <w:r>
        <w:rPr>
          <w:color w:val="0084A9"/>
          <w:spacing w:val="-12"/>
        </w:rPr>
        <w:t xml:space="preserve"> </w:t>
      </w:r>
      <w:r>
        <w:rPr>
          <w:color w:val="0084A9"/>
          <w:spacing w:val="-6"/>
        </w:rPr>
        <w:t>I</w:t>
      </w:r>
      <w:r>
        <w:rPr>
          <w:color w:val="0084A9"/>
          <w:spacing w:val="-12"/>
        </w:rPr>
        <w:t xml:space="preserve"> </w:t>
      </w:r>
      <w:r>
        <w:rPr>
          <w:color w:val="0084A9"/>
          <w:spacing w:val="-6"/>
        </w:rPr>
        <w:t>asked</w:t>
      </w:r>
      <w:r>
        <w:rPr>
          <w:color w:val="0084A9"/>
          <w:spacing w:val="-12"/>
        </w:rPr>
        <w:t xml:space="preserve"> </w:t>
      </w:r>
      <w:r>
        <w:rPr>
          <w:color w:val="0084A9"/>
          <w:spacing w:val="-6"/>
        </w:rPr>
        <w:t>was,</w:t>
      </w:r>
      <w:r>
        <w:rPr>
          <w:color w:val="0084A9"/>
          <w:spacing w:val="-12"/>
        </w:rPr>
        <w:t xml:space="preserve"> </w:t>
      </w:r>
      <w:r>
        <w:rPr>
          <w:color w:val="0084A9"/>
          <w:spacing w:val="-6"/>
        </w:rPr>
        <w:t>“Is</w:t>
      </w:r>
      <w:r>
        <w:rPr>
          <w:color w:val="0084A9"/>
          <w:spacing w:val="-12"/>
        </w:rPr>
        <w:t xml:space="preserve"> </w:t>
      </w:r>
      <w:r>
        <w:rPr>
          <w:color w:val="0084A9"/>
          <w:spacing w:val="-6"/>
        </w:rPr>
        <w:t>my</w:t>
      </w:r>
      <w:r>
        <w:rPr>
          <w:color w:val="0084A9"/>
          <w:spacing w:val="-12"/>
        </w:rPr>
        <w:t xml:space="preserve"> </w:t>
      </w:r>
      <w:r>
        <w:rPr>
          <w:color w:val="0084A9"/>
          <w:spacing w:val="-6"/>
        </w:rPr>
        <w:t>research legitimate?”</w:t>
      </w:r>
      <w:r>
        <w:rPr>
          <w:color w:val="0084A9"/>
          <w:spacing w:val="-6"/>
          <w:position w:val="7"/>
          <w:sz w:val="13"/>
        </w:rPr>
        <w:t>27</w:t>
      </w:r>
      <w:r>
        <w:rPr>
          <w:color w:val="0084A9"/>
          <w:spacing w:val="11"/>
          <w:position w:val="7"/>
          <w:sz w:val="13"/>
        </w:rPr>
        <w:t xml:space="preserve"> </w:t>
      </w:r>
      <w:r>
        <w:rPr>
          <w:color w:val="0084A9"/>
          <w:spacing w:val="-6"/>
        </w:rPr>
        <w:t>I</w:t>
      </w:r>
      <w:r>
        <w:rPr>
          <w:color w:val="0084A9"/>
          <w:spacing w:val="-11"/>
        </w:rPr>
        <w:t xml:space="preserve"> </w:t>
      </w:r>
      <w:r>
        <w:rPr>
          <w:color w:val="0084A9"/>
          <w:spacing w:val="-6"/>
        </w:rPr>
        <w:t>really</w:t>
      </w:r>
      <w:r>
        <w:rPr>
          <w:color w:val="0084A9"/>
          <w:spacing w:val="-11"/>
        </w:rPr>
        <w:t xml:space="preserve"> </w:t>
      </w:r>
      <w:r>
        <w:rPr>
          <w:color w:val="0084A9"/>
          <w:spacing w:val="-6"/>
        </w:rPr>
        <w:t>felt</w:t>
      </w:r>
      <w:r>
        <w:rPr>
          <w:color w:val="0084A9"/>
          <w:spacing w:val="-11"/>
        </w:rPr>
        <w:t xml:space="preserve"> </w:t>
      </w:r>
      <w:r>
        <w:rPr>
          <w:color w:val="0084A9"/>
          <w:spacing w:val="-6"/>
        </w:rPr>
        <w:t>the</w:t>
      </w:r>
      <w:r>
        <w:rPr>
          <w:color w:val="0084A9"/>
          <w:spacing w:val="-11"/>
        </w:rPr>
        <w:t xml:space="preserve"> </w:t>
      </w:r>
      <w:r>
        <w:rPr>
          <w:color w:val="0084A9"/>
          <w:spacing w:val="-6"/>
        </w:rPr>
        <w:t>goddess’s</w:t>
      </w:r>
      <w:r>
        <w:rPr>
          <w:color w:val="0084A9"/>
          <w:spacing w:val="-11"/>
        </w:rPr>
        <w:t xml:space="preserve"> </w:t>
      </w:r>
      <w:r>
        <w:rPr>
          <w:color w:val="0084A9"/>
          <w:spacing w:val="-6"/>
        </w:rPr>
        <w:t>presence</w:t>
      </w:r>
      <w:r>
        <w:rPr>
          <w:color w:val="0084A9"/>
          <w:spacing w:val="-11"/>
        </w:rPr>
        <w:t xml:space="preserve"> </w:t>
      </w:r>
      <w:r>
        <w:rPr>
          <w:color w:val="0084A9"/>
          <w:spacing w:val="-6"/>
        </w:rPr>
        <w:t>throughout</w:t>
      </w:r>
      <w:r>
        <w:rPr>
          <w:color w:val="0084A9"/>
          <w:spacing w:val="-11"/>
        </w:rPr>
        <w:t xml:space="preserve"> </w:t>
      </w:r>
      <w:r>
        <w:rPr>
          <w:color w:val="0084A9"/>
          <w:spacing w:val="-6"/>
        </w:rPr>
        <w:t>my</w:t>
      </w:r>
      <w:r>
        <w:rPr>
          <w:color w:val="0084A9"/>
          <w:spacing w:val="-11"/>
        </w:rPr>
        <w:t xml:space="preserve"> </w:t>
      </w:r>
      <w:r>
        <w:rPr>
          <w:color w:val="0084A9"/>
          <w:spacing w:val="-6"/>
        </w:rPr>
        <w:t>entire</w:t>
      </w:r>
      <w:r>
        <w:rPr>
          <w:color w:val="0084A9"/>
          <w:spacing w:val="-11"/>
        </w:rPr>
        <w:t xml:space="preserve"> </w:t>
      </w:r>
      <w:r>
        <w:rPr>
          <w:color w:val="0084A9"/>
          <w:spacing w:val="-6"/>
        </w:rPr>
        <w:t>encounter</w:t>
      </w:r>
      <w:r>
        <w:rPr>
          <w:color w:val="0084A9"/>
          <w:spacing w:val="-11"/>
        </w:rPr>
        <w:t xml:space="preserve"> </w:t>
      </w:r>
      <w:r>
        <w:rPr>
          <w:color w:val="0084A9"/>
          <w:spacing w:val="-6"/>
        </w:rPr>
        <w:t>with</w:t>
      </w:r>
      <w:r>
        <w:rPr>
          <w:color w:val="0084A9"/>
          <w:spacing w:val="-11"/>
        </w:rPr>
        <w:t xml:space="preserve"> </w:t>
      </w:r>
      <w:r>
        <w:rPr>
          <w:color w:val="0084A9"/>
          <w:spacing w:val="-6"/>
        </w:rPr>
        <w:t>her,</w:t>
      </w:r>
    </w:p>
    <w:p w:rsidR="003A71C5" w:rsidRDefault="00005824">
      <w:pPr>
        <w:pStyle w:val="BodyText"/>
        <w:spacing w:before="1" w:line="242" w:lineRule="auto"/>
        <w:ind w:left="1047" w:right="1202"/>
      </w:pPr>
      <w:r>
        <w:rPr>
          <w:color w:val="0084A9"/>
          <w:spacing w:val="-4"/>
        </w:rPr>
        <w:t>not</w:t>
      </w:r>
      <w:r>
        <w:rPr>
          <w:color w:val="0084A9"/>
          <w:spacing w:val="-12"/>
        </w:rPr>
        <w:t xml:space="preserve"> </w:t>
      </w:r>
      <w:r>
        <w:rPr>
          <w:color w:val="0084A9"/>
          <w:spacing w:val="-4"/>
        </w:rPr>
        <w:t>just</w:t>
      </w:r>
      <w:r>
        <w:rPr>
          <w:color w:val="0084A9"/>
          <w:spacing w:val="-12"/>
        </w:rPr>
        <w:t xml:space="preserve"> </w:t>
      </w:r>
      <w:r>
        <w:rPr>
          <w:color w:val="0084A9"/>
          <w:spacing w:val="-4"/>
        </w:rPr>
        <w:t>at</w:t>
      </w:r>
      <w:r>
        <w:rPr>
          <w:color w:val="0084A9"/>
          <w:spacing w:val="-12"/>
        </w:rPr>
        <w:t xml:space="preserve"> </w:t>
      </w:r>
      <w:r>
        <w:rPr>
          <w:color w:val="0084A9"/>
          <w:spacing w:val="-4"/>
        </w:rPr>
        <w:t>this</w:t>
      </w:r>
      <w:r>
        <w:rPr>
          <w:color w:val="0084A9"/>
          <w:spacing w:val="-12"/>
        </w:rPr>
        <w:t xml:space="preserve"> </w:t>
      </w:r>
      <w:r>
        <w:rPr>
          <w:color w:val="0084A9"/>
          <w:spacing w:val="-4"/>
        </w:rPr>
        <w:t>moment</w:t>
      </w:r>
      <w:r>
        <w:rPr>
          <w:color w:val="0084A9"/>
          <w:spacing w:val="-12"/>
        </w:rPr>
        <w:t xml:space="preserve"> </w:t>
      </w:r>
      <w:r>
        <w:rPr>
          <w:color w:val="0084A9"/>
          <w:spacing w:val="-4"/>
        </w:rPr>
        <w:t>of</w:t>
      </w:r>
      <w:r>
        <w:rPr>
          <w:color w:val="0084A9"/>
          <w:spacing w:val="-12"/>
        </w:rPr>
        <w:t xml:space="preserve"> </w:t>
      </w:r>
      <w:r>
        <w:rPr>
          <w:color w:val="0084A9"/>
          <w:spacing w:val="-4"/>
        </w:rPr>
        <w:t>asking</w:t>
      </w:r>
      <w:r>
        <w:rPr>
          <w:color w:val="0084A9"/>
          <w:spacing w:val="-12"/>
        </w:rPr>
        <w:t xml:space="preserve"> </w:t>
      </w:r>
      <w:r>
        <w:rPr>
          <w:color w:val="0084A9"/>
          <w:spacing w:val="-4"/>
        </w:rPr>
        <w:t>her</w:t>
      </w:r>
      <w:r>
        <w:rPr>
          <w:color w:val="0084A9"/>
          <w:spacing w:val="-12"/>
        </w:rPr>
        <w:t xml:space="preserve"> </w:t>
      </w:r>
      <w:r>
        <w:rPr>
          <w:color w:val="0084A9"/>
          <w:spacing w:val="-4"/>
        </w:rPr>
        <w:t>permission</w:t>
      </w:r>
      <w:r>
        <w:rPr>
          <w:color w:val="0084A9"/>
          <w:spacing w:val="-12"/>
        </w:rPr>
        <w:t xml:space="preserve"> </w:t>
      </w:r>
      <w:r>
        <w:rPr>
          <w:color w:val="0084A9"/>
          <w:spacing w:val="-4"/>
        </w:rPr>
        <w:t>but</w:t>
      </w:r>
      <w:r>
        <w:rPr>
          <w:color w:val="0084A9"/>
          <w:spacing w:val="-12"/>
        </w:rPr>
        <w:t xml:space="preserve"> </w:t>
      </w:r>
      <w:r>
        <w:rPr>
          <w:color w:val="0084A9"/>
          <w:spacing w:val="-4"/>
        </w:rPr>
        <w:t>in</w:t>
      </w:r>
      <w:r>
        <w:rPr>
          <w:color w:val="0084A9"/>
          <w:spacing w:val="-12"/>
        </w:rPr>
        <w:t xml:space="preserve"> </w:t>
      </w:r>
      <w:r>
        <w:rPr>
          <w:color w:val="0084A9"/>
          <w:spacing w:val="-4"/>
        </w:rPr>
        <w:t>the</w:t>
      </w:r>
      <w:r>
        <w:rPr>
          <w:color w:val="0084A9"/>
          <w:spacing w:val="-12"/>
        </w:rPr>
        <w:t xml:space="preserve"> </w:t>
      </w:r>
      <w:r>
        <w:rPr>
          <w:color w:val="0084A9"/>
          <w:spacing w:val="-4"/>
        </w:rPr>
        <w:t>performance</w:t>
      </w:r>
      <w:r>
        <w:rPr>
          <w:color w:val="0084A9"/>
          <w:spacing w:val="-12"/>
        </w:rPr>
        <w:t xml:space="preserve"> </w:t>
      </w:r>
      <w:r>
        <w:rPr>
          <w:color w:val="0084A9"/>
          <w:spacing w:val="-4"/>
        </w:rPr>
        <w:t>celebrations</w:t>
      </w:r>
      <w:r>
        <w:rPr>
          <w:color w:val="0084A9"/>
          <w:spacing w:val="-12"/>
        </w:rPr>
        <w:t xml:space="preserve"> </w:t>
      </w:r>
      <w:r>
        <w:rPr>
          <w:color w:val="0084A9"/>
          <w:spacing w:val="-4"/>
        </w:rPr>
        <w:t xml:space="preserve">for </w:t>
      </w:r>
      <w:r>
        <w:rPr>
          <w:color w:val="0084A9"/>
          <w:spacing w:val="-6"/>
        </w:rPr>
        <w:t>her</w:t>
      </w:r>
      <w:r>
        <w:rPr>
          <w:color w:val="0084A9"/>
          <w:spacing w:val="-8"/>
        </w:rPr>
        <w:t xml:space="preserve"> </w:t>
      </w:r>
      <w:r>
        <w:rPr>
          <w:color w:val="0084A9"/>
          <w:spacing w:val="-6"/>
        </w:rPr>
        <w:t>birthday</w:t>
      </w:r>
      <w:r>
        <w:rPr>
          <w:color w:val="0084A9"/>
          <w:spacing w:val="-8"/>
        </w:rPr>
        <w:t xml:space="preserve"> </w:t>
      </w:r>
      <w:r>
        <w:rPr>
          <w:color w:val="0084A9"/>
          <w:spacing w:val="-6"/>
        </w:rPr>
        <w:t>which</w:t>
      </w:r>
      <w:r>
        <w:rPr>
          <w:color w:val="0084A9"/>
          <w:spacing w:val="-8"/>
        </w:rPr>
        <w:t xml:space="preserve"> </w:t>
      </w:r>
      <w:r>
        <w:rPr>
          <w:color w:val="0084A9"/>
          <w:spacing w:val="-6"/>
        </w:rPr>
        <w:t>I</w:t>
      </w:r>
      <w:r>
        <w:rPr>
          <w:color w:val="0084A9"/>
          <w:spacing w:val="-8"/>
        </w:rPr>
        <w:t xml:space="preserve"> </w:t>
      </w:r>
      <w:r>
        <w:rPr>
          <w:color w:val="0084A9"/>
          <w:spacing w:val="-6"/>
        </w:rPr>
        <w:t>had</w:t>
      </w:r>
      <w:r>
        <w:rPr>
          <w:color w:val="0084A9"/>
          <w:spacing w:val="-8"/>
        </w:rPr>
        <w:t xml:space="preserve"> </w:t>
      </w:r>
      <w:r>
        <w:rPr>
          <w:color w:val="0084A9"/>
          <w:spacing w:val="-6"/>
        </w:rPr>
        <w:t>been</w:t>
      </w:r>
      <w:r>
        <w:rPr>
          <w:color w:val="0084A9"/>
          <w:spacing w:val="-8"/>
        </w:rPr>
        <w:t xml:space="preserve"> </w:t>
      </w:r>
      <w:r>
        <w:rPr>
          <w:color w:val="0084A9"/>
          <w:spacing w:val="-6"/>
        </w:rPr>
        <w:t>researching.</w:t>
      </w:r>
      <w:r>
        <w:rPr>
          <w:color w:val="0084A9"/>
          <w:spacing w:val="-8"/>
        </w:rPr>
        <w:t xml:space="preserve"> </w:t>
      </w:r>
      <w:r>
        <w:rPr>
          <w:color w:val="0084A9"/>
          <w:spacing w:val="-6"/>
        </w:rPr>
        <w:t>But</w:t>
      </w:r>
      <w:r>
        <w:rPr>
          <w:color w:val="0084A9"/>
          <w:spacing w:val="-8"/>
        </w:rPr>
        <w:t xml:space="preserve"> </w:t>
      </w:r>
      <w:r>
        <w:rPr>
          <w:color w:val="0084A9"/>
          <w:spacing w:val="-6"/>
        </w:rPr>
        <w:t>that</w:t>
      </w:r>
      <w:r>
        <w:rPr>
          <w:color w:val="0084A9"/>
          <w:spacing w:val="-8"/>
        </w:rPr>
        <w:t xml:space="preserve"> </w:t>
      </w:r>
      <w:r>
        <w:rPr>
          <w:color w:val="0084A9"/>
          <w:spacing w:val="-6"/>
        </w:rPr>
        <w:t>experience</w:t>
      </w:r>
      <w:r>
        <w:rPr>
          <w:color w:val="0084A9"/>
          <w:spacing w:val="-8"/>
        </w:rPr>
        <w:t xml:space="preserve"> </w:t>
      </w:r>
      <w:r>
        <w:rPr>
          <w:color w:val="0084A9"/>
          <w:spacing w:val="-6"/>
        </w:rPr>
        <w:t>was</w:t>
      </w:r>
      <w:r>
        <w:rPr>
          <w:color w:val="0084A9"/>
          <w:spacing w:val="-8"/>
        </w:rPr>
        <w:t xml:space="preserve"> </w:t>
      </w:r>
      <w:r>
        <w:rPr>
          <w:color w:val="0084A9"/>
          <w:spacing w:val="-6"/>
        </w:rPr>
        <w:t>not</w:t>
      </w:r>
      <w:r>
        <w:rPr>
          <w:color w:val="0084A9"/>
          <w:spacing w:val="-8"/>
        </w:rPr>
        <w:t xml:space="preserve"> </w:t>
      </w:r>
      <w:r>
        <w:rPr>
          <w:color w:val="0084A9"/>
          <w:spacing w:val="-6"/>
        </w:rPr>
        <w:t>based</w:t>
      </w:r>
      <w:r>
        <w:rPr>
          <w:color w:val="0084A9"/>
          <w:spacing w:val="-8"/>
        </w:rPr>
        <w:t xml:space="preserve"> </w:t>
      </w:r>
      <w:r>
        <w:rPr>
          <w:color w:val="0084A9"/>
          <w:spacing w:val="-6"/>
        </w:rPr>
        <w:t>on</w:t>
      </w:r>
      <w:r>
        <w:rPr>
          <w:color w:val="0084A9"/>
          <w:spacing w:val="-8"/>
        </w:rPr>
        <w:t xml:space="preserve"> </w:t>
      </w:r>
      <w:r>
        <w:rPr>
          <w:color w:val="0084A9"/>
          <w:spacing w:val="-6"/>
        </w:rPr>
        <w:t>belief.</w:t>
      </w:r>
      <w:r>
        <w:rPr>
          <w:color w:val="0084A9"/>
          <w:spacing w:val="-8"/>
        </w:rPr>
        <w:t xml:space="preserve"> </w:t>
      </w:r>
      <w:r>
        <w:rPr>
          <w:color w:val="0084A9"/>
          <w:spacing w:val="-6"/>
        </w:rPr>
        <w:t xml:space="preserve">It </w:t>
      </w:r>
      <w:r>
        <w:rPr>
          <w:color w:val="0084A9"/>
          <w:w w:val="90"/>
        </w:rPr>
        <w:t>would be hard to walk into that situation without feeling something; it was a very physical encounter. I was very nervous when I asked her the question about my research. I got three</w:t>
      </w:r>
    </w:p>
    <w:p w:rsidR="003A71C5" w:rsidRDefault="00005824">
      <w:pPr>
        <w:pStyle w:val="BodyText"/>
        <w:spacing w:before="1" w:line="242" w:lineRule="auto"/>
        <w:ind w:left="1047" w:right="1005" w:hanging="1"/>
      </w:pPr>
      <w:r>
        <w:rPr>
          <w:color w:val="0084A9"/>
          <w:w w:val="90"/>
        </w:rPr>
        <w:t>very unambiguous ‘</w:t>
      </w:r>
      <w:r>
        <w:rPr>
          <w:i/>
          <w:color w:val="0084A9"/>
          <w:w w:val="90"/>
        </w:rPr>
        <w:t xml:space="preserve">Yes’ </w:t>
      </w:r>
      <w:r>
        <w:rPr>
          <w:color w:val="0084A9"/>
          <w:w w:val="90"/>
        </w:rPr>
        <w:t xml:space="preserve">responses and I felt an incredible intensity, but I can’t really say it was about belief. Throwing the moon blocks didn’t require my belief. They were there, I could see </w:t>
      </w:r>
      <w:r>
        <w:rPr>
          <w:color w:val="0084A9"/>
          <w:spacing w:val="-2"/>
        </w:rPr>
        <w:t>them,</w:t>
      </w:r>
      <w:r>
        <w:rPr>
          <w:color w:val="0084A9"/>
          <w:spacing w:val="-14"/>
        </w:rPr>
        <w:t xml:space="preserve"> </w:t>
      </w:r>
      <w:r>
        <w:rPr>
          <w:color w:val="0084A9"/>
          <w:spacing w:val="-2"/>
        </w:rPr>
        <w:t>and</w:t>
      </w:r>
      <w:r>
        <w:rPr>
          <w:color w:val="0084A9"/>
          <w:spacing w:val="-14"/>
        </w:rPr>
        <w:t xml:space="preserve"> </w:t>
      </w:r>
      <w:r>
        <w:rPr>
          <w:color w:val="0084A9"/>
          <w:spacing w:val="-2"/>
        </w:rPr>
        <w:t>there</w:t>
      </w:r>
      <w:r>
        <w:rPr>
          <w:color w:val="0084A9"/>
          <w:spacing w:val="-14"/>
        </w:rPr>
        <w:t xml:space="preserve"> </w:t>
      </w:r>
      <w:r>
        <w:rPr>
          <w:color w:val="0084A9"/>
          <w:spacing w:val="-2"/>
        </w:rPr>
        <w:t>were</w:t>
      </w:r>
      <w:r>
        <w:rPr>
          <w:color w:val="0084A9"/>
          <w:spacing w:val="-14"/>
        </w:rPr>
        <w:t xml:space="preserve"> </w:t>
      </w:r>
      <w:r>
        <w:rPr>
          <w:color w:val="0084A9"/>
          <w:spacing w:val="-2"/>
        </w:rPr>
        <w:t>rules</w:t>
      </w:r>
      <w:r>
        <w:rPr>
          <w:color w:val="0084A9"/>
          <w:spacing w:val="-14"/>
        </w:rPr>
        <w:t xml:space="preserve"> </w:t>
      </w:r>
      <w:r>
        <w:rPr>
          <w:color w:val="0084A9"/>
          <w:spacing w:val="-2"/>
        </w:rPr>
        <w:t>for</w:t>
      </w:r>
      <w:r>
        <w:rPr>
          <w:color w:val="0084A9"/>
          <w:spacing w:val="-14"/>
        </w:rPr>
        <w:t xml:space="preserve"> </w:t>
      </w:r>
      <w:r>
        <w:rPr>
          <w:color w:val="0084A9"/>
          <w:spacing w:val="-2"/>
        </w:rPr>
        <w:t>how</w:t>
      </w:r>
      <w:r>
        <w:rPr>
          <w:color w:val="0084A9"/>
          <w:spacing w:val="-14"/>
        </w:rPr>
        <w:t xml:space="preserve"> </w:t>
      </w:r>
      <w:r>
        <w:rPr>
          <w:color w:val="0084A9"/>
          <w:spacing w:val="-2"/>
        </w:rPr>
        <w:t>to</w:t>
      </w:r>
      <w:r>
        <w:rPr>
          <w:color w:val="0084A9"/>
          <w:spacing w:val="-14"/>
        </w:rPr>
        <w:t xml:space="preserve"> </w:t>
      </w:r>
      <w:r>
        <w:rPr>
          <w:color w:val="0084A9"/>
          <w:spacing w:val="-2"/>
        </w:rPr>
        <w:t>use</w:t>
      </w:r>
      <w:r>
        <w:rPr>
          <w:color w:val="0084A9"/>
          <w:spacing w:val="-14"/>
        </w:rPr>
        <w:t xml:space="preserve"> </w:t>
      </w:r>
      <w:r>
        <w:rPr>
          <w:color w:val="0084A9"/>
          <w:spacing w:val="-2"/>
        </w:rPr>
        <w:t>them.</w:t>
      </w:r>
    </w:p>
    <w:p w:rsidR="003A71C5" w:rsidRDefault="00005824">
      <w:pPr>
        <w:pStyle w:val="BodyText"/>
        <w:spacing w:before="228" w:line="242" w:lineRule="auto"/>
        <w:ind w:left="1047" w:right="774"/>
      </w:pPr>
      <w:r>
        <w:rPr>
          <w:color w:val="0084A9"/>
          <w:w w:val="90"/>
        </w:rPr>
        <w:t xml:space="preserve">The stories we are telling are, at least to my mind, very obviously just that: stories. If you believe </w:t>
      </w:r>
      <w:r>
        <w:rPr>
          <w:color w:val="0084A9"/>
          <w:spacing w:val="-4"/>
        </w:rPr>
        <w:t>them</w:t>
      </w:r>
      <w:r>
        <w:rPr>
          <w:color w:val="0084A9"/>
          <w:spacing w:val="-14"/>
        </w:rPr>
        <w:t xml:space="preserve"> </w:t>
      </w:r>
      <w:r>
        <w:rPr>
          <w:color w:val="0084A9"/>
          <w:spacing w:val="-4"/>
        </w:rPr>
        <w:t>blindly,</w:t>
      </w:r>
      <w:r>
        <w:rPr>
          <w:color w:val="0084A9"/>
          <w:spacing w:val="-14"/>
        </w:rPr>
        <w:t xml:space="preserve"> </w:t>
      </w:r>
      <w:r>
        <w:rPr>
          <w:color w:val="0084A9"/>
          <w:spacing w:val="-4"/>
        </w:rPr>
        <w:t>step</w:t>
      </w:r>
      <w:r>
        <w:rPr>
          <w:color w:val="0084A9"/>
          <w:spacing w:val="-14"/>
        </w:rPr>
        <w:t xml:space="preserve"> </w:t>
      </w:r>
      <w:r>
        <w:rPr>
          <w:color w:val="0084A9"/>
          <w:spacing w:val="-4"/>
        </w:rPr>
        <w:t>into</w:t>
      </w:r>
      <w:r>
        <w:rPr>
          <w:color w:val="0084A9"/>
          <w:spacing w:val="-14"/>
        </w:rPr>
        <w:t xml:space="preserve"> </w:t>
      </w:r>
      <w:r>
        <w:rPr>
          <w:color w:val="0084A9"/>
          <w:spacing w:val="-4"/>
        </w:rPr>
        <w:t>a</w:t>
      </w:r>
      <w:r>
        <w:rPr>
          <w:color w:val="0084A9"/>
          <w:spacing w:val="-14"/>
        </w:rPr>
        <w:t xml:space="preserve"> </w:t>
      </w:r>
      <w:r>
        <w:rPr>
          <w:color w:val="0084A9"/>
          <w:spacing w:val="-4"/>
        </w:rPr>
        <w:t>world</w:t>
      </w:r>
      <w:r>
        <w:rPr>
          <w:color w:val="0084A9"/>
          <w:spacing w:val="-14"/>
        </w:rPr>
        <w:t xml:space="preserve"> </w:t>
      </w:r>
      <w:r>
        <w:rPr>
          <w:color w:val="0084A9"/>
          <w:spacing w:val="-4"/>
        </w:rPr>
        <w:t>of</w:t>
      </w:r>
      <w:r>
        <w:rPr>
          <w:color w:val="0084A9"/>
          <w:spacing w:val="-14"/>
        </w:rPr>
        <w:t xml:space="preserve"> </w:t>
      </w:r>
      <w:r>
        <w:rPr>
          <w:color w:val="0084A9"/>
          <w:spacing w:val="-4"/>
        </w:rPr>
        <w:t>belief,</w:t>
      </w:r>
      <w:r>
        <w:rPr>
          <w:color w:val="0084A9"/>
          <w:spacing w:val="-14"/>
        </w:rPr>
        <w:t xml:space="preserve"> </w:t>
      </w:r>
      <w:r>
        <w:rPr>
          <w:color w:val="0084A9"/>
          <w:spacing w:val="-4"/>
        </w:rPr>
        <w:t>then</w:t>
      </w:r>
      <w:r>
        <w:rPr>
          <w:color w:val="0084A9"/>
          <w:spacing w:val="-14"/>
        </w:rPr>
        <w:t xml:space="preserve"> </w:t>
      </w:r>
      <w:r>
        <w:rPr>
          <w:color w:val="0084A9"/>
          <w:spacing w:val="-4"/>
        </w:rPr>
        <w:t>I</w:t>
      </w:r>
      <w:r>
        <w:rPr>
          <w:color w:val="0084A9"/>
          <w:spacing w:val="-14"/>
        </w:rPr>
        <w:t xml:space="preserve"> </w:t>
      </w:r>
      <w:r>
        <w:rPr>
          <w:color w:val="0084A9"/>
          <w:spacing w:val="-4"/>
        </w:rPr>
        <w:t>think</w:t>
      </w:r>
      <w:r>
        <w:rPr>
          <w:color w:val="0084A9"/>
          <w:spacing w:val="-14"/>
        </w:rPr>
        <w:t xml:space="preserve"> </w:t>
      </w:r>
      <w:r>
        <w:rPr>
          <w:color w:val="0084A9"/>
          <w:spacing w:val="-4"/>
        </w:rPr>
        <w:t>there</w:t>
      </w:r>
      <w:r>
        <w:rPr>
          <w:color w:val="0084A9"/>
          <w:spacing w:val="-14"/>
        </w:rPr>
        <w:t xml:space="preserve"> </w:t>
      </w:r>
      <w:r>
        <w:rPr>
          <w:color w:val="0084A9"/>
          <w:spacing w:val="-4"/>
        </w:rPr>
        <w:t>is</w:t>
      </w:r>
      <w:r>
        <w:rPr>
          <w:color w:val="0084A9"/>
          <w:spacing w:val="-14"/>
        </w:rPr>
        <w:t xml:space="preserve"> </w:t>
      </w:r>
      <w:r>
        <w:rPr>
          <w:color w:val="0084A9"/>
          <w:spacing w:val="-4"/>
        </w:rPr>
        <w:t>an</w:t>
      </w:r>
      <w:r>
        <w:rPr>
          <w:color w:val="0084A9"/>
          <w:spacing w:val="-14"/>
        </w:rPr>
        <w:t xml:space="preserve"> </w:t>
      </w:r>
      <w:r>
        <w:rPr>
          <w:color w:val="0084A9"/>
          <w:spacing w:val="-4"/>
        </w:rPr>
        <w:t>ethical</w:t>
      </w:r>
      <w:r>
        <w:rPr>
          <w:color w:val="0084A9"/>
          <w:spacing w:val="-14"/>
        </w:rPr>
        <w:t xml:space="preserve"> </w:t>
      </w:r>
      <w:r>
        <w:rPr>
          <w:color w:val="0084A9"/>
          <w:spacing w:val="-4"/>
        </w:rPr>
        <w:t>problem.</w:t>
      </w:r>
      <w:r>
        <w:rPr>
          <w:color w:val="0084A9"/>
          <w:spacing w:val="-14"/>
        </w:rPr>
        <w:t xml:space="preserve"> </w:t>
      </w:r>
      <w:r>
        <w:rPr>
          <w:color w:val="0084A9"/>
          <w:spacing w:val="-4"/>
        </w:rPr>
        <w:t>But</w:t>
      </w:r>
      <w:r>
        <w:rPr>
          <w:color w:val="0084A9"/>
          <w:spacing w:val="-14"/>
        </w:rPr>
        <w:t xml:space="preserve"> </w:t>
      </w:r>
      <w:r>
        <w:rPr>
          <w:color w:val="0084A9"/>
          <w:spacing w:val="-4"/>
        </w:rPr>
        <w:t>if</w:t>
      </w:r>
      <w:r>
        <w:rPr>
          <w:color w:val="0084A9"/>
          <w:spacing w:val="-14"/>
        </w:rPr>
        <w:t xml:space="preserve"> </w:t>
      </w:r>
      <w:r>
        <w:rPr>
          <w:color w:val="0084A9"/>
          <w:spacing w:val="-4"/>
        </w:rPr>
        <w:t>you engage</w:t>
      </w:r>
      <w:r>
        <w:rPr>
          <w:color w:val="0084A9"/>
          <w:spacing w:val="-14"/>
        </w:rPr>
        <w:t xml:space="preserve"> </w:t>
      </w:r>
      <w:r>
        <w:rPr>
          <w:color w:val="0084A9"/>
          <w:spacing w:val="-4"/>
        </w:rPr>
        <w:t>with</w:t>
      </w:r>
      <w:r>
        <w:rPr>
          <w:color w:val="0084A9"/>
          <w:spacing w:val="-14"/>
        </w:rPr>
        <w:t xml:space="preserve"> </w:t>
      </w:r>
      <w:r>
        <w:rPr>
          <w:color w:val="0084A9"/>
          <w:spacing w:val="-4"/>
        </w:rPr>
        <w:t>them</w:t>
      </w:r>
      <w:r>
        <w:rPr>
          <w:color w:val="0084A9"/>
          <w:spacing w:val="-14"/>
        </w:rPr>
        <w:t xml:space="preserve"> </w:t>
      </w:r>
      <w:r>
        <w:rPr>
          <w:color w:val="0084A9"/>
          <w:spacing w:val="-4"/>
        </w:rPr>
        <w:t>as</w:t>
      </w:r>
      <w:r>
        <w:rPr>
          <w:color w:val="0084A9"/>
          <w:spacing w:val="-14"/>
        </w:rPr>
        <w:t xml:space="preserve"> </w:t>
      </w:r>
      <w:r>
        <w:rPr>
          <w:color w:val="0084A9"/>
          <w:spacing w:val="-4"/>
        </w:rPr>
        <w:t>an</w:t>
      </w:r>
      <w:r>
        <w:rPr>
          <w:color w:val="0084A9"/>
          <w:spacing w:val="-14"/>
        </w:rPr>
        <w:t xml:space="preserve"> </w:t>
      </w:r>
      <w:r>
        <w:rPr>
          <w:color w:val="0084A9"/>
          <w:spacing w:val="-4"/>
        </w:rPr>
        <w:t>experience</w:t>
      </w:r>
      <w:r>
        <w:rPr>
          <w:color w:val="0084A9"/>
          <w:spacing w:val="-14"/>
        </w:rPr>
        <w:t xml:space="preserve"> </w:t>
      </w:r>
      <w:r>
        <w:rPr>
          <w:color w:val="0084A9"/>
          <w:spacing w:val="-4"/>
        </w:rPr>
        <w:t>of</w:t>
      </w:r>
      <w:r>
        <w:rPr>
          <w:color w:val="0084A9"/>
          <w:spacing w:val="-14"/>
        </w:rPr>
        <w:t xml:space="preserve"> </w:t>
      </w:r>
      <w:r>
        <w:rPr>
          <w:color w:val="0084A9"/>
          <w:spacing w:val="-4"/>
        </w:rPr>
        <w:t>the</w:t>
      </w:r>
      <w:r>
        <w:rPr>
          <w:color w:val="0084A9"/>
          <w:spacing w:val="-14"/>
        </w:rPr>
        <w:t xml:space="preserve"> </w:t>
      </w:r>
      <w:r>
        <w:rPr>
          <w:color w:val="0084A9"/>
          <w:spacing w:val="-4"/>
        </w:rPr>
        <w:t>imagination,</w:t>
      </w:r>
      <w:r>
        <w:rPr>
          <w:color w:val="0084A9"/>
          <w:spacing w:val="-14"/>
        </w:rPr>
        <w:t xml:space="preserve"> </w:t>
      </w:r>
      <w:r>
        <w:rPr>
          <w:color w:val="0084A9"/>
          <w:spacing w:val="-4"/>
        </w:rPr>
        <w:t>or</w:t>
      </w:r>
      <w:r>
        <w:rPr>
          <w:color w:val="0084A9"/>
          <w:spacing w:val="-14"/>
        </w:rPr>
        <w:t xml:space="preserve"> </w:t>
      </w:r>
      <w:r>
        <w:rPr>
          <w:color w:val="0084A9"/>
          <w:spacing w:val="-4"/>
        </w:rPr>
        <w:t>if</w:t>
      </w:r>
      <w:r>
        <w:rPr>
          <w:color w:val="0084A9"/>
          <w:spacing w:val="-14"/>
        </w:rPr>
        <w:t xml:space="preserve"> </w:t>
      </w:r>
      <w:r>
        <w:rPr>
          <w:color w:val="0084A9"/>
          <w:spacing w:val="-4"/>
        </w:rPr>
        <w:t>you</w:t>
      </w:r>
      <w:r>
        <w:rPr>
          <w:color w:val="0084A9"/>
          <w:spacing w:val="-14"/>
        </w:rPr>
        <w:t xml:space="preserve"> </w:t>
      </w:r>
      <w:r>
        <w:rPr>
          <w:color w:val="0084A9"/>
          <w:spacing w:val="-4"/>
        </w:rPr>
        <w:t>research</w:t>
      </w:r>
      <w:r>
        <w:rPr>
          <w:color w:val="0084A9"/>
          <w:spacing w:val="-14"/>
        </w:rPr>
        <w:t xml:space="preserve"> </w:t>
      </w:r>
      <w:r>
        <w:rPr>
          <w:color w:val="0084A9"/>
          <w:spacing w:val="-4"/>
        </w:rPr>
        <w:t>them</w:t>
      </w:r>
      <w:r>
        <w:rPr>
          <w:color w:val="0084A9"/>
          <w:spacing w:val="-14"/>
        </w:rPr>
        <w:t xml:space="preserve"> </w:t>
      </w:r>
      <w:r>
        <w:rPr>
          <w:color w:val="0084A9"/>
          <w:spacing w:val="-4"/>
        </w:rPr>
        <w:t>and</w:t>
      </w:r>
      <w:r>
        <w:rPr>
          <w:color w:val="0084A9"/>
          <w:spacing w:val="-14"/>
        </w:rPr>
        <w:t xml:space="preserve"> </w:t>
      </w:r>
      <w:r>
        <w:rPr>
          <w:color w:val="0084A9"/>
          <w:spacing w:val="-4"/>
        </w:rPr>
        <w:t>come</w:t>
      </w:r>
      <w:r>
        <w:rPr>
          <w:color w:val="0084A9"/>
          <w:spacing w:val="-14"/>
        </w:rPr>
        <w:t xml:space="preserve"> </w:t>
      </w:r>
      <w:r>
        <w:rPr>
          <w:color w:val="0084A9"/>
          <w:spacing w:val="-4"/>
        </w:rPr>
        <w:t xml:space="preserve">to </w:t>
      </w:r>
      <w:r>
        <w:rPr>
          <w:color w:val="0084A9"/>
          <w:spacing w:val="-6"/>
        </w:rPr>
        <w:t>your</w:t>
      </w:r>
      <w:r>
        <w:rPr>
          <w:color w:val="0084A9"/>
          <w:spacing w:val="-10"/>
        </w:rPr>
        <w:t xml:space="preserve"> </w:t>
      </w:r>
      <w:r>
        <w:rPr>
          <w:color w:val="0084A9"/>
          <w:spacing w:val="-6"/>
        </w:rPr>
        <w:t>own</w:t>
      </w:r>
      <w:r>
        <w:rPr>
          <w:color w:val="0084A9"/>
          <w:spacing w:val="-10"/>
        </w:rPr>
        <w:t xml:space="preserve"> </w:t>
      </w:r>
      <w:r>
        <w:rPr>
          <w:color w:val="0084A9"/>
          <w:spacing w:val="-6"/>
        </w:rPr>
        <w:t>conclusions</w:t>
      </w:r>
      <w:r>
        <w:rPr>
          <w:color w:val="0084A9"/>
          <w:spacing w:val="-10"/>
        </w:rPr>
        <w:t xml:space="preserve"> </w:t>
      </w:r>
      <w:r>
        <w:rPr>
          <w:color w:val="0084A9"/>
          <w:spacing w:val="-6"/>
        </w:rPr>
        <w:t>about</w:t>
      </w:r>
      <w:r>
        <w:rPr>
          <w:color w:val="0084A9"/>
          <w:spacing w:val="-10"/>
        </w:rPr>
        <w:t xml:space="preserve"> </w:t>
      </w:r>
      <w:r>
        <w:rPr>
          <w:color w:val="0084A9"/>
          <w:spacing w:val="-6"/>
        </w:rPr>
        <w:t>what</w:t>
      </w:r>
      <w:r>
        <w:rPr>
          <w:color w:val="0084A9"/>
          <w:spacing w:val="-10"/>
        </w:rPr>
        <w:t xml:space="preserve"> </w:t>
      </w:r>
      <w:r>
        <w:rPr>
          <w:color w:val="0084A9"/>
          <w:spacing w:val="-6"/>
        </w:rPr>
        <w:t>is</w:t>
      </w:r>
      <w:r>
        <w:rPr>
          <w:color w:val="0084A9"/>
          <w:spacing w:val="-10"/>
        </w:rPr>
        <w:t xml:space="preserve"> </w:t>
      </w:r>
      <w:r>
        <w:rPr>
          <w:color w:val="0084A9"/>
          <w:spacing w:val="-6"/>
        </w:rPr>
        <w:t>fact</w:t>
      </w:r>
      <w:r>
        <w:rPr>
          <w:color w:val="0084A9"/>
          <w:spacing w:val="-10"/>
        </w:rPr>
        <w:t xml:space="preserve"> </w:t>
      </w:r>
      <w:r>
        <w:rPr>
          <w:color w:val="0084A9"/>
          <w:spacing w:val="-6"/>
        </w:rPr>
        <w:t>and</w:t>
      </w:r>
      <w:r>
        <w:rPr>
          <w:color w:val="0084A9"/>
          <w:spacing w:val="-10"/>
        </w:rPr>
        <w:t xml:space="preserve"> </w:t>
      </w:r>
      <w:r>
        <w:rPr>
          <w:color w:val="0084A9"/>
          <w:spacing w:val="-6"/>
        </w:rPr>
        <w:t>fictional,</w:t>
      </w:r>
      <w:r>
        <w:rPr>
          <w:color w:val="0084A9"/>
          <w:spacing w:val="-10"/>
        </w:rPr>
        <w:t xml:space="preserve"> </w:t>
      </w:r>
      <w:r>
        <w:rPr>
          <w:color w:val="0084A9"/>
          <w:spacing w:val="-6"/>
        </w:rPr>
        <w:t>whatever</w:t>
      </w:r>
      <w:r>
        <w:rPr>
          <w:color w:val="0084A9"/>
          <w:spacing w:val="-10"/>
        </w:rPr>
        <w:t xml:space="preserve"> </w:t>
      </w:r>
      <w:r>
        <w:rPr>
          <w:color w:val="0084A9"/>
          <w:spacing w:val="-6"/>
        </w:rPr>
        <w:t>your</w:t>
      </w:r>
      <w:r>
        <w:rPr>
          <w:color w:val="0084A9"/>
          <w:spacing w:val="-10"/>
        </w:rPr>
        <w:t xml:space="preserve"> </w:t>
      </w:r>
      <w:r>
        <w:rPr>
          <w:color w:val="0084A9"/>
          <w:spacing w:val="-6"/>
        </w:rPr>
        <w:t>position</w:t>
      </w:r>
      <w:r>
        <w:rPr>
          <w:color w:val="0084A9"/>
          <w:spacing w:val="-10"/>
        </w:rPr>
        <w:t xml:space="preserve"> </w:t>
      </w:r>
      <w:r>
        <w:rPr>
          <w:color w:val="0084A9"/>
          <w:spacing w:val="-6"/>
        </w:rPr>
        <w:t>is,</w:t>
      </w:r>
      <w:r>
        <w:rPr>
          <w:color w:val="0084A9"/>
          <w:spacing w:val="-10"/>
        </w:rPr>
        <w:t xml:space="preserve"> </w:t>
      </w:r>
      <w:r>
        <w:rPr>
          <w:color w:val="0084A9"/>
          <w:spacing w:val="-6"/>
        </w:rPr>
        <w:t>as</w:t>
      </w:r>
      <w:r>
        <w:rPr>
          <w:color w:val="0084A9"/>
          <w:spacing w:val="-10"/>
        </w:rPr>
        <w:t xml:space="preserve"> </w:t>
      </w:r>
      <w:r>
        <w:rPr>
          <w:color w:val="0084A9"/>
          <w:spacing w:val="-6"/>
        </w:rPr>
        <w:t>long</w:t>
      </w:r>
      <w:r>
        <w:rPr>
          <w:color w:val="0084A9"/>
          <w:spacing w:val="-10"/>
        </w:rPr>
        <w:t xml:space="preserve"> </w:t>
      </w:r>
      <w:r>
        <w:rPr>
          <w:color w:val="0084A9"/>
          <w:spacing w:val="-6"/>
        </w:rPr>
        <w:t>as there</w:t>
      </w:r>
      <w:r>
        <w:rPr>
          <w:color w:val="0084A9"/>
          <w:spacing w:val="-12"/>
        </w:rPr>
        <w:t xml:space="preserve"> </w:t>
      </w:r>
      <w:r>
        <w:rPr>
          <w:color w:val="0084A9"/>
          <w:spacing w:val="-6"/>
        </w:rPr>
        <w:t>is</w:t>
      </w:r>
      <w:r>
        <w:rPr>
          <w:color w:val="0084A9"/>
          <w:spacing w:val="-13"/>
        </w:rPr>
        <w:t xml:space="preserve"> </w:t>
      </w:r>
      <w:r>
        <w:rPr>
          <w:color w:val="0084A9"/>
          <w:spacing w:val="-6"/>
        </w:rPr>
        <w:t>doubt,</w:t>
      </w:r>
      <w:r>
        <w:rPr>
          <w:color w:val="0084A9"/>
          <w:spacing w:val="-12"/>
        </w:rPr>
        <w:t xml:space="preserve"> </w:t>
      </w:r>
      <w:r>
        <w:rPr>
          <w:color w:val="0084A9"/>
          <w:spacing w:val="-6"/>
        </w:rPr>
        <w:t>then,</w:t>
      </w:r>
      <w:r>
        <w:rPr>
          <w:color w:val="0084A9"/>
          <w:spacing w:val="-13"/>
        </w:rPr>
        <w:t xml:space="preserve"> </w:t>
      </w:r>
      <w:r>
        <w:rPr>
          <w:color w:val="0084A9"/>
          <w:spacing w:val="-6"/>
        </w:rPr>
        <w:t>for</w:t>
      </w:r>
      <w:r>
        <w:rPr>
          <w:color w:val="0084A9"/>
          <w:spacing w:val="-12"/>
        </w:rPr>
        <w:t xml:space="preserve"> </w:t>
      </w:r>
      <w:r>
        <w:rPr>
          <w:color w:val="0084A9"/>
          <w:spacing w:val="-6"/>
        </w:rPr>
        <w:t>me</w:t>
      </w:r>
      <w:r>
        <w:rPr>
          <w:color w:val="0084A9"/>
          <w:spacing w:val="-12"/>
        </w:rPr>
        <w:t xml:space="preserve"> </w:t>
      </w:r>
      <w:r>
        <w:rPr>
          <w:color w:val="0084A9"/>
          <w:spacing w:val="-6"/>
        </w:rPr>
        <w:t>at</w:t>
      </w:r>
      <w:r>
        <w:rPr>
          <w:color w:val="0084A9"/>
          <w:spacing w:val="-13"/>
        </w:rPr>
        <w:t xml:space="preserve"> </w:t>
      </w:r>
      <w:r>
        <w:rPr>
          <w:color w:val="0084A9"/>
          <w:spacing w:val="-6"/>
        </w:rPr>
        <w:t>least,</w:t>
      </w:r>
      <w:r>
        <w:rPr>
          <w:color w:val="0084A9"/>
          <w:spacing w:val="-13"/>
        </w:rPr>
        <w:t xml:space="preserve"> </w:t>
      </w:r>
      <w:r>
        <w:rPr>
          <w:color w:val="0084A9"/>
          <w:spacing w:val="-6"/>
        </w:rPr>
        <w:t>the</w:t>
      </w:r>
      <w:r>
        <w:rPr>
          <w:color w:val="0084A9"/>
          <w:spacing w:val="-12"/>
        </w:rPr>
        <w:t xml:space="preserve"> </w:t>
      </w:r>
      <w:r>
        <w:rPr>
          <w:color w:val="0084A9"/>
          <w:spacing w:val="-6"/>
        </w:rPr>
        <w:t>work</w:t>
      </w:r>
      <w:r>
        <w:rPr>
          <w:color w:val="0084A9"/>
          <w:spacing w:val="-12"/>
        </w:rPr>
        <w:t xml:space="preserve"> </w:t>
      </w:r>
      <w:r>
        <w:rPr>
          <w:color w:val="0084A9"/>
          <w:spacing w:val="-6"/>
        </w:rPr>
        <w:t>has</w:t>
      </w:r>
      <w:r>
        <w:rPr>
          <w:color w:val="0084A9"/>
          <w:spacing w:val="-12"/>
        </w:rPr>
        <w:t xml:space="preserve"> </w:t>
      </w:r>
      <w:r>
        <w:rPr>
          <w:color w:val="0084A9"/>
          <w:spacing w:val="-6"/>
        </w:rPr>
        <w:t>the</w:t>
      </w:r>
      <w:r>
        <w:rPr>
          <w:color w:val="0084A9"/>
          <w:spacing w:val="-12"/>
        </w:rPr>
        <w:t xml:space="preserve"> </w:t>
      </w:r>
      <w:r>
        <w:rPr>
          <w:color w:val="0084A9"/>
          <w:spacing w:val="-6"/>
        </w:rPr>
        <w:t>potential</w:t>
      </w:r>
      <w:r>
        <w:rPr>
          <w:color w:val="0084A9"/>
          <w:spacing w:val="-12"/>
        </w:rPr>
        <w:t xml:space="preserve"> </w:t>
      </w:r>
      <w:r>
        <w:rPr>
          <w:color w:val="0084A9"/>
          <w:spacing w:val="-6"/>
        </w:rPr>
        <w:t>for</w:t>
      </w:r>
      <w:r>
        <w:rPr>
          <w:color w:val="0084A9"/>
          <w:spacing w:val="-12"/>
        </w:rPr>
        <w:t xml:space="preserve"> </w:t>
      </w:r>
      <w:r>
        <w:rPr>
          <w:color w:val="0084A9"/>
          <w:spacing w:val="-6"/>
        </w:rPr>
        <w:t>productive</w:t>
      </w:r>
      <w:r>
        <w:rPr>
          <w:color w:val="0084A9"/>
          <w:spacing w:val="-12"/>
        </w:rPr>
        <w:t xml:space="preserve"> </w:t>
      </w:r>
      <w:r>
        <w:rPr>
          <w:color w:val="0084A9"/>
          <w:spacing w:val="-6"/>
        </w:rPr>
        <w:t>affect.</w:t>
      </w:r>
      <w:r>
        <w:rPr>
          <w:color w:val="0084A9"/>
          <w:spacing w:val="-13"/>
        </w:rPr>
        <w:t xml:space="preserve"> </w:t>
      </w:r>
      <w:r>
        <w:rPr>
          <w:color w:val="0084A9"/>
          <w:spacing w:val="-6"/>
        </w:rPr>
        <w:t>We</w:t>
      </w:r>
      <w:r>
        <w:rPr>
          <w:color w:val="0084A9"/>
          <w:spacing w:val="-12"/>
        </w:rPr>
        <w:t xml:space="preserve"> </w:t>
      </w:r>
      <w:r>
        <w:rPr>
          <w:color w:val="0084A9"/>
          <w:spacing w:val="-6"/>
        </w:rPr>
        <w:t>are</w:t>
      </w:r>
      <w:r>
        <w:rPr>
          <w:color w:val="0084A9"/>
          <w:spacing w:val="-12"/>
        </w:rPr>
        <w:t xml:space="preserve"> </w:t>
      </w:r>
      <w:r>
        <w:rPr>
          <w:color w:val="0084A9"/>
          <w:spacing w:val="-6"/>
        </w:rPr>
        <w:t>not asking</w:t>
      </w:r>
      <w:r>
        <w:rPr>
          <w:color w:val="0084A9"/>
          <w:spacing w:val="-10"/>
        </w:rPr>
        <w:t xml:space="preserve"> </w:t>
      </w:r>
      <w:r>
        <w:rPr>
          <w:color w:val="0084A9"/>
          <w:spacing w:val="-6"/>
        </w:rPr>
        <w:t>people</w:t>
      </w:r>
      <w:r>
        <w:rPr>
          <w:color w:val="0084A9"/>
          <w:spacing w:val="-10"/>
        </w:rPr>
        <w:t xml:space="preserve"> </w:t>
      </w:r>
      <w:r>
        <w:rPr>
          <w:color w:val="0084A9"/>
          <w:spacing w:val="-6"/>
        </w:rPr>
        <w:t>to</w:t>
      </w:r>
      <w:r>
        <w:rPr>
          <w:color w:val="0084A9"/>
          <w:spacing w:val="-10"/>
        </w:rPr>
        <w:t xml:space="preserve"> </w:t>
      </w:r>
      <w:r>
        <w:rPr>
          <w:color w:val="0084A9"/>
          <w:spacing w:val="-6"/>
        </w:rPr>
        <w:t>believe</w:t>
      </w:r>
      <w:r>
        <w:rPr>
          <w:color w:val="0084A9"/>
          <w:spacing w:val="-10"/>
        </w:rPr>
        <w:t xml:space="preserve"> </w:t>
      </w:r>
      <w:r>
        <w:rPr>
          <w:color w:val="0084A9"/>
          <w:spacing w:val="-6"/>
        </w:rPr>
        <w:t>that</w:t>
      </w:r>
      <w:r>
        <w:rPr>
          <w:color w:val="0084A9"/>
          <w:spacing w:val="-10"/>
        </w:rPr>
        <w:t xml:space="preserve"> </w:t>
      </w:r>
      <w:r>
        <w:rPr>
          <w:color w:val="0084A9"/>
          <w:spacing w:val="-6"/>
        </w:rPr>
        <w:t>mountains</w:t>
      </w:r>
      <w:r>
        <w:rPr>
          <w:color w:val="0084A9"/>
          <w:spacing w:val="-10"/>
        </w:rPr>
        <w:t xml:space="preserve"> </w:t>
      </w:r>
      <w:r>
        <w:rPr>
          <w:color w:val="0084A9"/>
          <w:spacing w:val="-6"/>
        </w:rPr>
        <w:t>reappear</w:t>
      </w:r>
      <w:r>
        <w:rPr>
          <w:color w:val="0084A9"/>
          <w:spacing w:val="-10"/>
        </w:rPr>
        <w:t xml:space="preserve"> </w:t>
      </w:r>
      <w:r>
        <w:rPr>
          <w:color w:val="0084A9"/>
          <w:spacing w:val="-6"/>
        </w:rPr>
        <w:t>and</w:t>
      </w:r>
      <w:r>
        <w:rPr>
          <w:color w:val="0084A9"/>
          <w:spacing w:val="-10"/>
        </w:rPr>
        <w:t xml:space="preserve"> </w:t>
      </w:r>
      <w:r>
        <w:rPr>
          <w:color w:val="0084A9"/>
          <w:spacing w:val="-6"/>
        </w:rPr>
        <w:t>birds</w:t>
      </w:r>
      <w:r>
        <w:rPr>
          <w:color w:val="0084A9"/>
          <w:spacing w:val="-10"/>
        </w:rPr>
        <w:t xml:space="preserve"> </w:t>
      </w:r>
      <w:r>
        <w:rPr>
          <w:color w:val="0084A9"/>
          <w:spacing w:val="-6"/>
        </w:rPr>
        <w:t>lay</w:t>
      </w:r>
      <w:r>
        <w:rPr>
          <w:color w:val="0084A9"/>
          <w:spacing w:val="-10"/>
        </w:rPr>
        <w:t xml:space="preserve"> </w:t>
      </w:r>
      <w:r>
        <w:rPr>
          <w:color w:val="0084A9"/>
          <w:spacing w:val="-6"/>
        </w:rPr>
        <w:t>golden</w:t>
      </w:r>
      <w:r>
        <w:rPr>
          <w:color w:val="0084A9"/>
          <w:spacing w:val="-10"/>
        </w:rPr>
        <w:t xml:space="preserve"> </w:t>
      </w:r>
      <w:r>
        <w:rPr>
          <w:color w:val="0084A9"/>
          <w:spacing w:val="-6"/>
        </w:rPr>
        <w:t>eggs.</w:t>
      </w:r>
    </w:p>
    <w:p w:rsidR="003A71C5" w:rsidRDefault="00005824">
      <w:pPr>
        <w:pStyle w:val="BodyText"/>
        <w:spacing w:before="228" w:line="242" w:lineRule="auto"/>
        <w:ind w:left="1047" w:right="972"/>
      </w:pPr>
      <w:r>
        <w:rPr>
          <w:color w:val="0084A9"/>
          <w:spacing w:val="-6"/>
        </w:rPr>
        <w:t>When</w:t>
      </w:r>
      <w:r>
        <w:rPr>
          <w:color w:val="0084A9"/>
          <w:spacing w:val="-16"/>
        </w:rPr>
        <w:t xml:space="preserve"> </w:t>
      </w:r>
      <w:r>
        <w:rPr>
          <w:color w:val="0084A9"/>
          <w:spacing w:val="-6"/>
        </w:rPr>
        <w:t>I</w:t>
      </w:r>
      <w:r>
        <w:rPr>
          <w:color w:val="0084A9"/>
          <w:spacing w:val="-14"/>
        </w:rPr>
        <w:t xml:space="preserve"> </w:t>
      </w:r>
      <w:r>
        <w:rPr>
          <w:color w:val="0084A9"/>
          <w:spacing w:val="-6"/>
        </w:rPr>
        <w:t>worked</w:t>
      </w:r>
      <w:r>
        <w:rPr>
          <w:color w:val="0084A9"/>
          <w:spacing w:val="-14"/>
        </w:rPr>
        <w:t xml:space="preserve"> </w:t>
      </w:r>
      <w:r>
        <w:rPr>
          <w:color w:val="0084A9"/>
          <w:spacing w:val="-6"/>
        </w:rPr>
        <w:t>on</w:t>
      </w:r>
      <w:r>
        <w:rPr>
          <w:color w:val="0084A9"/>
          <w:spacing w:val="-14"/>
        </w:rPr>
        <w:t xml:space="preserve"> </w:t>
      </w:r>
      <w:r>
        <w:rPr>
          <w:i/>
          <w:color w:val="0084A9"/>
          <w:spacing w:val="-6"/>
        </w:rPr>
        <w:t>The</w:t>
      </w:r>
      <w:r>
        <w:rPr>
          <w:i/>
          <w:color w:val="0084A9"/>
          <w:spacing w:val="-20"/>
        </w:rPr>
        <w:t xml:space="preserve"> </w:t>
      </w:r>
      <w:r>
        <w:rPr>
          <w:i/>
          <w:color w:val="0084A9"/>
          <w:spacing w:val="-6"/>
        </w:rPr>
        <w:t>Gold</w:t>
      </w:r>
      <w:r>
        <w:rPr>
          <w:i/>
          <w:color w:val="0084A9"/>
          <w:spacing w:val="-20"/>
        </w:rPr>
        <w:t xml:space="preserve"> </w:t>
      </w:r>
      <w:r>
        <w:rPr>
          <w:i/>
          <w:color w:val="0084A9"/>
          <w:spacing w:val="-6"/>
        </w:rPr>
        <w:t>Nose</w:t>
      </w:r>
      <w:r>
        <w:rPr>
          <w:i/>
          <w:color w:val="0084A9"/>
          <w:spacing w:val="-20"/>
        </w:rPr>
        <w:t xml:space="preserve"> </w:t>
      </w:r>
      <w:r>
        <w:rPr>
          <w:i/>
          <w:color w:val="0084A9"/>
          <w:spacing w:val="-6"/>
        </w:rPr>
        <w:t>and</w:t>
      </w:r>
      <w:r>
        <w:rPr>
          <w:i/>
          <w:color w:val="0084A9"/>
          <w:spacing w:val="-20"/>
        </w:rPr>
        <w:t xml:space="preserve"> </w:t>
      </w:r>
      <w:r>
        <w:rPr>
          <w:i/>
          <w:color w:val="0084A9"/>
          <w:spacing w:val="-6"/>
        </w:rPr>
        <w:t>Green</w:t>
      </w:r>
      <w:r>
        <w:rPr>
          <w:i/>
          <w:color w:val="0084A9"/>
          <w:spacing w:val="-20"/>
        </w:rPr>
        <w:t xml:space="preserve"> </w:t>
      </w:r>
      <w:r>
        <w:rPr>
          <w:i/>
          <w:color w:val="0084A9"/>
          <w:spacing w:val="-6"/>
        </w:rPr>
        <w:t>Ginger</w:t>
      </w:r>
      <w:r>
        <w:rPr>
          <w:color w:val="0084A9"/>
          <w:spacing w:val="-6"/>
          <w:position w:val="7"/>
          <w:sz w:val="13"/>
        </w:rPr>
        <w:t>28</w:t>
      </w:r>
      <w:r>
        <w:rPr>
          <w:color w:val="0084A9"/>
          <w:spacing w:val="-6"/>
        </w:rPr>
        <w:t>,</w:t>
      </w:r>
      <w:r>
        <w:rPr>
          <w:color w:val="0084A9"/>
          <w:spacing w:val="-14"/>
        </w:rPr>
        <w:t xml:space="preserve"> </w:t>
      </w:r>
      <w:r>
        <w:rPr>
          <w:color w:val="0084A9"/>
          <w:spacing w:val="-6"/>
        </w:rPr>
        <w:t>there</w:t>
      </w:r>
      <w:r>
        <w:rPr>
          <w:color w:val="0084A9"/>
          <w:spacing w:val="-14"/>
        </w:rPr>
        <w:t xml:space="preserve"> </w:t>
      </w:r>
      <w:r>
        <w:rPr>
          <w:color w:val="0084A9"/>
          <w:spacing w:val="-6"/>
        </w:rPr>
        <w:t>was</w:t>
      </w:r>
      <w:r>
        <w:rPr>
          <w:color w:val="0084A9"/>
          <w:spacing w:val="-14"/>
        </w:rPr>
        <w:t xml:space="preserve"> </w:t>
      </w:r>
      <w:r>
        <w:rPr>
          <w:color w:val="0084A9"/>
          <w:spacing w:val="-6"/>
        </w:rPr>
        <w:t>a</w:t>
      </w:r>
      <w:r>
        <w:rPr>
          <w:color w:val="0084A9"/>
          <w:spacing w:val="-14"/>
        </w:rPr>
        <w:t xml:space="preserve"> </w:t>
      </w:r>
      <w:r>
        <w:rPr>
          <w:color w:val="0084A9"/>
          <w:spacing w:val="-6"/>
        </w:rPr>
        <w:t>little</w:t>
      </w:r>
      <w:r>
        <w:rPr>
          <w:color w:val="0084A9"/>
          <w:spacing w:val="-14"/>
        </w:rPr>
        <w:t xml:space="preserve"> </w:t>
      </w:r>
      <w:r>
        <w:rPr>
          <w:color w:val="0084A9"/>
          <w:spacing w:val="-6"/>
        </w:rPr>
        <w:t>room</w:t>
      </w:r>
      <w:r>
        <w:rPr>
          <w:color w:val="0084A9"/>
          <w:spacing w:val="-14"/>
        </w:rPr>
        <w:t xml:space="preserve"> </w:t>
      </w:r>
      <w:r>
        <w:rPr>
          <w:color w:val="0084A9"/>
          <w:spacing w:val="-6"/>
        </w:rPr>
        <w:t>which</w:t>
      </w:r>
      <w:r>
        <w:rPr>
          <w:color w:val="0084A9"/>
          <w:spacing w:val="-14"/>
        </w:rPr>
        <w:t xml:space="preserve"> </w:t>
      </w:r>
      <w:r>
        <w:rPr>
          <w:color w:val="0084A9"/>
          <w:spacing w:val="-6"/>
        </w:rPr>
        <w:t>you</w:t>
      </w:r>
      <w:r>
        <w:rPr>
          <w:color w:val="0084A9"/>
          <w:spacing w:val="-14"/>
        </w:rPr>
        <w:t xml:space="preserve"> </w:t>
      </w:r>
      <w:r>
        <w:rPr>
          <w:color w:val="0084A9"/>
          <w:spacing w:val="-6"/>
        </w:rPr>
        <w:t>could visit</w:t>
      </w:r>
      <w:r>
        <w:rPr>
          <w:color w:val="0084A9"/>
          <w:spacing w:val="-13"/>
        </w:rPr>
        <w:t xml:space="preserve"> </w:t>
      </w:r>
      <w:r>
        <w:rPr>
          <w:color w:val="0084A9"/>
          <w:spacing w:val="-6"/>
        </w:rPr>
        <w:t>to</w:t>
      </w:r>
      <w:r>
        <w:rPr>
          <w:color w:val="0084A9"/>
          <w:spacing w:val="-13"/>
        </w:rPr>
        <w:t xml:space="preserve"> </w:t>
      </w:r>
      <w:r>
        <w:rPr>
          <w:color w:val="0084A9"/>
          <w:spacing w:val="-6"/>
        </w:rPr>
        <w:t>hear</w:t>
      </w:r>
      <w:r>
        <w:rPr>
          <w:color w:val="0084A9"/>
          <w:spacing w:val="-13"/>
        </w:rPr>
        <w:t xml:space="preserve"> </w:t>
      </w:r>
      <w:r>
        <w:rPr>
          <w:color w:val="0084A9"/>
          <w:spacing w:val="-6"/>
        </w:rPr>
        <w:t>the</w:t>
      </w:r>
      <w:r>
        <w:rPr>
          <w:color w:val="0084A9"/>
          <w:spacing w:val="-13"/>
        </w:rPr>
        <w:t xml:space="preserve"> </w:t>
      </w:r>
      <w:r>
        <w:rPr>
          <w:color w:val="0084A9"/>
          <w:spacing w:val="-6"/>
        </w:rPr>
        <w:t>sound</w:t>
      </w:r>
      <w:r>
        <w:rPr>
          <w:color w:val="0084A9"/>
          <w:spacing w:val="-13"/>
        </w:rPr>
        <w:t xml:space="preserve"> </w:t>
      </w:r>
      <w:r>
        <w:rPr>
          <w:color w:val="0084A9"/>
          <w:spacing w:val="-6"/>
        </w:rPr>
        <w:t>of</w:t>
      </w:r>
      <w:r>
        <w:rPr>
          <w:color w:val="0084A9"/>
          <w:spacing w:val="-13"/>
        </w:rPr>
        <w:t xml:space="preserve"> </w:t>
      </w:r>
      <w:r>
        <w:rPr>
          <w:color w:val="0084A9"/>
          <w:spacing w:val="-6"/>
        </w:rPr>
        <w:t>a</w:t>
      </w:r>
      <w:r>
        <w:rPr>
          <w:color w:val="0084A9"/>
          <w:spacing w:val="-13"/>
        </w:rPr>
        <w:t xml:space="preserve"> </w:t>
      </w:r>
      <w:r>
        <w:rPr>
          <w:color w:val="0084A9"/>
          <w:spacing w:val="-6"/>
        </w:rPr>
        <w:t>magic</w:t>
      </w:r>
      <w:r>
        <w:rPr>
          <w:color w:val="0084A9"/>
          <w:spacing w:val="-13"/>
        </w:rPr>
        <w:t xml:space="preserve"> </w:t>
      </w:r>
      <w:r>
        <w:rPr>
          <w:color w:val="0084A9"/>
          <w:spacing w:val="-6"/>
        </w:rPr>
        <w:t>nose</w:t>
      </w:r>
      <w:r>
        <w:rPr>
          <w:color w:val="0084A9"/>
          <w:spacing w:val="-13"/>
        </w:rPr>
        <w:t xml:space="preserve"> </w:t>
      </w:r>
      <w:r>
        <w:rPr>
          <w:color w:val="0084A9"/>
          <w:spacing w:val="-6"/>
        </w:rPr>
        <w:t>breathing.</w:t>
      </w:r>
      <w:r>
        <w:rPr>
          <w:color w:val="0084A9"/>
          <w:spacing w:val="-13"/>
        </w:rPr>
        <w:t xml:space="preserve"> </w:t>
      </w:r>
      <w:r>
        <w:rPr>
          <w:color w:val="0084A9"/>
          <w:spacing w:val="-6"/>
        </w:rPr>
        <w:t>A</w:t>
      </w:r>
      <w:r>
        <w:rPr>
          <w:color w:val="0084A9"/>
          <w:spacing w:val="-13"/>
        </w:rPr>
        <w:t xml:space="preserve"> </w:t>
      </w:r>
      <w:r>
        <w:rPr>
          <w:color w:val="0084A9"/>
          <w:spacing w:val="-6"/>
        </w:rPr>
        <w:t>young</w:t>
      </w:r>
      <w:r>
        <w:rPr>
          <w:color w:val="0084A9"/>
          <w:spacing w:val="-13"/>
        </w:rPr>
        <w:t xml:space="preserve"> </w:t>
      </w:r>
      <w:r>
        <w:rPr>
          <w:color w:val="0084A9"/>
          <w:spacing w:val="-6"/>
        </w:rPr>
        <w:t>girl,</w:t>
      </w:r>
      <w:r>
        <w:rPr>
          <w:color w:val="0084A9"/>
          <w:spacing w:val="-13"/>
        </w:rPr>
        <w:t xml:space="preserve"> </w:t>
      </w:r>
      <w:r>
        <w:rPr>
          <w:color w:val="0084A9"/>
          <w:spacing w:val="-6"/>
        </w:rPr>
        <w:t>she</w:t>
      </w:r>
      <w:r>
        <w:rPr>
          <w:color w:val="0084A9"/>
          <w:spacing w:val="-13"/>
        </w:rPr>
        <w:t xml:space="preserve"> </w:t>
      </w:r>
      <w:r>
        <w:rPr>
          <w:color w:val="0084A9"/>
          <w:spacing w:val="-6"/>
        </w:rPr>
        <w:t>was</w:t>
      </w:r>
      <w:r>
        <w:rPr>
          <w:color w:val="0084A9"/>
          <w:spacing w:val="-13"/>
        </w:rPr>
        <w:t xml:space="preserve"> </w:t>
      </w:r>
      <w:r>
        <w:rPr>
          <w:color w:val="0084A9"/>
          <w:spacing w:val="-6"/>
        </w:rPr>
        <w:t>like</w:t>
      </w:r>
      <w:r>
        <w:rPr>
          <w:color w:val="0084A9"/>
          <w:spacing w:val="-13"/>
        </w:rPr>
        <w:t xml:space="preserve"> </w:t>
      </w:r>
      <w:r>
        <w:rPr>
          <w:color w:val="0084A9"/>
          <w:spacing w:val="-6"/>
        </w:rPr>
        <w:t>10</w:t>
      </w:r>
      <w:r>
        <w:rPr>
          <w:color w:val="0084A9"/>
          <w:spacing w:val="-13"/>
        </w:rPr>
        <w:t xml:space="preserve"> </w:t>
      </w:r>
      <w:r>
        <w:rPr>
          <w:color w:val="0084A9"/>
          <w:spacing w:val="-6"/>
        </w:rPr>
        <w:t>or</w:t>
      </w:r>
      <w:r>
        <w:rPr>
          <w:color w:val="0084A9"/>
          <w:spacing w:val="-13"/>
        </w:rPr>
        <w:t xml:space="preserve"> </w:t>
      </w:r>
      <w:r>
        <w:rPr>
          <w:color w:val="0084A9"/>
          <w:spacing w:val="-6"/>
        </w:rPr>
        <w:t>something, she</w:t>
      </w:r>
      <w:r>
        <w:rPr>
          <w:color w:val="0084A9"/>
          <w:spacing w:val="-10"/>
        </w:rPr>
        <w:t xml:space="preserve"> </w:t>
      </w:r>
      <w:r>
        <w:rPr>
          <w:color w:val="0084A9"/>
          <w:spacing w:val="-6"/>
        </w:rPr>
        <w:t>said</w:t>
      </w:r>
      <w:r>
        <w:rPr>
          <w:color w:val="0084A9"/>
          <w:spacing w:val="-10"/>
        </w:rPr>
        <w:t xml:space="preserve"> </w:t>
      </w:r>
      <w:r>
        <w:rPr>
          <w:color w:val="0084A9"/>
          <w:spacing w:val="-6"/>
        </w:rPr>
        <w:t>to</w:t>
      </w:r>
      <w:r>
        <w:rPr>
          <w:color w:val="0084A9"/>
          <w:spacing w:val="-10"/>
        </w:rPr>
        <w:t xml:space="preserve"> </w:t>
      </w:r>
      <w:r>
        <w:rPr>
          <w:color w:val="0084A9"/>
          <w:spacing w:val="-6"/>
        </w:rPr>
        <w:t>me,</w:t>
      </w:r>
      <w:r>
        <w:rPr>
          <w:color w:val="0084A9"/>
          <w:spacing w:val="-10"/>
        </w:rPr>
        <w:t xml:space="preserve"> </w:t>
      </w:r>
      <w:r>
        <w:rPr>
          <w:color w:val="0084A9"/>
          <w:spacing w:val="-6"/>
        </w:rPr>
        <w:t>“The</w:t>
      </w:r>
      <w:r>
        <w:rPr>
          <w:color w:val="0084A9"/>
          <w:spacing w:val="-10"/>
        </w:rPr>
        <w:t xml:space="preserve"> </w:t>
      </w:r>
      <w:r>
        <w:rPr>
          <w:color w:val="0084A9"/>
          <w:spacing w:val="-6"/>
        </w:rPr>
        <w:t>sound</w:t>
      </w:r>
      <w:r>
        <w:rPr>
          <w:color w:val="0084A9"/>
          <w:spacing w:val="-10"/>
        </w:rPr>
        <w:t xml:space="preserve"> </w:t>
      </w:r>
      <w:r>
        <w:rPr>
          <w:color w:val="0084A9"/>
          <w:spacing w:val="-6"/>
        </w:rPr>
        <w:t>of</w:t>
      </w:r>
      <w:r>
        <w:rPr>
          <w:color w:val="0084A9"/>
          <w:spacing w:val="-10"/>
        </w:rPr>
        <w:t xml:space="preserve"> </w:t>
      </w:r>
      <w:r>
        <w:rPr>
          <w:color w:val="0084A9"/>
          <w:spacing w:val="-6"/>
        </w:rPr>
        <w:t>that</w:t>
      </w:r>
      <w:r>
        <w:rPr>
          <w:color w:val="0084A9"/>
          <w:spacing w:val="-10"/>
        </w:rPr>
        <w:t xml:space="preserve"> </w:t>
      </w:r>
      <w:r>
        <w:rPr>
          <w:color w:val="0084A9"/>
          <w:spacing w:val="-6"/>
        </w:rPr>
        <w:t>breathing,</w:t>
      </w:r>
      <w:r>
        <w:rPr>
          <w:color w:val="0084A9"/>
          <w:spacing w:val="-10"/>
        </w:rPr>
        <w:t xml:space="preserve"> </w:t>
      </w:r>
      <w:r>
        <w:rPr>
          <w:color w:val="0084A9"/>
          <w:spacing w:val="-6"/>
        </w:rPr>
        <w:t>is</w:t>
      </w:r>
      <w:r>
        <w:rPr>
          <w:color w:val="0084A9"/>
          <w:spacing w:val="-10"/>
        </w:rPr>
        <w:t xml:space="preserve"> </w:t>
      </w:r>
      <w:r>
        <w:rPr>
          <w:color w:val="0084A9"/>
          <w:spacing w:val="-6"/>
        </w:rPr>
        <w:t>it</w:t>
      </w:r>
      <w:r>
        <w:rPr>
          <w:color w:val="0084A9"/>
          <w:spacing w:val="-10"/>
        </w:rPr>
        <w:t xml:space="preserve"> </w:t>
      </w:r>
      <w:r>
        <w:rPr>
          <w:color w:val="0084A9"/>
          <w:spacing w:val="-6"/>
        </w:rPr>
        <w:t>real</w:t>
      </w:r>
      <w:r>
        <w:rPr>
          <w:color w:val="0084A9"/>
          <w:spacing w:val="-10"/>
        </w:rPr>
        <w:t xml:space="preserve"> </w:t>
      </w:r>
      <w:r>
        <w:rPr>
          <w:color w:val="0084A9"/>
          <w:spacing w:val="-6"/>
        </w:rPr>
        <w:t>or</w:t>
      </w:r>
      <w:r>
        <w:rPr>
          <w:color w:val="0084A9"/>
          <w:spacing w:val="-10"/>
        </w:rPr>
        <w:t xml:space="preserve"> </w:t>
      </w:r>
      <w:r>
        <w:rPr>
          <w:color w:val="0084A9"/>
          <w:spacing w:val="-6"/>
        </w:rPr>
        <w:t>is</w:t>
      </w:r>
      <w:r>
        <w:rPr>
          <w:color w:val="0084A9"/>
          <w:spacing w:val="-10"/>
        </w:rPr>
        <w:t xml:space="preserve"> </w:t>
      </w:r>
      <w:r>
        <w:rPr>
          <w:color w:val="0084A9"/>
          <w:spacing w:val="-6"/>
        </w:rPr>
        <w:t>it</w:t>
      </w:r>
      <w:r>
        <w:rPr>
          <w:color w:val="0084A9"/>
          <w:spacing w:val="-10"/>
        </w:rPr>
        <w:t xml:space="preserve"> </w:t>
      </w:r>
      <w:r>
        <w:rPr>
          <w:color w:val="0084A9"/>
          <w:spacing w:val="-6"/>
        </w:rPr>
        <w:t>just</w:t>
      </w:r>
      <w:r>
        <w:rPr>
          <w:color w:val="0084A9"/>
          <w:spacing w:val="-10"/>
        </w:rPr>
        <w:t xml:space="preserve"> </w:t>
      </w:r>
      <w:r>
        <w:rPr>
          <w:color w:val="0084A9"/>
          <w:spacing w:val="-6"/>
        </w:rPr>
        <w:t>a</w:t>
      </w:r>
      <w:r>
        <w:rPr>
          <w:color w:val="0084A9"/>
          <w:spacing w:val="-10"/>
        </w:rPr>
        <w:t xml:space="preserve"> </w:t>
      </w:r>
      <w:r>
        <w:rPr>
          <w:color w:val="0084A9"/>
          <w:spacing w:val="-6"/>
        </w:rPr>
        <w:t>recording?”</w:t>
      </w:r>
      <w:r>
        <w:rPr>
          <w:color w:val="0084A9"/>
          <w:spacing w:val="-10"/>
        </w:rPr>
        <w:t xml:space="preserve"> </w:t>
      </w:r>
      <w:r>
        <w:rPr>
          <w:color w:val="0084A9"/>
          <w:spacing w:val="-6"/>
        </w:rPr>
        <w:t>And</w:t>
      </w:r>
      <w:r>
        <w:rPr>
          <w:color w:val="0084A9"/>
          <w:spacing w:val="-10"/>
        </w:rPr>
        <w:t xml:space="preserve"> </w:t>
      </w:r>
      <w:r>
        <w:rPr>
          <w:color w:val="0084A9"/>
          <w:spacing w:val="-6"/>
        </w:rPr>
        <w:t>I</w:t>
      </w:r>
      <w:r>
        <w:rPr>
          <w:color w:val="0084A9"/>
          <w:spacing w:val="-10"/>
        </w:rPr>
        <w:t xml:space="preserve"> </w:t>
      </w:r>
      <w:r>
        <w:rPr>
          <w:color w:val="0084A9"/>
          <w:spacing w:val="-6"/>
        </w:rPr>
        <w:t>said</w:t>
      </w:r>
      <w:r>
        <w:rPr>
          <w:color w:val="0084A9"/>
          <w:spacing w:val="-10"/>
        </w:rPr>
        <w:t xml:space="preserve"> </w:t>
      </w:r>
      <w:r>
        <w:rPr>
          <w:color w:val="0084A9"/>
          <w:spacing w:val="-6"/>
        </w:rPr>
        <w:t xml:space="preserve">to </w:t>
      </w:r>
      <w:r>
        <w:rPr>
          <w:color w:val="0084A9"/>
          <w:w w:val="90"/>
        </w:rPr>
        <w:t>her,</w:t>
      </w:r>
      <w:r>
        <w:rPr>
          <w:color w:val="0084A9"/>
          <w:spacing w:val="-5"/>
          <w:w w:val="90"/>
        </w:rPr>
        <w:t xml:space="preserve"> </w:t>
      </w:r>
      <w:r>
        <w:rPr>
          <w:color w:val="0084A9"/>
          <w:w w:val="90"/>
        </w:rPr>
        <w:t>“What</w:t>
      </w:r>
      <w:r>
        <w:rPr>
          <w:color w:val="0084A9"/>
          <w:spacing w:val="-5"/>
          <w:w w:val="90"/>
        </w:rPr>
        <w:t xml:space="preserve"> </w:t>
      </w:r>
      <w:r>
        <w:rPr>
          <w:color w:val="0084A9"/>
          <w:w w:val="90"/>
        </w:rPr>
        <w:t>do</w:t>
      </w:r>
      <w:r>
        <w:rPr>
          <w:color w:val="0084A9"/>
          <w:spacing w:val="-5"/>
          <w:w w:val="90"/>
        </w:rPr>
        <w:t xml:space="preserve"> </w:t>
      </w:r>
      <w:r>
        <w:rPr>
          <w:color w:val="0084A9"/>
          <w:w w:val="90"/>
        </w:rPr>
        <w:t>you</w:t>
      </w:r>
      <w:r>
        <w:rPr>
          <w:color w:val="0084A9"/>
          <w:spacing w:val="-5"/>
          <w:w w:val="90"/>
        </w:rPr>
        <w:t xml:space="preserve"> </w:t>
      </w:r>
      <w:r>
        <w:rPr>
          <w:color w:val="0084A9"/>
          <w:w w:val="90"/>
        </w:rPr>
        <w:t>think?”</w:t>
      </w:r>
      <w:r>
        <w:rPr>
          <w:color w:val="0084A9"/>
          <w:spacing w:val="-5"/>
          <w:w w:val="90"/>
        </w:rPr>
        <w:t xml:space="preserve"> </w:t>
      </w:r>
      <w:r>
        <w:rPr>
          <w:color w:val="0084A9"/>
          <w:w w:val="90"/>
        </w:rPr>
        <w:t>And</w:t>
      </w:r>
      <w:r>
        <w:rPr>
          <w:color w:val="0084A9"/>
          <w:spacing w:val="-5"/>
          <w:w w:val="90"/>
        </w:rPr>
        <w:t xml:space="preserve"> </w:t>
      </w:r>
      <w:r>
        <w:rPr>
          <w:color w:val="0084A9"/>
          <w:w w:val="90"/>
        </w:rPr>
        <w:t>she</w:t>
      </w:r>
      <w:r>
        <w:rPr>
          <w:color w:val="0084A9"/>
          <w:spacing w:val="-5"/>
          <w:w w:val="90"/>
        </w:rPr>
        <w:t xml:space="preserve"> </w:t>
      </w:r>
      <w:r>
        <w:rPr>
          <w:color w:val="0084A9"/>
          <w:w w:val="90"/>
        </w:rPr>
        <w:t>said,</w:t>
      </w:r>
      <w:r>
        <w:rPr>
          <w:color w:val="0084A9"/>
          <w:spacing w:val="-5"/>
          <w:w w:val="90"/>
        </w:rPr>
        <w:t xml:space="preserve"> </w:t>
      </w:r>
      <w:r>
        <w:rPr>
          <w:color w:val="0084A9"/>
          <w:w w:val="90"/>
        </w:rPr>
        <w:t>“I</w:t>
      </w:r>
      <w:r>
        <w:rPr>
          <w:color w:val="0084A9"/>
          <w:spacing w:val="-5"/>
          <w:w w:val="90"/>
        </w:rPr>
        <w:t xml:space="preserve"> </w:t>
      </w:r>
      <w:r>
        <w:rPr>
          <w:color w:val="0084A9"/>
          <w:w w:val="90"/>
        </w:rPr>
        <w:t>think</w:t>
      </w:r>
      <w:r>
        <w:rPr>
          <w:color w:val="0084A9"/>
          <w:spacing w:val="-5"/>
          <w:w w:val="90"/>
        </w:rPr>
        <w:t xml:space="preserve"> </w:t>
      </w:r>
      <w:r>
        <w:rPr>
          <w:color w:val="0084A9"/>
          <w:w w:val="90"/>
        </w:rPr>
        <w:t>it’s</w:t>
      </w:r>
      <w:r>
        <w:rPr>
          <w:color w:val="0084A9"/>
          <w:spacing w:val="-5"/>
          <w:w w:val="90"/>
        </w:rPr>
        <w:t xml:space="preserve"> </w:t>
      </w:r>
      <w:r>
        <w:rPr>
          <w:color w:val="0084A9"/>
          <w:w w:val="90"/>
        </w:rPr>
        <w:t>a</w:t>
      </w:r>
      <w:r>
        <w:rPr>
          <w:color w:val="0084A9"/>
          <w:spacing w:val="-5"/>
          <w:w w:val="90"/>
        </w:rPr>
        <w:t xml:space="preserve"> </w:t>
      </w:r>
      <w:r>
        <w:rPr>
          <w:color w:val="0084A9"/>
          <w:w w:val="90"/>
        </w:rPr>
        <w:t>recording.”</w:t>
      </w:r>
      <w:r>
        <w:rPr>
          <w:color w:val="0084A9"/>
          <w:spacing w:val="-5"/>
          <w:w w:val="90"/>
        </w:rPr>
        <w:t xml:space="preserve"> </w:t>
      </w:r>
      <w:r>
        <w:rPr>
          <w:color w:val="0084A9"/>
          <w:w w:val="90"/>
        </w:rPr>
        <w:t>And</w:t>
      </w:r>
      <w:r>
        <w:rPr>
          <w:color w:val="0084A9"/>
          <w:spacing w:val="-5"/>
          <w:w w:val="90"/>
        </w:rPr>
        <w:t xml:space="preserve"> </w:t>
      </w:r>
      <w:r>
        <w:rPr>
          <w:color w:val="0084A9"/>
          <w:w w:val="90"/>
        </w:rPr>
        <w:t>I</w:t>
      </w:r>
      <w:r>
        <w:rPr>
          <w:color w:val="0084A9"/>
          <w:spacing w:val="-5"/>
          <w:w w:val="90"/>
        </w:rPr>
        <w:t xml:space="preserve"> </w:t>
      </w:r>
      <w:r>
        <w:rPr>
          <w:color w:val="0084A9"/>
          <w:w w:val="90"/>
        </w:rPr>
        <w:t>said,</w:t>
      </w:r>
      <w:r>
        <w:rPr>
          <w:color w:val="0084A9"/>
          <w:spacing w:val="-5"/>
          <w:w w:val="90"/>
        </w:rPr>
        <w:t xml:space="preserve"> </w:t>
      </w:r>
      <w:r>
        <w:rPr>
          <w:color w:val="0084A9"/>
          <w:w w:val="90"/>
        </w:rPr>
        <w:t>“Well</w:t>
      </w:r>
      <w:r>
        <w:rPr>
          <w:color w:val="0084A9"/>
          <w:spacing w:val="-5"/>
          <w:w w:val="90"/>
        </w:rPr>
        <w:t xml:space="preserve"> </w:t>
      </w:r>
      <w:r>
        <w:rPr>
          <w:color w:val="0084A9"/>
          <w:w w:val="90"/>
        </w:rPr>
        <w:t>if</w:t>
      </w:r>
      <w:r>
        <w:rPr>
          <w:color w:val="0084A9"/>
          <w:spacing w:val="-5"/>
          <w:w w:val="90"/>
        </w:rPr>
        <w:t xml:space="preserve"> </w:t>
      </w:r>
      <w:r>
        <w:rPr>
          <w:color w:val="0084A9"/>
          <w:w w:val="90"/>
        </w:rPr>
        <w:t>you</w:t>
      </w:r>
      <w:r>
        <w:rPr>
          <w:color w:val="0084A9"/>
          <w:spacing w:val="-5"/>
          <w:w w:val="90"/>
        </w:rPr>
        <w:t xml:space="preserve"> </w:t>
      </w:r>
      <w:r>
        <w:rPr>
          <w:color w:val="0084A9"/>
          <w:w w:val="90"/>
        </w:rPr>
        <w:t>don’t</w:t>
      </w:r>
    </w:p>
    <w:p w:rsidR="003A71C5" w:rsidRDefault="003A71C5">
      <w:pPr>
        <w:pStyle w:val="BodyText"/>
        <w:spacing w:before="10"/>
        <w:rPr>
          <w:sz w:val="33"/>
        </w:rPr>
      </w:pPr>
    </w:p>
    <w:p w:rsidR="003A71C5" w:rsidRDefault="00005824">
      <w:pPr>
        <w:pStyle w:val="ListParagraph"/>
        <w:numPr>
          <w:ilvl w:val="0"/>
          <w:numId w:val="4"/>
        </w:numPr>
        <w:tabs>
          <w:tab w:val="left" w:pos="486"/>
        </w:tabs>
        <w:ind w:left="486" w:hanging="233"/>
        <w:rPr>
          <w:color w:val="414042"/>
          <w:sz w:val="16"/>
        </w:rPr>
      </w:pPr>
      <w:r>
        <w:rPr>
          <w:color w:val="414042"/>
          <w:w w:val="90"/>
          <w:sz w:val="16"/>
        </w:rPr>
        <w:t>In</w:t>
      </w:r>
      <w:r>
        <w:rPr>
          <w:color w:val="414042"/>
          <w:spacing w:val="4"/>
          <w:sz w:val="16"/>
        </w:rPr>
        <w:t xml:space="preserve"> </w:t>
      </w:r>
      <w:r>
        <w:rPr>
          <w:rFonts w:ascii="PMingLiU" w:eastAsia="PMingLiU" w:hAnsi="PMingLiU" w:hint="eastAsia"/>
          <w:color w:val="414042"/>
          <w:w w:val="90"/>
          <w:sz w:val="16"/>
        </w:rPr>
        <w:t>六腳鄉</w:t>
      </w:r>
      <w:r>
        <w:rPr>
          <w:rFonts w:ascii="PMingLiU" w:eastAsia="PMingLiU" w:hAnsi="PMingLiU" w:hint="eastAsia"/>
          <w:color w:val="414042"/>
          <w:spacing w:val="2"/>
          <w:sz w:val="16"/>
        </w:rPr>
        <w:t xml:space="preserve"> </w:t>
      </w:r>
      <w:r>
        <w:rPr>
          <w:color w:val="414042"/>
          <w:w w:val="90"/>
          <w:sz w:val="16"/>
        </w:rPr>
        <w:t>(pinyin:</w:t>
      </w:r>
      <w:r>
        <w:rPr>
          <w:color w:val="414042"/>
          <w:spacing w:val="4"/>
          <w:sz w:val="16"/>
        </w:rPr>
        <w:t xml:space="preserve"> </w:t>
      </w:r>
      <w:r>
        <w:rPr>
          <w:rFonts w:ascii="Times New Roman" w:eastAsia="Times New Roman" w:hAnsi="Times New Roman"/>
          <w:i/>
          <w:color w:val="414042"/>
          <w:w w:val="90"/>
          <w:sz w:val="16"/>
        </w:rPr>
        <w:t>liùjiǎo</w:t>
      </w:r>
      <w:r>
        <w:rPr>
          <w:rFonts w:ascii="Times New Roman" w:eastAsia="Times New Roman" w:hAnsi="Times New Roman"/>
          <w:i/>
          <w:color w:val="414042"/>
          <w:spacing w:val="-2"/>
          <w:sz w:val="16"/>
        </w:rPr>
        <w:t xml:space="preserve"> </w:t>
      </w:r>
      <w:r>
        <w:rPr>
          <w:rFonts w:ascii="Times New Roman" w:eastAsia="Times New Roman" w:hAnsi="Times New Roman"/>
          <w:i/>
          <w:color w:val="414042"/>
          <w:w w:val="90"/>
          <w:sz w:val="16"/>
        </w:rPr>
        <w:t>xiāng</w:t>
      </w:r>
      <w:r>
        <w:rPr>
          <w:color w:val="414042"/>
          <w:w w:val="90"/>
          <w:sz w:val="16"/>
        </w:rPr>
        <w:t>)</w:t>
      </w:r>
      <w:r>
        <w:rPr>
          <w:color w:val="414042"/>
          <w:spacing w:val="4"/>
          <w:sz w:val="16"/>
        </w:rPr>
        <w:t xml:space="preserve"> </w:t>
      </w:r>
      <w:r>
        <w:rPr>
          <w:color w:val="414042"/>
          <w:w w:val="90"/>
          <w:sz w:val="16"/>
        </w:rPr>
        <w:t>in</w:t>
      </w:r>
      <w:r>
        <w:rPr>
          <w:color w:val="414042"/>
          <w:spacing w:val="4"/>
          <w:sz w:val="16"/>
        </w:rPr>
        <w:t xml:space="preserve"> </w:t>
      </w:r>
      <w:r>
        <w:rPr>
          <w:color w:val="414042"/>
          <w:w w:val="90"/>
          <w:sz w:val="16"/>
        </w:rPr>
        <w:t>Chiayi,</w:t>
      </w:r>
      <w:r>
        <w:rPr>
          <w:color w:val="414042"/>
          <w:spacing w:val="4"/>
          <w:sz w:val="16"/>
        </w:rPr>
        <w:t xml:space="preserve"> </w:t>
      </w:r>
      <w:r>
        <w:rPr>
          <w:color w:val="414042"/>
          <w:w w:val="90"/>
          <w:sz w:val="16"/>
        </w:rPr>
        <w:t>is</w:t>
      </w:r>
      <w:r>
        <w:rPr>
          <w:color w:val="414042"/>
          <w:spacing w:val="4"/>
          <w:sz w:val="16"/>
        </w:rPr>
        <w:t xml:space="preserve"> </w:t>
      </w:r>
      <w:r>
        <w:rPr>
          <w:rFonts w:ascii="PMingLiU" w:eastAsia="PMingLiU" w:hAnsi="PMingLiU" w:hint="eastAsia"/>
          <w:color w:val="414042"/>
          <w:w w:val="90"/>
          <w:sz w:val="16"/>
        </w:rPr>
        <w:t>娘媽堂</w:t>
      </w:r>
      <w:r>
        <w:rPr>
          <w:rFonts w:ascii="PMingLiU" w:eastAsia="PMingLiU" w:hAnsi="PMingLiU" w:hint="eastAsia"/>
          <w:color w:val="414042"/>
          <w:spacing w:val="21"/>
          <w:sz w:val="16"/>
        </w:rPr>
        <w:t xml:space="preserve"> </w:t>
      </w:r>
      <w:r>
        <w:rPr>
          <w:color w:val="414042"/>
          <w:w w:val="90"/>
          <w:sz w:val="16"/>
        </w:rPr>
        <w:t>(pinyin:</w:t>
      </w:r>
      <w:r>
        <w:rPr>
          <w:color w:val="414042"/>
          <w:spacing w:val="4"/>
          <w:sz w:val="16"/>
        </w:rPr>
        <w:t xml:space="preserve"> </w:t>
      </w:r>
      <w:r>
        <w:rPr>
          <w:rFonts w:ascii="Times New Roman" w:eastAsia="Times New Roman" w:hAnsi="Times New Roman"/>
          <w:i/>
          <w:color w:val="414042"/>
          <w:w w:val="90"/>
          <w:sz w:val="16"/>
        </w:rPr>
        <w:t>niáng</w:t>
      </w:r>
      <w:r>
        <w:rPr>
          <w:rFonts w:ascii="Times New Roman" w:eastAsia="Times New Roman" w:hAnsi="Times New Roman"/>
          <w:i/>
          <w:color w:val="414042"/>
          <w:spacing w:val="-2"/>
          <w:sz w:val="16"/>
        </w:rPr>
        <w:t xml:space="preserve"> </w:t>
      </w:r>
      <w:r>
        <w:rPr>
          <w:rFonts w:ascii="Times New Roman" w:eastAsia="Times New Roman" w:hAnsi="Times New Roman"/>
          <w:i/>
          <w:color w:val="414042"/>
          <w:w w:val="90"/>
          <w:sz w:val="16"/>
        </w:rPr>
        <w:t>mā</w:t>
      </w:r>
      <w:r>
        <w:rPr>
          <w:rFonts w:ascii="Times New Roman" w:eastAsia="Times New Roman" w:hAnsi="Times New Roman"/>
          <w:i/>
          <w:color w:val="414042"/>
          <w:spacing w:val="-1"/>
          <w:sz w:val="16"/>
        </w:rPr>
        <w:t xml:space="preserve"> </w:t>
      </w:r>
      <w:r>
        <w:rPr>
          <w:rFonts w:ascii="Times New Roman" w:eastAsia="Times New Roman" w:hAnsi="Times New Roman"/>
          <w:i/>
          <w:color w:val="414042"/>
          <w:w w:val="90"/>
          <w:sz w:val="16"/>
        </w:rPr>
        <w:t>tang</w:t>
      </w:r>
      <w:r>
        <w:rPr>
          <w:color w:val="414042"/>
          <w:w w:val="90"/>
          <w:sz w:val="16"/>
        </w:rPr>
        <w:t>)</w:t>
      </w:r>
      <w:r>
        <w:rPr>
          <w:color w:val="414042"/>
          <w:spacing w:val="4"/>
          <w:sz w:val="16"/>
        </w:rPr>
        <w:t xml:space="preserve"> </w:t>
      </w:r>
      <w:r>
        <w:rPr>
          <w:color w:val="414042"/>
          <w:w w:val="90"/>
          <w:sz w:val="16"/>
        </w:rPr>
        <w:t>where</w:t>
      </w:r>
      <w:r>
        <w:rPr>
          <w:color w:val="414042"/>
          <w:spacing w:val="4"/>
          <w:sz w:val="16"/>
        </w:rPr>
        <w:t xml:space="preserve"> </w:t>
      </w:r>
      <w:r>
        <w:rPr>
          <w:color w:val="414042"/>
          <w:w w:val="90"/>
          <w:sz w:val="16"/>
        </w:rPr>
        <w:t>the</w:t>
      </w:r>
      <w:r>
        <w:rPr>
          <w:color w:val="414042"/>
          <w:spacing w:val="4"/>
          <w:sz w:val="16"/>
        </w:rPr>
        <w:t xml:space="preserve"> </w:t>
      </w:r>
      <w:r>
        <w:rPr>
          <w:color w:val="414042"/>
          <w:w w:val="90"/>
          <w:sz w:val="16"/>
        </w:rPr>
        <w:t>goddess</w:t>
      </w:r>
      <w:r>
        <w:rPr>
          <w:color w:val="414042"/>
          <w:spacing w:val="4"/>
          <w:sz w:val="16"/>
        </w:rPr>
        <w:t xml:space="preserve"> </w:t>
      </w:r>
      <w:r>
        <w:rPr>
          <w:color w:val="414042"/>
          <w:w w:val="90"/>
          <w:sz w:val="16"/>
        </w:rPr>
        <w:t>referred</w:t>
      </w:r>
      <w:r>
        <w:rPr>
          <w:color w:val="414042"/>
          <w:spacing w:val="4"/>
          <w:sz w:val="16"/>
        </w:rPr>
        <w:t xml:space="preserve"> </w:t>
      </w:r>
      <w:r>
        <w:rPr>
          <w:color w:val="414042"/>
          <w:w w:val="90"/>
          <w:sz w:val="16"/>
        </w:rPr>
        <w:t>to</w:t>
      </w:r>
      <w:r>
        <w:rPr>
          <w:color w:val="414042"/>
          <w:spacing w:val="4"/>
          <w:sz w:val="16"/>
        </w:rPr>
        <w:t xml:space="preserve"> </w:t>
      </w:r>
      <w:r>
        <w:rPr>
          <w:color w:val="414042"/>
          <w:w w:val="90"/>
          <w:sz w:val="16"/>
        </w:rPr>
        <w:t>as</w:t>
      </w:r>
      <w:r>
        <w:rPr>
          <w:color w:val="414042"/>
          <w:spacing w:val="4"/>
          <w:sz w:val="16"/>
        </w:rPr>
        <w:t xml:space="preserve"> </w:t>
      </w:r>
      <w:r>
        <w:rPr>
          <w:color w:val="414042"/>
          <w:w w:val="90"/>
          <w:sz w:val="16"/>
        </w:rPr>
        <w:t>‘</w:t>
      </w:r>
      <w:r>
        <w:rPr>
          <w:rFonts w:ascii="Times New Roman" w:eastAsia="Times New Roman" w:hAnsi="Times New Roman"/>
          <w:i/>
          <w:color w:val="414042"/>
          <w:w w:val="90"/>
          <w:sz w:val="16"/>
        </w:rPr>
        <w:t>Niáng</w:t>
      </w:r>
      <w:r>
        <w:rPr>
          <w:rFonts w:ascii="Times New Roman" w:eastAsia="Times New Roman" w:hAnsi="Times New Roman"/>
          <w:i/>
          <w:color w:val="414042"/>
          <w:spacing w:val="-1"/>
          <w:sz w:val="16"/>
        </w:rPr>
        <w:t xml:space="preserve"> </w:t>
      </w:r>
      <w:r>
        <w:rPr>
          <w:rFonts w:ascii="Times New Roman" w:eastAsia="Times New Roman" w:hAnsi="Times New Roman"/>
          <w:i/>
          <w:color w:val="414042"/>
          <w:w w:val="90"/>
          <w:sz w:val="16"/>
        </w:rPr>
        <w:t>Mā</w:t>
      </w:r>
      <w:r>
        <w:rPr>
          <w:color w:val="414042"/>
          <w:w w:val="90"/>
          <w:sz w:val="16"/>
        </w:rPr>
        <w:t>’</w:t>
      </w:r>
      <w:r>
        <w:rPr>
          <w:color w:val="414042"/>
          <w:spacing w:val="4"/>
          <w:sz w:val="16"/>
        </w:rPr>
        <w:t xml:space="preserve"> </w:t>
      </w:r>
      <w:r>
        <w:rPr>
          <w:color w:val="414042"/>
          <w:w w:val="90"/>
          <w:sz w:val="16"/>
        </w:rPr>
        <w:t>or</w:t>
      </w:r>
      <w:r>
        <w:rPr>
          <w:color w:val="414042"/>
          <w:spacing w:val="4"/>
          <w:sz w:val="16"/>
        </w:rPr>
        <w:t xml:space="preserve"> </w:t>
      </w:r>
      <w:r>
        <w:rPr>
          <w:color w:val="414042"/>
          <w:w w:val="90"/>
          <w:sz w:val="16"/>
        </w:rPr>
        <w:t>‘Mother’</w:t>
      </w:r>
      <w:r>
        <w:rPr>
          <w:color w:val="414042"/>
          <w:spacing w:val="4"/>
          <w:sz w:val="16"/>
        </w:rPr>
        <w:t xml:space="preserve"> </w:t>
      </w:r>
      <w:r>
        <w:rPr>
          <w:color w:val="414042"/>
          <w:w w:val="90"/>
          <w:sz w:val="16"/>
        </w:rPr>
        <w:t>is</w:t>
      </w:r>
      <w:r>
        <w:rPr>
          <w:color w:val="414042"/>
          <w:spacing w:val="4"/>
          <w:sz w:val="16"/>
        </w:rPr>
        <w:t xml:space="preserve"> </w:t>
      </w:r>
      <w:r>
        <w:rPr>
          <w:color w:val="414042"/>
          <w:spacing w:val="-2"/>
          <w:w w:val="90"/>
          <w:sz w:val="16"/>
        </w:rPr>
        <w:t>seated.</w:t>
      </w:r>
    </w:p>
    <w:p w:rsidR="003A71C5" w:rsidRDefault="00005824">
      <w:pPr>
        <w:pStyle w:val="ListParagraph"/>
        <w:numPr>
          <w:ilvl w:val="0"/>
          <w:numId w:val="4"/>
        </w:numPr>
        <w:tabs>
          <w:tab w:val="left" w:pos="467"/>
        </w:tabs>
        <w:spacing w:before="54"/>
        <w:ind w:left="467" w:hanging="214"/>
        <w:rPr>
          <w:color w:val="414042"/>
          <w:sz w:val="16"/>
        </w:rPr>
      </w:pPr>
      <w:r>
        <w:rPr>
          <w:color w:val="414042"/>
          <w:w w:val="90"/>
          <w:sz w:val="16"/>
        </w:rPr>
        <w:t>In</w:t>
      </w:r>
      <w:r>
        <w:rPr>
          <w:color w:val="414042"/>
          <w:spacing w:val="3"/>
          <w:sz w:val="16"/>
        </w:rPr>
        <w:t xml:space="preserve"> </w:t>
      </w:r>
      <w:r>
        <w:rPr>
          <w:color w:val="414042"/>
          <w:w w:val="90"/>
          <w:sz w:val="16"/>
        </w:rPr>
        <w:t>Taiwan</w:t>
      </w:r>
      <w:r>
        <w:rPr>
          <w:color w:val="414042"/>
          <w:spacing w:val="4"/>
          <w:sz w:val="16"/>
        </w:rPr>
        <w:t xml:space="preserve"> </w:t>
      </w:r>
      <w:r>
        <w:rPr>
          <w:color w:val="414042"/>
          <w:w w:val="90"/>
          <w:sz w:val="16"/>
        </w:rPr>
        <w:t>it</w:t>
      </w:r>
      <w:r>
        <w:rPr>
          <w:color w:val="414042"/>
          <w:spacing w:val="3"/>
          <w:sz w:val="16"/>
        </w:rPr>
        <w:t xml:space="preserve"> </w:t>
      </w:r>
      <w:r>
        <w:rPr>
          <w:color w:val="414042"/>
          <w:w w:val="90"/>
          <w:sz w:val="16"/>
        </w:rPr>
        <w:t>is</w:t>
      </w:r>
      <w:r>
        <w:rPr>
          <w:color w:val="414042"/>
          <w:spacing w:val="4"/>
          <w:sz w:val="16"/>
        </w:rPr>
        <w:t xml:space="preserve"> </w:t>
      </w:r>
      <w:r>
        <w:rPr>
          <w:color w:val="414042"/>
          <w:w w:val="90"/>
          <w:sz w:val="16"/>
        </w:rPr>
        <w:t>possible</w:t>
      </w:r>
      <w:r>
        <w:rPr>
          <w:color w:val="414042"/>
          <w:spacing w:val="3"/>
          <w:sz w:val="16"/>
        </w:rPr>
        <w:t xml:space="preserve"> </w:t>
      </w:r>
      <w:r>
        <w:rPr>
          <w:color w:val="414042"/>
          <w:w w:val="90"/>
          <w:sz w:val="16"/>
        </w:rPr>
        <w:t>to</w:t>
      </w:r>
      <w:r>
        <w:rPr>
          <w:color w:val="414042"/>
          <w:spacing w:val="4"/>
          <w:sz w:val="16"/>
        </w:rPr>
        <w:t xml:space="preserve"> </w:t>
      </w:r>
      <w:r>
        <w:rPr>
          <w:color w:val="414042"/>
          <w:w w:val="90"/>
          <w:sz w:val="16"/>
        </w:rPr>
        <w:t>communicate</w:t>
      </w:r>
      <w:r>
        <w:rPr>
          <w:color w:val="414042"/>
          <w:spacing w:val="3"/>
          <w:sz w:val="16"/>
        </w:rPr>
        <w:t xml:space="preserve"> </w:t>
      </w:r>
      <w:r>
        <w:rPr>
          <w:color w:val="414042"/>
          <w:w w:val="90"/>
          <w:sz w:val="16"/>
        </w:rPr>
        <w:t>directly</w:t>
      </w:r>
      <w:r>
        <w:rPr>
          <w:color w:val="414042"/>
          <w:spacing w:val="4"/>
          <w:sz w:val="16"/>
        </w:rPr>
        <w:t xml:space="preserve"> </w:t>
      </w:r>
      <w:r>
        <w:rPr>
          <w:color w:val="414042"/>
          <w:w w:val="90"/>
          <w:sz w:val="16"/>
        </w:rPr>
        <w:t>with</w:t>
      </w:r>
      <w:r>
        <w:rPr>
          <w:color w:val="414042"/>
          <w:spacing w:val="4"/>
          <w:sz w:val="16"/>
        </w:rPr>
        <w:t xml:space="preserve"> </w:t>
      </w:r>
      <w:r>
        <w:rPr>
          <w:color w:val="414042"/>
          <w:w w:val="90"/>
          <w:sz w:val="16"/>
        </w:rPr>
        <w:t>the</w:t>
      </w:r>
      <w:r>
        <w:rPr>
          <w:color w:val="414042"/>
          <w:spacing w:val="3"/>
          <w:sz w:val="16"/>
        </w:rPr>
        <w:t xml:space="preserve"> </w:t>
      </w:r>
      <w:r>
        <w:rPr>
          <w:color w:val="414042"/>
          <w:w w:val="90"/>
          <w:sz w:val="16"/>
        </w:rPr>
        <w:t>gods</w:t>
      </w:r>
      <w:r>
        <w:rPr>
          <w:color w:val="414042"/>
          <w:spacing w:val="4"/>
          <w:sz w:val="16"/>
        </w:rPr>
        <w:t xml:space="preserve"> </w:t>
      </w:r>
      <w:r>
        <w:rPr>
          <w:color w:val="414042"/>
          <w:w w:val="90"/>
          <w:sz w:val="16"/>
        </w:rPr>
        <w:t>using</w:t>
      </w:r>
      <w:r>
        <w:rPr>
          <w:color w:val="414042"/>
          <w:spacing w:val="3"/>
          <w:sz w:val="16"/>
        </w:rPr>
        <w:t xml:space="preserve"> </w:t>
      </w:r>
      <w:r>
        <w:rPr>
          <w:color w:val="414042"/>
          <w:w w:val="90"/>
          <w:sz w:val="16"/>
        </w:rPr>
        <w:t>moon</w:t>
      </w:r>
      <w:r>
        <w:rPr>
          <w:color w:val="414042"/>
          <w:spacing w:val="4"/>
          <w:sz w:val="16"/>
        </w:rPr>
        <w:t xml:space="preserve"> </w:t>
      </w:r>
      <w:r>
        <w:rPr>
          <w:color w:val="414042"/>
          <w:w w:val="90"/>
          <w:sz w:val="16"/>
        </w:rPr>
        <w:t>block</w:t>
      </w:r>
      <w:r>
        <w:rPr>
          <w:color w:val="414042"/>
          <w:spacing w:val="3"/>
          <w:sz w:val="16"/>
        </w:rPr>
        <w:t xml:space="preserve"> </w:t>
      </w:r>
      <w:r>
        <w:rPr>
          <w:color w:val="414042"/>
          <w:w w:val="90"/>
          <w:sz w:val="16"/>
        </w:rPr>
        <w:t>divination</w:t>
      </w:r>
      <w:r>
        <w:rPr>
          <w:color w:val="414042"/>
          <w:spacing w:val="4"/>
          <w:sz w:val="16"/>
        </w:rPr>
        <w:t xml:space="preserve"> </w:t>
      </w:r>
      <w:r>
        <w:rPr>
          <w:rFonts w:ascii="PMingLiU" w:eastAsia="PMingLiU" w:hAnsi="PMingLiU" w:hint="eastAsia"/>
          <w:color w:val="414042"/>
          <w:w w:val="90"/>
          <w:sz w:val="16"/>
        </w:rPr>
        <w:t>跋杯</w:t>
      </w:r>
      <w:r>
        <w:rPr>
          <w:rFonts w:ascii="PMingLiU" w:eastAsia="PMingLiU" w:hAnsi="PMingLiU" w:hint="eastAsia"/>
          <w:color w:val="414042"/>
          <w:spacing w:val="20"/>
          <w:sz w:val="16"/>
        </w:rPr>
        <w:t xml:space="preserve"> </w:t>
      </w:r>
      <w:r>
        <w:rPr>
          <w:color w:val="414042"/>
          <w:w w:val="90"/>
          <w:sz w:val="16"/>
        </w:rPr>
        <w:t>(pinyin:</w:t>
      </w:r>
      <w:r>
        <w:rPr>
          <w:color w:val="414042"/>
          <w:spacing w:val="3"/>
          <w:sz w:val="16"/>
        </w:rPr>
        <w:t xml:space="preserve"> </w:t>
      </w:r>
      <w:r>
        <w:rPr>
          <w:rFonts w:ascii="Times New Roman" w:eastAsia="Times New Roman" w:hAnsi="Times New Roman"/>
          <w:i/>
          <w:color w:val="414042"/>
          <w:w w:val="90"/>
          <w:sz w:val="16"/>
        </w:rPr>
        <w:t>bá</w:t>
      </w:r>
      <w:r>
        <w:rPr>
          <w:rFonts w:ascii="Times New Roman" w:eastAsia="Times New Roman" w:hAnsi="Times New Roman"/>
          <w:i/>
          <w:color w:val="414042"/>
          <w:spacing w:val="-2"/>
          <w:sz w:val="16"/>
        </w:rPr>
        <w:t xml:space="preserve"> </w:t>
      </w:r>
      <w:r>
        <w:rPr>
          <w:rFonts w:ascii="Times New Roman" w:eastAsia="Times New Roman" w:hAnsi="Times New Roman"/>
          <w:i/>
          <w:color w:val="414042"/>
          <w:spacing w:val="-4"/>
          <w:w w:val="90"/>
          <w:sz w:val="16"/>
        </w:rPr>
        <w:t>bē</w:t>
      </w:r>
      <w:r>
        <w:rPr>
          <w:color w:val="414042"/>
          <w:spacing w:val="-4"/>
          <w:w w:val="90"/>
          <w:sz w:val="16"/>
        </w:rPr>
        <w:t>).</w:t>
      </w:r>
    </w:p>
    <w:p w:rsidR="003A71C5" w:rsidRDefault="00005824">
      <w:pPr>
        <w:pStyle w:val="ListParagraph"/>
        <w:numPr>
          <w:ilvl w:val="0"/>
          <w:numId w:val="4"/>
        </w:numPr>
        <w:tabs>
          <w:tab w:val="left" w:pos="487"/>
        </w:tabs>
        <w:spacing w:before="53"/>
        <w:ind w:left="487" w:hanging="234"/>
        <w:rPr>
          <w:color w:val="414042"/>
          <w:sz w:val="16"/>
        </w:rPr>
      </w:pPr>
      <w:r>
        <w:rPr>
          <w:color w:val="414042"/>
          <w:w w:val="90"/>
          <w:sz w:val="16"/>
        </w:rPr>
        <w:t>Part</w:t>
      </w:r>
      <w:r>
        <w:rPr>
          <w:color w:val="414042"/>
          <w:spacing w:val="-2"/>
          <w:sz w:val="16"/>
        </w:rPr>
        <w:t xml:space="preserve"> </w:t>
      </w:r>
      <w:r>
        <w:rPr>
          <w:color w:val="414042"/>
          <w:w w:val="90"/>
          <w:sz w:val="16"/>
        </w:rPr>
        <w:t>of</w:t>
      </w:r>
      <w:r>
        <w:rPr>
          <w:color w:val="414042"/>
          <w:spacing w:val="-1"/>
          <w:sz w:val="16"/>
        </w:rPr>
        <w:t xml:space="preserve"> </w:t>
      </w:r>
      <w:r>
        <w:rPr>
          <w:color w:val="414042"/>
          <w:w w:val="90"/>
          <w:sz w:val="16"/>
        </w:rPr>
        <w:t>Hull</w:t>
      </w:r>
      <w:r>
        <w:rPr>
          <w:color w:val="414042"/>
          <w:spacing w:val="-2"/>
          <w:sz w:val="16"/>
        </w:rPr>
        <w:t xml:space="preserve"> </w:t>
      </w:r>
      <w:r>
        <w:rPr>
          <w:color w:val="414042"/>
          <w:w w:val="90"/>
          <w:sz w:val="16"/>
        </w:rPr>
        <w:t>2017</w:t>
      </w:r>
      <w:r>
        <w:rPr>
          <w:color w:val="414042"/>
          <w:spacing w:val="-1"/>
          <w:sz w:val="16"/>
        </w:rPr>
        <w:t xml:space="preserve"> </w:t>
      </w:r>
      <w:r>
        <w:rPr>
          <w:color w:val="414042"/>
          <w:w w:val="90"/>
          <w:sz w:val="16"/>
        </w:rPr>
        <w:t>UK</w:t>
      </w:r>
      <w:r>
        <w:rPr>
          <w:color w:val="414042"/>
          <w:spacing w:val="-2"/>
          <w:sz w:val="16"/>
        </w:rPr>
        <w:t xml:space="preserve"> </w:t>
      </w:r>
      <w:r>
        <w:rPr>
          <w:color w:val="414042"/>
          <w:w w:val="90"/>
          <w:sz w:val="16"/>
        </w:rPr>
        <w:t>City</w:t>
      </w:r>
      <w:r>
        <w:rPr>
          <w:color w:val="414042"/>
          <w:spacing w:val="-1"/>
          <w:sz w:val="16"/>
        </w:rPr>
        <w:t xml:space="preserve"> </w:t>
      </w:r>
      <w:r>
        <w:rPr>
          <w:color w:val="414042"/>
          <w:w w:val="90"/>
          <w:sz w:val="16"/>
        </w:rPr>
        <w:t>of</w:t>
      </w:r>
      <w:r>
        <w:rPr>
          <w:color w:val="414042"/>
          <w:spacing w:val="-2"/>
          <w:sz w:val="16"/>
        </w:rPr>
        <w:t xml:space="preserve"> </w:t>
      </w:r>
      <w:r>
        <w:rPr>
          <w:color w:val="414042"/>
          <w:w w:val="90"/>
          <w:sz w:val="16"/>
        </w:rPr>
        <w:t>Culture</w:t>
      </w:r>
      <w:r>
        <w:rPr>
          <w:color w:val="414042"/>
          <w:spacing w:val="-1"/>
          <w:sz w:val="16"/>
        </w:rPr>
        <w:t xml:space="preserve"> </w:t>
      </w:r>
      <w:hyperlink r:id="rId22">
        <w:r>
          <w:rPr>
            <w:color w:val="414042"/>
            <w:spacing w:val="-2"/>
            <w:w w:val="90"/>
            <w:sz w:val="16"/>
          </w:rPr>
          <w:t>www.joshuasofaer.com/2017/08/goldnosegreenginger/</w:t>
        </w:r>
      </w:hyperlink>
    </w:p>
    <w:p w:rsidR="003A71C5" w:rsidRDefault="003A71C5">
      <w:pPr>
        <w:rPr>
          <w:sz w:val="16"/>
        </w:rPr>
        <w:sectPr w:rsidR="003A71C5">
          <w:pgSz w:w="11910" w:h="16840"/>
          <w:pgMar w:top="1040" w:right="579" w:bottom="960" w:left="880" w:header="0" w:footer="764" w:gutter="0"/>
          <w:cols w:space="720"/>
        </w:sectPr>
      </w:pPr>
    </w:p>
    <w:p w:rsidR="003A71C5" w:rsidRDefault="00005824">
      <w:pPr>
        <w:pStyle w:val="BodyText"/>
        <w:spacing w:before="68" w:line="242" w:lineRule="auto"/>
        <w:ind w:left="1047" w:right="941"/>
      </w:pPr>
      <w:r>
        <w:rPr>
          <w:color w:val="0084A9"/>
          <w:w w:val="90"/>
        </w:rPr>
        <w:t>believe…” and she interrupted, “No, no, I believe, I believe!” And for me that was the perfect answer, because she knew it was a recording, but she chose to engage in an imaginative belief.</w:t>
      </w:r>
      <w:r>
        <w:rPr>
          <w:color w:val="0084A9"/>
          <w:spacing w:val="80"/>
        </w:rPr>
        <w:t xml:space="preserve"> </w:t>
      </w:r>
      <w:r>
        <w:rPr>
          <w:color w:val="0084A9"/>
          <w:spacing w:val="-6"/>
        </w:rPr>
        <w:t>It</w:t>
      </w:r>
      <w:r>
        <w:rPr>
          <w:color w:val="0084A9"/>
          <w:spacing w:val="-10"/>
        </w:rPr>
        <w:t xml:space="preserve"> </w:t>
      </w:r>
      <w:r>
        <w:rPr>
          <w:color w:val="0084A9"/>
          <w:spacing w:val="-6"/>
        </w:rPr>
        <w:t>is</w:t>
      </w:r>
      <w:r>
        <w:rPr>
          <w:color w:val="0084A9"/>
          <w:spacing w:val="-10"/>
        </w:rPr>
        <w:t xml:space="preserve"> </w:t>
      </w:r>
      <w:r>
        <w:rPr>
          <w:color w:val="0084A9"/>
          <w:spacing w:val="-6"/>
        </w:rPr>
        <w:t>a</w:t>
      </w:r>
      <w:r>
        <w:rPr>
          <w:color w:val="0084A9"/>
          <w:spacing w:val="-10"/>
        </w:rPr>
        <w:t xml:space="preserve"> </w:t>
      </w:r>
      <w:r>
        <w:rPr>
          <w:color w:val="0084A9"/>
          <w:spacing w:val="-6"/>
        </w:rPr>
        <w:t>choice.</w:t>
      </w:r>
      <w:r>
        <w:rPr>
          <w:color w:val="0084A9"/>
          <w:spacing w:val="-10"/>
        </w:rPr>
        <w:t xml:space="preserve"> </w:t>
      </w:r>
      <w:r>
        <w:rPr>
          <w:color w:val="0084A9"/>
          <w:spacing w:val="-6"/>
        </w:rPr>
        <w:t>We</w:t>
      </w:r>
      <w:r>
        <w:rPr>
          <w:color w:val="0084A9"/>
          <w:spacing w:val="-10"/>
        </w:rPr>
        <w:t xml:space="preserve"> </w:t>
      </w:r>
      <w:r>
        <w:rPr>
          <w:color w:val="0084A9"/>
          <w:spacing w:val="-6"/>
        </w:rPr>
        <w:t>created</w:t>
      </w:r>
      <w:r>
        <w:rPr>
          <w:color w:val="0084A9"/>
          <w:spacing w:val="-10"/>
        </w:rPr>
        <w:t xml:space="preserve"> </w:t>
      </w:r>
      <w:r>
        <w:rPr>
          <w:color w:val="0084A9"/>
          <w:spacing w:val="-6"/>
        </w:rPr>
        <w:t>these</w:t>
      </w:r>
      <w:r>
        <w:rPr>
          <w:color w:val="0084A9"/>
          <w:spacing w:val="-10"/>
        </w:rPr>
        <w:t xml:space="preserve"> </w:t>
      </w:r>
      <w:r>
        <w:rPr>
          <w:color w:val="0084A9"/>
          <w:spacing w:val="-6"/>
        </w:rPr>
        <w:t>stories</w:t>
      </w:r>
      <w:r>
        <w:rPr>
          <w:color w:val="0084A9"/>
          <w:spacing w:val="-10"/>
        </w:rPr>
        <w:t xml:space="preserve"> </w:t>
      </w:r>
      <w:r>
        <w:rPr>
          <w:color w:val="0084A9"/>
          <w:spacing w:val="-6"/>
        </w:rPr>
        <w:t>together</w:t>
      </w:r>
      <w:r>
        <w:rPr>
          <w:color w:val="0084A9"/>
          <w:spacing w:val="-10"/>
        </w:rPr>
        <w:t xml:space="preserve"> </w:t>
      </w:r>
      <w:r>
        <w:rPr>
          <w:color w:val="0084A9"/>
          <w:spacing w:val="-6"/>
        </w:rPr>
        <w:t>but</w:t>
      </w:r>
      <w:r>
        <w:rPr>
          <w:color w:val="0084A9"/>
          <w:spacing w:val="-10"/>
        </w:rPr>
        <w:t xml:space="preserve"> </w:t>
      </w:r>
      <w:r>
        <w:rPr>
          <w:color w:val="0084A9"/>
          <w:spacing w:val="-6"/>
        </w:rPr>
        <w:t>I</w:t>
      </w:r>
      <w:r>
        <w:rPr>
          <w:color w:val="0084A9"/>
          <w:spacing w:val="-10"/>
        </w:rPr>
        <w:t xml:space="preserve"> </w:t>
      </w:r>
      <w:r>
        <w:rPr>
          <w:color w:val="0084A9"/>
          <w:spacing w:val="-6"/>
        </w:rPr>
        <w:t>can</w:t>
      </w:r>
      <w:r>
        <w:rPr>
          <w:color w:val="0084A9"/>
          <w:spacing w:val="-10"/>
        </w:rPr>
        <w:t xml:space="preserve"> </w:t>
      </w:r>
      <w:r>
        <w:rPr>
          <w:color w:val="0084A9"/>
          <w:spacing w:val="-6"/>
        </w:rPr>
        <w:t>choose</w:t>
      </w:r>
      <w:r>
        <w:rPr>
          <w:color w:val="0084A9"/>
          <w:spacing w:val="-10"/>
        </w:rPr>
        <w:t xml:space="preserve"> </w:t>
      </w:r>
      <w:r>
        <w:rPr>
          <w:color w:val="0084A9"/>
          <w:spacing w:val="-6"/>
        </w:rPr>
        <w:t>to</w:t>
      </w:r>
      <w:r>
        <w:rPr>
          <w:color w:val="0084A9"/>
          <w:spacing w:val="-10"/>
        </w:rPr>
        <w:t xml:space="preserve"> </w:t>
      </w:r>
      <w:r>
        <w:rPr>
          <w:color w:val="0084A9"/>
          <w:spacing w:val="-6"/>
        </w:rPr>
        <w:t>believe</w:t>
      </w:r>
      <w:r>
        <w:rPr>
          <w:color w:val="0084A9"/>
          <w:spacing w:val="-10"/>
        </w:rPr>
        <w:t xml:space="preserve"> </w:t>
      </w:r>
      <w:r>
        <w:rPr>
          <w:color w:val="0084A9"/>
          <w:spacing w:val="-6"/>
        </w:rPr>
        <w:t>as</w:t>
      </w:r>
      <w:r>
        <w:rPr>
          <w:color w:val="0084A9"/>
          <w:spacing w:val="-10"/>
        </w:rPr>
        <w:t xml:space="preserve"> </w:t>
      </w:r>
      <w:r>
        <w:rPr>
          <w:color w:val="0084A9"/>
          <w:spacing w:val="-6"/>
        </w:rPr>
        <w:t>much</w:t>
      </w:r>
      <w:r>
        <w:rPr>
          <w:color w:val="0084A9"/>
          <w:spacing w:val="-10"/>
        </w:rPr>
        <w:t xml:space="preserve"> </w:t>
      </w:r>
      <w:r>
        <w:rPr>
          <w:color w:val="0084A9"/>
          <w:spacing w:val="-6"/>
        </w:rPr>
        <w:t>as</w:t>
      </w:r>
      <w:r>
        <w:rPr>
          <w:color w:val="0084A9"/>
          <w:spacing w:val="-10"/>
        </w:rPr>
        <w:t xml:space="preserve"> </w:t>
      </w:r>
      <w:r>
        <w:rPr>
          <w:color w:val="0084A9"/>
          <w:spacing w:val="-6"/>
        </w:rPr>
        <w:t>the</w:t>
      </w:r>
      <w:r>
        <w:rPr>
          <w:color w:val="0084A9"/>
          <w:spacing w:val="-10"/>
        </w:rPr>
        <w:t xml:space="preserve"> </w:t>
      </w:r>
      <w:r>
        <w:rPr>
          <w:color w:val="0084A9"/>
          <w:spacing w:val="-6"/>
        </w:rPr>
        <w:t xml:space="preserve">next </w:t>
      </w:r>
      <w:r>
        <w:rPr>
          <w:color w:val="0084A9"/>
          <w:spacing w:val="-4"/>
        </w:rPr>
        <w:t>person</w:t>
      </w:r>
      <w:r>
        <w:rPr>
          <w:color w:val="0084A9"/>
          <w:spacing w:val="-14"/>
        </w:rPr>
        <w:t xml:space="preserve"> </w:t>
      </w:r>
      <w:r>
        <w:rPr>
          <w:color w:val="0084A9"/>
          <w:spacing w:val="-4"/>
        </w:rPr>
        <w:t>that</w:t>
      </w:r>
      <w:r>
        <w:rPr>
          <w:color w:val="0084A9"/>
          <w:spacing w:val="-14"/>
        </w:rPr>
        <w:t xml:space="preserve"> </w:t>
      </w:r>
      <w:r>
        <w:rPr>
          <w:color w:val="0084A9"/>
          <w:spacing w:val="-4"/>
        </w:rPr>
        <w:t>the</w:t>
      </w:r>
      <w:r>
        <w:rPr>
          <w:color w:val="0084A9"/>
          <w:spacing w:val="-14"/>
        </w:rPr>
        <w:t xml:space="preserve"> </w:t>
      </w:r>
      <w:r>
        <w:rPr>
          <w:color w:val="0084A9"/>
          <w:spacing w:val="-4"/>
        </w:rPr>
        <w:t>mountain</w:t>
      </w:r>
      <w:r>
        <w:rPr>
          <w:color w:val="0084A9"/>
          <w:spacing w:val="-14"/>
        </w:rPr>
        <w:t xml:space="preserve"> </w:t>
      </w:r>
      <w:r>
        <w:rPr>
          <w:color w:val="0084A9"/>
          <w:spacing w:val="-4"/>
        </w:rPr>
        <w:t>reappeared</w:t>
      </w:r>
      <w:r>
        <w:rPr>
          <w:color w:val="0084A9"/>
          <w:spacing w:val="-14"/>
        </w:rPr>
        <w:t xml:space="preserve"> </w:t>
      </w:r>
      <w:r>
        <w:rPr>
          <w:color w:val="0084A9"/>
          <w:spacing w:val="-4"/>
        </w:rPr>
        <w:t>from</w:t>
      </w:r>
      <w:r>
        <w:rPr>
          <w:color w:val="0084A9"/>
          <w:spacing w:val="-14"/>
        </w:rPr>
        <w:t xml:space="preserve"> </w:t>
      </w:r>
      <w:r>
        <w:rPr>
          <w:color w:val="0084A9"/>
          <w:spacing w:val="-4"/>
        </w:rPr>
        <w:t>the</w:t>
      </w:r>
      <w:r>
        <w:rPr>
          <w:color w:val="0084A9"/>
          <w:spacing w:val="-14"/>
        </w:rPr>
        <w:t xml:space="preserve"> </w:t>
      </w:r>
      <w:r>
        <w:rPr>
          <w:color w:val="0084A9"/>
          <w:spacing w:val="-4"/>
        </w:rPr>
        <w:t>plane</w:t>
      </w:r>
      <w:r>
        <w:rPr>
          <w:color w:val="0084A9"/>
          <w:spacing w:val="-14"/>
        </w:rPr>
        <w:t xml:space="preserve"> </w:t>
      </w:r>
      <w:r>
        <w:rPr>
          <w:color w:val="0084A9"/>
          <w:spacing w:val="-4"/>
        </w:rPr>
        <w:t>and</w:t>
      </w:r>
      <w:r>
        <w:rPr>
          <w:color w:val="0084A9"/>
          <w:spacing w:val="-14"/>
        </w:rPr>
        <w:t xml:space="preserve"> </w:t>
      </w:r>
      <w:r>
        <w:rPr>
          <w:color w:val="0084A9"/>
          <w:spacing w:val="-4"/>
        </w:rPr>
        <w:t>that</w:t>
      </w:r>
      <w:r>
        <w:rPr>
          <w:color w:val="0084A9"/>
          <w:spacing w:val="-14"/>
        </w:rPr>
        <w:t xml:space="preserve"> </w:t>
      </w:r>
      <w:r>
        <w:rPr>
          <w:color w:val="0084A9"/>
          <w:spacing w:val="-4"/>
        </w:rPr>
        <w:t>is</w:t>
      </w:r>
      <w:r>
        <w:rPr>
          <w:color w:val="0084A9"/>
          <w:spacing w:val="-14"/>
        </w:rPr>
        <w:t xml:space="preserve"> </w:t>
      </w:r>
      <w:r>
        <w:rPr>
          <w:color w:val="0084A9"/>
          <w:spacing w:val="-4"/>
        </w:rPr>
        <w:t>a</w:t>
      </w:r>
      <w:r>
        <w:rPr>
          <w:color w:val="0084A9"/>
          <w:spacing w:val="-14"/>
        </w:rPr>
        <w:t xml:space="preserve"> </w:t>
      </w:r>
      <w:r>
        <w:rPr>
          <w:color w:val="0084A9"/>
          <w:spacing w:val="-4"/>
        </w:rPr>
        <w:t>real</w:t>
      </w:r>
      <w:r>
        <w:rPr>
          <w:color w:val="0084A9"/>
          <w:spacing w:val="-14"/>
        </w:rPr>
        <w:t xml:space="preserve"> </w:t>
      </w:r>
      <w:r>
        <w:rPr>
          <w:color w:val="0084A9"/>
          <w:spacing w:val="-4"/>
        </w:rPr>
        <w:t>experience</w:t>
      </w:r>
      <w:r>
        <w:rPr>
          <w:color w:val="0084A9"/>
          <w:spacing w:val="-14"/>
        </w:rPr>
        <w:t xml:space="preserve"> </w:t>
      </w:r>
      <w:r>
        <w:rPr>
          <w:color w:val="0084A9"/>
          <w:spacing w:val="-4"/>
        </w:rPr>
        <w:t>for</w:t>
      </w:r>
      <w:r>
        <w:rPr>
          <w:color w:val="0084A9"/>
          <w:spacing w:val="-14"/>
        </w:rPr>
        <w:t xml:space="preserve"> </w:t>
      </w:r>
      <w:r>
        <w:rPr>
          <w:color w:val="0084A9"/>
          <w:spacing w:val="-4"/>
        </w:rPr>
        <w:t>me</w:t>
      </w:r>
      <w:r>
        <w:rPr>
          <w:color w:val="0084A9"/>
          <w:spacing w:val="-14"/>
        </w:rPr>
        <w:t xml:space="preserve"> </w:t>
      </w:r>
      <w:r>
        <w:rPr>
          <w:color w:val="0084A9"/>
          <w:spacing w:val="-4"/>
        </w:rPr>
        <w:t>in some</w:t>
      </w:r>
      <w:r>
        <w:rPr>
          <w:color w:val="0084A9"/>
          <w:spacing w:val="-14"/>
        </w:rPr>
        <w:t xml:space="preserve"> </w:t>
      </w:r>
      <w:r>
        <w:rPr>
          <w:color w:val="0084A9"/>
          <w:spacing w:val="-4"/>
        </w:rPr>
        <w:t>sense.</w:t>
      </w:r>
      <w:r>
        <w:rPr>
          <w:color w:val="0084A9"/>
          <w:spacing w:val="-14"/>
        </w:rPr>
        <w:t xml:space="preserve"> </w:t>
      </w:r>
      <w:r>
        <w:rPr>
          <w:color w:val="0084A9"/>
          <w:spacing w:val="-4"/>
        </w:rPr>
        <w:t>I</w:t>
      </w:r>
      <w:r>
        <w:rPr>
          <w:color w:val="0084A9"/>
          <w:spacing w:val="-14"/>
        </w:rPr>
        <w:t xml:space="preserve"> </w:t>
      </w:r>
      <w:r>
        <w:rPr>
          <w:color w:val="0084A9"/>
          <w:spacing w:val="-4"/>
        </w:rPr>
        <w:t>think</w:t>
      </w:r>
      <w:r>
        <w:rPr>
          <w:color w:val="0084A9"/>
          <w:spacing w:val="-14"/>
        </w:rPr>
        <w:t xml:space="preserve"> </w:t>
      </w:r>
      <w:r>
        <w:rPr>
          <w:color w:val="0084A9"/>
          <w:spacing w:val="-4"/>
        </w:rPr>
        <w:t>the</w:t>
      </w:r>
      <w:r>
        <w:rPr>
          <w:color w:val="0084A9"/>
          <w:spacing w:val="-14"/>
        </w:rPr>
        <w:t xml:space="preserve"> </w:t>
      </w:r>
      <w:r>
        <w:rPr>
          <w:color w:val="0084A9"/>
          <w:spacing w:val="-4"/>
        </w:rPr>
        <w:t>ethics</w:t>
      </w:r>
      <w:r>
        <w:rPr>
          <w:color w:val="0084A9"/>
          <w:spacing w:val="-14"/>
        </w:rPr>
        <w:t xml:space="preserve"> </w:t>
      </w:r>
      <w:r>
        <w:rPr>
          <w:color w:val="0084A9"/>
          <w:spacing w:val="-4"/>
        </w:rPr>
        <w:t>of</w:t>
      </w:r>
      <w:r>
        <w:rPr>
          <w:color w:val="0084A9"/>
          <w:spacing w:val="-14"/>
        </w:rPr>
        <w:t xml:space="preserve"> </w:t>
      </w:r>
      <w:r>
        <w:rPr>
          <w:color w:val="0084A9"/>
          <w:spacing w:val="-4"/>
        </w:rPr>
        <w:t>the</w:t>
      </w:r>
      <w:r>
        <w:rPr>
          <w:color w:val="0084A9"/>
          <w:spacing w:val="-14"/>
        </w:rPr>
        <w:t xml:space="preserve"> </w:t>
      </w:r>
      <w:r>
        <w:rPr>
          <w:color w:val="0084A9"/>
          <w:spacing w:val="-4"/>
        </w:rPr>
        <w:t>work</w:t>
      </w:r>
      <w:r>
        <w:rPr>
          <w:color w:val="0084A9"/>
          <w:spacing w:val="-14"/>
        </w:rPr>
        <w:t xml:space="preserve"> </w:t>
      </w:r>
      <w:r>
        <w:rPr>
          <w:color w:val="0084A9"/>
          <w:spacing w:val="-4"/>
        </w:rPr>
        <w:t>can</w:t>
      </w:r>
      <w:r>
        <w:rPr>
          <w:color w:val="0084A9"/>
          <w:spacing w:val="-14"/>
        </w:rPr>
        <w:t xml:space="preserve"> </w:t>
      </w:r>
      <w:r>
        <w:rPr>
          <w:color w:val="0084A9"/>
          <w:spacing w:val="-4"/>
        </w:rPr>
        <w:t>be</w:t>
      </w:r>
      <w:r>
        <w:rPr>
          <w:color w:val="0084A9"/>
          <w:spacing w:val="-14"/>
        </w:rPr>
        <w:t xml:space="preserve"> </w:t>
      </w:r>
      <w:r>
        <w:rPr>
          <w:color w:val="0084A9"/>
          <w:spacing w:val="-4"/>
        </w:rPr>
        <w:t>productive</w:t>
      </w:r>
      <w:r>
        <w:rPr>
          <w:color w:val="0084A9"/>
          <w:spacing w:val="-14"/>
        </w:rPr>
        <w:t xml:space="preserve"> </w:t>
      </w:r>
      <w:r>
        <w:rPr>
          <w:color w:val="0084A9"/>
          <w:spacing w:val="-4"/>
        </w:rPr>
        <w:t>in</w:t>
      </w:r>
      <w:r>
        <w:rPr>
          <w:color w:val="0084A9"/>
          <w:spacing w:val="-14"/>
        </w:rPr>
        <w:t xml:space="preserve"> </w:t>
      </w:r>
      <w:r>
        <w:rPr>
          <w:color w:val="0084A9"/>
          <w:spacing w:val="-4"/>
        </w:rPr>
        <w:t>the</w:t>
      </w:r>
      <w:r>
        <w:rPr>
          <w:color w:val="0084A9"/>
          <w:spacing w:val="-14"/>
        </w:rPr>
        <w:t xml:space="preserve"> </w:t>
      </w:r>
      <w:r>
        <w:rPr>
          <w:color w:val="0084A9"/>
          <w:spacing w:val="-4"/>
        </w:rPr>
        <w:t>space</w:t>
      </w:r>
      <w:r>
        <w:rPr>
          <w:color w:val="0084A9"/>
          <w:spacing w:val="-14"/>
        </w:rPr>
        <w:t xml:space="preserve"> </w:t>
      </w:r>
      <w:r>
        <w:rPr>
          <w:color w:val="0084A9"/>
          <w:spacing w:val="-4"/>
        </w:rPr>
        <w:t>of</w:t>
      </w:r>
      <w:r>
        <w:rPr>
          <w:color w:val="0084A9"/>
          <w:spacing w:val="-14"/>
        </w:rPr>
        <w:t xml:space="preserve"> </w:t>
      </w:r>
      <w:r>
        <w:rPr>
          <w:color w:val="0084A9"/>
          <w:spacing w:val="-4"/>
        </w:rPr>
        <w:t>doubt.</w:t>
      </w:r>
      <w:r>
        <w:rPr>
          <w:color w:val="0084A9"/>
          <w:spacing w:val="-14"/>
        </w:rPr>
        <w:t xml:space="preserve"> </w:t>
      </w:r>
      <w:r>
        <w:rPr>
          <w:color w:val="0084A9"/>
          <w:spacing w:val="-4"/>
        </w:rPr>
        <w:t>But</w:t>
      </w:r>
      <w:r>
        <w:rPr>
          <w:color w:val="0084A9"/>
          <w:spacing w:val="-14"/>
        </w:rPr>
        <w:t xml:space="preserve"> </w:t>
      </w:r>
      <w:r>
        <w:rPr>
          <w:color w:val="0084A9"/>
          <w:spacing w:val="-4"/>
        </w:rPr>
        <w:t>this</w:t>
      </w:r>
      <w:r>
        <w:rPr>
          <w:color w:val="0084A9"/>
          <w:spacing w:val="-14"/>
        </w:rPr>
        <w:t xml:space="preserve"> </w:t>
      </w:r>
      <w:r>
        <w:rPr>
          <w:color w:val="0084A9"/>
          <w:spacing w:val="-4"/>
        </w:rPr>
        <w:t>is the</w:t>
      </w:r>
      <w:r>
        <w:rPr>
          <w:color w:val="0084A9"/>
          <w:spacing w:val="-10"/>
        </w:rPr>
        <w:t xml:space="preserve"> </w:t>
      </w:r>
      <w:r>
        <w:rPr>
          <w:color w:val="0084A9"/>
          <w:spacing w:val="-4"/>
        </w:rPr>
        <w:t>question</w:t>
      </w:r>
      <w:r>
        <w:rPr>
          <w:color w:val="0084A9"/>
          <w:spacing w:val="-10"/>
        </w:rPr>
        <w:t xml:space="preserve"> </w:t>
      </w:r>
      <w:r>
        <w:rPr>
          <w:color w:val="0084A9"/>
          <w:spacing w:val="-4"/>
        </w:rPr>
        <w:t>that</w:t>
      </w:r>
      <w:r>
        <w:rPr>
          <w:color w:val="0084A9"/>
          <w:spacing w:val="-10"/>
        </w:rPr>
        <w:t xml:space="preserve"> </w:t>
      </w:r>
      <w:r>
        <w:rPr>
          <w:color w:val="0084A9"/>
          <w:spacing w:val="-4"/>
        </w:rPr>
        <w:t>goes</w:t>
      </w:r>
      <w:r>
        <w:rPr>
          <w:color w:val="0084A9"/>
          <w:spacing w:val="-10"/>
        </w:rPr>
        <w:t xml:space="preserve"> </w:t>
      </w:r>
      <w:r>
        <w:rPr>
          <w:color w:val="0084A9"/>
          <w:spacing w:val="-4"/>
        </w:rPr>
        <w:t>to</w:t>
      </w:r>
      <w:r>
        <w:rPr>
          <w:color w:val="0084A9"/>
          <w:spacing w:val="-10"/>
        </w:rPr>
        <w:t xml:space="preserve"> </w:t>
      </w:r>
      <w:r>
        <w:rPr>
          <w:color w:val="0084A9"/>
          <w:spacing w:val="-4"/>
        </w:rPr>
        <w:t>the</w:t>
      </w:r>
      <w:r>
        <w:rPr>
          <w:color w:val="0084A9"/>
          <w:spacing w:val="-10"/>
        </w:rPr>
        <w:t xml:space="preserve"> </w:t>
      </w:r>
      <w:r>
        <w:rPr>
          <w:color w:val="0084A9"/>
          <w:spacing w:val="-4"/>
        </w:rPr>
        <w:t>heart</w:t>
      </w:r>
      <w:r>
        <w:rPr>
          <w:color w:val="0084A9"/>
          <w:spacing w:val="-10"/>
        </w:rPr>
        <w:t xml:space="preserve"> </w:t>
      </w:r>
      <w:r>
        <w:rPr>
          <w:color w:val="0084A9"/>
          <w:spacing w:val="-4"/>
        </w:rPr>
        <w:t>of</w:t>
      </w:r>
      <w:r>
        <w:rPr>
          <w:color w:val="0084A9"/>
          <w:spacing w:val="-10"/>
        </w:rPr>
        <w:t xml:space="preserve"> </w:t>
      </w:r>
      <w:r>
        <w:rPr>
          <w:color w:val="0084A9"/>
          <w:spacing w:val="-4"/>
        </w:rPr>
        <w:t>what</w:t>
      </w:r>
      <w:r>
        <w:rPr>
          <w:color w:val="0084A9"/>
          <w:spacing w:val="-10"/>
        </w:rPr>
        <w:t xml:space="preserve"> </w:t>
      </w:r>
      <w:r>
        <w:rPr>
          <w:color w:val="0084A9"/>
          <w:spacing w:val="-4"/>
        </w:rPr>
        <w:t>we</w:t>
      </w:r>
      <w:r>
        <w:rPr>
          <w:color w:val="0084A9"/>
          <w:spacing w:val="-10"/>
        </w:rPr>
        <w:t xml:space="preserve"> </w:t>
      </w:r>
      <w:r>
        <w:rPr>
          <w:color w:val="0084A9"/>
          <w:spacing w:val="-4"/>
        </w:rPr>
        <w:t>are</w:t>
      </w:r>
      <w:r>
        <w:rPr>
          <w:color w:val="0084A9"/>
          <w:spacing w:val="-10"/>
        </w:rPr>
        <w:t xml:space="preserve"> </w:t>
      </w:r>
      <w:r>
        <w:rPr>
          <w:color w:val="0084A9"/>
          <w:spacing w:val="-4"/>
        </w:rPr>
        <w:t>investigating.</w:t>
      </w:r>
    </w:p>
    <w:p w:rsidR="003A71C5" w:rsidRDefault="00005824">
      <w:pPr>
        <w:pStyle w:val="BodyText"/>
        <w:spacing w:before="229" w:line="242" w:lineRule="auto"/>
        <w:ind w:left="1047" w:right="1202" w:hanging="794"/>
      </w:pPr>
      <w:r>
        <w:rPr>
          <w:color w:val="414042"/>
          <w:w w:val="90"/>
        </w:rPr>
        <w:t>KWW:</w:t>
      </w:r>
      <w:r>
        <w:rPr>
          <w:color w:val="414042"/>
          <w:spacing w:val="40"/>
        </w:rPr>
        <w:t xml:space="preserve">  </w:t>
      </w:r>
      <w:r>
        <w:rPr>
          <w:color w:val="414042"/>
          <w:w w:val="90"/>
        </w:rPr>
        <w:t>So,</w:t>
      </w:r>
      <w:r>
        <w:rPr>
          <w:color w:val="414042"/>
          <w:spacing w:val="-2"/>
          <w:w w:val="90"/>
        </w:rPr>
        <w:t xml:space="preserve"> </w:t>
      </w:r>
      <w:r>
        <w:rPr>
          <w:color w:val="414042"/>
          <w:w w:val="90"/>
        </w:rPr>
        <w:t>for</w:t>
      </w:r>
      <w:r>
        <w:rPr>
          <w:color w:val="414042"/>
          <w:spacing w:val="-2"/>
          <w:w w:val="90"/>
        </w:rPr>
        <w:t xml:space="preserve"> </w:t>
      </w:r>
      <w:r>
        <w:rPr>
          <w:color w:val="414042"/>
          <w:w w:val="90"/>
        </w:rPr>
        <w:t>you</w:t>
      </w:r>
      <w:r>
        <w:rPr>
          <w:color w:val="414042"/>
          <w:spacing w:val="-2"/>
          <w:w w:val="90"/>
        </w:rPr>
        <w:t xml:space="preserve"> </w:t>
      </w:r>
      <w:r>
        <w:rPr>
          <w:color w:val="414042"/>
          <w:w w:val="90"/>
        </w:rPr>
        <w:t>people</w:t>
      </w:r>
      <w:r>
        <w:rPr>
          <w:color w:val="414042"/>
          <w:spacing w:val="-2"/>
          <w:w w:val="90"/>
        </w:rPr>
        <w:t xml:space="preserve"> </w:t>
      </w:r>
      <w:r>
        <w:rPr>
          <w:color w:val="414042"/>
          <w:w w:val="90"/>
        </w:rPr>
        <w:t>know</w:t>
      </w:r>
      <w:r>
        <w:rPr>
          <w:color w:val="414042"/>
          <w:spacing w:val="-2"/>
          <w:w w:val="90"/>
        </w:rPr>
        <w:t xml:space="preserve"> </w:t>
      </w:r>
      <w:r>
        <w:rPr>
          <w:color w:val="414042"/>
          <w:w w:val="90"/>
        </w:rPr>
        <w:t>that</w:t>
      </w:r>
      <w:r>
        <w:rPr>
          <w:color w:val="414042"/>
          <w:spacing w:val="-2"/>
          <w:w w:val="90"/>
        </w:rPr>
        <w:t xml:space="preserve"> </w:t>
      </w:r>
      <w:r>
        <w:rPr>
          <w:color w:val="414042"/>
          <w:w w:val="90"/>
        </w:rPr>
        <w:t>the</w:t>
      </w:r>
      <w:r>
        <w:rPr>
          <w:color w:val="414042"/>
          <w:spacing w:val="-2"/>
          <w:w w:val="90"/>
        </w:rPr>
        <w:t xml:space="preserve"> </w:t>
      </w:r>
      <w:r>
        <w:rPr>
          <w:color w:val="414042"/>
          <w:w w:val="90"/>
        </w:rPr>
        <w:t>words</w:t>
      </w:r>
      <w:r>
        <w:rPr>
          <w:color w:val="414042"/>
          <w:spacing w:val="-2"/>
          <w:w w:val="90"/>
        </w:rPr>
        <w:t xml:space="preserve"> </w:t>
      </w:r>
      <w:r>
        <w:rPr>
          <w:color w:val="414042"/>
          <w:w w:val="90"/>
        </w:rPr>
        <w:t>and</w:t>
      </w:r>
      <w:r>
        <w:rPr>
          <w:color w:val="414042"/>
          <w:spacing w:val="-2"/>
          <w:w w:val="90"/>
        </w:rPr>
        <w:t xml:space="preserve"> </w:t>
      </w:r>
      <w:r>
        <w:rPr>
          <w:color w:val="414042"/>
          <w:w w:val="90"/>
        </w:rPr>
        <w:t>pictures</w:t>
      </w:r>
      <w:r>
        <w:rPr>
          <w:color w:val="414042"/>
          <w:spacing w:val="-2"/>
          <w:w w:val="90"/>
        </w:rPr>
        <w:t xml:space="preserve"> </w:t>
      </w:r>
      <w:r>
        <w:rPr>
          <w:color w:val="414042"/>
          <w:w w:val="90"/>
        </w:rPr>
        <w:t>we</w:t>
      </w:r>
      <w:r>
        <w:rPr>
          <w:color w:val="414042"/>
          <w:spacing w:val="-2"/>
          <w:w w:val="90"/>
        </w:rPr>
        <w:t xml:space="preserve"> </w:t>
      </w:r>
      <w:r>
        <w:rPr>
          <w:color w:val="414042"/>
          <w:w w:val="90"/>
        </w:rPr>
        <w:t>put</w:t>
      </w:r>
      <w:r>
        <w:rPr>
          <w:color w:val="414042"/>
          <w:spacing w:val="-2"/>
          <w:w w:val="90"/>
        </w:rPr>
        <w:t xml:space="preserve"> </w:t>
      </w:r>
      <w:r>
        <w:rPr>
          <w:color w:val="414042"/>
          <w:w w:val="90"/>
        </w:rPr>
        <w:t>in</w:t>
      </w:r>
      <w:r>
        <w:rPr>
          <w:color w:val="414042"/>
          <w:spacing w:val="-2"/>
          <w:w w:val="90"/>
        </w:rPr>
        <w:t xml:space="preserve"> </w:t>
      </w:r>
      <w:r>
        <w:rPr>
          <w:color w:val="414042"/>
          <w:w w:val="90"/>
        </w:rPr>
        <w:t>the</w:t>
      </w:r>
      <w:r>
        <w:rPr>
          <w:color w:val="414042"/>
          <w:spacing w:val="-2"/>
          <w:w w:val="90"/>
        </w:rPr>
        <w:t xml:space="preserve"> </w:t>
      </w:r>
      <w:r>
        <w:rPr>
          <w:color w:val="414042"/>
          <w:w w:val="90"/>
        </w:rPr>
        <w:t>book</w:t>
      </w:r>
      <w:r>
        <w:rPr>
          <w:color w:val="414042"/>
          <w:spacing w:val="-2"/>
          <w:w w:val="90"/>
        </w:rPr>
        <w:t xml:space="preserve"> </w:t>
      </w:r>
      <w:r>
        <w:rPr>
          <w:color w:val="414042"/>
          <w:w w:val="90"/>
        </w:rPr>
        <w:t>are</w:t>
      </w:r>
      <w:r>
        <w:rPr>
          <w:color w:val="414042"/>
          <w:spacing w:val="-2"/>
          <w:w w:val="90"/>
        </w:rPr>
        <w:t xml:space="preserve"> </w:t>
      </w:r>
      <w:r>
        <w:rPr>
          <w:color w:val="414042"/>
          <w:w w:val="90"/>
        </w:rPr>
        <w:t>not</w:t>
      </w:r>
      <w:r>
        <w:rPr>
          <w:color w:val="414042"/>
          <w:spacing w:val="-2"/>
          <w:w w:val="90"/>
        </w:rPr>
        <w:t xml:space="preserve"> </w:t>
      </w:r>
      <w:r>
        <w:rPr>
          <w:color w:val="414042"/>
          <w:w w:val="90"/>
        </w:rPr>
        <w:t>true</w:t>
      </w:r>
      <w:r>
        <w:rPr>
          <w:color w:val="414042"/>
          <w:spacing w:val="-2"/>
          <w:w w:val="90"/>
        </w:rPr>
        <w:t xml:space="preserve"> </w:t>
      </w:r>
      <w:r>
        <w:rPr>
          <w:color w:val="414042"/>
          <w:w w:val="90"/>
        </w:rPr>
        <w:t>but</w:t>
      </w:r>
      <w:r>
        <w:rPr>
          <w:color w:val="414042"/>
          <w:spacing w:val="-2"/>
          <w:w w:val="90"/>
        </w:rPr>
        <w:t xml:space="preserve"> </w:t>
      </w:r>
      <w:r>
        <w:rPr>
          <w:color w:val="414042"/>
          <w:w w:val="90"/>
        </w:rPr>
        <w:t xml:space="preserve">they </w:t>
      </w:r>
      <w:r>
        <w:rPr>
          <w:color w:val="414042"/>
          <w:spacing w:val="-4"/>
        </w:rPr>
        <w:t>can</w:t>
      </w:r>
      <w:r>
        <w:rPr>
          <w:color w:val="414042"/>
          <w:spacing w:val="-10"/>
        </w:rPr>
        <w:t xml:space="preserve"> </w:t>
      </w:r>
      <w:r>
        <w:rPr>
          <w:color w:val="414042"/>
          <w:spacing w:val="-4"/>
        </w:rPr>
        <w:t>choose</w:t>
      </w:r>
      <w:r>
        <w:rPr>
          <w:color w:val="414042"/>
          <w:spacing w:val="-10"/>
        </w:rPr>
        <w:t xml:space="preserve"> </w:t>
      </w:r>
      <w:r>
        <w:rPr>
          <w:color w:val="414042"/>
          <w:spacing w:val="-4"/>
        </w:rPr>
        <w:t>to</w:t>
      </w:r>
      <w:r>
        <w:rPr>
          <w:color w:val="414042"/>
          <w:spacing w:val="-10"/>
        </w:rPr>
        <w:t xml:space="preserve"> </w:t>
      </w:r>
      <w:r>
        <w:rPr>
          <w:color w:val="414042"/>
          <w:spacing w:val="-4"/>
        </w:rPr>
        <w:t>believe</w:t>
      </w:r>
      <w:r>
        <w:rPr>
          <w:color w:val="414042"/>
          <w:spacing w:val="-10"/>
        </w:rPr>
        <w:t xml:space="preserve"> </w:t>
      </w:r>
      <w:r>
        <w:rPr>
          <w:color w:val="414042"/>
          <w:spacing w:val="-4"/>
        </w:rPr>
        <w:t>that</w:t>
      </w:r>
      <w:r>
        <w:rPr>
          <w:color w:val="414042"/>
          <w:spacing w:val="-10"/>
        </w:rPr>
        <w:t xml:space="preserve"> </w:t>
      </w:r>
      <w:r>
        <w:rPr>
          <w:color w:val="414042"/>
          <w:spacing w:val="-4"/>
        </w:rPr>
        <w:t>they</w:t>
      </w:r>
      <w:r>
        <w:rPr>
          <w:color w:val="414042"/>
          <w:spacing w:val="-10"/>
        </w:rPr>
        <w:t xml:space="preserve"> </w:t>
      </w:r>
      <w:r>
        <w:rPr>
          <w:color w:val="414042"/>
          <w:spacing w:val="-4"/>
        </w:rPr>
        <w:t>are</w:t>
      </w:r>
      <w:r>
        <w:rPr>
          <w:color w:val="414042"/>
          <w:spacing w:val="-10"/>
        </w:rPr>
        <w:t xml:space="preserve"> </w:t>
      </w:r>
      <w:r>
        <w:rPr>
          <w:color w:val="414042"/>
          <w:spacing w:val="-4"/>
        </w:rPr>
        <w:t>true?</w:t>
      </w:r>
    </w:p>
    <w:p w:rsidR="003A71C5" w:rsidRDefault="00005824">
      <w:pPr>
        <w:pStyle w:val="BodyText"/>
        <w:tabs>
          <w:tab w:val="left" w:pos="1047"/>
        </w:tabs>
        <w:spacing w:before="227" w:line="242" w:lineRule="auto"/>
        <w:ind w:left="1047" w:right="1466" w:hanging="794"/>
      </w:pPr>
      <w:r>
        <w:rPr>
          <w:color w:val="0084A9"/>
          <w:spacing w:val="-4"/>
        </w:rPr>
        <w:t>JS:</w:t>
      </w:r>
      <w:r>
        <w:rPr>
          <w:color w:val="0084A9"/>
        </w:rPr>
        <w:tab/>
      </w:r>
      <w:r>
        <w:rPr>
          <w:color w:val="0084A9"/>
          <w:w w:val="90"/>
        </w:rPr>
        <w:t xml:space="preserve">I think it’s more nuanced. We can believe in fiction, and we can doubt facts. Arts practice </w:t>
      </w:r>
      <w:r>
        <w:rPr>
          <w:color w:val="0084A9"/>
        </w:rPr>
        <w:t>is,</w:t>
      </w:r>
      <w:r>
        <w:rPr>
          <w:color w:val="0084A9"/>
          <w:spacing w:val="-9"/>
        </w:rPr>
        <w:t xml:space="preserve"> </w:t>
      </w:r>
      <w:r>
        <w:rPr>
          <w:color w:val="0084A9"/>
        </w:rPr>
        <w:t>or</w:t>
      </w:r>
      <w:r>
        <w:rPr>
          <w:color w:val="0084A9"/>
          <w:spacing w:val="-9"/>
        </w:rPr>
        <w:t xml:space="preserve"> </w:t>
      </w:r>
      <w:r>
        <w:rPr>
          <w:color w:val="0084A9"/>
        </w:rPr>
        <w:t>can</w:t>
      </w:r>
      <w:r>
        <w:rPr>
          <w:color w:val="0084A9"/>
          <w:spacing w:val="-9"/>
        </w:rPr>
        <w:t xml:space="preserve"> </w:t>
      </w:r>
      <w:r>
        <w:rPr>
          <w:color w:val="0084A9"/>
        </w:rPr>
        <w:t>be,</w:t>
      </w:r>
      <w:r>
        <w:rPr>
          <w:color w:val="0084A9"/>
          <w:spacing w:val="-9"/>
        </w:rPr>
        <w:t xml:space="preserve"> </w:t>
      </w:r>
      <w:r>
        <w:rPr>
          <w:color w:val="0084A9"/>
        </w:rPr>
        <w:t>about</w:t>
      </w:r>
      <w:r>
        <w:rPr>
          <w:color w:val="0084A9"/>
          <w:spacing w:val="-9"/>
        </w:rPr>
        <w:t xml:space="preserve"> </w:t>
      </w:r>
      <w:r>
        <w:rPr>
          <w:color w:val="0084A9"/>
        </w:rPr>
        <w:t>imagination.</w:t>
      </w:r>
    </w:p>
    <w:p w:rsidR="003A71C5" w:rsidRDefault="00005824">
      <w:pPr>
        <w:pStyle w:val="BodyText"/>
        <w:spacing w:before="227"/>
        <w:ind w:left="253" w:firstLine="793"/>
      </w:pPr>
      <w:r>
        <w:rPr>
          <w:color w:val="0084A9"/>
          <w:w w:val="90"/>
        </w:rPr>
        <w:t>Is</w:t>
      </w:r>
      <w:r>
        <w:rPr>
          <w:color w:val="0084A9"/>
          <w:spacing w:val="-1"/>
        </w:rPr>
        <w:t xml:space="preserve"> </w:t>
      </w:r>
      <w:r>
        <w:rPr>
          <w:color w:val="0084A9"/>
          <w:w w:val="90"/>
        </w:rPr>
        <w:t>this</w:t>
      </w:r>
      <w:r>
        <w:rPr>
          <w:color w:val="0084A9"/>
        </w:rPr>
        <w:t xml:space="preserve"> </w:t>
      </w:r>
      <w:r>
        <w:rPr>
          <w:color w:val="0084A9"/>
          <w:w w:val="90"/>
        </w:rPr>
        <w:t>the</w:t>
      </w:r>
      <w:r>
        <w:rPr>
          <w:color w:val="0084A9"/>
        </w:rPr>
        <w:t xml:space="preserve"> </w:t>
      </w:r>
      <w:r>
        <w:rPr>
          <w:color w:val="0084A9"/>
          <w:w w:val="90"/>
        </w:rPr>
        <w:t>first</w:t>
      </w:r>
      <w:r>
        <w:rPr>
          <w:color w:val="0084A9"/>
        </w:rPr>
        <w:t xml:space="preserve"> </w:t>
      </w:r>
      <w:r>
        <w:rPr>
          <w:color w:val="0084A9"/>
          <w:w w:val="90"/>
        </w:rPr>
        <w:t>time</w:t>
      </w:r>
      <w:r>
        <w:rPr>
          <w:color w:val="0084A9"/>
        </w:rPr>
        <w:t xml:space="preserve"> </w:t>
      </w:r>
      <w:r>
        <w:rPr>
          <w:color w:val="0084A9"/>
          <w:w w:val="90"/>
        </w:rPr>
        <w:t>that</w:t>
      </w:r>
      <w:r>
        <w:rPr>
          <w:color w:val="0084A9"/>
        </w:rPr>
        <w:t xml:space="preserve"> </w:t>
      </w:r>
      <w:r>
        <w:rPr>
          <w:color w:val="0084A9"/>
          <w:w w:val="90"/>
        </w:rPr>
        <w:t>you</w:t>
      </w:r>
      <w:r>
        <w:rPr>
          <w:color w:val="0084A9"/>
        </w:rPr>
        <w:t xml:space="preserve"> </w:t>
      </w:r>
      <w:r>
        <w:rPr>
          <w:color w:val="0084A9"/>
          <w:w w:val="90"/>
        </w:rPr>
        <w:t>have</w:t>
      </w:r>
      <w:r>
        <w:rPr>
          <w:color w:val="0084A9"/>
        </w:rPr>
        <w:t xml:space="preserve"> </w:t>
      </w:r>
      <w:r>
        <w:rPr>
          <w:color w:val="0084A9"/>
          <w:w w:val="90"/>
        </w:rPr>
        <w:t>worked</w:t>
      </w:r>
      <w:r>
        <w:rPr>
          <w:color w:val="0084A9"/>
        </w:rPr>
        <w:t xml:space="preserve"> </w:t>
      </w:r>
      <w:r>
        <w:rPr>
          <w:color w:val="0084A9"/>
          <w:w w:val="90"/>
        </w:rPr>
        <w:t>by</w:t>
      </w:r>
      <w:r>
        <w:rPr>
          <w:color w:val="0084A9"/>
        </w:rPr>
        <w:t xml:space="preserve"> </w:t>
      </w:r>
      <w:r>
        <w:rPr>
          <w:color w:val="0084A9"/>
          <w:w w:val="90"/>
        </w:rPr>
        <w:t>integrating</w:t>
      </w:r>
      <w:r>
        <w:rPr>
          <w:color w:val="0084A9"/>
        </w:rPr>
        <w:t xml:space="preserve"> </w:t>
      </w:r>
      <w:r>
        <w:rPr>
          <w:color w:val="0084A9"/>
          <w:w w:val="90"/>
        </w:rPr>
        <w:t>fact</w:t>
      </w:r>
      <w:r>
        <w:rPr>
          <w:color w:val="0084A9"/>
        </w:rPr>
        <w:t xml:space="preserve"> </w:t>
      </w:r>
      <w:r>
        <w:rPr>
          <w:color w:val="0084A9"/>
          <w:w w:val="90"/>
        </w:rPr>
        <w:t>and</w:t>
      </w:r>
      <w:r>
        <w:rPr>
          <w:color w:val="0084A9"/>
        </w:rPr>
        <w:t xml:space="preserve"> </w:t>
      </w:r>
      <w:r>
        <w:rPr>
          <w:color w:val="0084A9"/>
          <w:w w:val="90"/>
        </w:rPr>
        <w:t>fiction</w:t>
      </w:r>
      <w:r>
        <w:rPr>
          <w:color w:val="0084A9"/>
        </w:rPr>
        <w:t xml:space="preserve"> </w:t>
      </w:r>
      <w:r>
        <w:rPr>
          <w:color w:val="0084A9"/>
          <w:w w:val="90"/>
        </w:rPr>
        <w:t>in</w:t>
      </w:r>
      <w:r>
        <w:rPr>
          <w:color w:val="0084A9"/>
        </w:rPr>
        <w:t xml:space="preserve"> </w:t>
      </w:r>
      <w:r>
        <w:rPr>
          <w:color w:val="0084A9"/>
          <w:w w:val="90"/>
        </w:rPr>
        <w:t>your</w:t>
      </w:r>
      <w:r>
        <w:rPr>
          <w:color w:val="0084A9"/>
          <w:spacing w:val="-1"/>
        </w:rPr>
        <w:t xml:space="preserve"> </w:t>
      </w:r>
      <w:r>
        <w:rPr>
          <w:color w:val="0084A9"/>
          <w:spacing w:val="-2"/>
          <w:w w:val="90"/>
        </w:rPr>
        <w:t>writing?</w:t>
      </w:r>
    </w:p>
    <w:p w:rsidR="003A71C5" w:rsidRDefault="00005824">
      <w:pPr>
        <w:pStyle w:val="BodyText"/>
        <w:spacing w:before="230" w:line="242" w:lineRule="auto"/>
        <w:ind w:left="1047" w:right="972" w:hanging="794"/>
      </w:pPr>
      <w:r>
        <w:rPr>
          <w:color w:val="414042"/>
          <w:spacing w:val="-6"/>
        </w:rPr>
        <w:t>KWW:</w:t>
      </w:r>
      <w:r>
        <w:rPr>
          <w:color w:val="414042"/>
          <w:spacing w:val="64"/>
          <w:w w:val="150"/>
        </w:rPr>
        <w:t xml:space="preserve"> </w:t>
      </w:r>
      <w:r>
        <w:rPr>
          <w:color w:val="414042"/>
          <w:spacing w:val="-6"/>
        </w:rPr>
        <w:t>In</w:t>
      </w:r>
      <w:r>
        <w:rPr>
          <w:color w:val="414042"/>
          <w:spacing w:val="-12"/>
        </w:rPr>
        <w:t xml:space="preserve"> </w:t>
      </w:r>
      <w:r>
        <w:rPr>
          <w:color w:val="414042"/>
          <w:spacing w:val="-6"/>
        </w:rPr>
        <w:t>our</w:t>
      </w:r>
      <w:r>
        <w:rPr>
          <w:color w:val="414042"/>
          <w:spacing w:val="-12"/>
        </w:rPr>
        <w:t xml:space="preserve"> </w:t>
      </w:r>
      <w:r>
        <w:rPr>
          <w:color w:val="414042"/>
          <w:spacing w:val="-6"/>
        </w:rPr>
        <w:t>working</w:t>
      </w:r>
      <w:r>
        <w:rPr>
          <w:color w:val="414042"/>
          <w:spacing w:val="-12"/>
        </w:rPr>
        <w:t xml:space="preserve"> </w:t>
      </w:r>
      <w:r>
        <w:rPr>
          <w:color w:val="414042"/>
          <w:spacing w:val="-6"/>
        </w:rPr>
        <w:t>process</w:t>
      </w:r>
      <w:r>
        <w:rPr>
          <w:color w:val="414042"/>
          <w:spacing w:val="-12"/>
        </w:rPr>
        <w:t xml:space="preserve"> </w:t>
      </w:r>
      <w:r>
        <w:rPr>
          <w:color w:val="414042"/>
          <w:spacing w:val="-6"/>
        </w:rPr>
        <w:t>we</w:t>
      </w:r>
      <w:r>
        <w:rPr>
          <w:color w:val="414042"/>
          <w:spacing w:val="-12"/>
        </w:rPr>
        <w:t xml:space="preserve"> </w:t>
      </w:r>
      <w:r>
        <w:rPr>
          <w:color w:val="414042"/>
          <w:spacing w:val="-6"/>
        </w:rPr>
        <w:t>are</w:t>
      </w:r>
      <w:r>
        <w:rPr>
          <w:color w:val="414042"/>
          <w:spacing w:val="-12"/>
        </w:rPr>
        <w:t xml:space="preserve"> </w:t>
      </w:r>
      <w:r>
        <w:rPr>
          <w:color w:val="414042"/>
          <w:spacing w:val="-6"/>
        </w:rPr>
        <w:t>still</w:t>
      </w:r>
      <w:r>
        <w:rPr>
          <w:color w:val="414042"/>
          <w:spacing w:val="-12"/>
        </w:rPr>
        <w:t xml:space="preserve"> </w:t>
      </w:r>
      <w:r>
        <w:rPr>
          <w:color w:val="414042"/>
          <w:spacing w:val="-6"/>
        </w:rPr>
        <w:t>trying</w:t>
      </w:r>
      <w:r>
        <w:rPr>
          <w:color w:val="414042"/>
          <w:spacing w:val="-12"/>
        </w:rPr>
        <w:t xml:space="preserve"> </w:t>
      </w:r>
      <w:r>
        <w:rPr>
          <w:color w:val="414042"/>
          <w:spacing w:val="-6"/>
        </w:rPr>
        <w:t>to</w:t>
      </w:r>
      <w:r>
        <w:rPr>
          <w:color w:val="414042"/>
          <w:spacing w:val="-12"/>
        </w:rPr>
        <w:t xml:space="preserve"> </w:t>
      </w:r>
      <w:r>
        <w:rPr>
          <w:color w:val="414042"/>
          <w:spacing w:val="-6"/>
        </w:rPr>
        <w:t>find</w:t>
      </w:r>
      <w:r>
        <w:rPr>
          <w:color w:val="414042"/>
          <w:spacing w:val="-12"/>
        </w:rPr>
        <w:t xml:space="preserve"> </w:t>
      </w:r>
      <w:r>
        <w:rPr>
          <w:color w:val="414042"/>
          <w:spacing w:val="-6"/>
        </w:rPr>
        <w:t>out</w:t>
      </w:r>
      <w:r>
        <w:rPr>
          <w:color w:val="414042"/>
          <w:spacing w:val="-12"/>
        </w:rPr>
        <w:t xml:space="preserve"> </w:t>
      </w:r>
      <w:r>
        <w:rPr>
          <w:color w:val="414042"/>
          <w:spacing w:val="-6"/>
        </w:rPr>
        <w:t>what</w:t>
      </w:r>
      <w:r>
        <w:rPr>
          <w:color w:val="414042"/>
          <w:spacing w:val="-12"/>
        </w:rPr>
        <w:t xml:space="preserve"> </w:t>
      </w:r>
      <w:r>
        <w:rPr>
          <w:color w:val="414042"/>
          <w:spacing w:val="-6"/>
        </w:rPr>
        <w:t>is</w:t>
      </w:r>
      <w:r>
        <w:rPr>
          <w:color w:val="414042"/>
          <w:spacing w:val="-12"/>
        </w:rPr>
        <w:t xml:space="preserve"> </w:t>
      </w:r>
      <w:r>
        <w:rPr>
          <w:color w:val="414042"/>
          <w:spacing w:val="-6"/>
        </w:rPr>
        <w:t>fact</w:t>
      </w:r>
      <w:r>
        <w:rPr>
          <w:color w:val="414042"/>
          <w:spacing w:val="-12"/>
        </w:rPr>
        <w:t xml:space="preserve"> </w:t>
      </w:r>
      <w:r>
        <w:rPr>
          <w:color w:val="414042"/>
          <w:spacing w:val="-6"/>
        </w:rPr>
        <w:t>and</w:t>
      </w:r>
      <w:r>
        <w:rPr>
          <w:color w:val="414042"/>
          <w:spacing w:val="-12"/>
        </w:rPr>
        <w:t xml:space="preserve"> </w:t>
      </w:r>
      <w:r>
        <w:rPr>
          <w:color w:val="414042"/>
          <w:spacing w:val="-6"/>
        </w:rPr>
        <w:t>what</w:t>
      </w:r>
      <w:r>
        <w:rPr>
          <w:color w:val="414042"/>
          <w:spacing w:val="-12"/>
        </w:rPr>
        <w:t xml:space="preserve"> </w:t>
      </w:r>
      <w:r>
        <w:rPr>
          <w:color w:val="414042"/>
          <w:spacing w:val="-6"/>
        </w:rPr>
        <w:t>is</w:t>
      </w:r>
      <w:r>
        <w:rPr>
          <w:color w:val="414042"/>
          <w:spacing w:val="-12"/>
        </w:rPr>
        <w:t xml:space="preserve"> </w:t>
      </w:r>
      <w:r>
        <w:rPr>
          <w:color w:val="414042"/>
          <w:spacing w:val="-6"/>
        </w:rPr>
        <w:t>not</w:t>
      </w:r>
      <w:r>
        <w:rPr>
          <w:color w:val="414042"/>
          <w:spacing w:val="-12"/>
        </w:rPr>
        <w:t xml:space="preserve"> </w:t>
      </w:r>
      <w:r>
        <w:rPr>
          <w:color w:val="414042"/>
          <w:spacing w:val="-6"/>
        </w:rPr>
        <w:t>fact.</w:t>
      </w:r>
      <w:r>
        <w:rPr>
          <w:color w:val="414042"/>
          <w:spacing w:val="-12"/>
        </w:rPr>
        <w:t xml:space="preserve"> </w:t>
      </w:r>
      <w:r>
        <w:rPr>
          <w:color w:val="414042"/>
          <w:spacing w:val="-6"/>
        </w:rPr>
        <w:t xml:space="preserve">And </w:t>
      </w:r>
      <w:r>
        <w:rPr>
          <w:color w:val="414042"/>
          <w:w w:val="90"/>
        </w:rPr>
        <w:t xml:space="preserve">maybe a fact is that the building of the reservoir was begun in 1920 and it was finished in 1930. </w:t>
      </w:r>
      <w:r>
        <w:rPr>
          <w:color w:val="414042"/>
          <w:spacing w:val="-8"/>
        </w:rPr>
        <w:t>We want to get those kinds of historical facts right. And we would like details to be based on history,</w:t>
      </w:r>
      <w:r>
        <w:rPr>
          <w:color w:val="414042"/>
          <w:spacing w:val="-11"/>
        </w:rPr>
        <w:t xml:space="preserve"> </w:t>
      </w:r>
      <w:r>
        <w:rPr>
          <w:color w:val="414042"/>
          <w:spacing w:val="-8"/>
        </w:rPr>
        <w:t>so</w:t>
      </w:r>
      <w:r>
        <w:rPr>
          <w:color w:val="414042"/>
          <w:spacing w:val="-11"/>
        </w:rPr>
        <w:t xml:space="preserve"> </w:t>
      </w:r>
      <w:r>
        <w:rPr>
          <w:color w:val="414042"/>
          <w:spacing w:val="-8"/>
        </w:rPr>
        <w:t>for</w:t>
      </w:r>
      <w:r>
        <w:rPr>
          <w:color w:val="414042"/>
          <w:spacing w:val="-11"/>
        </w:rPr>
        <w:t xml:space="preserve"> </w:t>
      </w:r>
      <w:r>
        <w:rPr>
          <w:color w:val="414042"/>
          <w:spacing w:val="-8"/>
        </w:rPr>
        <w:t>example</w:t>
      </w:r>
      <w:r>
        <w:rPr>
          <w:color w:val="414042"/>
          <w:spacing w:val="-11"/>
        </w:rPr>
        <w:t xml:space="preserve"> </w:t>
      </w:r>
      <w:r>
        <w:rPr>
          <w:color w:val="414042"/>
          <w:spacing w:val="-8"/>
        </w:rPr>
        <w:t>Yu-Jou</w:t>
      </w:r>
      <w:r>
        <w:rPr>
          <w:color w:val="414042"/>
          <w:spacing w:val="-11"/>
        </w:rPr>
        <w:t xml:space="preserve"> </w:t>
      </w:r>
      <w:r>
        <w:rPr>
          <w:color w:val="414042"/>
          <w:spacing w:val="-8"/>
        </w:rPr>
        <w:t>researched</w:t>
      </w:r>
      <w:r>
        <w:rPr>
          <w:color w:val="414042"/>
          <w:spacing w:val="-11"/>
        </w:rPr>
        <w:t xml:space="preserve"> </w:t>
      </w:r>
      <w:r>
        <w:rPr>
          <w:color w:val="414042"/>
          <w:spacing w:val="-8"/>
        </w:rPr>
        <w:t>what</w:t>
      </w:r>
      <w:r>
        <w:rPr>
          <w:color w:val="414042"/>
          <w:spacing w:val="-11"/>
        </w:rPr>
        <w:t xml:space="preserve"> </w:t>
      </w:r>
      <w:r>
        <w:rPr>
          <w:color w:val="414042"/>
          <w:spacing w:val="-8"/>
        </w:rPr>
        <w:t>local</w:t>
      </w:r>
      <w:r>
        <w:rPr>
          <w:color w:val="414042"/>
          <w:spacing w:val="-11"/>
        </w:rPr>
        <w:t xml:space="preserve"> </w:t>
      </w:r>
      <w:r>
        <w:rPr>
          <w:color w:val="414042"/>
          <w:spacing w:val="-8"/>
        </w:rPr>
        <w:t>people</w:t>
      </w:r>
      <w:r>
        <w:rPr>
          <w:color w:val="414042"/>
          <w:spacing w:val="-11"/>
        </w:rPr>
        <w:t xml:space="preserve"> </w:t>
      </w:r>
      <w:r>
        <w:rPr>
          <w:color w:val="414042"/>
          <w:spacing w:val="-8"/>
        </w:rPr>
        <w:t>would</w:t>
      </w:r>
      <w:r>
        <w:rPr>
          <w:color w:val="414042"/>
          <w:spacing w:val="-11"/>
        </w:rPr>
        <w:t xml:space="preserve"> </w:t>
      </w:r>
      <w:r>
        <w:rPr>
          <w:color w:val="414042"/>
          <w:spacing w:val="-8"/>
        </w:rPr>
        <w:t>wear</w:t>
      </w:r>
      <w:r>
        <w:rPr>
          <w:color w:val="414042"/>
          <w:spacing w:val="-11"/>
        </w:rPr>
        <w:t xml:space="preserve"> </w:t>
      </w:r>
      <w:r>
        <w:rPr>
          <w:color w:val="414042"/>
          <w:spacing w:val="-8"/>
        </w:rPr>
        <w:t>at</w:t>
      </w:r>
      <w:r>
        <w:rPr>
          <w:color w:val="414042"/>
          <w:spacing w:val="-11"/>
        </w:rPr>
        <w:t xml:space="preserve"> </w:t>
      </w:r>
      <w:r>
        <w:rPr>
          <w:color w:val="414042"/>
          <w:spacing w:val="-8"/>
        </w:rPr>
        <w:t>the</w:t>
      </w:r>
      <w:r>
        <w:rPr>
          <w:color w:val="414042"/>
          <w:spacing w:val="-11"/>
        </w:rPr>
        <w:t xml:space="preserve"> </w:t>
      </w:r>
      <w:r>
        <w:rPr>
          <w:color w:val="414042"/>
          <w:spacing w:val="-8"/>
        </w:rPr>
        <w:t>time.</w:t>
      </w:r>
    </w:p>
    <w:p w:rsidR="003A71C5" w:rsidRDefault="00005824">
      <w:pPr>
        <w:pStyle w:val="BodyText"/>
        <w:spacing w:before="228" w:line="242" w:lineRule="auto"/>
        <w:ind w:left="1047" w:right="611"/>
      </w:pPr>
      <w:r>
        <w:rPr>
          <w:color w:val="414042"/>
          <w:spacing w:val="-8"/>
        </w:rPr>
        <w:t xml:space="preserve">On the other hand, there is very little documentation about what happened in anonymous </w:t>
      </w:r>
      <w:r>
        <w:rPr>
          <w:color w:val="414042"/>
          <w:w w:val="90"/>
        </w:rPr>
        <w:t>people’s lives in Guantian in the first half of the 20</w:t>
      </w:r>
      <w:r>
        <w:rPr>
          <w:color w:val="414042"/>
          <w:w w:val="90"/>
          <w:position w:val="7"/>
          <w:sz w:val="13"/>
        </w:rPr>
        <w:t>th</w:t>
      </w:r>
      <w:r>
        <w:rPr>
          <w:color w:val="414042"/>
          <w:spacing w:val="18"/>
          <w:position w:val="7"/>
          <w:sz w:val="13"/>
        </w:rPr>
        <w:t xml:space="preserve"> </w:t>
      </w:r>
      <w:r>
        <w:rPr>
          <w:color w:val="414042"/>
          <w:w w:val="90"/>
        </w:rPr>
        <w:t xml:space="preserve">Century and that is where we can work with </w:t>
      </w:r>
      <w:r>
        <w:rPr>
          <w:color w:val="414042"/>
          <w:spacing w:val="-6"/>
        </w:rPr>
        <w:t>fiction.</w:t>
      </w:r>
      <w:r>
        <w:rPr>
          <w:color w:val="414042"/>
          <w:spacing w:val="-9"/>
        </w:rPr>
        <w:t xml:space="preserve"> </w:t>
      </w:r>
      <w:r>
        <w:rPr>
          <w:color w:val="414042"/>
          <w:spacing w:val="-6"/>
        </w:rPr>
        <w:t>We</w:t>
      </w:r>
      <w:r>
        <w:rPr>
          <w:color w:val="414042"/>
          <w:spacing w:val="-9"/>
        </w:rPr>
        <w:t xml:space="preserve"> </w:t>
      </w:r>
      <w:r>
        <w:rPr>
          <w:color w:val="414042"/>
          <w:spacing w:val="-6"/>
        </w:rPr>
        <w:t>might</w:t>
      </w:r>
      <w:r>
        <w:rPr>
          <w:color w:val="414042"/>
          <w:spacing w:val="-9"/>
        </w:rPr>
        <w:t xml:space="preserve"> </w:t>
      </w:r>
      <w:r>
        <w:rPr>
          <w:color w:val="414042"/>
          <w:spacing w:val="-6"/>
        </w:rPr>
        <w:t>find</w:t>
      </w:r>
      <w:r>
        <w:rPr>
          <w:color w:val="414042"/>
          <w:spacing w:val="-9"/>
        </w:rPr>
        <w:t xml:space="preserve"> </w:t>
      </w:r>
      <w:r>
        <w:rPr>
          <w:color w:val="414042"/>
          <w:spacing w:val="-6"/>
        </w:rPr>
        <w:t>a</w:t>
      </w:r>
      <w:r>
        <w:rPr>
          <w:color w:val="414042"/>
          <w:spacing w:val="-9"/>
        </w:rPr>
        <w:t xml:space="preserve"> </w:t>
      </w:r>
      <w:r>
        <w:rPr>
          <w:color w:val="414042"/>
          <w:spacing w:val="-6"/>
        </w:rPr>
        <w:t>name</w:t>
      </w:r>
      <w:r>
        <w:rPr>
          <w:color w:val="414042"/>
          <w:spacing w:val="-9"/>
        </w:rPr>
        <w:t xml:space="preserve"> </w:t>
      </w:r>
      <w:r>
        <w:rPr>
          <w:color w:val="414042"/>
          <w:spacing w:val="-6"/>
        </w:rPr>
        <w:t>in</w:t>
      </w:r>
      <w:r>
        <w:rPr>
          <w:color w:val="414042"/>
          <w:spacing w:val="-9"/>
        </w:rPr>
        <w:t xml:space="preserve"> </w:t>
      </w:r>
      <w:r>
        <w:rPr>
          <w:color w:val="414042"/>
          <w:spacing w:val="-6"/>
        </w:rPr>
        <w:t>an</w:t>
      </w:r>
      <w:r>
        <w:rPr>
          <w:color w:val="414042"/>
          <w:spacing w:val="-9"/>
        </w:rPr>
        <w:t xml:space="preserve"> </w:t>
      </w:r>
      <w:r>
        <w:rPr>
          <w:color w:val="414042"/>
          <w:spacing w:val="-6"/>
        </w:rPr>
        <w:t>archive</w:t>
      </w:r>
      <w:r>
        <w:rPr>
          <w:color w:val="414042"/>
          <w:spacing w:val="-9"/>
        </w:rPr>
        <w:t xml:space="preserve"> </w:t>
      </w:r>
      <w:r>
        <w:rPr>
          <w:color w:val="414042"/>
          <w:spacing w:val="-6"/>
        </w:rPr>
        <w:t>and</w:t>
      </w:r>
      <w:r>
        <w:rPr>
          <w:color w:val="414042"/>
          <w:spacing w:val="-9"/>
        </w:rPr>
        <w:t xml:space="preserve"> </w:t>
      </w:r>
      <w:r>
        <w:rPr>
          <w:color w:val="414042"/>
          <w:spacing w:val="-6"/>
        </w:rPr>
        <w:t>then</w:t>
      </w:r>
      <w:r>
        <w:rPr>
          <w:color w:val="414042"/>
          <w:spacing w:val="-9"/>
        </w:rPr>
        <w:t xml:space="preserve"> </w:t>
      </w:r>
      <w:r>
        <w:rPr>
          <w:color w:val="414042"/>
          <w:spacing w:val="-6"/>
        </w:rPr>
        <w:t>invent</w:t>
      </w:r>
      <w:r>
        <w:rPr>
          <w:color w:val="414042"/>
          <w:spacing w:val="-9"/>
        </w:rPr>
        <w:t xml:space="preserve"> </w:t>
      </w:r>
      <w:r>
        <w:rPr>
          <w:color w:val="414042"/>
          <w:spacing w:val="-6"/>
        </w:rPr>
        <w:t>a</w:t>
      </w:r>
      <w:r>
        <w:rPr>
          <w:color w:val="414042"/>
          <w:spacing w:val="-9"/>
        </w:rPr>
        <w:t xml:space="preserve"> </w:t>
      </w:r>
      <w:r>
        <w:rPr>
          <w:color w:val="414042"/>
          <w:spacing w:val="-6"/>
        </w:rPr>
        <w:t>life</w:t>
      </w:r>
      <w:r>
        <w:rPr>
          <w:color w:val="414042"/>
          <w:spacing w:val="-9"/>
        </w:rPr>
        <w:t xml:space="preserve"> </w:t>
      </w:r>
      <w:r>
        <w:rPr>
          <w:color w:val="414042"/>
          <w:spacing w:val="-6"/>
        </w:rPr>
        <w:t>for</w:t>
      </w:r>
      <w:r>
        <w:rPr>
          <w:color w:val="414042"/>
          <w:spacing w:val="-9"/>
        </w:rPr>
        <w:t xml:space="preserve"> </w:t>
      </w:r>
      <w:r>
        <w:rPr>
          <w:color w:val="414042"/>
          <w:spacing w:val="-6"/>
        </w:rPr>
        <w:t>them.</w:t>
      </w:r>
    </w:p>
    <w:p w:rsidR="003A71C5" w:rsidRDefault="00005824">
      <w:pPr>
        <w:pStyle w:val="BodyText"/>
        <w:tabs>
          <w:tab w:val="left" w:pos="1047"/>
        </w:tabs>
        <w:spacing w:before="227" w:line="242" w:lineRule="auto"/>
        <w:ind w:left="1047" w:right="972" w:hanging="794"/>
      </w:pPr>
      <w:r>
        <w:rPr>
          <w:color w:val="0084A9"/>
          <w:spacing w:val="-4"/>
        </w:rPr>
        <w:t>JS:</w:t>
      </w:r>
      <w:r>
        <w:rPr>
          <w:color w:val="0084A9"/>
        </w:rPr>
        <w:tab/>
      </w:r>
      <w:r>
        <w:rPr>
          <w:color w:val="0084A9"/>
          <w:spacing w:val="-4"/>
        </w:rPr>
        <w:t>Well,</w:t>
      </w:r>
      <w:r>
        <w:rPr>
          <w:color w:val="0084A9"/>
          <w:spacing w:val="-13"/>
        </w:rPr>
        <w:t xml:space="preserve"> </w:t>
      </w:r>
      <w:r>
        <w:rPr>
          <w:color w:val="0084A9"/>
          <w:spacing w:val="-4"/>
        </w:rPr>
        <w:t>the</w:t>
      </w:r>
      <w:r>
        <w:rPr>
          <w:color w:val="0084A9"/>
          <w:spacing w:val="-13"/>
        </w:rPr>
        <w:t xml:space="preserve"> </w:t>
      </w:r>
      <w:r>
        <w:rPr>
          <w:color w:val="0084A9"/>
          <w:spacing w:val="-4"/>
        </w:rPr>
        <w:t>genre</w:t>
      </w:r>
      <w:r>
        <w:rPr>
          <w:color w:val="0084A9"/>
          <w:spacing w:val="-13"/>
        </w:rPr>
        <w:t xml:space="preserve"> </w:t>
      </w:r>
      <w:r>
        <w:rPr>
          <w:color w:val="0084A9"/>
          <w:spacing w:val="-4"/>
        </w:rPr>
        <w:t>of</w:t>
      </w:r>
      <w:r>
        <w:rPr>
          <w:color w:val="0084A9"/>
          <w:spacing w:val="-13"/>
        </w:rPr>
        <w:t xml:space="preserve"> </w:t>
      </w:r>
      <w:r>
        <w:rPr>
          <w:color w:val="0084A9"/>
          <w:spacing w:val="-4"/>
        </w:rPr>
        <w:t>historical</w:t>
      </w:r>
      <w:r>
        <w:rPr>
          <w:color w:val="0084A9"/>
          <w:spacing w:val="-13"/>
        </w:rPr>
        <w:t xml:space="preserve"> </w:t>
      </w:r>
      <w:r>
        <w:rPr>
          <w:color w:val="0084A9"/>
          <w:spacing w:val="-4"/>
        </w:rPr>
        <w:t>fiction</w:t>
      </w:r>
      <w:r>
        <w:rPr>
          <w:color w:val="0084A9"/>
          <w:spacing w:val="-13"/>
        </w:rPr>
        <w:t xml:space="preserve"> </w:t>
      </w:r>
      <w:r>
        <w:rPr>
          <w:color w:val="0084A9"/>
          <w:spacing w:val="-4"/>
        </w:rPr>
        <w:t>tries</w:t>
      </w:r>
      <w:r>
        <w:rPr>
          <w:color w:val="0084A9"/>
          <w:spacing w:val="-13"/>
        </w:rPr>
        <w:t xml:space="preserve"> </w:t>
      </w:r>
      <w:r>
        <w:rPr>
          <w:color w:val="0084A9"/>
          <w:spacing w:val="-4"/>
        </w:rPr>
        <w:t>to</w:t>
      </w:r>
      <w:r>
        <w:rPr>
          <w:color w:val="0084A9"/>
          <w:spacing w:val="-13"/>
        </w:rPr>
        <w:t xml:space="preserve"> </w:t>
      </w:r>
      <w:r>
        <w:rPr>
          <w:color w:val="0084A9"/>
          <w:spacing w:val="-4"/>
        </w:rPr>
        <w:t>imagine</w:t>
      </w:r>
      <w:r>
        <w:rPr>
          <w:color w:val="0084A9"/>
          <w:spacing w:val="-13"/>
        </w:rPr>
        <w:t xml:space="preserve"> </w:t>
      </w:r>
      <w:r>
        <w:rPr>
          <w:color w:val="0084A9"/>
          <w:spacing w:val="-4"/>
        </w:rPr>
        <w:t>historical</w:t>
      </w:r>
      <w:r>
        <w:rPr>
          <w:color w:val="0084A9"/>
          <w:spacing w:val="-13"/>
        </w:rPr>
        <w:t xml:space="preserve"> </w:t>
      </w:r>
      <w:r>
        <w:rPr>
          <w:color w:val="0084A9"/>
          <w:spacing w:val="-4"/>
        </w:rPr>
        <w:t>events,</w:t>
      </w:r>
      <w:r>
        <w:rPr>
          <w:color w:val="0084A9"/>
          <w:spacing w:val="-13"/>
        </w:rPr>
        <w:t xml:space="preserve"> </w:t>
      </w:r>
      <w:r>
        <w:rPr>
          <w:color w:val="0084A9"/>
          <w:spacing w:val="-4"/>
        </w:rPr>
        <w:t>but</w:t>
      </w:r>
      <w:r>
        <w:rPr>
          <w:color w:val="0084A9"/>
          <w:spacing w:val="-13"/>
        </w:rPr>
        <w:t xml:space="preserve"> </w:t>
      </w:r>
      <w:r>
        <w:rPr>
          <w:color w:val="0084A9"/>
          <w:spacing w:val="-4"/>
        </w:rPr>
        <w:t>nobody</w:t>
      </w:r>
      <w:r>
        <w:rPr>
          <w:color w:val="0084A9"/>
          <w:spacing w:val="-13"/>
        </w:rPr>
        <w:t xml:space="preserve"> </w:t>
      </w:r>
      <w:r>
        <w:rPr>
          <w:color w:val="0084A9"/>
          <w:spacing w:val="-4"/>
        </w:rPr>
        <w:t>thinks</w:t>
      </w:r>
      <w:r>
        <w:rPr>
          <w:color w:val="0084A9"/>
          <w:spacing w:val="-13"/>
        </w:rPr>
        <w:t xml:space="preserve"> </w:t>
      </w:r>
      <w:r>
        <w:rPr>
          <w:color w:val="0084A9"/>
          <w:spacing w:val="-4"/>
        </w:rPr>
        <w:t>of</w:t>
      </w:r>
      <w:r>
        <w:rPr>
          <w:color w:val="0084A9"/>
          <w:spacing w:val="-13"/>
        </w:rPr>
        <w:t xml:space="preserve"> </w:t>
      </w:r>
      <w:r>
        <w:rPr>
          <w:color w:val="0084A9"/>
          <w:spacing w:val="-4"/>
        </w:rPr>
        <w:t xml:space="preserve">a </w:t>
      </w:r>
      <w:r>
        <w:rPr>
          <w:color w:val="0084A9"/>
          <w:w w:val="90"/>
        </w:rPr>
        <w:t xml:space="preserve">world where mountains just suddenly rise up out of the ground or where birds lay gold eggs as </w:t>
      </w:r>
      <w:r>
        <w:rPr>
          <w:color w:val="0084A9"/>
          <w:spacing w:val="-4"/>
        </w:rPr>
        <w:t>historical.</w:t>
      </w:r>
      <w:r>
        <w:rPr>
          <w:color w:val="0084A9"/>
          <w:spacing w:val="-12"/>
        </w:rPr>
        <w:t xml:space="preserve"> </w:t>
      </w:r>
      <w:r>
        <w:rPr>
          <w:color w:val="0084A9"/>
          <w:spacing w:val="-4"/>
        </w:rPr>
        <w:t>That</w:t>
      </w:r>
      <w:r>
        <w:rPr>
          <w:color w:val="0084A9"/>
          <w:spacing w:val="-12"/>
        </w:rPr>
        <w:t xml:space="preserve"> </w:t>
      </w:r>
      <w:r>
        <w:rPr>
          <w:color w:val="0084A9"/>
          <w:spacing w:val="-4"/>
        </w:rPr>
        <w:t>is</w:t>
      </w:r>
      <w:r>
        <w:rPr>
          <w:color w:val="0084A9"/>
          <w:spacing w:val="-12"/>
        </w:rPr>
        <w:t xml:space="preserve"> </w:t>
      </w:r>
      <w:r>
        <w:rPr>
          <w:color w:val="0084A9"/>
          <w:spacing w:val="-4"/>
        </w:rPr>
        <w:t>fiction,</w:t>
      </w:r>
      <w:r>
        <w:rPr>
          <w:color w:val="0084A9"/>
          <w:spacing w:val="-12"/>
        </w:rPr>
        <w:t xml:space="preserve"> </w:t>
      </w:r>
      <w:r>
        <w:rPr>
          <w:color w:val="0084A9"/>
          <w:spacing w:val="-4"/>
        </w:rPr>
        <w:t>magic,</w:t>
      </w:r>
      <w:r>
        <w:rPr>
          <w:color w:val="0084A9"/>
          <w:spacing w:val="-12"/>
        </w:rPr>
        <w:t xml:space="preserve"> </w:t>
      </w:r>
      <w:r>
        <w:rPr>
          <w:color w:val="0084A9"/>
          <w:spacing w:val="-4"/>
        </w:rPr>
        <w:t>folk</w:t>
      </w:r>
      <w:r>
        <w:rPr>
          <w:color w:val="0084A9"/>
          <w:spacing w:val="-12"/>
        </w:rPr>
        <w:t xml:space="preserve"> </w:t>
      </w:r>
      <w:r>
        <w:rPr>
          <w:color w:val="0084A9"/>
          <w:spacing w:val="-4"/>
        </w:rPr>
        <w:t>tales.</w:t>
      </w:r>
      <w:r>
        <w:rPr>
          <w:color w:val="0084A9"/>
          <w:spacing w:val="-12"/>
        </w:rPr>
        <w:t xml:space="preserve"> </w:t>
      </w:r>
      <w:r>
        <w:rPr>
          <w:color w:val="0084A9"/>
          <w:spacing w:val="-4"/>
        </w:rPr>
        <w:t>It’s</w:t>
      </w:r>
      <w:r>
        <w:rPr>
          <w:color w:val="0084A9"/>
          <w:spacing w:val="-12"/>
        </w:rPr>
        <w:t xml:space="preserve"> </w:t>
      </w:r>
      <w:r>
        <w:rPr>
          <w:color w:val="0084A9"/>
          <w:spacing w:val="-4"/>
        </w:rPr>
        <w:t>not</w:t>
      </w:r>
      <w:r>
        <w:rPr>
          <w:color w:val="0084A9"/>
          <w:spacing w:val="-12"/>
        </w:rPr>
        <w:t xml:space="preserve"> </w:t>
      </w:r>
      <w:r>
        <w:rPr>
          <w:color w:val="0084A9"/>
          <w:spacing w:val="-4"/>
        </w:rPr>
        <w:t>born</w:t>
      </w:r>
      <w:r>
        <w:rPr>
          <w:color w:val="0084A9"/>
          <w:spacing w:val="-12"/>
        </w:rPr>
        <w:t xml:space="preserve"> </w:t>
      </w:r>
      <w:r>
        <w:rPr>
          <w:color w:val="0084A9"/>
          <w:spacing w:val="-4"/>
        </w:rPr>
        <w:t>in</w:t>
      </w:r>
      <w:r>
        <w:rPr>
          <w:color w:val="0084A9"/>
          <w:spacing w:val="-12"/>
        </w:rPr>
        <w:t xml:space="preserve"> </w:t>
      </w:r>
      <w:r>
        <w:rPr>
          <w:color w:val="0084A9"/>
          <w:spacing w:val="-4"/>
        </w:rPr>
        <w:t>any</w:t>
      </w:r>
      <w:r>
        <w:rPr>
          <w:color w:val="0084A9"/>
          <w:spacing w:val="-12"/>
        </w:rPr>
        <w:t xml:space="preserve"> </w:t>
      </w:r>
      <w:r>
        <w:rPr>
          <w:color w:val="0084A9"/>
          <w:spacing w:val="-4"/>
        </w:rPr>
        <w:t>reality</w:t>
      </w:r>
      <w:r>
        <w:rPr>
          <w:color w:val="0084A9"/>
          <w:spacing w:val="-12"/>
        </w:rPr>
        <w:t xml:space="preserve"> </w:t>
      </w:r>
      <w:r>
        <w:rPr>
          <w:color w:val="0084A9"/>
          <w:spacing w:val="-4"/>
        </w:rPr>
        <w:t>as</w:t>
      </w:r>
      <w:r>
        <w:rPr>
          <w:color w:val="0084A9"/>
          <w:spacing w:val="-12"/>
        </w:rPr>
        <w:t xml:space="preserve"> </w:t>
      </w:r>
      <w:r>
        <w:rPr>
          <w:color w:val="0084A9"/>
          <w:spacing w:val="-4"/>
        </w:rPr>
        <w:t>we</w:t>
      </w:r>
      <w:r>
        <w:rPr>
          <w:color w:val="0084A9"/>
          <w:spacing w:val="-12"/>
        </w:rPr>
        <w:t xml:space="preserve"> </w:t>
      </w:r>
      <w:r>
        <w:rPr>
          <w:color w:val="0084A9"/>
          <w:spacing w:val="-4"/>
        </w:rPr>
        <w:t>know</w:t>
      </w:r>
      <w:r>
        <w:rPr>
          <w:color w:val="0084A9"/>
          <w:spacing w:val="-12"/>
        </w:rPr>
        <w:t xml:space="preserve"> </w:t>
      </w:r>
      <w:r>
        <w:rPr>
          <w:color w:val="0084A9"/>
          <w:spacing w:val="-4"/>
        </w:rPr>
        <w:t>it.</w:t>
      </w:r>
    </w:p>
    <w:p w:rsidR="003A71C5" w:rsidRDefault="00005824">
      <w:pPr>
        <w:pStyle w:val="BodyText"/>
        <w:spacing w:before="227" w:line="242" w:lineRule="auto"/>
        <w:ind w:left="1047" w:right="972" w:hanging="794"/>
      </w:pPr>
      <w:r>
        <w:rPr>
          <w:color w:val="414042"/>
          <w:w w:val="90"/>
        </w:rPr>
        <w:t>KWW:</w:t>
      </w:r>
      <w:r>
        <w:rPr>
          <w:color w:val="414042"/>
          <w:spacing w:val="40"/>
        </w:rPr>
        <w:t xml:space="preserve">  </w:t>
      </w:r>
      <w:r>
        <w:rPr>
          <w:color w:val="414042"/>
          <w:w w:val="90"/>
        </w:rPr>
        <w:t>But</w:t>
      </w:r>
      <w:r>
        <w:rPr>
          <w:color w:val="414042"/>
          <w:spacing w:val="-2"/>
          <w:w w:val="90"/>
        </w:rPr>
        <w:t xml:space="preserve"> </w:t>
      </w:r>
      <w:r>
        <w:rPr>
          <w:color w:val="414042"/>
          <w:w w:val="90"/>
        </w:rPr>
        <w:t>a</w:t>
      </w:r>
      <w:r>
        <w:rPr>
          <w:color w:val="414042"/>
          <w:spacing w:val="-2"/>
          <w:w w:val="90"/>
        </w:rPr>
        <w:t xml:space="preserve"> </w:t>
      </w:r>
      <w:r>
        <w:rPr>
          <w:color w:val="414042"/>
          <w:w w:val="90"/>
        </w:rPr>
        <w:t>mountain</w:t>
      </w:r>
      <w:r>
        <w:rPr>
          <w:color w:val="414042"/>
          <w:spacing w:val="-2"/>
          <w:w w:val="90"/>
        </w:rPr>
        <w:t xml:space="preserve"> </w:t>
      </w:r>
      <w:r>
        <w:rPr>
          <w:color w:val="414042"/>
          <w:w w:val="90"/>
        </w:rPr>
        <w:t>was</w:t>
      </w:r>
      <w:r>
        <w:rPr>
          <w:color w:val="414042"/>
          <w:spacing w:val="-2"/>
          <w:w w:val="90"/>
        </w:rPr>
        <w:t xml:space="preserve"> </w:t>
      </w:r>
      <w:r>
        <w:rPr>
          <w:color w:val="414042"/>
          <w:w w:val="90"/>
        </w:rPr>
        <w:t>dug</w:t>
      </w:r>
      <w:r>
        <w:rPr>
          <w:color w:val="414042"/>
          <w:spacing w:val="-2"/>
          <w:w w:val="90"/>
        </w:rPr>
        <w:t xml:space="preserve"> </w:t>
      </w:r>
      <w:r>
        <w:rPr>
          <w:color w:val="414042"/>
          <w:w w:val="90"/>
        </w:rPr>
        <w:t>out</w:t>
      </w:r>
      <w:r>
        <w:rPr>
          <w:color w:val="414042"/>
          <w:spacing w:val="-2"/>
          <w:w w:val="90"/>
        </w:rPr>
        <w:t xml:space="preserve"> </w:t>
      </w:r>
      <w:r>
        <w:rPr>
          <w:color w:val="414042"/>
          <w:w w:val="90"/>
        </w:rPr>
        <w:t>and</w:t>
      </w:r>
      <w:r>
        <w:rPr>
          <w:color w:val="414042"/>
          <w:spacing w:val="-2"/>
          <w:w w:val="90"/>
        </w:rPr>
        <w:t xml:space="preserve"> </w:t>
      </w:r>
      <w:r>
        <w:rPr>
          <w:color w:val="414042"/>
          <w:w w:val="90"/>
        </w:rPr>
        <w:t>we</w:t>
      </w:r>
      <w:r>
        <w:rPr>
          <w:color w:val="414042"/>
          <w:spacing w:val="-2"/>
          <w:w w:val="90"/>
        </w:rPr>
        <w:t xml:space="preserve"> </w:t>
      </w:r>
      <w:r>
        <w:rPr>
          <w:color w:val="414042"/>
          <w:w w:val="90"/>
        </w:rPr>
        <w:t>researched</w:t>
      </w:r>
      <w:r>
        <w:rPr>
          <w:color w:val="414042"/>
          <w:spacing w:val="-2"/>
          <w:w w:val="90"/>
        </w:rPr>
        <w:t xml:space="preserve"> </w:t>
      </w:r>
      <w:r>
        <w:rPr>
          <w:color w:val="414042"/>
          <w:w w:val="90"/>
        </w:rPr>
        <w:t>what</w:t>
      </w:r>
      <w:r>
        <w:rPr>
          <w:color w:val="414042"/>
          <w:spacing w:val="-2"/>
          <w:w w:val="90"/>
        </w:rPr>
        <w:t xml:space="preserve"> </w:t>
      </w:r>
      <w:r>
        <w:rPr>
          <w:color w:val="414042"/>
          <w:w w:val="90"/>
        </w:rPr>
        <w:t>year</w:t>
      </w:r>
      <w:r>
        <w:rPr>
          <w:color w:val="414042"/>
          <w:spacing w:val="-2"/>
          <w:w w:val="90"/>
        </w:rPr>
        <w:t xml:space="preserve"> </w:t>
      </w:r>
      <w:r>
        <w:rPr>
          <w:color w:val="414042"/>
          <w:w w:val="90"/>
        </w:rPr>
        <w:t>that</w:t>
      </w:r>
      <w:r>
        <w:rPr>
          <w:color w:val="414042"/>
          <w:spacing w:val="-2"/>
          <w:w w:val="90"/>
        </w:rPr>
        <w:t xml:space="preserve"> </w:t>
      </w:r>
      <w:r>
        <w:rPr>
          <w:color w:val="414042"/>
          <w:w w:val="90"/>
        </w:rPr>
        <w:t>happened.</w:t>
      </w:r>
      <w:r>
        <w:rPr>
          <w:color w:val="414042"/>
          <w:spacing w:val="-2"/>
          <w:w w:val="90"/>
        </w:rPr>
        <w:t xml:space="preserve"> </w:t>
      </w:r>
      <w:r>
        <w:rPr>
          <w:color w:val="414042"/>
          <w:w w:val="90"/>
        </w:rPr>
        <w:t>Yu-Jou</w:t>
      </w:r>
      <w:r>
        <w:rPr>
          <w:color w:val="414042"/>
          <w:spacing w:val="-2"/>
          <w:w w:val="90"/>
        </w:rPr>
        <w:t xml:space="preserve"> </w:t>
      </w:r>
      <w:r>
        <w:rPr>
          <w:color w:val="414042"/>
          <w:w w:val="90"/>
        </w:rPr>
        <w:t>and</w:t>
      </w:r>
      <w:r>
        <w:rPr>
          <w:color w:val="414042"/>
          <w:spacing w:val="-2"/>
          <w:w w:val="90"/>
        </w:rPr>
        <w:t xml:space="preserve"> </w:t>
      </w:r>
      <w:r>
        <w:rPr>
          <w:color w:val="414042"/>
          <w:w w:val="90"/>
        </w:rPr>
        <w:t>I</w:t>
      </w:r>
      <w:r>
        <w:rPr>
          <w:color w:val="414042"/>
          <w:spacing w:val="-2"/>
          <w:w w:val="90"/>
        </w:rPr>
        <w:t xml:space="preserve"> </w:t>
      </w:r>
      <w:r>
        <w:rPr>
          <w:color w:val="414042"/>
          <w:w w:val="90"/>
        </w:rPr>
        <w:t xml:space="preserve">really </w:t>
      </w:r>
      <w:r>
        <w:rPr>
          <w:color w:val="414042"/>
          <w:spacing w:val="-6"/>
        </w:rPr>
        <w:t>care</w:t>
      </w:r>
      <w:r>
        <w:rPr>
          <w:color w:val="414042"/>
          <w:spacing w:val="-9"/>
        </w:rPr>
        <w:t xml:space="preserve"> </w:t>
      </w:r>
      <w:r>
        <w:rPr>
          <w:color w:val="414042"/>
          <w:spacing w:val="-6"/>
        </w:rPr>
        <w:t>about</w:t>
      </w:r>
      <w:r>
        <w:rPr>
          <w:color w:val="414042"/>
          <w:spacing w:val="-9"/>
        </w:rPr>
        <w:t xml:space="preserve"> </w:t>
      </w:r>
      <w:r>
        <w:rPr>
          <w:color w:val="414042"/>
          <w:spacing w:val="-6"/>
        </w:rPr>
        <w:t>things</w:t>
      </w:r>
      <w:r>
        <w:rPr>
          <w:color w:val="414042"/>
          <w:spacing w:val="-9"/>
        </w:rPr>
        <w:t xml:space="preserve"> </w:t>
      </w:r>
      <w:r>
        <w:rPr>
          <w:color w:val="414042"/>
          <w:spacing w:val="-6"/>
        </w:rPr>
        <w:t>that</w:t>
      </w:r>
      <w:r>
        <w:rPr>
          <w:color w:val="414042"/>
          <w:spacing w:val="-9"/>
        </w:rPr>
        <w:t xml:space="preserve"> </w:t>
      </w:r>
      <w:r>
        <w:rPr>
          <w:color w:val="414042"/>
          <w:spacing w:val="-6"/>
        </w:rPr>
        <w:t>happened,</w:t>
      </w:r>
      <w:r>
        <w:rPr>
          <w:color w:val="414042"/>
          <w:spacing w:val="-9"/>
        </w:rPr>
        <w:t xml:space="preserve"> </w:t>
      </w:r>
      <w:r>
        <w:rPr>
          <w:color w:val="414042"/>
          <w:spacing w:val="-6"/>
        </w:rPr>
        <w:t>we</w:t>
      </w:r>
      <w:r>
        <w:rPr>
          <w:color w:val="414042"/>
          <w:spacing w:val="-9"/>
        </w:rPr>
        <w:t xml:space="preserve"> </w:t>
      </w:r>
      <w:r>
        <w:rPr>
          <w:color w:val="414042"/>
          <w:spacing w:val="-6"/>
        </w:rPr>
        <w:t>like</w:t>
      </w:r>
      <w:r>
        <w:rPr>
          <w:color w:val="414042"/>
          <w:spacing w:val="-9"/>
        </w:rPr>
        <w:t xml:space="preserve"> </w:t>
      </w:r>
      <w:r>
        <w:rPr>
          <w:color w:val="414042"/>
          <w:spacing w:val="-6"/>
        </w:rPr>
        <w:t>to</w:t>
      </w:r>
      <w:r>
        <w:rPr>
          <w:color w:val="414042"/>
          <w:spacing w:val="-9"/>
        </w:rPr>
        <w:t xml:space="preserve"> </w:t>
      </w:r>
      <w:r>
        <w:rPr>
          <w:color w:val="414042"/>
          <w:spacing w:val="-6"/>
        </w:rPr>
        <w:t>find</w:t>
      </w:r>
      <w:r>
        <w:rPr>
          <w:color w:val="414042"/>
          <w:spacing w:val="-9"/>
        </w:rPr>
        <w:t xml:space="preserve"> </w:t>
      </w:r>
      <w:r>
        <w:rPr>
          <w:color w:val="414042"/>
          <w:spacing w:val="-6"/>
        </w:rPr>
        <w:t>out</w:t>
      </w:r>
      <w:r>
        <w:rPr>
          <w:color w:val="414042"/>
          <w:spacing w:val="-9"/>
        </w:rPr>
        <w:t xml:space="preserve"> </w:t>
      </w:r>
      <w:r>
        <w:rPr>
          <w:color w:val="414042"/>
          <w:spacing w:val="-6"/>
        </w:rPr>
        <w:t>specific</w:t>
      </w:r>
      <w:r>
        <w:rPr>
          <w:color w:val="414042"/>
          <w:spacing w:val="-9"/>
        </w:rPr>
        <w:t xml:space="preserve"> </w:t>
      </w:r>
      <w:r>
        <w:rPr>
          <w:color w:val="414042"/>
          <w:spacing w:val="-6"/>
        </w:rPr>
        <w:t>information.</w:t>
      </w:r>
    </w:p>
    <w:p w:rsidR="003A71C5" w:rsidRDefault="00005824">
      <w:pPr>
        <w:pStyle w:val="BodyText"/>
        <w:tabs>
          <w:tab w:val="left" w:pos="1047"/>
        </w:tabs>
        <w:spacing w:before="228" w:line="242" w:lineRule="auto"/>
        <w:ind w:left="1047" w:right="908" w:hanging="794"/>
      </w:pPr>
      <w:r>
        <w:rPr>
          <w:color w:val="0084A9"/>
          <w:spacing w:val="-4"/>
        </w:rPr>
        <w:t>JS:</w:t>
      </w:r>
      <w:r>
        <w:rPr>
          <w:color w:val="0084A9"/>
        </w:rPr>
        <w:tab/>
      </w:r>
      <w:r>
        <w:rPr>
          <w:color w:val="0084A9"/>
          <w:spacing w:val="-6"/>
        </w:rPr>
        <w:t>Sure.</w:t>
      </w:r>
      <w:r>
        <w:rPr>
          <w:color w:val="0084A9"/>
          <w:spacing w:val="-11"/>
        </w:rPr>
        <w:t xml:space="preserve"> </w:t>
      </w:r>
      <w:r>
        <w:rPr>
          <w:color w:val="0084A9"/>
          <w:spacing w:val="-6"/>
        </w:rPr>
        <w:t>We</w:t>
      </w:r>
      <w:r>
        <w:rPr>
          <w:color w:val="0084A9"/>
          <w:spacing w:val="-11"/>
        </w:rPr>
        <w:t xml:space="preserve"> </w:t>
      </w:r>
      <w:r>
        <w:rPr>
          <w:color w:val="0084A9"/>
          <w:spacing w:val="-6"/>
        </w:rPr>
        <w:t>have</w:t>
      </w:r>
      <w:r>
        <w:rPr>
          <w:color w:val="0084A9"/>
          <w:spacing w:val="-11"/>
        </w:rPr>
        <w:t xml:space="preserve"> </w:t>
      </w:r>
      <w:r>
        <w:rPr>
          <w:color w:val="0084A9"/>
          <w:spacing w:val="-6"/>
        </w:rPr>
        <w:t>all</w:t>
      </w:r>
      <w:r>
        <w:rPr>
          <w:color w:val="0084A9"/>
          <w:spacing w:val="-11"/>
        </w:rPr>
        <w:t xml:space="preserve"> </w:t>
      </w:r>
      <w:r>
        <w:rPr>
          <w:color w:val="0084A9"/>
          <w:spacing w:val="-6"/>
        </w:rPr>
        <w:t>been</w:t>
      </w:r>
      <w:r>
        <w:rPr>
          <w:color w:val="0084A9"/>
          <w:spacing w:val="-11"/>
        </w:rPr>
        <w:t xml:space="preserve"> </w:t>
      </w:r>
      <w:r>
        <w:rPr>
          <w:color w:val="0084A9"/>
          <w:spacing w:val="-6"/>
        </w:rPr>
        <w:t>working</w:t>
      </w:r>
      <w:r>
        <w:rPr>
          <w:color w:val="0084A9"/>
          <w:spacing w:val="-11"/>
        </w:rPr>
        <w:t xml:space="preserve"> </w:t>
      </w:r>
      <w:r>
        <w:rPr>
          <w:color w:val="0084A9"/>
          <w:spacing w:val="-6"/>
        </w:rPr>
        <w:t>towards</w:t>
      </w:r>
      <w:r>
        <w:rPr>
          <w:color w:val="0084A9"/>
          <w:spacing w:val="-11"/>
        </w:rPr>
        <w:t xml:space="preserve"> </w:t>
      </w:r>
      <w:r>
        <w:rPr>
          <w:color w:val="0084A9"/>
          <w:spacing w:val="-6"/>
        </w:rPr>
        <w:t>as</w:t>
      </w:r>
      <w:r>
        <w:rPr>
          <w:color w:val="0084A9"/>
          <w:spacing w:val="-11"/>
        </w:rPr>
        <w:t xml:space="preserve"> </w:t>
      </w:r>
      <w:r>
        <w:rPr>
          <w:color w:val="0084A9"/>
          <w:spacing w:val="-6"/>
        </w:rPr>
        <w:t>much</w:t>
      </w:r>
      <w:r>
        <w:rPr>
          <w:color w:val="0084A9"/>
          <w:spacing w:val="-11"/>
        </w:rPr>
        <w:t xml:space="preserve"> </w:t>
      </w:r>
      <w:r>
        <w:rPr>
          <w:color w:val="0084A9"/>
          <w:spacing w:val="-6"/>
        </w:rPr>
        <w:t>factual</w:t>
      </w:r>
      <w:r>
        <w:rPr>
          <w:color w:val="0084A9"/>
          <w:spacing w:val="-11"/>
        </w:rPr>
        <w:t xml:space="preserve"> </w:t>
      </w:r>
      <w:r>
        <w:rPr>
          <w:color w:val="0084A9"/>
          <w:spacing w:val="-6"/>
        </w:rPr>
        <w:t>accuracy</w:t>
      </w:r>
      <w:r>
        <w:rPr>
          <w:color w:val="0084A9"/>
          <w:spacing w:val="-11"/>
        </w:rPr>
        <w:t xml:space="preserve"> </w:t>
      </w:r>
      <w:r>
        <w:rPr>
          <w:color w:val="0084A9"/>
          <w:spacing w:val="-6"/>
        </w:rPr>
        <w:t>as</w:t>
      </w:r>
      <w:r>
        <w:rPr>
          <w:color w:val="0084A9"/>
          <w:spacing w:val="-11"/>
        </w:rPr>
        <w:t xml:space="preserve"> </w:t>
      </w:r>
      <w:r>
        <w:rPr>
          <w:color w:val="0084A9"/>
          <w:spacing w:val="-6"/>
        </w:rPr>
        <w:t>possible,</w:t>
      </w:r>
      <w:r>
        <w:rPr>
          <w:color w:val="0084A9"/>
          <w:spacing w:val="-11"/>
        </w:rPr>
        <w:t xml:space="preserve"> </w:t>
      </w:r>
      <w:r>
        <w:rPr>
          <w:color w:val="0084A9"/>
          <w:spacing w:val="-6"/>
        </w:rPr>
        <w:t>but</w:t>
      </w:r>
      <w:r>
        <w:rPr>
          <w:color w:val="0084A9"/>
          <w:spacing w:val="-11"/>
        </w:rPr>
        <w:t xml:space="preserve"> </w:t>
      </w:r>
      <w:r>
        <w:rPr>
          <w:color w:val="0084A9"/>
          <w:spacing w:val="-6"/>
        </w:rPr>
        <w:t>in</w:t>
      </w:r>
      <w:r>
        <w:rPr>
          <w:color w:val="0084A9"/>
          <w:spacing w:val="-11"/>
        </w:rPr>
        <w:t xml:space="preserve"> </w:t>
      </w:r>
      <w:r>
        <w:rPr>
          <w:color w:val="0084A9"/>
          <w:spacing w:val="-6"/>
        </w:rPr>
        <w:t>a</w:t>
      </w:r>
      <w:r>
        <w:rPr>
          <w:color w:val="0084A9"/>
          <w:spacing w:val="-11"/>
        </w:rPr>
        <w:t xml:space="preserve"> </w:t>
      </w:r>
      <w:r>
        <w:rPr>
          <w:color w:val="0084A9"/>
          <w:spacing w:val="-6"/>
        </w:rPr>
        <w:t>way that</w:t>
      </w:r>
      <w:r>
        <w:rPr>
          <w:color w:val="0084A9"/>
          <w:spacing w:val="-9"/>
        </w:rPr>
        <w:t xml:space="preserve"> </w:t>
      </w:r>
      <w:r>
        <w:rPr>
          <w:color w:val="0084A9"/>
          <w:spacing w:val="-6"/>
        </w:rPr>
        <w:t>adds</w:t>
      </w:r>
      <w:r>
        <w:rPr>
          <w:color w:val="0084A9"/>
          <w:spacing w:val="-9"/>
        </w:rPr>
        <w:t xml:space="preserve"> </w:t>
      </w:r>
      <w:r>
        <w:rPr>
          <w:color w:val="0084A9"/>
          <w:spacing w:val="-6"/>
        </w:rPr>
        <w:t>to</w:t>
      </w:r>
      <w:r>
        <w:rPr>
          <w:color w:val="0084A9"/>
          <w:spacing w:val="-9"/>
        </w:rPr>
        <w:t xml:space="preserve"> </w:t>
      </w:r>
      <w:r>
        <w:rPr>
          <w:color w:val="0084A9"/>
          <w:spacing w:val="-6"/>
        </w:rPr>
        <w:t>the</w:t>
      </w:r>
      <w:r>
        <w:rPr>
          <w:color w:val="0084A9"/>
          <w:spacing w:val="-9"/>
        </w:rPr>
        <w:t xml:space="preserve"> </w:t>
      </w:r>
      <w:r>
        <w:rPr>
          <w:color w:val="0084A9"/>
          <w:spacing w:val="-6"/>
        </w:rPr>
        <w:t>ethical</w:t>
      </w:r>
      <w:r>
        <w:rPr>
          <w:color w:val="0084A9"/>
          <w:spacing w:val="-9"/>
        </w:rPr>
        <w:t xml:space="preserve"> </w:t>
      </w:r>
      <w:r>
        <w:rPr>
          <w:color w:val="0084A9"/>
          <w:spacing w:val="-6"/>
        </w:rPr>
        <w:t>danger.</w:t>
      </w:r>
      <w:r>
        <w:rPr>
          <w:color w:val="0084A9"/>
          <w:spacing w:val="-9"/>
        </w:rPr>
        <w:t xml:space="preserve"> </w:t>
      </w:r>
      <w:r>
        <w:rPr>
          <w:color w:val="0084A9"/>
          <w:spacing w:val="-6"/>
        </w:rPr>
        <w:t>The</w:t>
      </w:r>
      <w:r>
        <w:rPr>
          <w:color w:val="0084A9"/>
          <w:spacing w:val="-9"/>
        </w:rPr>
        <w:t xml:space="preserve"> </w:t>
      </w:r>
      <w:r>
        <w:rPr>
          <w:color w:val="0084A9"/>
          <w:spacing w:val="-6"/>
        </w:rPr>
        <w:t>fact</w:t>
      </w:r>
      <w:r>
        <w:rPr>
          <w:color w:val="0084A9"/>
          <w:spacing w:val="-9"/>
        </w:rPr>
        <w:t xml:space="preserve"> </w:t>
      </w:r>
      <w:r>
        <w:rPr>
          <w:color w:val="0084A9"/>
          <w:spacing w:val="-6"/>
        </w:rPr>
        <w:t>that</w:t>
      </w:r>
      <w:r>
        <w:rPr>
          <w:color w:val="0084A9"/>
          <w:spacing w:val="-9"/>
        </w:rPr>
        <w:t xml:space="preserve"> </w:t>
      </w:r>
      <w:r>
        <w:rPr>
          <w:color w:val="0084A9"/>
          <w:spacing w:val="-6"/>
        </w:rPr>
        <w:t>we</w:t>
      </w:r>
      <w:r>
        <w:rPr>
          <w:color w:val="0084A9"/>
          <w:spacing w:val="-9"/>
        </w:rPr>
        <w:t xml:space="preserve"> </w:t>
      </w:r>
      <w:r>
        <w:rPr>
          <w:color w:val="0084A9"/>
          <w:spacing w:val="-6"/>
        </w:rPr>
        <w:t>can</w:t>
      </w:r>
      <w:r>
        <w:rPr>
          <w:color w:val="0084A9"/>
          <w:spacing w:val="-9"/>
        </w:rPr>
        <w:t xml:space="preserve"> </w:t>
      </w:r>
      <w:r>
        <w:rPr>
          <w:color w:val="0084A9"/>
          <w:spacing w:val="-6"/>
        </w:rPr>
        <w:t>prove</w:t>
      </w:r>
      <w:r>
        <w:rPr>
          <w:color w:val="0084A9"/>
          <w:spacing w:val="-9"/>
        </w:rPr>
        <w:t xml:space="preserve"> </w:t>
      </w:r>
      <w:r>
        <w:rPr>
          <w:color w:val="0084A9"/>
          <w:spacing w:val="-6"/>
        </w:rPr>
        <w:t>that</w:t>
      </w:r>
      <w:r>
        <w:rPr>
          <w:color w:val="0084A9"/>
          <w:spacing w:val="-9"/>
        </w:rPr>
        <w:t xml:space="preserve"> </w:t>
      </w:r>
      <w:r>
        <w:rPr>
          <w:color w:val="0084A9"/>
          <w:spacing w:val="-6"/>
        </w:rPr>
        <w:t>the</w:t>
      </w:r>
      <w:r>
        <w:rPr>
          <w:color w:val="0084A9"/>
          <w:spacing w:val="-9"/>
        </w:rPr>
        <w:t xml:space="preserve"> </w:t>
      </w:r>
      <w:r>
        <w:rPr>
          <w:color w:val="0084A9"/>
          <w:spacing w:val="-6"/>
        </w:rPr>
        <w:t>mountain</w:t>
      </w:r>
      <w:r>
        <w:rPr>
          <w:color w:val="0084A9"/>
          <w:spacing w:val="-9"/>
        </w:rPr>
        <w:t xml:space="preserve"> </w:t>
      </w:r>
      <w:r>
        <w:rPr>
          <w:color w:val="0084A9"/>
          <w:spacing w:val="-6"/>
        </w:rPr>
        <w:t>was</w:t>
      </w:r>
      <w:r>
        <w:rPr>
          <w:color w:val="0084A9"/>
          <w:spacing w:val="-9"/>
        </w:rPr>
        <w:t xml:space="preserve"> </w:t>
      </w:r>
      <w:r>
        <w:rPr>
          <w:color w:val="0084A9"/>
          <w:spacing w:val="-6"/>
        </w:rPr>
        <w:t>dugout</w:t>
      </w:r>
      <w:r>
        <w:rPr>
          <w:color w:val="0084A9"/>
          <w:spacing w:val="-9"/>
        </w:rPr>
        <w:t xml:space="preserve"> </w:t>
      </w:r>
      <w:r>
        <w:rPr>
          <w:color w:val="0084A9"/>
          <w:spacing w:val="-6"/>
        </w:rPr>
        <w:t>in</w:t>
      </w:r>
      <w:r>
        <w:rPr>
          <w:color w:val="0084A9"/>
          <w:spacing w:val="-9"/>
        </w:rPr>
        <w:t xml:space="preserve"> </w:t>
      </w:r>
      <w:r>
        <w:rPr>
          <w:color w:val="0084A9"/>
          <w:spacing w:val="-6"/>
        </w:rPr>
        <w:t>a certain</w:t>
      </w:r>
      <w:r>
        <w:rPr>
          <w:color w:val="0084A9"/>
          <w:spacing w:val="-9"/>
        </w:rPr>
        <w:t xml:space="preserve"> </w:t>
      </w:r>
      <w:r>
        <w:rPr>
          <w:color w:val="0084A9"/>
          <w:spacing w:val="-6"/>
        </w:rPr>
        <w:t>year</w:t>
      </w:r>
      <w:r>
        <w:rPr>
          <w:color w:val="0084A9"/>
          <w:spacing w:val="-9"/>
        </w:rPr>
        <w:t xml:space="preserve"> </w:t>
      </w:r>
      <w:r>
        <w:rPr>
          <w:color w:val="0084A9"/>
          <w:spacing w:val="-6"/>
        </w:rPr>
        <w:t>only</w:t>
      </w:r>
      <w:r>
        <w:rPr>
          <w:color w:val="0084A9"/>
          <w:spacing w:val="-9"/>
        </w:rPr>
        <w:t xml:space="preserve"> </w:t>
      </w:r>
      <w:r>
        <w:rPr>
          <w:color w:val="0084A9"/>
          <w:spacing w:val="-6"/>
        </w:rPr>
        <w:t>lends</w:t>
      </w:r>
      <w:r>
        <w:rPr>
          <w:color w:val="0084A9"/>
          <w:spacing w:val="-9"/>
        </w:rPr>
        <w:t xml:space="preserve"> </w:t>
      </w:r>
      <w:r>
        <w:rPr>
          <w:color w:val="0084A9"/>
          <w:spacing w:val="-6"/>
        </w:rPr>
        <w:t>credence</w:t>
      </w:r>
      <w:r>
        <w:rPr>
          <w:color w:val="0084A9"/>
          <w:spacing w:val="-9"/>
        </w:rPr>
        <w:t xml:space="preserve"> </w:t>
      </w:r>
      <w:r>
        <w:rPr>
          <w:color w:val="0084A9"/>
          <w:spacing w:val="-6"/>
        </w:rPr>
        <w:t>to</w:t>
      </w:r>
      <w:r>
        <w:rPr>
          <w:color w:val="0084A9"/>
          <w:spacing w:val="-9"/>
        </w:rPr>
        <w:t xml:space="preserve"> </w:t>
      </w:r>
      <w:r>
        <w:rPr>
          <w:color w:val="0084A9"/>
          <w:spacing w:val="-6"/>
        </w:rPr>
        <w:t>the</w:t>
      </w:r>
      <w:r>
        <w:rPr>
          <w:color w:val="0084A9"/>
          <w:spacing w:val="-9"/>
        </w:rPr>
        <w:t xml:space="preserve"> </w:t>
      </w:r>
      <w:r>
        <w:rPr>
          <w:color w:val="0084A9"/>
          <w:spacing w:val="-6"/>
        </w:rPr>
        <w:t>‘impossible’</w:t>
      </w:r>
      <w:r>
        <w:rPr>
          <w:color w:val="0084A9"/>
          <w:spacing w:val="-9"/>
        </w:rPr>
        <w:t xml:space="preserve"> </w:t>
      </w:r>
      <w:r>
        <w:rPr>
          <w:color w:val="0084A9"/>
          <w:spacing w:val="-6"/>
        </w:rPr>
        <w:t>elements</w:t>
      </w:r>
      <w:r>
        <w:rPr>
          <w:color w:val="0084A9"/>
          <w:spacing w:val="-9"/>
        </w:rPr>
        <w:t xml:space="preserve"> </w:t>
      </w:r>
      <w:r>
        <w:rPr>
          <w:color w:val="0084A9"/>
          <w:spacing w:val="-6"/>
        </w:rPr>
        <w:t>of</w:t>
      </w:r>
      <w:r>
        <w:rPr>
          <w:color w:val="0084A9"/>
          <w:spacing w:val="-9"/>
        </w:rPr>
        <w:t xml:space="preserve"> </w:t>
      </w:r>
      <w:r>
        <w:rPr>
          <w:color w:val="0084A9"/>
          <w:spacing w:val="-6"/>
        </w:rPr>
        <w:t>the</w:t>
      </w:r>
      <w:r>
        <w:rPr>
          <w:color w:val="0084A9"/>
          <w:spacing w:val="-9"/>
        </w:rPr>
        <w:t xml:space="preserve"> </w:t>
      </w:r>
      <w:r>
        <w:rPr>
          <w:color w:val="0084A9"/>
          <w:spacing w:val="-6"/>
        </w:rPr>
        <w:t>story</w:t>
      </w:r>
      <w:r>
        <w:rPr>
          <w:color w:val="0084A9"/>
          <w:spacing w:val="-9"/>
        </w:rPr>
        <w:t xml:space="preserve"> </w:t>
      </w:r>
      <w:r>
        <w:rPr>
          <w:color w:val="0084A9"/>
          <w:spacing w:val="-6"/>
        </w:rPr>
        <w:t>that</w:t>
      </w:r>
      <w:r>
        <w:rPr>
          <w:color w:val="0084A9"/>
          <w:spacing w:val="-9"/>
        </w:rPr>
        <w:t xml:space="preserve"> </w:t>
      </w:r>
      <w:r>
        <w:rPr>
          <w:color w:val="0084A9"/>
          <w:spacing w:val="-6"/>
        </w:rPr>
        <w:t>follow</w:t>
      </w:r>
      <w:r>
        <w:rPr>
          <w:color w:val="0084A9"/>
          <w:spacing w:val="-9"/>
        </w:rPr>
        <w:t xml:space="preserve"> </w:t>
      </w:r>
      <w:r>
        <w:rPr>
          <w:color w:val="0084A9"/>
          <w:spacing w:val="-6"/>
        </w:rPr>
        <w:t>on</w:t>
      </w:r>
      <w:r>
        <w:rPr>
          <w:color w:val="0084A9"/>
          <w:spacing w:val="-9"/>
        </w:rPr>
        <w:t xml:space="preserve"> </w:t>
      </w:r>
      <w:r>
        <w:rPr>
          <w:color w:val="0084A9"/>
          <w:spacing w:val="-6"/>
        </w:rPr>
        <w:t>from that</w:t>
      </w:r>
      <w:r>
        <w:rPr>
          <w:color w:val="0084A9"/>
          <w:spacing w:val="-10"/>
        </w:rPr>
        <w:t xml:space="preserve"> </w:t>
      </w:r>
      <w:r>
        <w:rPr>
          <w:color w:val="0084A9"/>
          <w:spacing w:val="-6"/>
        </w:rPr>
        <w:t>fact.</w:t>
      </w:r>
      <w:r>
        <w:rPr>
          <w:color w:val="0084A9"/>
          <w:spacing w:val="-10"/>
        </w:rPr>
        <w:t xml:space="preserve"> </w:t>
      </w:r>
      <w:r>
        <w:rPr>
          <w:color w:val="0084A9"/>
          <w:spacing w:val="-6"/>
        </w:rPr>
        <w:t>This</w:t>
      </w:r>
      <w:r>
        <w:rPr>
          <w:color w:val="0084A9"/>
          <w:spacing w:val="-10"/>
        </w:rPr>
        <w:t xml:space="preserve"> </w:t>
      </w:r>
      <w:r>
        <w:rPr>
          <w:color w:val="0084A9"/>
          <w:spacing w:val="-6"/>
        </w:rPr>
        <w:t>is</w:t>
      </w:r>
      <w:r>
        <w:rPr>
          <w:color w:val="0084A9"/>
          <w:spacing w:val="-10"/>
        </w:rPr>
        <w:t xml:space="preserve"> </w:t>
      </w:r>
      <w:r>
        <w:rPr>
          <w:color w:val="0084A9"/>
          <w:spacing w:val="-6"/>
        </w:rPr>
        <w:t>where</w:t>
      </w:r>
      <w:r>
        <w:rPr>
          <w:color w:val="0084A9"/>
          <w:spacing w:val="-10"/>
        </w:rPr>
        <w:t xml:space="preserve"> </w:t>
      </w:r>
      <w:r>
        <w:rPr>
          <w:color w:val="0084A9"/>
          <w:spacing w:val="-6"/>
        </w:rPr>
        <w:t>the</w:t>
      </w:r>
      <w:r>
        <w:rPr>
          <w:color w:val="0084A9"/>
          <w:spacing w:val="-10"/>
        </w:rPr>
        <w:t xml:space="preserve"> </w:t>
      </w:r>
      <w:r>
        <w:rPr>
          <w:color w:val="0084A9"/>
          <w:spacing w:val="-6"/>
        </w:rPr>
        <w:t>idea</w:t>
      </w:r>
      <w:r>
        <w:rPr>
          <w:color w:val="0084A9"/>
          <w:spacing w:val="-10"/>
        </w:rPr>
        <w:t xml:space="preserve"> </w:t>
      </w:r>
      <w:r>
        <w:rPr>
          <w:color w:val="0084A9"/>
          <w:spacing w:val="-6"/>
        </w:rPr>
        <w:t>of</w:t>
      </w:r>
      <w:r>
        <w:rPr>
          <w:color w:val="0084A9"/>
          <w:spacing w:val="-10"/>
        </w:rPr>
        <w:t xml:space="preserve"> </w:t>
      </w:r>
      <w:r>
        <w:rPr>
          <w:color w:val="0084A9"/>
          <w:spacing w:val="-6"/>
        </w:rPr>
        <w:t>‘parafiction’</w:t>
      </w:r>
      <w:r>
        <w:rPr>
          <w:color w:val="0084A9"/>
          <w:spacing w:val="-10"/>
        </w:rPr>
        <w:t xml:space="preserve"> </w:t>
      </w:r>
      <w:r>
        <w:rPr>
          <w:color w:val="0084A9"/>
          <w:spacing w:val="-6"/>
        </w:rPr>
        <w:t>comes</w:t>
      </w:r>
      <w:r>
        <w:rPr>
          <w:color w:val="0084A9"/>
          <w:spacing w:val="-10"/>
        </w:rPr>
        <w:t xml:space="preserve"> </w:t>
      </w:r>
      <w:r>
        <w:rPr>
          <w:color w:val="0084A9"/>
          <w:spacing w:val="-6"/>
        </w:rPr>
        <w:t>in.</w:t>
      </w:r>
      <w:r>
        <w:rPr>
          <w:color w:val="0084A9"/>
          <w:spacing w:val="-10"/>
        </w:rPr>
        <w:t xml:space="preserve"> </w:t>
      </w:r>
      <w:r>
        <w:rPr>
          <w:color w:val="0084A9"/>
          <w:spacing w:val="-6"/>
        </w:rPr>
        <w:t>Actually,</w:t>
      </w:r>
      <w:r>
        <w:rPr>
          <w:color w:val="0084A9"/>
          <w:spacing w:val="-10"/>
        </w:rPr>
        <w:t xml:space="preserve"> </w:t>
      </w:r>
      <w:r>
        <w:rPr>
          <w:color w:val="0084A9"/>
          <w:spacing w:val="-6"/>
        </w:rPr>
        <w:t>I</w:t>
      </w:r>
      <w:r>
        <w:rPr>
          <w:color w:val="0084A9"/>
          <w:spacing w:val="-10"/>
        </w:rPr>
        <w:t xml:space="preserve"> </w:t>
      </w:r>
      <w:r>
        <w:rPr>
          <w:color w:val="0084A9"/>
          <w:spacing w:val="-6"/>
        </w:rPr>
        <w:t>don’t</w:t>
      </w:r>
      <w:r>
        <w:rPr>
          <w:color w:val="0084A9"/>
          <w:spacing w:val="-10"/>
        </w:rPr>
        <w:t xml:space="preserve"> </w:t>
      </w:r>
      <w:r>
        <w:rPr>
          <w:color w:val="0084A9"/>
          <w:spacing w:val="-6"/>
        </w:rPr>
        <w:t>think</w:t>
      </w:r>
      <w:r>
        <w:rPr>
          <w:color w:val="0084A9"/>
          <w:spacing w:val="-10"/>
        </w:rPr>
        <w:t xml:space="preserve"> </w:t>
      </w:r>
      <w:r>
        <w:rPr>
          <w:color w:val="0084A9"/>
          <w:spacing w:val="-6"/>
        </w:rPr>
        <w:t>that</w:t>
      </w:r>
      <w:r>
        <w:rPr>
          <w:color w:val="0084A9"/>
          <w:spacing w:val="-10"/>
        </w:rPr>
        <w:t xml:space="preserve"> </w:t>
      </w:r>
      <w:r>
        <w:rPr>
          <w:color w:val="0084A9"/>
          <w:spacing w:val="-6"/>
        </w:rPr>
        <w:t>what</w:t>
      </w:r>
      <w:r>
        <w:rPr>
          <w:color w:val="0084A9"/>
          <w:spacing w:val="-10"/>
        </w:rPr>
        <w:t xml:space="preserve"> </w:t>
      </w:r>
      <w:r>
        <w:rPr>
          <w:color w:val="0084A9"/>
          <w:spacing w:val="-6"/>
        </w:rPr>
        <w:t xml:space="preserve">we </w:t>
      </w:r>
      <w:r>
        <w:rPr>
          <w:color w:val="0084A9"/>
          <w:spacing w:val="-4"/>
        </w:rPr>
        <w:t>are</w:t>
      </w:r>
      <w:r>
        <w:rPr>
          <w:color w:val="0084A9"/>
          <w:spacing w:val="-14"/>
        </w:rPr>
        <w:t xml:space="preserve"> </w:t>
      </w:r>
      <w:r>
        <w:rPr>
          <w:color w:val="0084A9"/>
          <w:spacing w:val="-4"/>
        </w:rPr>
        <w:t>doing</w:t>
      </w:r>
      <w:r>
        <w:rPr>
          <w:color w:val="0084A9"/>
          <w:spacing w:val="-14"/>
        </w:rPr>
        <w:t xml:space="preserve"> </w:t>
      </w:r>
      <w:r>
        <w:rPr>
          <w:color w:val="0084A9"/>
          <w:spacing w:val="-4"/>
        </w:rPr>
        <w:t>is</w:t>
      </w:r>
      <w:r>
        <w:rPr>
          <w:color w:val="0084A9"/>
          <w:spacing w:val="-14"/>
        </w:rPr>
        <w:t xml:space="preserve"> </w:t>
      </w:r>
      <w:r>
        <w:rPr>
          <w:color w:val="0084A9"/>
          <w:spacing w:val="-4"/>
        </w:rPr>
        <w:t>really</w:t>
      </w:r>
      <w:r>
        <w:rPr>
          <w:color w:val="0084A9"/>
          <w:spacing w:val="-14"/>
        </w:rPr>
        <w:t xml:space="preserve"> </w:t>
      </w:r>
      <w:r>
        <w:rPr>
          <w:color w:val="0084A9"/>
          <w:spacing w:val="-4"/>
        </w:rPr>
        <w:t>parafiction</w:t>
      </w:r>
      <w:r>
        <w:rPr>
          <w:color w:val="0084A9"/>
          <w:spacing w:val="-14"/>
        </w:rPr>
        <w:t xml:space="preserve"> </w:t>
      </w:r>
      <w:r>
        <w:rPr>
          <w:color w:val="0084A9"/>
          <w:spacing w:val="-4"/>
        </w:rPr>
        <w:t>as</w:t>
      </w:r>
      <w:r>
        <w:rPr>
          <w:color w:val="0084A9"/>
          <w:spacing w:val="-14"/>
        </w:rPr>
        <w:t xml:space="preserve"> </w:t>
      </w:r>
      <w:r>
        <w:rPr>
          <w:color w:val="0084A9"/>
          <w:spacing w:val="-4"/>
        </w:rPr>
        <w:t>Carrie</w:t>
      </w:r>
      <w:r>
        <w:rPr>
          <w:color w:val="0084A9"/>
          <w:spacing w:val="-14"/>
        </w:rPr>
        <w:t xml:space="preserve"> </w:t>
      </w:r>
      <w:r>
        <w:rPr>
          <w:color w:val="0084A9"/>
          <w:spacing w:val="-4"/>
        </w:rPr>
        <w:t>Lambert-Beatty</w:t>
      </w:r>
      <w:r>
        <w:rPr>
          <w:color w:val="0084A9"/>
          <w:spacing w:val="-14"/>
        </w:rPr>
        <w:t xml:space="preserve"> </w:t>
      </w:r>
      <w:r>
        <w:rPr>
          <w:color w:val="0084A9"/>
          <w:spacing w:val="-4"/>
        </w:rPr>
        <w:t>describes</w:t>
      </w:r>
      <w:r>
        <w:rPr>
          <w:color w:val="0084A9"/>
          <w:spacing w:val="-14"/>
        </w:rPr>
        <w:t xml:space="preserve"> </w:t>
      </w:r>
      <w:r>
        <w:rPr>
          <w:color w:val="0084A9"/>
          <w:spacing w:val="-4"/>
        </w:rPr>
        <w:t>it.</w:t>
      </w:r>
      <w:r>
        <w:rPr>
          <w:color w:val="0084A9"/>
          <w:spacing w:val="-14"/>
        </w:rPr>
        <w:t xml:space="preserve"> </w:t>
      </w:r>
      <w:r>
        <w:rPr>
          <w:color w:val="0084A9"/>
          <w:spacing w:val="-4"/>
        </w:rPr>
        <w:t>We</w:t>
      </w:r>
      <w:r>
        <w:rPr>
          <w:color w:val="0084A9"/>
          <w:spacing w:val="-14"/>
        </w:rPr>
        <w:t xml:space="preserve"> </w:t>
      </w:r>
      <w:r>
        <w:rPr>
          <w:color w:val="0084A9"/>
          <w:spacing w:val="-4"/>
        </w:rPr>
        <w:t>are</w:t>
      </w:r>
      <w:r>
        <w:rPr>
          <w:color w:val="0084A9"/>
          <w:spacing w:val="-14"/>
        </w:rPr>
        <w:t xml:space="preserve"> </w:t>
      </w:r>
      <w:r>
        <w:rPr>
          <w:color w:val="0084A9"/>
          <w:spacing w:val="-4"/>
        </w:rPr>
        <w:t>operating</w:t>
      </w:r>
      <w:r>
        <w:rPr>
          <w:color w:val="0084A9"/>
          <w:spacing w:val="-14"/>
        </w:rPr>
        <w:t xml:space="preserve"> </w:t>
      </w:r>
      <w:r>
        <w:rPr>
          <w:color w:val="0084A9"/>
          <w:spacing w:val="-4"/>
        </w:rPr>
        <w:t>in</w:t>
      </w:r>
      <w:r>
        <w:rPr>
          <w:color w:val="0084A9"/>
          <w:spacing w:val="-14"/>
        </w:rPr>
        <w:t xml:space="preserve"> </w:t>
      </w:r>
      <w:r>
        <w:rPr>
          <w:color w:val="0084A9"/>
          <w:spacing w:val="-4"/>
        </w:rPr>
        <w:t xml:space="preserve">two </w:t>
      </w:r>
      <w:r>
        <w:rPr>
          <w:color w:val="0084A9"/>
          <w:w w:val="90"/>
        </w:rPr>
        <w:t xml:space="preserve">simultaneous frames: that of fact and that of fiction. My hope is that it will create a pleasurable </w:t>
      </w:r>
      <w:r>
        <w:rPr>
          <w:color w:val="0084A9"/>
          <w:spacing w:val="-6"/>
        </w:rPr>
        <w:t>reader</w:t>
      </w:r>
      <w:r>
        <w:rPr>
          <w:color w:val="0084A9"/>
          <w:spacing w:val="-7"/>
        </w:rPr>
        <w:t xml:space="preserve"> </w:t>
      </w:r>
      <w:r>
        <w:rPr>
          <w:color w:val="0084A9"/>
          <w:spacing w:val="-6"/>
        </w:rPr>
        <w:t>response,</w:t>
      </w:r>
      <w:r>
        <w:rPr>
          <w:color w:val="0084A9"/>
          <w:spacing w:val="-7"/>
        </w:rPr>
        <w:t xml:space="preserve"> </w:t>
      </w:r>
      <w:r>
        <w:rPr>
          <w:color w:val="0084A9"/>
          <w:spacing w:val="-6"/>
        </w:rPr>
        <w:t>activating</w:t>
      </w:r>
      <w:r>
        <w:rPr>
          <w:color w:val="0084A9"/>
          <w:spacing w:val="-7"/>
        </w:rPr>
        <w:t xml:space="preserve"> </w:t>
      </w:r>
      <w:r>
        <w:rPr>
          <w:color w:val="0084A9"/>
          <w:spacing w:val="-6"/>
        </w:rPr>
        <w:t>the</w:t>
      </w:r>
      <w:r>
        <w:rPr>
          <w:color w:val="0084A9"/>
          <w:spacing w:val="-7"/>
        </w:rPr>
        <w:t xml:space="preserve"> </w:t>
      </w:r>
      <w:r>
        <w:rPr>
          <w:color w:val="0084A9"/>
          <w:spacing w:val="-6"/>
        </w:rPr>
        <w:t>imagination,</w:t>
      </w:r>
      <w:r>
        <w:rPr>
          <w:color w:val="0084A9"/>
          <w:spacing w:val="-7"/>
        </w:rPr>
        <w:t xml:space="preserve"> </w:t>
      </w:r>
      <w:r>
        <w:rPr>
          <w:color w:val="0084A9"/>
          <w:spacing w:val="-6"/>
        </w:rPr>
        <w:t>but</w:t>
      </w:r>
      <w:r>
        <w:rPr>
          <w:color w:val="0084A9"/>
          <w:spacing w:val="-7"/>
        </w:rPr>
        <w:t xml:space="preserve"> </w:t>
      </w:r>
      <w:r>
        <w:rPr>
          <w:color w:val="0084A9"/>
          <w:spacing w:val="-6"/>
        </w:rPr>
        <w:t>also</w:t>
      </w:r>
      <w:r>
        <w:rPr>
          <w:color w:val="0084A9"/>
          <w:spacing w:val="-7"/>
        </w:rPr>
        <w:t xml:space="preserve"> </w:t>
      </w:r>
      <w:r>
        <w:rPr>
          <w:color w:val="0084A9"/>
          <w:spacing w:val="-6"/>
        </w:rPr>
        <w:t>engaging</w:t>
      </w:r>
      <w:r>
        <w:rPr>
          <w:color w:val="0084A9"/>
          <w:spacing w:val="-7"/>
        </w:rPr>
        <w:t xml:space="preserve"> </w:t>
      </w:r>
      <w:r>
        <w:rPr>
          <w:color w:val="0084A9"/>
          <w:spacing w:val="-6"/>
        </w:rPr>
        <w:t>doubt,</w:t>
      </w:r>
      <w:r>
        <w:rPr>
          <w:color w:val="0084A9"/>
          <w:spacing w:val="-7"/>
        </w:rPr>
        <w:t xml:space="preserve"> </w:t>
      </w:r>
      <w:r>
        <w:rPr>
          <w:color w:val="0084A9"/>
          <w:spacing w:val="-6"/>
        </w:rPr>
        <w:t>and</w:t>
      </w:r>
      <w:r>
        <w:rPr>
          <w:color w:val="0084A9"/>
          <w:spacing w:val="-7"/>
        </w:rPr>
        <w:t xml:space="preserve"> </w:t>
      </w:r>
      <w:r>
        <w:rPr>
          <w:color w:val="0084A9"/>
          <w:spacing w:val="-6"/>
        </w:rPr>
        <w:t>that</w:t>
      </w:r>
      <w:r>
        <w:rPr>
          <w:color w:val="0084A9"/>
          <w:spacing w:val="-7"/>
        </w:rPr>
        <w:t xml:space="preserve"> </w:t>
      </w:r>
      <w:r>
        <w:rPr>
          <w:color w:val="0084A9"/>
          <w:spacing w:val="-6"/>
        </w:rPr>
        <w:t>they</w:t>
      </w:r>
      <w:r>
        <w:rPr>
          <w:color w:val="0084A9"/>
          <w:spacing w:val="-7"/>
        </w:rPr>
        <w:t xml:space="preserve"> </w:t>
      </w:r>
      <w:r>
        <w:rPr>
          <w:color w:val="0084A9"/>
          <w:spacing w:val="-6"/>
        </w:rPr>
        <w:t>might</w:t>
      </w:r>
      <w:r>
        <w:rPr>
          <w:color w:val="0084A9"/>
          <w:spacing w:val="-7"/>
        </w:rPr>
        <w:t xml:space="preserve"> </w:t>
      </w:r>
      <w:r>
        <w:rPr>
          <w:color w:val="0084A9"/>
          <w:spacing w:val="-6"/>
        </w:rPr>
        <w:t>go onto</w:t>
      </w:r>
      <w:r>
        <w:rPr>
          <w:color w:val="0084A9"/>
          <w:spacing w:val="-11"/>
        </w:rPr>
        <w:t xml:space="preserve"> </w:t>
      </w:r>
      <w:r>
        <w:rPr>
          <w:color w:val="0084A9"/>
          <w:spacing w:val="-6"/>
        </w:rPr>
        <w:t>consider</w:t>
      </w:r>
      <w:r>
        <w:rPr>
          <w:color w:val="0084A9"/>
          <w:spacing w:val="-11"/>
        </w:rPr>
        <w:t xml:space="preserve"> </w:t>
      </w:r>
      <w:r>
        <w:rPr>
          <w:color w:val="0084A9"/>
          <w:spacing w:val="-6"/>
        </w:rPr>
        <w:t>and</w:t>
      </w:r>
      <w:r>
        <w:rPr>
          <w:color w:val="0084A9"/>
          <w:spacing w:val="-11"/>
        </w:rPr>
        <w:t xml:space="preserve"> </w:t>
      </w:r>
      <w:r>
        <w:rPr>
          <w:color w:val="0084A9"/>
          <w:spacing w:val="-6"/>
        </w:rPr>
        <w:t>even</w:t>
      </w:r>
      <w:r>
        <w:rPr>
          <w:color w:val="0084A9"/>
          <w:spacing w:val="-11"/>
        </w:rPr>
        <w:t xml:space="preserve"> </w:t>
      </w:r>
      <w:r>
        <w:rPr>
          <w:color w:val="0084A9"/>
          <w:spacing w:val="-6"/>
        </w:rPr>
        <w:t>research</w:t>
      </w:r>
      <w:r>
        <w:rPr>
          <w:color w:val="0084A9"/>
          <w:spacing w:val="-11"/>
        </w:rPr>
        <w:t xml:space="preserve"> </w:t>
      </w:r>
      <w:r>
        <w:rPr>
          <w:color w:val="0084A9"/>
          <w:spacing w:val="-6"/>
        </w:rPr>
        <w:t>what</w:t>
      </w:r>
      <w:r>
        <w:rPr>
          <w:color w:val="0084A9"/>
          <w:spacing w:val="-11"/>
        </w:rPr>
        <w:t xml:space="preserve"> </w:t>
      </w:r>
      <w:r>
        <w:rPr>
          <w:color w:val="0084A9"/>
          <w:spacing w:val="-6"/>
        </w:rPr>
        <w:t>is</w:t>
      </w:r>
      <w:r>
        <w:rPr>
          <w:color w:val="0084A9"/>
          <w:spacing w:val="-11"/>
        </w:rPr>
        <w:t xml:space="preserve"> </w:t>
      </w:r>
      <w:r>
        <w:rPr>
          <w:color w:val="0084A9"/>
          <w:spacing w:val="-6"/>
        </w:rPr>
        <w:t>based</w:t>
      </w:r>
      <w:r>
        <w:rPr>
          <w:color w:val="0084A9"/>
          <w:spacing w:val="-11"/>
        </w:rPr>
        <w:t xml:space="preserve"> </w:t>
      </w:r>
      <w:r>
        <w:rPr>
          <w:color w:val="0084A9"/>
          <w:spacing w:val="-6"/>
        </w:rPr>
        <w:t>in</w:t>
      </w:r>
      <w:r>
        <w:rPr>
          <w:color w:val="0084A9"/>
          <w:spacing w:val="-11"/>
        </w:rPr>
        <w:t xml:space="preserve"> </w:t>
      </w:r>
      <w:r>
        <w:rPr>
          <w:color w:val="0084A9"/>
          <w:spacing w:val="-6"/>
        </w:rPr>
        <w:t>historical</w:t>
      </w:r>
      <w:r>
        <w:rPr>
          <w:color w:val="0084A9"/>
          <w:spacing w:val="-11"/>
        </w:rPr>
        <w:t xml:space="preserve"> </w:t>
      </w:r>
      <w:r>
        <w:rPr>
          <w:color w:val="0084A9"/>
          <w:spacing w:val="-6"/>
        </w:rPr>
        <w:t>fact</w:t>
      </w:r>
      <w:r>
        <w:rPr>
          <w:color w:val="0084A9"/>
          <w:spacing w:val="-11"/>
        </w:rPr>
        <w:t xml:space="preserve"> </w:t>
      </w:r>
      <w:r>
        <w:rPr>
          <w:color w:val="0084A9"/>
          <w:spacing w:val="-6"/>
        </w:rPr>
        <w:t>and</w:t>
      </w:r>
      <w:r>
        <w:rPr>
          <w:color w:val="0084A9"/>
          <w:spacing w:val="-11"/>
        </w:rPr>
        <w:t xml:space="preserve"> </w:t>
      </w:r>
      <w:r>
        <w:rPr>
          <w:color w:val="0084A9"/>
          <w:spacing w:val="-6"/>
        </w:rPr>
        <w:t>what</w:t>
      </w:r>
      <w:r>
        <w:rPr>
          <w:color w:val="0084A9"/>
          <w:spacing w:val="-11"/>
        </w:rPr>
        <w:t xml:space="preserve"> </w:t>
      </w:r>
      <w:r>
        <w:rPr>
          <w:color w:val="0084A9"/>
          <w:spacing w:val="-6"/>
        </w:rPr>
        <w:t>is</w:t>
      </w:r>
      <w:r>
        <w:rPr>
          <w:color w:val="0084A9"/>
          <w:spacing w:val="-11"/>
        </w:rPr>
        <w:t xml:space="preserve"> </w:t>
      </w:r>
      <w:r>
        <w:rPr>
          <w:color w:val="0084A9"/>
          <w:spacing w:val="-6"/>
        </w:rPr>
        <w:t>not.</w:t>
      </w:r>
      <w:r>
        <w:rPr>
          <w:color w:val="0084A9"/>
          <w:spacing w:val="-11"/>
        </w:rPr>
        <w:t xml:space="preserve"> </w:t>
      </w:r>
      <w:r>
        <w:rPr>
          <w:color w:val="0084A9"/>
          <w:spacing w:val="-6"/>
        </w:rPr>
        <w:t>I</w:t>
      </w:r>
      <w:r>
        <w:rPr>
          <w:color w:val="0084A9"/>
          <w:spacing w:val="-11"/>
        </w:rPr>
        <w:t xml:space="preserve"> </w:t>
      </w:r>
      <w:r>
        <w:rPr>
          <w:color w:val="0084A9"/>
          <w:spacing w:val="-6"/>
        </w:rPr>
        <w:t>can</w:t>
      </w:r>
      <w:r>
        <w:rPr>
          <w:color w:val="0084A9"/>
          <w:spacing w:val="-11"/>
        </w:rPr>
        <w:t xml:space="preserve"> </w:t>
      </w:r>
      <w:r>
        <w:rPr>
          <w:color w:val="0084A9"/>
          <w:spacing w:val="-6"/>
        </w:rPr>
        <w:t xml:space="preserve">imagine </w:t>
      </w:r>
      <w:r>
        <w:rPr>
          <w:color w:val="0084A9"/>
          <w:spacing w:val="-4"/>
        </w:rPr>
        <w:t>the</w:t>
      </w:r>
      <w:r>
        <w:rPr>
          <w:color w:val="0084A9"/>
          <w:spacing w:val="-14"/>
        </w:rPr>
        <w:t xml:space="preserve"> </w:t>
      </w:r>
      <w:r>
        <w:rPr>
          <w:color w:val="0084A9"/>
          <w:spacing w:val="-4"/>
        </w:rPr>
        <w:t>readership</w:t>
      </w:r>
      <w:r>
        <w:rPr>
          <w:color w:val="0084A9"/>
          <w:spacing w:val="-14"/>
        </w:rPr>
        <w:t xml:space="preserve"> </w:t>
      </w:r>
      <w:r>
        <w:rPr>
          <w:color w:val="0084A9"/>
          <w:spacing w:val="-4"/>
        </w:rPr>
        <w:t>will</w:t>
      </w:r>
      <w:r>
        <w:rPr>
          <w:color w:val="0084A9"/>
          <w:spacing w:val="-14"/>
        </w:rPr>
        <w:t xml:space="preserve"> </w:t>
      </w:r>
      <w:r>
        <w:rPr>
          <w:color w:val="0084A9"/>
          <w:spacing w:val="-4"/>
        </w:rPr>
        <w:t>include</w:t>
      </w:r>
      <w:r>
        <w:rPr>
          <w:color w:val="0084A9"/>
          <w:spacing w:val="-14"/>
        </w:rPr>
        <w:t xml:space="preserve"> </w:t>
      </w:r>
      <w:r>
        <w:rPr>
          <w:color w:val="0084A9"/>
          <w:spacing w:val="-4"/>
        </w:rPr>
        <w:t>a</w:t>
      </w:r>
      <w:r>
        <w:rPr>
          <w:color w:val="0084A9"/>
          <w:spacing w:val="-14"/>
        </w:rPr>
        <w:t xml:space="preserve"> </w:t>
      </w:r>
      <w:r>
        <w:rPr>
          <w:color w:val="0084A9"/>
          <w:spacing w:val="-4"/>
        </w:rPr>
        <w:t>spectrum</w:t>
      </w:r>
      <w:r>
        <w:rPr>
          <w:color w:val="0084A9"/>
          <w:spacing w:val="-14"/>
        </w:rPr>
        <w:t xml:space="preserve"> </w:t>
      </w:r>
      <w:r>
        <w:rPr>
          <w:color w:val="0084A9"/>
          <w:spacing w:val="-4"/>
        </w:rPr>
        <w:t>of</w:t>
      </w:r>
      <w:r>
        <w:rPr>
          <w:color w:val="0084A9"/>
          <w:spacing w:val="-14"/>
        </w:rPr>
        <w:t xml:space="preserve"> </w:t>
      </w:r>
      <w:r>
        <w:rPr>
          <w:color w:val="0084A9"/>
          <w:spacing w:val="-4"/>
        </w:rPr>
        <w:t>responses</w:t>
      </w:r>
      <w:r>
        <w:rPr>
          <w:color w:val="0084A9"/>
          <w:spacing w:val="-14"/>
        </w:rPr>
        <w:t xml:space="preserve"> </w:t>
      </w:r>
      <w:r>
        <w:rPr>
          <w:color w:val="0084A9"/>
          <w:spacing w:val="-4"/>
        </w:rPr>
        <w:t>from</w:t>
      </w:r>
      <w:r>
        <w:rPr>
          <w:color w:val="0084A9"/>
          <w:spacing w:val="-14"/>
        </w:rPr>
        <w:t xml:space="preserve"> </w:t>
      </w:r>
      <w:r>
        <w:rPr>
          <w:color w:val="0084A9"/>
          <w:spacing w:val="-4"/>
        </w:rPr>
        <w:t>those</w:t>
      </w:r>
      <w:r>
        <w:rPr>
          <w:color w:val="0084A9"/>
          <w:spacing w:val="-14"/>
        </w:rPr>
        <w:t xml:space="preserve"> </w:t>
      </w:r>
      <w:r>
        <w:rPr>
          <w:color w:val="0084A9"/>
          <w:spacing w:val="-4"/>
        </w:rPr>
        <w:t>that</w:t>
      </w:r>
      <w:r>
        <w:rPr>
          <w:color w:val="0084A9"/>
          <w:spacing w:val="-14"/>
        </w:rPr>
        <w:t xml:space="preserve"> </w:t>
      </w:r>
      <w:r>
        <w:rPr>
          <w:color w:val="0084A9"/>
          <w:spacing w:val="-4"/>
        </w:rPr>
        <w:t>are</w:t>
      </w:r>
      <w:r>
        <w:rPr>
          <w:color w:val="0084A9"/>
          <w:spacing w:val="-14"/>
        </w:rPr>
        <w:t xml:space="preserve"> </w:t>
      </w:r>
      <w:r>
        <w:rPr>
          <w:color w:val="0084A9"/>
          <w:spacing w:val="-4"/>
        </w:rPr>
        <w:t>strongly</w:t>
      </w:r>
      <w:r>
        <w:rPr>
          <w:color w:val="0084A9"/>
          <w:spacing w:val="-14"/>
        </w:rPr>
        <w:t xml:space="preserve"> </w:t>
      </w:r>
      <w:r>
        <w:rPr>
          <w:color w:val="0084A9"/>
          <w:spacing w:val="-4"/>
        </w:rPr>
        <w:t>inclined</w:t>
      </w:r>
      <w:r>
        <w:rPr>
          <w:color w:val="0084A9"/>
          <w:spacing w:val="-14"/>
        </w:rPr>
        <w:t xml:space="preserve"> </w:t>
      </w:r>
      <w:r>
        <w:rPr>
          <w:color w:val="0084A9"/>
          <w:spacing w:val="-4"/>
        </w:rPr>
        <w:t>to believe</w:t>
      </w:r>
      <w:r>
        <w:rPr>
          <w:color w:val="0084A9"/>
          <w:spacing w:val="-11"/>
        </w:rPr>
        <w:t xml:space="preserve"> </w:t>
      </w:r>
      <w:r>
        <w:rPr>
          <w:color w:val="0084A9"/>
          <w:spacing w:val="-4"/>
        </w:rPr>
        <w:t>that</w:t>
      </w:r>
      <w:r>
        <w:rPr>
          <w:color w:val="0084A9"/>
          <w:spacing w:val="-11"/>
        </w:rPr>
        <w:t xml:space="preserve"> </w:t>
      </w:r>
      <w:r>
        <w:rPr>
          <w:color w:val="0084A9"/>
          <w:spacing w:val="-4"/>
        </w:rPr>
        <w:t>a</w:t>
      </w:r>
      <w:r>
        <w:rPr>
          <w:color w:val="0084A9"/>
          <w:spacing w:val="-11"/>
        </w:rPr>
        <w:t xml:space="preserve"> </w:t>
      </w:r>
      <w:r>
        <w:rPr>
          <w:color w:val="0084A9"/>
          <w:spacing w:val="-4"/>
        </w:rPr>
        <w:t>lot</w:t>
      </w:r>
      <w:r>
        <w:rPr>
          <w:color w:val="0084A9"/>
          <w:spacing w:val="-11"/>
        </w:rPr>
        <w:t xml:space="preserve"> </w:t>
      </w:r>
      <w:r>
        <w:rPr>
          <w:color w:val="0084A9"/>
          <w:spacing w:val="-4"/>
        </w:rPr>
        <w:t>of</w:t>
      </w:r>
      <w:r>
        <w:rPr>
          <w:color w:val="0084A9"/>
          <w:spacing w:val="-11"/>
        </w:rPr>
        <w:t xml:space="preserve"> </w:t>
      </w:r>
      <w:r>
        <w:rPr>
          <w:color w:val="0084A9"/>
          <w:spacing w:val="-4"/>
        </w:rPr>
        <w:t>it</w:t>
      </w:r>
      <w:r>
        <w:rPr>
          <w:color w:val="0084A9"/>
          <w:spacing w:val="-11"/>
        </w:rPr>
        <w:t xml:space="preserve"> </w:t>
      </w:r>
      <w:r>
        <w:rPr>
          <w:color w:val="0084A9"/>
          <w:spacing w:val="-4"/>
        </w:rPr>
        <w:t>is</w:t>
      </w:r>
      <w:r>
        <w:rPr>
          <w:color w:val="0084A9"/>
          <w:spacing w:val="-11"/>
        </w:rPr>
        <w:t xml:space="preserve"> </w:t>
      </w:r>
      <w:r>
        <w:rPr>
          <w:color w:val="0084A9"/>
          <w:spacing w:val="-4"/>
        </w:rPr>
        <w:t>real,</w:t>
      </w:r>
      <w:r>
        <w:rPr>
          <w:color w:val="0084A9"/>
          <w:spacing w:val="-11"/>
        </w:rPr>
        <w:t xml:space="preserve"> </w:t>
      </w:r>
      <w:r>
        <w:rPr>
          <w:color w:val="0084A9"/>
          <w:spacing w:val="-4"/>
        </w:rPr>
        <w:t>to</w:t>
      </w:r>
      <w:r>
        <w:rPr>
          <w:color w:val="0084A9"/>
          <w:spacing w:val="-11"/>
        </w:rPr>
        <w:t xml:space="preserve"> </w:t>
      </w:r>
      <w:r>
        <w:rPr>
          <w:color w:val="0084A9"/>
          <w:spacing w:val="-4"/>
        </w:rPr>
        <w:t>those</w:t>
      </w:r>
      <w:r>
        <w:rPr>
          <w:color w:val="0084A9"/>
          <w:spacing w:val="-11"/>
        </w:rPr>
        <w:t xml:space="preserve"> </w:t>
      </w:r>
      <w:r>
        <w:rPr>
          <w:color w:val="0084A9"/>
          <w:spacing w:val="-4"/>
        </w:rPr>
        <w:t>who</w:t>
      </w:r>
      <w:r>
        <w:rPr>
          <w:color w:val="0084A9"/>
          <w:spacing w:val="-11"/>
        </w:rPr>
        <w:t xml:space="preserve"> </w:t>
      </w:r>
      <w:r>
        <w:rPr>
          <w:color w:val="0084A9"/>
          <w:spacing w:val="-4"/>
        </w:rPr>
        <w:t>will</w:t>
      </w:r>
      <w:r>
        <w:rPr>
          <w:color w:val="0084A9"/>
          <w:spacing w:val="-11"/>
        </w:rPr>
        <w:t xml:space="preserve"> </w:t>
      </w:r>
      <w:r>
        <w:rPr>
          <w:color w:val="0084A9"/>
          <w:spacing w:val="-4"/>
        </w:rPr>
        <w:t>read</w:t>
      </w:r>
      <w:r>
        <w:rPr>
          <w:color w:val="0084A9"/>
          <w:spacing w:val="-11"/>
        </w:rPr>
        <w:t xml:space="preserve"> </w:t>
      </w:r>
      <w:r>
        <w:rPr>
          <w:color w:val="0084A9"/>
          <w:spacing w:val="-4"/>
        </w:rPr>
        <w:t>it</w:t>
      </w:r>
      <w:r>
        <w:rPr>
          <w:color w:val="0084A9"/>
          <w:spacing w:val="-11"/>
        </w:rPr>
        <w:t xml:space="preserve"> </w:t>
      </w:r>
      <w:r>
        <w:rPr>
          <w:color w:val="0084A9"/>
          <w:spacing w:val="-4"/>
        </w:rPr>
        <w:t>entirely</w:t>
      </w:r>
      <w:r>
        <w:rPr>
          <w:color w:val="0084A9"/>
          <w:spacing w:val="-11"/>
        </w:rPr>
        <w:t xml:space="preserve"> </w:t>
      </w:r>
      <w:r>
        <w:rPr>
          <w:color w:val="0084A9"/>
          <w:spacing w:val="-4"/>
        </w:rPr>
        <w:t>as</w:t>
      </w:r>
      <w:r>
        <w:rPr>
          <w:color w:val="0084A9"/>
          <w:spacing w:val="-11"/>
        </w:rPr>
        <w:t xml:space="preserve"> </w:t>
      </w:r>
      <w:r>
        <w:rPr>
          <w:color w:val="0084A9"/>
          <w:spacing w:val="-4"/>
        </w:rPr>
        <w:t>fiction.</w:t>
      </w:r>
    </w:p>
    <w:p w:rsidR="003A71C5" w:rsidRDefault="00005824">
      <w:pPr>
        <w:pStyle w:val="BodyText"/>
        <w:spacing w:before="229" w:line="242" w:lineRule="auto"/>
        <w:ind w:left="1047" w:right="1012"/>
      </w:pPr>
      <w:r>
        <w:rPr>
          <w:color w:val="0084A9"/>
          <w:w w:val="90"/>
        </w:rPr>
        <w:t>Maybe this is a good moment to talk about some specific instances. One occasion that caused a lot of discussion between us was the use of a photograph by John Thompson who documented</w:t>
      </w:r>
      <w:r>
        <w:rPr>
          <w:color w:val="0084A9"/>
          <w:spacing w:val="80"/>
        </w:rPr>
        <w:t xml:space="preserve"> </w:t>
      </w:r>
      <w:r>
        <w:rPr>
          <w:color w:val="0084A9"/>
          <w:spacing w:val="-6"/>
        </w:rPr>
        <w:t>a</w:t>
      </w:r>
      <w:r>
        <w:rPr>
          <w:color w:val="0084A9"/>
          <w:spacing w:val="-16"/>
        </w:rPr>
        <w:t xml:space="preserve"> </w:t>
      </w:r>
      <w:r>
        <w:rPr>
          <w:color w:val="0084A9"/>
          <w:spacing w:val="-6"/>
        </w:rPr>
        <w:t>lot</w:t>
      </w:r>
      <w:r>
        <w:rPr>
          <w:color w:val="0084A9"/>
          <w:spacing w:val="-14"/>
        </w:rPr>
        <w:t xml:space="preserve"> </w:t>
      </w:r>
      <w:r>
        <w:rPr>
          <w:color w:val="0084A9"/>
          <w:spacing w:val="-6"/>
        </w:rPr>
        <w:t>of</w:t>
      </w:r>
      <w:r>
        <w:rPr>
          <w:color w:val="0084A9"/>
          <w:spacing w:val="-14"/>
        </w:rPr>
        <w:t xml:space="preserve"> </w:t>
      </w:r>
      <w:r>
        <w:rPr>
          <w:color w:val="0084A9"/>
          <w:spacing w:val="-6"/>
        </w:rPr>
        <w:t>Asia</w:t>
      </w:r>
      <w:r>
        <w:rPr>
          <w:color w:val="0084A9"/>
          <w:spacing w:val="-14"/>
        </w:rPr>
        <w:t xml:space="preserve"> </w:t>
      </w:r>
      <w:r>
        <w:rPr>
          <w:color w:val="0084A9"/>
          <w:spacing w:val="-6"/>
        </w:rPr>
        <w:t>in</w:t>
      </w:r>
      <w:r>
        <w:rPr>
          <w:color w:val="0084A9"/>
          <w:spacing w:val="-14"/>
        </w:rPr>
        <w:t xml:space="preserve"> </w:t>
      </w:r>
      <w:r>
        <w:rPr>
          <w:color w:val="0084A9"/>
          <w:spacing w:val="-6"/>
        </w:rPr>
        <w:t>the</w:t>
      </w:r>
      <w:r>
        <w:rPr>
          <w:color w:val="0084A9"/>
          <w:spacing w:val="-14"/>
        </w:rPr>
        <w:t xml:space="preserve"> </w:t>
      </w:r>
      <w:r>
        <w:rPr>
          <w:color w:val="0084A9"/>
          <w:spacing w:val="-6"/>
        </w:rPr>
        <w:t>1860s</w:t>
      </w:r>
      <w:r>
        <w:rPr>
          <w:color w:val="0084A9"/>
          <w:spacing w:val="-14"/>
        </w:rPr>
        <w:t xml:space="preserve"> </w:t>
      </w:r>
      <w:r>
        <w:rPr>
          <w:color w:val="0084A9"/>
          <w:spacing w:val="-6"/>
        </w:rPr>
        <w:t>and</w:t>
      </w:r>
      <w:r>
        <w:rPr>
          <w:color w:val="0084A9"/>
          <w:spacing w:val="-14"/>
        </w:rPr>
        <w:t xml:space="preserve"> </w:t>
      </w:r>
      <w:r>
        <w:rPr>
          <w:color w:val="0084A9"/>
          <w:spacing w:val="-6"/>
        </w:rPr>
        <w:t>1870s,</w:t>
      </w:r>
      <w:r>
        <w:rPr>
          <w:color w:val="0084A9"/>
          <w:spacing w:val="-14"/>
        </w:rPr>
        <w:t xml:space="preserve"> </w:t>
      </w:r>
      <w:r>
        <w:rPr>
          <w:color w:val="0084A9"/>
          <w:spacing w:val="-6"/>
        </w:rPr>
        <w:t>and</w:t>
      </w:r>
      <w:r>
        <w:rPr>
          <w:color w:val="0084A9"/>
          <w:spacing w:val="-14"/>
        </w:rPr>
        <w:t xml:space="preserve"> </w:t>
      </w:r>
      <w:r>
        <w:rPr>
          <w:color w:val="0084A9"/>
          <w:spacing w:val="-6"/>
        </w:rPr>
        <w:t>whose</w:t>
      </w:r>
      <w:r>
        <w:rPr>
          <w:color w:val="0084A9"/>
          <w:spacing w:val="-14"/>
        </w:rPr>
        <w:t xml:space="preserve"> </w:t>
      </w:r>
      <w:r>
        <w:rPr>
          <w:color w:val="0084A9"/>
          <w:spacing w:val="-6"/>
        </w:rPr>
        <w:t>photographs</w:t>
      </w:r>
      <w:r>
        <w:rPr>
          <w:color w:val="0084A9"/>
          <w:spacing w:val="-14"/>
        </w:rPr>
        <w:t xml:space="preserve"> </w:t>
      </w:r>
      <w:r>
        <w:rPr>
          <w:color w:val="0084A9"/>
          <w:spacing w:val="-6"/>
        </w:rPr>
        <w:t>are</w:t>
      </w:r>
      <w:r>
        <w:rPr>
          <w:color w:val="0084A9"/>
          <w:spacing w:val="-14"/>
        </w:rPr>
        <w:t xml:space="preserve"> </w:t>
      </w:r>
      <w:r>
        <w:rPr>
          <w:color w:val="0084A9"/>
          <w:spacing w:val="-6"/>
        </w:rPr>
        <w:t>revered</w:t>
      </w:r>
      <w:r>
        <w:rPr>
          <w:color w:val="0084A9"/>
          <w:spacing w:val="-14"/>
        </w:rPr>
        <w:t xml:space="preserve"> </w:t>
      </w:r>
      <w:r>
        <w:rPr>
          <w:color w:val="0084A9"/>
          <w:spacing w:val="-6"/>
        </w:rPr>
        <w:t>and</w:t>
      </w:r>
      <w:r>
        <w:rPr>
          <w:color w:val="0084A9"/>
          <w:spacing w:val="-14"/>
        </w:rPr>
        <w:t xml:space="preserve"> </w:t>
      </w:r>
      <w:r>
        <w:rPr>
          <w:color w:val="0084A9"/>
          <w:spacing w:val="-6"/>
        </w:rPr>
        <w:t>considered important</w:t>
      </w:r>
      <w:r>
        <w:rPr>
          <w:color w:val="0084A9"/>
          <w:spacing w:val="-7"/>
        </w:rPr>
        <w:t xml:space="preserve"> </w:t>
      </w:r>
      <w:r>
        <w:rPr>
          <w:color w:val="0084A9"/>
          <w:spacing w:val="-6"/>
        </w:rPr>
        <w:t>historical</w:t>
      </w:r>
      <w:r>
        <w:rPr>
          <w:color w:val="0084A9"/>
          <w:spacing w:val="-7"/>
        </w:rPr>
        <w:t xml:space="preserve"> </w:t>
      </w:r>
      <w:r>
        <w:rPr>
          <w:color w:val="0084A9"/>
          <w:spacing w:val="-6"/>
        </w:rPr>
        <w:t>documents</w:t>
      </w:r>
      <w:r>
        <w:rPr>
          <w:color w:val="0084A9"/>
          <w:spacing w:val="-7"/>
        </w:rPr>
        <w:t xml:space="preserve"> </w:t>
      </w:r>
      <w:r>
        <w:rPr>
          <w:color w:val="0084A9"/>
          <w:spacing w:val="-6"/>
        </w:rPr>
        <w:t>in</w:t>
      </w:r>
      <w:r>
        <w:rPr>
          <w:color w:val="0084A9"/>
          <w:spacing w:val="-7"/>
        </w:rPr>
        <w:t xml:space="preserve"> </w:t>
      </w:r>
      <w:r>
        <w:rPr>
          <w:color w:val="0084A9"/>
          <w:spacing w:val="-6"/>
        </w:rPr>
        <w:t>Taiwan.</w:t>
      </w:r>
      <w:r>
        <w:rPr>
          <w:color w:val="0084A9"/>
          <w:spacing w:val="-7"/>
        </w:rPr>
        <w:t xml:space="preserve"> </w:t>
      </w:r>
      <w:r>
        <w:rPr>
          <w:color w:val="0084A9"/>
          <w:spacing w:val="-6"/>
        </w:rPr>
        <w:t>I</w:t>
      </w:r>
      <w:r>
        <w:rPr>
          <w:color w:val="0084A9"/>
          <w:spacing w:val="-7"/>
        </w:rPr>
        <w:t xml:space="preserve"> </w:t>
      </w:r>
      <w:r>
        <w:rPr>
          <w:color w:val="0084A9"/>
          <w:spacing w:val="-6"/>
        </w:rPr>
        <w:t>suggested</w:t>
      </w:r>
      <w:r>
        <w:rPr>
          <w:color w:val="0084A9"/>
          <w:spacing w:val="-7"/>
        </w:rPr>
        <w:t xml:space="preserve"> </w:t>
      </w:r>
      <w:r>
        <w:rPr>
          <w:color w:val="0084A9"/>
          <w:spacing w:val="-6"/>
        </w:rPr>
        <w:t>we</w:t>
      </w:r>
      <w:r>
        <w:rPr>
          <w:color w:val="0084A9"/>
          <w:spacing w:val="-7"/>
        </w:rPr>
        <w:t xml:space="preserve"> </w:t>
      </w:r>
      <w:r>
        <w:rPr>
          <w:color w:val="0084A9"/>
          <w:spacing w:val="-6"/>
        </w:rPr>
        <w:t>use</w:t>
      </w:r>
      <w:r>
        <w:rPr>
          <w:color w:val="0084A9"/>
          <w:spacing w:val="-7"/>
        </w:rPr>
        <w:t xml:space="preserve"> </w:t>
      </w:r>
      <w:r>
        <w:rPr>
          <w:color w:val="0084A9"/>
          <w:spacing w:val="-6"/>
        </w:rPr>
        <w:t>one</w:t>
      </w:r>
      <w:r>
        <w:rPr>
          <w:color w:val="0084A9"/>
          <w:spacing w:val="-7"/>
        </w:rPr>
        <w:t xml:space="preserve"> </w:t>
      </w:r>
      <w:r>
        <w:rPr>
          <w:color w:val="0084A9"/>
          <w:spacing w:val="-6"/>
        </w:rPr>
        <w:t>of</w:t>
      </w:r>
      <w:r>
        <w:rPr>
          <w:color w:val="0084A9"/>
          <w:spacing w:val="-7"/>
        </w:rPr>
        <w:t xml:space="preserve"> </w:t>
      </w:r>
      <w:r>
        <w:rPr>
          <w:color w:val="0084A9"/>
          <w:spacing w:val="-6"/>
        </w:rPr>
        <w:t>his</w:t>
      </w:r>
      <w:r>
        <w:rPr>
          <w:color w:val="0084A9"/>
          <w:spacing w:val="-7"/>
        </w:rPr>
        <w:t xml:space="preserve"> </w:t>
      </w:r>
      <w:r>
        <w:rPr>
          <w:color w:val="0084A9"/>
          <w:spacing w:val="-6"/>
        </w:rPr>
        <w:t>photographs</w:t>
      </w:r>
      <w:r>
        <w:rPr>
          <w:color w:val="0084A9"/>
          <w:spacing w:val="-7"/>
        </w:rPr>
        <w:t xml:space="preserve"> </w:t>
      </w:r>
      <w:r>
        <w:rPr>
          <w:color w:val="0084A9"/>
          <w:spacing w:val="-6"/>
        </w:rPr>
        <w:t>in</w:t>
      </w:r>
    </w:p>
    <w:p w:rsidR="003A71C5" w:rsidRDefault="00005824">
      <w:pPr>
        <w:pStyle w:val="BodyText"/>
        <w:spacing w:before="2" w:line="242" w:lineRule="auto"/>
        <w:ind w:left="1047" w:right="868"/>
      </w:pPr>
      <w:r>
        <w:rPr>
          <w:color w:val="0084A9"/>
          <w:spacing w:val="-4"/>
        </w:rPr>
        <w:t>the</w:t>
      </w:r>
      <w:r>
        <w:rPr>
          <w:color w:val="0084A9"/>
          <w:spacing w:val="-14"/>
        </w:rPr>
        <w:t xml:space="preserve"> </w:t>
      </w:r>
      <w:r>
        <w:rPr>
          <w:color w:val="0084A9"/>
          <w:spacing w:val="-4"/>
        </w:rPr>
        <w:t>book</w:t>
      </w:r>
      <w:r>
        <w:rPr>
          <w:color w:val="0084A9"/>
          <w:spacing w:val="-14"/>
        </w:rPr>
        <w:t xml:space="preserve"> </w:t>
      </w:r>
      <w:r>
        <w:rPr>
          <w:color w:val="0084A9"/>
          <w:spacing w:val="-4"/>
        </w:rPr>
        <w:t>and</w:t>
      </w:r>
      <w:r>
        <w:rPr>
          <w:color w:val="0084A9"/>
          <w:spacing w:val="-14"/>
        </w:rPr>
        <w:t xml:space="preserve"> </w:t>
      </w:r>
      <w:r>
        <w:rPr>
          <w:color w:val="0084A9"/>
          <w:spacing w:val="-4"/>
        </w:rPr>
        <w:t>that</w:t>
      </w:r>
      <w:r>
        <w:rPr>
          <w:color w:val="0084A9"/>
          <w:spacing w:val="-14"/>
        </w:rPr>
        <w:t xml:space="preserve"> </w:t>
      </w:r>
      <w:r>
        <w:rPr>
          <w:color w:val="0084A9"/>
          <w:spacing w:val="-4"/>
        </w:rPr>
        <w:t>we</w:t>
      </w:r>
      <w:r>
        <w:rPr>
          <w:color w:val="0084A9"/>
          <w:spacing w:val="-14"/>
        </w:rPr>
        <w:t xml:space="preserve"> </w:t>
      </w:r>
      <w:r>
        <w:rPr>
          <w:color w:val="0084A9"/>
          <w:spacing w:val="-4"/>
        </w:rPr>
        <w:t>miscaption</w:t>
      </w:r>
      <w:r>
        <w:rPr>
          <w:color w:val="0084A9"/>
          <w:spacing w:val="-14"/>
        </w:rPr>
        <w:t xml:space="preserve"> </w:t>
      </w:r>
      <w:r>
        <w:rPr>
          <w:color w:val="0084A9"/>
          <w:spacing w:val="-4"/>
        </w:rPr>
        <w:t>it,</w:t>
      </w:r>
      <w:r>
        <w:rPr>
          <w:color w:val="0084A9"/>
          <w:spacing w:val="-14"/>
        </w:rPr>
        <w:t xml:space="preserve"> </w:t>
      </w:r>
      <w:r>
        <w:rPr>
          <w:color w:val="0084A9"/>
          <w:spacing w:val="-4"/>
        </w:rPr>
        <w:t>to</w:t>
      </w:r>
      <w:r>
        <w:rPr>
          <w:color w:val="0084A9"/>
          <w:spacing w:val="-14"/>
        </w:rPr>
        <w:t xml:space="preserve"> </w:t>
      </w:r>
      <w:r>
        <w:rPr>
          <w:color w:val="0084A9"/>
          <w:spacing w:val="-4"/>
        </w:rPr>
        <w:t>give</w:t>
      </w:r>
      <w:r>
        <w:rPr>
          <w:color w:val="0084A9"/>
          <w:spacing w:val="-14"/>
        </w:rPr>
        <w:t xml:space="preserve"> </w:t>
      </w:r>
      <w:r>
        <w:rPr>
          <w:color w:val="0084A9"/>
          <w:spacing w:val="-4"/>
        </w:rPr>
        <w:t>it</w:t>
      </w:r>
      <w:r>
        <w:rPr>
          <w:color w:val="0084A9"/>
          <w:spacing w:val="-14"/>
        </w:rPr>
        <w:t xml:space="preserve"> </w:t>
      </w:r>
      <w:r>
        <w:rPr>
          <w:color w:val="0084A9"/>
          <w:spacing w:val="-4"/>
        </w:rPr>
        <w:t>a</w:t>
      </w:r>
      <w:r>
        <w:rPr>
          <w:color w:val="0084A9"/>
          <w:spacing w:val="-14"/>
        </w:rPr>
        <w:t xml:space="preserve"> </w:t>
      </w:r>
      <w:r>
        <w:rPr>
          <w:color w:val="0084A9"/>
          <w:spacing w:val="-4"/>
        </w:rPr>
        <w:t>caption</w:t>
      </w:r>
      <w:r>
        <w:rPr>
          <w:color w:val="0084A9"/>
          <w:spacing w:val="-14"/>
        </w:rPr>
        <w:t xml:space="preserve"> </w:t>
      </w:r>
      <w:r>
        <w:rPr>
          <w:color w:val="0084A9"/>
          <w:spacing w:val="-4"/>
        </w:rPr>
        <w:t>that</w:t>
      </w:r>
      <w:r>
        <w:rPr>
          <w:color w:val="0084A9"/>
          <w:spacing w:val="-14"/>
        </w:rPr>
        <w:t xml:space="preserve"> </w:t>
      </w:r>
      <w:r>
        <w:rPr>
          <w:color w:val="0084A9"/>
          <w:spacing w:val="-4"/>
        </w:rPr>
        <w:t>was</w:t>
      </w:r>
      <w:r>
        <w:rPr>
          <w:color w:val="0084A9"/>
          <w:spacing w:val="-14"/>
        </w:rPr>
        <w:t xml:space="preserve"> </w:t>
      </w:r>
      <w:r>
        <w:rPr>
          <w:color w:val="0084A9"/>
          <w:spacing w:val="-4"/>
        </w:rPr>
        <w:t>not</w:t>
      </w:r>
      <w:r>
        <w:rPr>
          <w:color w:val="0084A9"/>
          <w:spacing w:val="-14"/>
        </w:rPr>
        <w:t xml:space="preserve"> </w:t>
      </w:r>
      <w:r>
        <w:rPr>
          <w:color w:val="0084A9"/>
          <w:spacing w:val="-4"/>
        </w:rPr>
        <w:t>related</w:t>
      </w:r>
      <w:r>
        <w:rPr>
          <w:color w:val="0084A9"/>
          <w:spacing w:val="-14"/>
        </w:rPr>
        <w:t xml:space="preserve"> </w:t>
      </w:r>
      <w:r>
        <w:rPr>
          <w:color w:val="0084A9"/>
          <w:spacing w:val="-4"/>
        </w:rPr>
        <w:t>to</w:t>
      </w:r>
      <w:r>
        <w:rPr>
          <w:color w:val="0084A9"/>
          <w:spacing w:val="-14"/>
        </w:rPr>
        <w:t xml:space="preserve"> </w:t>
      </w:r>
      <w:r>
        <w:rPr>
          <w:color w:val="0084A9"/>
          <w:spacing w:val="-4"/>
        </w:rPr>
        <w:t>its</w:t>
      </w:r>
      <w:r>
        <w:rPr>
          <w:color w:val="0084A9"/>
          <w:spacing w:val="-14"/>
        </w:rPr>
        <w:t xml:space="preserve"> </w:t>
      </w:r>
      <w:r>
        <w:rPr>
          <w:color w:val="0084A9"/>
          <w:spacing w:val="-4"/>
        </w:rPr>
        <w:t>origin</w:t>
      </w:r>
      <w:r>
        <w:rPr>
          <w:color w:val="0084A9"/>
          <w:spacing w:val="-14"/>
        </w:rPr>
        <w:t xml:space="preserve"> </w:t>
      </w:r>
      <w:r>
        <w:rPr>
          <w:color w:val="0084A9"/>
          <w:spacing w:val="-4"/>
        </w:rPr>
        <w:t>but that</w:t>
      </w:r>
      <w:r>
        <w:rPr>
          <w:color w:val="0084A9"/>
          <w:spacing w:val="-12"/>
        </w:rPr>
        <w:t xml:space="preserve"> </w:t>
      </w:r>
      <w:r>
        <w:rPr>
          <w:color w:val="0084A9"/>
          <w:spacing w:val="-4"/>
        </w:rPr>
        <w:t>fitted</w:t>
      </w:r>
      <w:r>
        <w:rPr>
          <w:color w:val="0084A9"/>
          <w:spacing w:val="-12"/>
        </w:rPr>
        <w:t xml:space="preserve"> </w:t>
      </w:r>
      <w:r>
        <w:rPr>
          <w:color w:val="0084A9"/>
          <w:spacing w:val="-4"/>
        </w:rPr>
        <w:t>our</w:t>
      </w:r>
      <w:r>
        <w:rPr>
          <w:color w:val="0084A9"/>
          <w:spacing w:val="-12"/>
        </w:rPr>
        <w:t xml:space="preserve"> </w:t>
      </w:r>
      <w:r>
        <w:rPr>
          <w:color w:val="0084A9"/>
          <w:spacing w:val="-4"/>
        </w:rPr>
        <w:t>story.</w:t>
      </w:r>
      <w:r>
        <w:rPr>
          <w:color w:val="0084A9"/>
          <w:spacing w:val="-12"/>
        </w:rPr>
        <w:t xml:space="preserve"> </w:t>
      </w:r>
      <w:r>
        <w:rPr>
          <w:color w:val="0084A9"/>
          <w:spacing w:val="-4"/>
        </w:rPr>
        <w:t>My</w:t>
      </w:r>
      <w:r>
        <w:rPr>
          <w:color w:val="0084A9"/>
          <w:spacing w:val="-12"/>
        </w:rPr>
        <w:t xml:space="preserve"> </w:t>
      </w:r>
      <w:r>
        <w:rPr>
          <w:color w:val="0084A9"/>
          <w:spacing w:val="-4"/>
        </w:rPr>
        <w:t>feeling</w:t>
      </w:r>
      <w:r>
        <w:rPr>
          <w:color w:val="0084A9"/>
          <w:spacing w:val="-12"/>
        </w:rPr>
        <w:t xml:space="preserve"> </w:t>
      </w:r>
      <w:r>
        <w:rPr>
          <w:color w:val="0084A9"/>
          <w:spacing w:val="-4"/>
        </w:rPr>
        <w:t>was</w:t>
      </w:r>
      <w:r>
        <w:rPr>
          <w:color w:val="0084A9"/>
          <w:spacing w:val="-12"/>
        </w:rPr>
        <w:t xml:space="preserve"> </w:t>
      </w:r>
      <w:r>
        <w:rPr>
          <w:color w:val="0084A9"/>
          <w:spacing w:val="-4"/>
        </w:rPr>
        <w:t>that</w:t>
      </w:r>
      <w:r>
        <w:rPr>
          <w:color w:val="0084A9"/>
          <w:spacing w:val="-12"/>
        </w:rPr>
        <w:t xml:space="preserve"> </w:t>
      </w:r>
      <w:r>
        <w:rPr>
          <w:color w:val="0084A9"/>
          <w:spacing w:val="-4"/>
        </w:rPr>
        <w:t>the</w:t>
      </w:r>
      <w:r>
        <w:rPr>
          <w:color w:val="0084A9"/>
          <w:spacing w:val="-12"/>
        </w:rPr>
        <w:t xml:space="preserve"> </w:t>
      </w:r>
      <w:r>
        <w:rPr>
          <w:color w:val="0084A9"/>
          <w:spacing w:val="-4"/>
        </w:rPr>
        <w:t>image</w:t>
      </w:r>
      <w:r>
        <w:rPr>
          <w:color w:val="0084A9"/>
          <w:spacing w:val="-12"/>
        </w:rPr>
        <w:t xml:space="preserve"> </w:t>
      </w:r>
      <w:r>
        <w:rPr>
          <w:color w:val="0084A9"/>
          <w:spacing w:val="-4"/>
        </w:rPr>
        <w:t>is</w:t>
      </w:r>
      <w:r>
        <w:rPr>
          <w:color w:val="0084A9"/>
          <w:spacing w:val="-12"/>
        </w:rPr>
        <w:t xml:space="preserve"> </w:t>
      </w:r>
      <w:r>
        <w:rPr>
          <w:color w:val="0084A9"/>
          <w:spacing w:val="-4"/>
        </w:rPr>
        <w:t>so</w:t>
      </w:r>
      <w:r>
        <w:rPr>
          <w:color w:val="0084A9"/>
          <w:spacing w:val="-12"/>
        </w:rPr>
        <w:t xml:space="preserve"> </w:t>
      </w:r>
      <w:r>
        <w:rPr>
          <w:color w:val="0084A9"/>
          <w:spacing w:val="-4"/>
        </w:rPr>
        <w:t>famous,</w:t>
      </w:r>
      <w:r>
        <w:rPr>
          <w:color w:val="0084A9"/>
          <w:spacing w:val="-12"/>
        </w:rPr>
        <w:t xml:space="preserve"> </w:t>
      </w:r>
      <w:r>
        <w:rPr>
          <w:color w:val="0084A9"/>
          <w:spacing w:val="-4"/>
        </w:rPr>
        <w:t>that</w:t>
      </w:r>
      <w:r>
        <w:rPr>
          <w:color w:val="0084A9"/>
          <w:spacing w:val="-12"/>
        </w:rPr>
        <w:t xml:space="preserve"> </w:t>
      </w:r>
      <w:r>
        <w:rPr>
          <w:color w:val="0084A9"/>
          <w:spacing w:val="-4"/>
        </w:rPr>
        <w:t>there</w:t>
      </w:r>
      <w:r>
        <w:rPr>
          <w:color w:val="0084A9"/>
          <w:spacing w:val="-12"/>
        </w:rPr>
        <w:t xml:space="preserve"> </w:t>
      </w:r>
      <w:r>
        <w:rPr>
          <w:color w:val="0084A9"/>
          <w:spacing w:val="-4"/>
        </w:rPr>
        <w:t>is</w:t>
      </w:r>
      <w:r>
        <w:rPr>
          <w:color w:val="0084A9"/>
          <w:spacing w:val="-12"/>
        </w:rPr>
        <w:t xml:space="preserve"> </w:t>
      </w:r>
      <w:r>
        <w:rPr>
          <w:color w:val="0084A9"/>
          <w:spacing w:val="-4"/>
        </w:rPr>
        <w:t>no</w:t>
      </w:r>
      <w:r>
        <w:rPr>
          <w:color w:val="0084A9"/>
          <w:spacing w:val="-12"/>
        </w:rPr>
        <w:t xml:space="preserve"> </w:t>
      </w:r>
      <w:r>
        <w:rPr>
          <w:color w:val="0084A9"/>
          <w:spacing w:val="-4"/>
        </w:rPr>
        <w:t>risk</w:t>
      </w:r>
      <w:r>
        <w:rPr>
          <w:color w:val="0084A9"/>
          <w:spacing w:val="-12"/>
        </w:rPr>
        <w:t xml:space="preserve"> </w:t>
      </w:r>
      <w:r>
        <w:rPr>
          <w:color w:val="0084A9"/>
          <w:spacing w:val="-4"/>
        </w:rPr>
        <w:t>to</w:t>
      </w:r>
      <w:r>
        <w:rPr>
          <w:color w:val="0084A9"/>
          <w:spacing w:val="-12"/>
        </w:rPr>
        <w:t xml:space="preserve"> </w:t>
      </w:r>
      <w:r>
        <w:rPr>
          <w:color w:val="0084A9"/>
          <w:spacing w:val="-4"/>
        </w:rPr>
        <w:t xml:space="preserve">truth </w:t>
      </w:r>
      <w:r>
        <w:rPr>
          <w:color w:val="0084A9"/>
          <w:w w:val="90"/>
        </w:rPr>
        <w:t>because if people do any kind of investigation, they will be able to find the scholarship. But you</w:t>
      </w:r>
    </w:p>
    <w:p w:rsidR="003A71C5" w:rsidRDefault="003A71C5">
      <w:pPr>
        <w:spacing w:line="242" w:lineRule="auto"/>
        <w:sectPr w:rsidR="003A71C5">
          <w:pgSz w:w="11910" w:h="16840"/>
          <w:pgMar w:top="1040" w:right="579" w:bottom="960" w:left="880" w:header="0" w:footer="764" w:gutter="0"/>
          <w:cols w:space="720"/>
        </w:sectPr>
      </w:pPr>
    </w:p>
    <w:p w:rsidR="003A71C5" w:rsidRDefault="00005824">
      <w:pPr>
        <w:pStyle w:val="BodyText"/>
        <w:spacing w:before="68" w:line="242" w:lineRule="auto"/>
        <w:ind w:left="1047" w:right="611"/>
      </w:pPr>
      <w:r>
        <w:rPr>
          <w:color w:val="0084A9"/>
          <w:w w:val="90"/>
        </w:rPr>
        <w:t xml:space="preserve">particularly Ke-Wei, objected to that. Incidentally, I think we have ended up at the right place, </w:t>
      </w:r>
      <w:r>
        <w:rPr>
          <w:color w:val="0084A9"/>
          <w:spacing w:val="-4"/>
        </w:rPr>
        <w:t>which</w:t>
      </w:r>
      <w:r>
        <w:rPr>
          <w:color w:val="0084A9"/>
          <w:spacing w:val="-14"/>
        </w:rPr>
        <w:t xml:space="preserve"> </w:t>
      </w:r>
      <w:r>
        <w:rPr>
          <w:color w:val="0084A9"/>
          <w:spacing w:val="-4"/>
        </w:rPr>
        <w:t>is</w:t>
      </w:r>
      <w:r>
        <w:rPr>
          <w:color w:val="0084A9"/>
          <w:spacing w:val="-14"/>
        </w:rPr>
        <w:t xml:space="preserve"> </w:t>
      </w:r>
      <w:r>
        <w:rPr>
          <w:color w:val="0084A9"/>
          <w:spacing w:val="-4"/>
        </w:rPr>
        <w:t>to</w:t>
      </w:r>
      <w:r>
        <w:rPr>
          <w:color w:val="0084A9"/>
          <w:spacing w:val="-14"/>
        </w:rPr>
        <w:t xml:space="preserve"> </w:t>
      </w:r>
      <w:r>
        <w:rPr>
          <w:color w:val="0084A9"/>
          <w:spacing w:val="-4"/>
        </w:rPr>
        <w:t>lace</w:t>
      </w:r>
      <w:r>
        <w:rPr>
          <w:color w:val="0084A9"/>
          <w:spacing w:val="-14"/>
        </w:rPr>
        <w:t xml:space="preserve"> </w:t>
      </w:r>
      <w:r>
        <w:rPr>
          <w:color w:val="0084A9"/>
          <w:spacing w:val="-4"/>
        </w:rPr>
        <w:t>the</w:t>
      </w:r>
      <w:r>
        <w:rPr>
          <w:color w:val="0084A9"/>
          <w:spacing w:val="-14"/>
        </w:rPr>
        <w:t xml:space="preserve"> </w:t>
      </w:r>
      <w:r>
        <w:rPr>
          <w:color w:val="0084A9"/>
          <w:spacing w:val="-4"/>
        </w:rPr>
        <w:t>caption</w:t>
      </w:r>
      <w:r>
        <w:rPr>
          <w:color w:val="0084A9"/>
          <w:spacing w:val="-14"/>
        </w:rPr>
        <w:t xml:space="preserve"> </w:t>
      </w:r>
      <w:r>
        <w:rPr>
          <w:color w:val="0084A9"/>
          <w:spacing w:val="-4"/>
        </w:rPr>
        <w:t>with</w:t>
      </w:r>
      <w:r>
        <w:rPr>
          <w:color w:val="0084A9"/>
          <w:spacing w:val="-14"/>
        </w:rPr>
        <w:t xml:space="preserve"> </w:t>
      </w:r>
      <w:r>
        <w:rPr>
          <w:color w:val="0084A9"/>
          <w:spacing w:val="-4"/>
        </w:rPr>
        <w:t>doubt.</w:t>
      </w:r>
      <w:r>
        <w:rPr>
          <w:color w:val="0084A9"/>
          <w:spacing w:val="-14"/>
        </w:rPr>
        <w:t xml:space="preserve"> </w:t>
      </w:r>
      <w:r>
        <w:rPr>
          <w:color w:val="0084A9"/>
          <w:spacing w:val="-4"/>
        </w:rPr>
        <w:t>Maybe</w:t>
      </w:r>
      <w:r>
        <w:rPr>
          <w:color w:val="0084A9"/>
          <w:spacing w:val="-14"/>
        </w:rPr>
        <w:t xml:space="preserve"> </w:t>
      </w:r>
      <w:r>
        <w:rPr>
          <w:color w:val="0084A9"/>
          <w:spacing w:val="-4"/>
        </w:rPr>
        <w:t>I</w:t>
      </w:r>
      <w:r>
        <w:rPr>
          <w:color w:val="0084A9"/>
          <w:spacing w:val="-14"/>
        </w:rPr>
        <w:t xml:space="preserve"> </w:t>
      </w:r>
      <w:r>
        <w:rPr>
          <w:color w:val="0084A9"/>
          <w:spacing w:val="-4"/>
        </w:rPr>
        <w:t>will</w:t>
      </w:r>
      <w:r>
        <w:rPr>
          <w:color w:val="0084A9"/>
          <w:spacing w:val="-14"/>
        </w:rPr>
        <w:t xml:space="preserve"> </w:t>
      </w:r>
      <w:r>
        <w:rPr>
          <w:color w:val="0084A9"/>
          <w:spacing w:val="-4"/>
        </w:rPr>
        <w:t>just</w:t>
      </w:r>
      <w:r>
        <w:rPr>
          <w:color w:val="0084A9"/>
          <w:spacing w:val="-14"/>
        </w:rPr>
        <w:t xml:space="preserve"> </w:t>
      </w:r>
      <w:r>
        <w:rPr>
          <w:color w:val="0084A9"/>
          <w:spacing w:val="-4"/>
        </w:rPr>
        <w:t>read</w:t>
      </w:r>
      <w:r>
        <w:rPr>
          <w:color w:val="0084A9"/>
          <w:spacing w:val="-14"/>
        </w:rPr>
        <w:t xml:space="preserve"> </w:t>
      </w:r>
      <w:r>
        <w:rPr>
          <w:color w:val="0084A9"/>
          <w:spacing w:val="-4"/>
        </w:rPr>
        <w:t>that</w:t>
      </w:r>
      <w:r>
        <w:rPr>
          <w:color w:val="0084A9"/>
          <w:spacing w:val="-14"/>
        </w:rPr>
        <w:t xml:space="preserve"> </w:t>
      </w:r>
      <w:r>
        <w:rPr>
          <w:color w:val="0084A9"/>
          <w:spacing w:val="-4"/>
        </w:rPr>
        <w:t>caption.</w:t>
      </w:r>
    </w:p>
    <w:p w:rsidR="003A71C5" w:rsidRDefault="00005824">
      <w:pPr>
        <w:pStyle w:val="BodyText"/>
        <w:spacing w:before="227" w:line="242" w:lineRule="auto"/>
        <w:ind w:left="1671" w:right="1202"/>
      </w:pPr>
      <w:r>
        <w:rPr>
          <w:color w:val="0084A9"/>
          <w:spacing w:val="-6"/>
        </w:rPr>
        <w:t>The</w:t>
      </w:r>
      <w:r>
        <w:rPr>
          <w:color w:val="0084A9"/>
          <w:spacing w:val="-10"/>
        </w:rPr>
        <w:t xml:space="preserve"> </w:t>
      </w:r>
      <w:r>
        <w:rPr>
          <w:color w:val="0084A9"/>
          <w:spacing w:val="-6"/>
        </w:rPr>
        <w:t>editors</w:t>
      </w:r>
      <w:r>
        <w:rPr>
          <w:color w:val="0084A9"/>
          <w:spacing w:val="-10"/>
        </w:rPr>
        <w:t xml:space="preserve"> </w:t>
      </w:r>
      <w:r>
        <w:rPr>
          <w:color w:val="0084A9"/>
          <w:spacing w:val="-6"/>
        </w:rPr>
        <w:t>of</w:t>
      </w:r>
      <w:r>
        <w:rPr>
          <w:color w:val="0084A9"/>
          <w:spacing w:val="-10"/>
        </w:rPr>
        <w:t xml:space="preserve"> </w:t>
      </w:r>
      <w:r>
        <w:rPr>
          <w:color w:val="0084A9"/>
          <w:spacing w:val="-6"/>
        </w:rPr>
        <w:t>this</w:t>
      </w:r>
      <w:r>
        <w:rPr>
          <w:color w:val="0084A9"/>
          <w:spacing w:val="-10"/>
        </w:rPr>
        <w:t xml:space="preserve"> </w:t>
      </w:r>
      <w:r>
        <w:rPr>
          <w:color w:val="0084A9"/>
          <w:spacing w:val="-6"/>
        </w:rPr>
        <w:t>publication</w:t>
      </w:r>
      <w:r>
        <w:rPr>
          <w:color w:val="0084A9"/>
          <w:spacing w:val="-10"/>
        </w:rPr>
        <w:t xml:space="preserve"> </w:t>
      </w:r>
      <w:r>
        <w:rPr>
          <w:color w:val="0084A9"/>
          <w:spacing w:val="-6"/>
        </w:rPr>
        <w:t>have</w:t>
      </w:r>
      <w:r>
        <w:rPr>
          <w:color w:val="0084A9"/>
          <w:spacing w:val="-10"/>
        </w:rPr>
        <w:t xml:space="preserve"> </w:t>
      </w:r>
      <w:r>
        <w:rPr>
          <w:color w:val="0084A9"/>
          <w:spacing w:val="-6"/>
        </w:rPr>
        <w:t>failed</w:t>
      </w:r>
      <w:r>
        <w:rPr>
          <w:color w:val="0084A9"/>
          <w:spacing w:val="-10"/>
        </w:rPr>
        <w:t xml:space="preserve"> </w:t>
      </w:r>
      <w:r>
        <w:rPr>
          <w:color w:val="0084A9"/>
          <w:spacing w:val="-6"/>
        </w:rPr>
        <w:t>to</w:t>
      </w:r>
      <w:r>
        <w:rPr>
          <w:color w:val="0084A9"/>
          <w:spacing w:val="-10"/>
        </w:rPr>
        <w:t xml:space="preserve"> </w:t>
      </w:r>
      <w:r>
        <w:rPr>
          <w:color w:val="0084A9"/>
          <w:spacing w:val="-6"/>
        </w:rPr>
        <w:t>find</w:t>
      </w:r>
      <w:r>
        <w:rPr>
          <w:color w:val="0084A9"/>
          <w:spacing w:val="-10"/>
        </w:rPr>
        <w:t xml:space="preserve"> </w:t>
      </w:r>
      <w:r>
        <w:rPr>
          <w:color w:val="0084A9"/>
          <w:spacing w:val="-6"/>
        </w:rPr>
        <w:t>any</w:t>
      </w:r>
      <w:r>
        <w:rPr>
          <w:color w:val="0084A9"/>
          <w:spacing w:val="-10"/>
        </w:rPr>
        <w:t xml:space="preserve"> </w:t>
      </w:r>
      <w:r>
        <w:rPr>
          <w:color w:val="0084A9"/>
          <w:spacing w:val="-6"/>
        </w:rPr>
        <w:t>extant</w:t>
      </w:r>
      <w:r>
        <w:rPr>
          <w:color w:val="0084A9"/>
          <w:spacing w:val="-10"/>
        </w:rPr>
        <w:t xml:space="preserve"> </w:t>
      </w:r>
      <w:r>
        <w:rPr>
          <w:color w:val="0084A9"/>
          <w:spacing w:val="-6"/>
        </w:rPr>
        <w:t>photographs</w:t>
      </w:r>
      <w:r>
        <w:rPr>
          <w:color w:val="0084A9"/>
          <w:spacing w:val="-10"/>
        </w:rPr>
        <w:t xml:space="preserve"> </w:t>
      </w:r>
      <w:r>
        <w:rPr>
          <w:color w:val="0084A9"/>
          <w:spacing w:val="-6"/>
        </w:rPr>
        <w:t>that</w:t>
      </w:r>
      <w:r>
        <w:rPr>
          <w:color w:val="0084A9"/>
          <w:spacing w:val="-10"/>
        </w:rPr>
        <w:t xml:space="preserve"> </w:t>
      </w:r>
      <w:r>
        <w:rPr>
          <w:color w:val="0084A9"/>
          <w:spacing w:val="-6"/>
        </w:rPr>
        <w:t>they are</w:t>
      </w:r>
      <w:r>
        <w:rPr>
          <w:color w:val="0084A9"/>
          <w:spacing w:val="-13"/>
        </w:rPr>
        <w:t xml:space="preserve"> </w:t>
      </w:r>
      <w:r>
        <w:rPr>
          <w:color w:val="0084A9"/>
          <w:spacing w:val="-6"/>
        </w:rPr>
        <w:t>confident</w:t>
      </w:r>
      <w:r>
        <w:rPr>
          <w:color w:val="0084A9"/>
          <w:spacing w:val="-13"/>
        </w:rPr>
        <w:t xml:space="preserve"> </w:t>
      </w:r>
      <w:r>
        <w:rPr>
          <w:color w:val="0084A9"/>
          <w:spacing w:val="-6"/>
        </w:rPr>
        <w:t>depict</w:t>
      </w:r>
      <w:r>
        <w:rPr>
          <w:color w:val="0084A9"/>
          <w:spacing w:val="-13"/>
        </w:rPr>
        <w:t xml:space="preserve"> </w:t>
      </w:r>
      <w:r>
        <w:rPr>
          <w:color w:val="0084A9"/>
          <w:spacing w:val="-6"/>
        </w:rPr>
        <w:t>Founding</w:t>
      </w:r>
      <w:r>
        <w:rPr>
          <w:color w:val="0084A9"/>
          <w:spacing w:val="-13"/>
        </w:rPr>
        <w:t xml:space="preserve"> </w:t>
      </w:r>
      <w:r>
        <w:rPr>
          <w:color w:val="0084A9"/>
          <w:spacing w:val="-6"/>
        </w:rPr>
        <w:t>Mother</w:t>
      </w:r>
      <w:r>
        <w:rPr>
          <w:color w:val="0084A9"/>
          <w:spacing w:val="-13"/>
        </w:rPr>
        <w:t xml:space="preserve"> </w:t>
      </w:r>
      <w:r>
        <w:rPr>
          <w:color w:val="0084A9"/>
          <w:spacing w:val="-6"/>
        </w:rPr>
        <w:t>Mountain.</w:t>
      </w:r>
      <w:r>
        <w:rPr>
          <w:color w:val="0084A9"/>
          <w:spacing w:val="-13"/>
        </w:rPr>
        <w:t xml:space="preserve"> </w:t>
      </w:r>
      <w:r>
        <w:rPr>
          <w:color w:val="0084A9"/>
          <w:spacing w:val="-6"/>
        </w:rPr>
        <w:t>This</w:t>
      </w:r>
      <w:r>
        <w:rPr>
          <w:color w:val="0084A9"/>
          <w:spacing w:val="-13"/>
        </w:rPr>
        <w:t xml:space="preserve"> </w:t>
      </w:r>
      <w:r>
        <w:rPr>
          <w:color w:val="0084A9"/>
          <w:spacing w:val="-6"/>
        </w:rPr>
        <w:t>photograph</w:t>
      </w:r>
      <w:r>
        <w:rPr>
          <w:color w:val="0084A9"/>
          <w:spacing w:val="-13"/>
        </w:rPr>
        <w:t xml:space="preserve"> </w:t>
      </w:r>
      <w:r>
        <w:rPr>
          <w:color w:val="0084A9"/>
          <w:spacing w:val="-6"/>
        </w:rPr>
        <w:t>was</w:t>
      </w:r>
      <w:r>
        <w:rPr>
          <w:color w:val="0084A9"/>
          <w:spacing w:val="-13"/>
        </w:rPr>
        <w:t xml:space="preserve"> </w:t>
      </w:r>
      <w:r>
        <w:rPr>
          <w:color w:val="0084A9"/>
          <w:spacing w:val="-6"/>
        </w:rPr>
        <w:t>taken</w:t>
      </w:r>
      <w:r>
        <w:rPr>
          <w:color w:val="0084A9"/>
          <w:spacing w:val="-13"/>
        </w:rPr>
        <w:t xml:space="preserve"> </w:t>
      </w:r>
      <w:r>
        <w:rPr>
          <w:color w:val="0084A9"/>
          <w:spacing w:val="-6"/>
        </w:rPr>
        <w:t>by John</w:t>
      </w:r>
      <w:r>
        <w:rPr>
          <w:color w:val="0084A9"/>
          <w:spacing w:val="-16"/>
        </w:rPr>
        <w:t xml:space="preserve"> </w:t>
      </w:r>
      <w:r>
        <w:rPr>
          <w:color w:val="0084A9"/>
          <w:spacing w:val="-6"/>
        </w:rPr>
        <w:t>Thompson</w:t>
      </w:r>
      <w:r>
        <w:rPr>
          <w:color w:val="0084A9"/>
          <w:spacing w:val="-14"/>
        </w:rPr>
        <w:t xml:space="preserve"> </w:t>
      </w:r>
      <w:r>
        <w:rPr>
          <w:color w:val="0084A9"/>
          <w:spacing w:val="-6"/>
        </w:rPr>
        <w:t>in</w:t>
      </w:r>
      <w:r>
        <w:rPr>
          <w:color w:val="0084A9"/>
          <w:spacing w:val="-14"/>
        </w:rPr>
        <w:t xml:space="preserve"> </w:t>
      </w:r>
      <w:r>
        <w:rPr>
          <w:color w:val="0084A9"/>
          <w:spacing w:val="-6"/>
        </w:rPr>
        <w:t>1871.</w:t>
      </w:r>
      <w:r>
        <w:rPr>
          <w:color w:val="0084A9"/>
          <w:spacing w:val="-14"/>
        </w:rPr>
        <w:t xml:space="preserve"> </w:t>
      </w:r>
      <w:r>
        <w:rPr>
          <w:color w:val="0084A9"/>
          <w:spacing w:val="-6"/>
        </w:rPr>
        <w:t>Some</w:t>
      </w:r>
      <w:r>
        <w:rPr>
          <w:color w:val="0084A9"/>
          <w:spacing w:val="-14"/>
        </w:rPr>
        <w:t xml:space="preserve"> </w:t>
      </w:r>
      <w:r>
        <w:rPr>
          <w:color w:val="0084A9"/>
          <w:spacing w:val="-6"/>
        </w:rPr>
        <w:t>scholars</w:t>
      </w:r>
      <w:r>
        <w:rPr>
          <w:color w:val="0084A9"/>
          <w:spacing w:val="-14"/>
        </w:rPr>
        <w:t xml:space="preserve"> </w:t>
      </w:r>
      <w:r>
        <w:rPr>
          <w:color w:val="0084A9"/>
          <w:spacing w:val="-6"/>
        </w:rPr>
        <w:t>have</w:t>
      </w:r>
      <w:r>
        <w:rPr>
          <w:color w:val="0084A9"/>
          <w:spacing w:val="-14"/>
        </w:rPr>
        <w:t xml:space="preserve"> </w:t>
      </w:r>
      <w:r>
        <w:rPr>
          <w:color w:val="0084A9"/>
          <w:spacing w:val="-6"/>
        </w:rPr>
        <w:t>identified</w:t>
      </w:r>
      <w:r>
        <w:rPr>
          <w:color w:val="0084A9"/>
          <w:spacing w:val="-14"/>
        </w:rPr>
        <w:t xml:space="preserve"> </w:t>
      </w:r>
      <w:r>
        <w:rPr>
          <w:color w:val="0084A9"/>
          <w:spacing w:val="-6"/>
        </w:rPr>
        <w:t>it</w:t>
      </w:r>
      <w:r>
        <w:rPr>
          <w:color w:val="0084A9"/>
          <w:spacing w:val="-14"/>
        </w:rPr>
        <w:t xml:space="preserve"> </w:t>
      </w:r>
      <w:r>
        <w:rPr>
          <w:color w:val="0084A9"/>
          <w:spacing w:val="-6"/>
        </w:rPr>
        <w:t>as</w:t>
      </w:r>
      <w:r>
        <w:rPr>
          <w:color w:val="0084A9"/>
          <w:spacing w:val="-14"/>
        </w:rPr>
        <w:t xml:space="preserve"> </w:t>
      </w:r>
      <w:r>
        <w:rPr>
          <w:color w:val="0084A9"/>
          <w:spacing w:val="-6"/>
        </w:rPr>
        <w:t>being</w:t>
      </w:r>
      <w:r>
        <w:rPr>
          <w:color w:val="0084A9"/>
          <w:spacing w:val="-14"/>
        </w:rPr>
        <w:t xml:space="preserve"> </w:t>
      </w:r>
      <w:r>
        <w:rPr>
          <w:color w:val="0084A9"/>
          <w:spacing w:val="-6"/>
        </w:rPr>
        <w:t>Tianliao</w:t>
      </w:r>
      <w:r>
        <w:rPr>
          <w:color w:val="0084A9"/>
          <w:spacing w:val="-14"/>
        </w:rPr>
        <w:t xml:space="preserve"> </w:t>
      </w:r>
      <w:r>
        <w:rPr>
          <w:color w:val="0084A9"/>
          <w:spacing w:val="-6"/>
        </w:rPr>
        <w:t xml:space="preserve">Moon </w:t>
      </w:r>
      <w:r>
        <w:rPr>
          <w:color w:val="0084A9"/>
          <w:w w:val="90"/>
        </w:rPr>
        <w:t xml:space="preserve">World in the neighbouring county of Kaohsiung but this is disputed by some others, who argue that it could be anywhere in the mountainous regions of Kaohsiung and </w:t>
      </w:r>
      <w:r>
        <w:rPr>
          <w:color w:val="0084A9"/>
          <w:spacing w:val="-6"/>
        </w:rPr>
        <w:t>Tainan. Perhaps Founding Mother Mountain looked something like this.</w:t>
      </w:r>
    </w:p>
    <w:p w:rsidR="003A71C5" w:rsidRDefault="00005824">
      <w:pPr>
        <w:pStyle w:val="BodyText"/>
        <w:spacing w:before="229" w:line="242" w:lineRule="auto"/>
        <w:ind w:left="1047" w:right="1265"/>
        <w:jc w:val="both"/>
      </w:pPr>
      <w:r>
        <w:rPr>
          <w:color w:val="0084A9"/>
          <w:w w:val="90"/>
        </w:rPr>
        <w:t>And all that is entirely factually true; there is nothing there that is inaccurate at all. We did fail to find a photograph of Founding Mother Mountain, and some scholars have identified</w:t>
      </w:r>
      <w:r>
        <w:rPr>
          <w:color w:val="0084A9"/>
          <w:spacing w:val="40"/>
        </w:rPr>
        <w:t xml:space="preserve"> </w:t>
      </w:r>
      <w:r>
        <w:rPr>
          <w:color w:val="0084A9"/>
          <w:spacing w:val="-6"/>
        </w:rPr>
        <w:t>it</w:t>
      </w:r>
      <w:r>
        <w:rPr>
          <w:color w:val="0084A9"/>
          <w:spacing w:val="-13"/>
        </w:rPr>
        <w:t xml:space="preserve"> </w:t>
      </w:r>
      <w:r>
        <w:rPr>
          <w:color w:val="0084A9"/>
          <w:spacing w:val="-6"/>
        </w:rPr>
        <w:t>as</w:t>
      </w:r>
      <w:r>
        <w:rPr>
          <w:color w:val="0084A9"/>
          <w:spacing w:val="-13"/>
        </w:rPr>
        <w:t xml:space="preserve"> </w:t>
      </w:r>
      <w:r>
        <w:rPr>
          <w:color w:val="0084A9"/>
          <w:spacing w:val="-6"/>
        </w:rPr>
        <w:t>being</w:t>
      </w:r>
      <w:r>
        <w:rPr>
          <w:color w:val="0084A9"/>
          <w:spacing w:val="-13"/>
        </w:rPr>
        <w:t xml:space="preserve"> </w:t>
      </w:r>
      <w:r>
        <w:rPr>
          <w:color w:val="0084A9"/>
          <w:spacing w:val="-6"/>
        </w:rPr>
        <w:t>Tianliao,</w:t>
      </w:r>
      <w:r>
        <w:rPr>
          <w:color w:val="0084A9"/>
          <w:spacing w:val="-13"/>
        </w:rPr>
        <w:t xml:space="preserve"> </w:t>
      </w:r>
      <w:r>
        <w:rPr>
          <w:color w:val="0084A9"/>
          <w:spacing w:val="-6"/>
        </w:rPr>
        <w:t>and</w:t>
      </w:r>
      <w:r>
        <w:rPr>
          <w:color w:val="0084A9"/>
          <w:spacing w:val="-13"/>
        </w:rPr>
        <w:t xml:space="preserve"> </w:t>
      </w:r>
      <w:r>
        <w:rPr>
          <w:color w:val="0084A9"/>
          <w:spacing w:val="-6"/>
        </w:rPr>
        <w:t>this</w:t>
      </w:r>
      <w:r>
        <w:rPr>
          <w:color w:val="0084A9"/>
          <w:spacing w:val="-13"/>
        </w:rPr>
        <w:t xml:space="preserve"> </w:t>
      </w:r>
      <w:r>
        <w:rPr>
          <w:color w:val="0084A9"/>
          <w:spacing w:val="-6"/>
        </w:rPr>
        <w:t>is</w:t>
      </w:r>
      <w:r>
        <w:rPr>
          <w:color w:val="0084A9"/>
          <w:spacing w:val="-13"/>
        </w:rPr>
        <w:t xml:space="preserve"> </w:t>
      </w:r>
      <w:r>
        <w:rPr>
          <w:color w:val="0084A9"/>
          <w:spacing w:val="-6"/>
        </w:rPr>
        <w:t>disputed.</w:t>
      </w:r>
      <w:r>
        <w:rPr>
          <w:color w:val="0084A9"/>
          <w:spacing w:val="-13"/>
        </w:rPr>
        <w:t xml:space="preserve"> </w:t>
      </w:r>
      <w:r>
        <w:rPr>
          <w:color w:val="0084A9"/>
          <w:spacing w:val="-6"/>
        </w:rPr>
        <w:t>And</w:t>
      </w:r>
      <w:r>
        <w:rPr>
          <w:color w:val="0084A9"/>
          <w:spacing w:val="-13"/>
        </w:rPr>
        <w:t xml:space="preserve"> </w:t>
      </w:r>
      <w:r>
        <w:rPr>
          <w:color w:val="0084A9"/>
          <w:spacing w:val="-6"/>
        </w:rPr>
        <w:t>all</w:t>
      </w:r>
      <w:r>
        <w:rPr>
          <w:color w:val="0084A9"/>
          <w:spacing w:val="-13"/>
        </w:rPr>
        <w:t xml:space="preserve"> </w:t>
      </w:r>
      <w:r>
        <w:rPr>
          <w:color w:val="0084A9"/>
          <w:spacing w:val="-6"/>
        </w:rPr>
        <w:t>the</w:t>
      </w:r>
      <w:r>
        <w:rPr>
          <w:color w:val="0084A9"/>
          <w:spacing w:val="-13"/>
        </w:rPr>
        <w:t xml:space="preserve"> </w:t>
      </w:r>
      <w:r>
        <w:rPr>
          <w:color w:val="0084A9"/>
          <w:spacing w:val="-6"/>
        </w:rPr>
        <w:t>words</w:t>
      </w:r>
      <w:r>
        <w:rPr>
          <w:color w:val="0084A9"/>
          <w:spacing w:val="-13"/>
        </w:rPr>
        <w:t xml:space="preserve"> </w:t>
      </w:r>
      <w:r>
        <w:rPr>
          <w:color w:val="0084A9"/>
          <w:spacing w:val="-6"/>
        </w:rPr>
        <w:t>like</w:t>
      </w:r>
      <w:r>
        <w:rPr>
          <w:color w:val="0084A9"/>
          <w:spacing w:val="-13"/>
        </w:rPr>
        <w:t xml:space="preserve"> </w:t>
      </w:r>
      <w:r>
        <w:rPr>
          <w:color w:val="0084A9"/>
          <w:spacing w:val="-6"/>
        </w:rPr>
        <w:t>‘failed,’</w:t>
      </w:r>
      <w:r>
        <w:rPr>
          <w:color w:val="0084A9"/>
          <w:spacing w:val="-13"/>
        </w:rPr>
        <w:t xml:space="preserve"> </w:t>
      </w:r>
      <w:r>
        <w:rPr>
          <w:color w:val="0084A9"/>
          <w:spacing w:val="-6"/>
        </w:rPr>
        <w:t>‘confident,’</w:t>
      </w:r>
      <w:r>
        <w:rPr>
          <w:color w:val="0084A9"/>
          <w:spacing w:val="-13"/>
        </w:rPr>
        <w:t xml:space="preserve"> </w:t>
      </w:r>
      <w:r>
        <w:rPr>
          <w:color w:val="0084A9"/>
          <w:spacing w:val="-6"/>
        </w:rPr>
        <w:t>‘some</w:t>
      </w:r>
    </w:p>
    <w:p w:rsidR="003A71C5" w:rsidRDefault="00005824">
      <w:pPr>
        <w:pStyle w:val="BodyText"/>
        <w:spacing w:before="1" w:line="242" w:lineRule="auto"/>
        <w:ind w:left="1047" w:right="972"/>
      </w:pPr>
      <w:r>
        <w:rPr>
          <w:color w:val="0084A9"/>
          <w:w w:val="90"/>
        </w:rPr>
        <w:t xml:space="preserve">scholars’, ‘this is disputed,’ ‘it could be,’ ‘perhaps,’ all of these words operate like conditionals, </w:t>
      </w:r>
      <w:r>
        <w:rPr>
          <w:color w:val="0084A9"/>
          <w:spacing w:val="-6"/>
        </w:rPr>
        <w:t>they</w:t>
      </w:r>
      <w:r>
        <w:rPr>
          <w:color w:val="0084A9"/>
          <w:spacing w:val="-13"/>
        </w:rPr>
        <w:t xml:space="preserve"> </w:t>
      </w:r>
      <w:r>
        <w:rPr>
          <w:color w:val="0084A9"/>
          <w:spacing w:val="-6"/>
        </w:rPr>
        <w:t>function</w:t>
      </w:r>
      <w:r>
        <w:rPr>
          <w:color w:val="0084A9"/>
          <w:spacing w:val="-13"/>
        </w:rPr>
        <w:t xml:space="preserve"> </w:t>
      </w:r>
      <w:r>
        <w:rPr>
          <w:color w:val="0084A9"/>
          <w:spacing w:val="-6"/>
        </w:rPr>
        <w:t>to</w:t>
      </w:r>
      <w:r>
        <w:rPr>
          <w:color w:val="0084A9"/>
          <w:spacing w:val="-13"/>
        </w:rPr>
        <w:t xml:space="preserve"> </w:t>
      </w:r>
      <w:r>
        <w:rPr>
          <w:color w:val="0084A9"/>
          <w:spacing w:val="-6"/>
        </w:rPr>
        <w:t>lay</w:t>
      </w:r>
      <w:r>
        <w:rPr>
          <w:color w:val="0084A9"/>
          <w:spacing w:val="-13"/>
        </w:rPr>
        <w:t xml:space="preserve"> </w:t>
      </w:r>
      <w:r>
        <w:rPr>
          <w:color w:val="0084A9"/>
          <w:spacing w:val="-6"/>
        </w:rPr>
        <w:t>doubt,</w:t>
      </w:r>
      <w:r>
        <w:rPr>
          <w:color w:val="0084A9"/>
          <w:spacing w:val="-13"/>
        </w:rPr>
        <w:t xml:space="preserve"> </w:t>
      </w:r>
      <w:r>
        <w:rPr>
          <w:color w:val="0084A9"/>
          <w:spacing w:val="-6"/>
        </w:rPr>
        <w:t>even</w:t>
      </w:r>
      <w:r>
        <w:rPr>
          <w:color w:val="0084A9"/>
          <w:spacing w:val="-13"/>
        </w:rPr>
        <w:t xml:space="preserve"> </w:t>
      </w:r>
      <w:r>
        <w:rPr>
          <w:color w:val="0084A9"/>
          <w:spacing w:val="-6"/>
        </w:rPr>
        <w:t>though</w:t>
      </w:r>
      <w:r>
        <w:rPr>
          <w:color w:val="0084A9"/>
          <w:spacing w:val="-13"/>
        </w:rPr>
        <w:t xml:space="preserve"> </w:t>
      </w:r>
      <w:r>
        <w:rPr>
          <w:color w:val="0084A9"/>
          <w:spacing w:val="-6"/>
        </w:rPr>
        <w:t>the</w:t>
      </w:r>
      <w:r>
        <w:rPr>
          <w:color w:val="0084A9"/>
          <w:spacing w:val="-13"/>
        </w:rPr>
        <w:t xml:space="preserve"> </w:t>
      </w:r>
      <w:r>
        <w:rPr>
          <w:color w:val="0084A9"/>
          <w:spacing w:val="-6"/>
        </w:rPr>
        <w:t>statement</w:t>
      </w:r>
      <w:r>
        <w:rPr>
          <w:color w:val="0084A9"/>
          <w:spacing w:val="-13"/>
        </w:rPr>
        <w:t xml:space="preserve"> </w:t>
      </w:r>
      <w:r>
        <w:rPr>
          <w:color w:val="0084A9"/>
          <w:spacing w:val="-6"/>
        </w:rPr>
        <w:t>is</w:t>
      </w:r>
      <w:r>
        <w:rPr>
          <w:color w:val="0084A9"/>
          <w:spacing w:val="-13"/>
        </w:rPr>
        <w:t xml:space="preserve"> </w:t>
      </w:r>
      <w:r>
        <w:rPr>
          <w:color w:val="0084A9"/>
          <w:spacing w:val="-6"/>
        </w:rPr>
        <w:t>factual.</w:t>
      </w:r>
      <w:r>
        <w:rPr>
          <w:color w:val="0084A9"/>
          <w:spacing w:val="-13"/>
        </w:rPr>
        <w:t xml:space="preserve"> </w:t>
      </w:r>
      <w:r>
        <w:rPr>
          <w:color w:val="0084A9"/>
          <w:spacing w:val="-6"/>
        </w:rPr>
        <w:t>So</w:t>
      </w:r>
      <w:r>
        <w:rPr>
          <w:color w:val="0084A9"/>
          <w:spacing w:val="-13"/>
        </w:rPr>
        <w:t xml:space="preserve"> </w:t>
      </w:r>
      <w:r>
        <w:rPr>
          <w:color w:val="0084A9"/>
          <w:spacing w:val="-6"/>
        </w:rPr>
        <w:t>interestingly,</w:t>
      </w:r>
      <w:r>
        <w:rPr>
          <w:color w:val="0084A9"/>
          <w:spacing w:val="-13"/>
        </w:rPr>
        <w:t xml:space="preserve"> </w:t>
      </w:r>
      <w:r>
        <w:rPr>
          <w:color w:val="0084A9"/>
          <w:spacing w:val="-6"/>
        </w:rPr>
        <w:t>here</w:t>
      </w:r>
      <w:r>
        <w:rPr>
          <w:color w:val="0084A9"/>
          <w:spacing w:val="-13"/>
        </w:rPr>
        <w:t xml:space="preserve"> </w:t>
      </w:r>
      <w:r>
        <w:rPr>
          <w:color w:val="0084A9"/>
          <w:spacing w:val="-6"/>
        </w:rPr>
        <w:t>it</w:t>
      </w:r>
      <w:r>
        <w:rPr>
          <w:color w:val="0084A9"/>
          <w:spacing w:val="-13"/>
        </w:rPr>
        <w:t xml:space="preserve"> </w:t>
      </w:r>
      <w:r>
        <w:rPr>
          <w:color w:val="0084A9"/>
          <w:spacing w:val="-6"/>
        </w:rPr>
        <w:t>is</w:t>
      </w:r>
      <w:r>
        <w:rPr>
          <w:color w:val="0084A9"/>
          <w:spacing w:val="-13"/>
        </w:rPr>
        <w:t xml:space="preserve"> </w:t>
      </w:r>
      <w:r>
        <w:rPr>
          <w:color w:val="0084A9"/>
          <w:spacing w:val="-6"/>
        </w:rPr>
        <w:t xml:space="preserve">an </w:t>
      </w:r>
      <w:r>
        <w:rPr>
          <w:color w:val="0084A9"/>
          <w:spacing w:val="-4"/>
        </w:rPr>
        <w:t>example</w:t>
      </w:r>
      <w:r>
        <w:rPr>
          <w:color w:val="0084A9"/>
          <w:spacing w:val="-14"/>
        </w:rPr>
        <w:t xml:space="preserve"> </w:t>
      </w:r>
      <w:r>
        <w:rPr>
          <w:color w:val="0084A9"/>
          <w:spacing w:val="-4"/>
        </w:rPr>
        <w:t>of</w:t>
      </w:r>
      <w:r>
        <w:rPr>
          <w:color w:val="0084A9"/>
          <w:spacing w:val="-14"/>
        </w:rPr>
        <w:t xml:space="preserve"> </w:t>
      </w:r>
      <w:r>
        <w:rPr>
          <w:color w:val="0084A9"/>
          <w:spacing w:val="-4"/>
        </w:rPr>
        <w:t>how</w:t>
      </w:r>
      <w:r>
        <w:rPr>
          <w:color w:val="0084A9"/>
          <w:spacing w:val="-14"/>
        </w:rPr>
        <w:t xml:space="preserve"> </w:t>
      </w:r>
      <w:r>
        <w:rPr>
          <w:color w:val="0084A9"/>
          <w:spacing w:val="-4"/>
        </w:rPr>
        <w:t>a</w:t>
      </w:r>
      <w:r>
        <w:rPr>
          <w:color w:val="0084A9"/>
          <w:spacing w:val="-14"/>
        </w:rPr>
        <w:t xml:space="preserve"> </w:t>
      </w:r>
      <w:r>
        <w:rPr>
          <w:color w:val="0084A9"/>
          <w:spacing w:val="-4"/>
        </w:rPr>
        <w:t>factual</w:t>
      </w:r>
      <w:r>
        <w:rPr>
          <w:color w:val="0084A9"/>
          <w:spacing w:val="-14"/>
        </w:rPr>
        <w:t xml:space="preserve"> </w:t>
      </w:r>
      <w:r>
        <w:rPr>
          <w:color w:val="0084A9"/>
          <w:spacing w:val="-4"/>
        </w:rPr>
        <w:t>statement</w:t>
      </w:r>
      <w:r>
        <w:rPr>
          <w:color w:val="0084A9"/>
          <w:spacing w:val="-14"/>
        </w:rPr>
        <w:t xml:space="preserve"> </w:t>
      </w:r>
      <w:r>
        <w:rPr>
          <w:color w:val="0084A9"/>
          <w:spacing w:val="-4"/>
        </w:rPr>
        <w:t>might</w:t>
      </w:r>
      <w:r>
        <w:rPr>
          <w:color w:val="0084A9"/>
          <w:spacing w:val="-14"/>
        </w:rPr>
        <w:t xml:space="preserve"> </w:t>
      </w:r>
      <w:r>
        <w:rPr>
          <w:color w:val="0084A9"/>
          <w:spacing w:val="-4"/>
        </w:rPr>
        <w:t>encourage</w:t>
      </w:r>
      <w:r>
        <w:rPr>
          <w:color w:val="0084A9"/>
          <w:spacing w:val="-14"/>
        </w:rPr>
        <w:t xml:space="preserve"> </w:t>
      </w:r>
      <w:r>
        <w:rPr>
          <w:color w:val="0084A9"/>
          <w:spacing w:val="-4"/>
        </w:rPr>
        <w:t>a</w:t>
      </w:r>
      <w:r>
        <w:rPr>
          <w:color w:val="0084A9"/>
          <w:spacing w:val="-14"/>
        </w:rPr>
        <w:t xml:space="preserve"> </w:t>
      </w:r>
      <w:r>
        <w:rPr>
          <w:color w:val="0084A9"/>
          <w:spacing w:val="-4"/>
        </w:rPr>
        <w:t>fictional</w:t>
      </w:r>
      <w:r>
        <w:rPr>
          <w:color w:val="0084A9"/>
          <w:spacing w:val="-14"/>
        </w:rPr>
        <w:t xml:space="preserve"> </w:t>
      </w:r>
      <w:r>
        <w:rPr>
          <w:color w:val="0084A9"/>
          <w:spacing w:val="-4"/>
        </w:rPr>
        <w:t>reading,</w:t>
      </w:r>
      <w:r>
        <w:rPr>
          <w:color w:val="0084A9"/>
          <w:spacing w:val="-14"/>
        </w:rPr>
        <w:t xml:space="preserve"> </w:t>
      </w:r>
      <w:r>
        <w:rPr>
          <w:color w:val="0084A9"/>
          <w:spacing w:val="-4"/>
        </w:rPr>
        <w:t>as</w:t>
      </w:r>
      <w:r>
        <w:rPr>
          <w:color w:val="0084A9"/>
          <w:spacing w:val="-14"/>
        </w:rPr>
        <w:t xml:space="preserve"> </w:t>
      </w:r>
      <w:r>
        <w:rPr>
          <w:color w:val="0084A9"/>
          <w:spacing w:val="-4"/>
        </w:rPr>
        <w:t>opposed</w:t>
      </w:r>
      <w:r>
        <w:rPr>
          <w:color w:val="0084A9"/>
          <w:spacing w:val="-14"/>
        </w:rPr>
        <w:t xml:space="preserve"> </w:t>
      </w:r>
      <w:r>
        <w:rPr>
          <w:color w:val="0084A9"/>
          <w:spacing w:val="-4"/>
        </w:rPr>
        <w:t>to</w:t>
      </w:r>
      <w:r>
        <w:rPr>
          <w:color w:val="0084A9"/>
          <w:spacing w:val="-14"/>
        </w:rPr>
        <w:t xml:space="preserve"> </w:t>
      </w:r>
      <w:r>
        <w:rPr>
          <w:color w:val="0084A9"/>
          <w:spacing w:val="-4"/>
        </w:rPr>
        <w:t xml:space="preserve">the </w:t>
      </w:r>
      <w:r>
        <w:rPr>
          <w:color w:val="0084A9"/>
          <w:w w:val="90"/>
        </w:rPr>
        <w:t xml:space="preserve">other way around of giving you fiction and encouraging you to think about it is as fact. Could </w:t>
      </w:r>
      <w:r>
        <w:rPr>
          <w:color w:val="0084A9"/>
          <w:spacing w:val="-6"/>
        </w:rPr>
        <w:t>you</w:t>
      </w:r>
      <w:r>
        <w:rPr>
          <w:color w:val="0084A9"/>
          <w:spacing w:val="-11"/>
        </w:rPr>
        <w:t xml:space="preserve"> </w:t>
      </w:r>
      <w:r>
        <w:rPr>
          <w:color w:val="0084A9"/>
          <w:spacing w:val="-6"/>
        </w:rPr>
        <w:t>talk</w:t>
      </w:r>
      <w:r>
        <w:rPr>
          <w:color w:val="0084A9"/>
          <w:spacing w:val="-11"/>
        </w:rPr>
        <w:t xml:space="preserve"> </w:t>
      </w:r>
      <w:r>
        <w:rPr>
          <w:color w:val="0084A9"/>
          <w:spacing w:val="-6"/>
        </w:rPr>
        <w:t>about</w:t>
      </w:r>
      <w:r>
        <w:rPr>
          <w:color w:val="0084A9"/>
          <w:spacing w:val="-11"/>
        </w:rPr>
        <w:t xml:space="preserve"> </w:t>
      </w:r>
      <w:r>
        <w:rPr>
          <w:color w:val="0084A9"/>
          <w:spacing w:val="-6"/>
        </w:rPr>
        <w:t>this</w:t>
      </w:r>
      <w:r>
        <w:rPr>
          <w:color w:val="0084A9"/>
          <w:spacing w:val="-11"/>
        </w:rPr>
        <w:t xml:space="preserve"> </w:t>
      </w:r>
      <w:r>
        <w:rPr>
          <w:color w:val="0084A9"/>
          <w:spacing w:val="-6"/>
        </w:rPr>
        <w:t>instance</w:t>
      </w:r>
      <w:r>
        <w:rPr>
          <w:color w:val="0084A9"/>
          <w:spacing w:val="-11"/>
        </w:rPr>
        <w:t xml:space="preserve"> </w:t>
      </w:r>
      <w:r>
        <w:rPr>
          <w:color w:val="0084A9"/>
          <w:spacing w:val="-6"/>
        </w:rPr>
        <w:t>of</w:t>
      </w:r>
      <w:r>
        <w:rPr>
          <w:color w:val="0084A9"/>
          <w:spacing w:val="-11"/>
        </w:rPr>
        <w:t xml:space="preserve"> </w:t>
      </w:r>
      <w:r>
        <w:rPr>
          <w:color w:val="0084A9"/>
          <w:spacing w:val="-6"/>
        </w:rPr>
        <w:t>the</w:t>
      </w:r>
      <w:r>
        <w:rPr>
          <w:color w:val="0084A9"/>
          <w:spacing w:val="-11"/>
        </w:rPr>
        <w:t xml:space="preserve"> </w:t>
      </w:r>
      <w:r>
        <w:rPr>
          <w:color w:val="0084A9"/>
          <w:spacing w:val="-6"/>
        </w:rPr>
        <w:t>use</w:t>
      </w:r>
      <w:r>
        <w:rPr>
          <w:color w:val="0084A9"/>
          <w:spacing w:val="-11"/>
        </w:rPr>
        <w:t xml:space="preserve"> </w:t>
      </w:r>
      <w:r>
        <w:rPr>
          <w:color w:val="0084A9"/>
          <w:spacing w:val="-6"/>
        </w:rPr>
        <w:t>of</w:t>
      </w:r>
      <w:r>
        <w:rPr>
          <w:color w:val="0084A9"/>
          <w:spacing w:val="-11"/>
        </w:rPr>
        <w:t xml:space="preserve"> </w:t>
      </w:r>
      <w:r>
        <w:rPr>
          <w:color w:val="0084A9"/>
          <w:spacing w:val="-6"/>
        </w:rPr>
        <w:t>the</w:t>
      </w:r>
      <w:r>
        <w:rPr>
          <w:color w:val="0084A9"/>
          <w:spacing w:val="-11"/>
        </w:rPr>
        <w:t xml:space="preserve"> </w:t>
      </w:r>
      <w:r>
        <w:rPr>
          <w:color w:val="0084A9"/>
          <w:spacing w:val="-6"/>
        </w:rPr>
        <w:t>John</w:t>
      </w:r>
      <w:r>
        <w:rPr>
          <w:color w:val="0084A9"/>
          <w:spacing w:val="-11"/>
        </w:rPr>
        <w:t xml:space="preserve"> </w:t>
      </w:r>
      <w:r>
        <w:rPr>
          <w:color w:val="0084A9"/>
          <w:spacing w:val="-6"/>
        </w:rPr>
        <w:t>Thompson</w:t>
      </w:r>
      <w:r>
        <w:rPr>
          <w:color w:val="0084A9"/>
          <w:spacing w:val="-11"/>
        </w:rPr>
        <w:t xml:space="preserve"> </w:t>
      </w:r>
      <w:r>
        <w:rPr>
          <w:color w:val="0084A9"/>
          <w:spacing w:val="-6"/>
        </w:rPr>
        <w:t>photograph?</w:t>
      </w:r>
    </w:p>
    <w:p w:rsidR="003A71C5" w:rsidRDefault="00005824">
      <w:pPr>
        <w:pStyle w:val="BodyText"/>
        <w:tabs>
          <w:tab w:val="left" w:pos="1047"/>
        </w:tabs>
        <w:spacing w:before="228" w:line="242" w:lineRule="auto"/>
        <w:ind w:left="1047" w:right="1161" w:hanging="794"/>
      </w:pPr>
      <w:r>
        <w:rPr>
          <w:color w:val="414042"/>
          <w:spacing w:val="-4"/>
        </w:rPr>
        <w:t>YJT:</w:t>
      </w:r>
      <w:r>
        <w:rPr>
          <w:color w:val="414042"/>
        </w:rPr>
        <w:tab/>
      </w:r>
      <w:r>
        <w:rPr>
          <w:color w:val="414042"/>
          <w:w w:val="90"/>
        </w:rPr>
        <w:t xml:space="preserve">When you first suggested we miscaption the photograph I agreed with you. I agreed that the photograph was famous and its history well documented. I was excited by the idea that we would raise doubts as to the truth narratives of our work because that is how it is in everyday </w:t>
      </w:r>
      <w:r>
        <w:rPr>
          <w:color w:val="414042"/>
          <w:spacing w:val="-8"/>
        </w:rPr>
        <w:t xml:space="preserve">life. We hear a sound. I think it is a bird, and you think it is a whistle. It happens all the time. </w:t>
      </w:r>
      <w:r>
        <w:rPr>
          <w:color w:val="414042"/>
          <w:spacing w:val="-6"/>
        </w:rPr>
        <w:t>And</w:t>
      </w:r>
      <w:r>
        <w:rPr>
          <w:color w:val="414042"/>
          <w:spacing w:val="-12"/>
        </w:rPr>
        <w:t xml:space="preserve"> </w:t>
      </w:r>
      <w:r>
        <w:rPr>
          <w:color w:val="414042"/>
          <w:spacing w:val="-6"/>
        </w:rPr>
        <w:t>I</w:t>
      </w:r>
      <w:r>
        <w:rPr>
          <w:color w:val="414042"/>
          <w:spacing w:val="-12"/>
        </w:rPr>
        <w:t xml:space="preserve"> </w:t>
      </w:r>
      <w:r>
        <w:rPr>
          <w:color w:val="414042"/>
          <w:spacing w:val="-6"/>
        </w:rPr>
        <w:t>liked</w:t>
      </w:r>
      <w:r>
        <w:rPr>
          <w:color w:val="414042"/>
          <w:spacing w:val="-12"/>
        </w:rPr>
        <w:t xml:space="preserve"> </w:t>
      </w:r>
      <w:r>
        <w:rPr>
          <w:color w:val="414042"/>
          <w:spacing w:val="-6"/>
        </w:rPr>
        <w:t>the</w:t>
      </w:r>
      <w:r>
        <w:rPr>
          <w:color w:val="414042"/>
          <w:spacing w:val="-12"/>
        </w:rPr>
        <w:t xml:space="preserve"> </w:t>
      </w:r>
      <w:r>
        <w:rPr>
          <w:color w:val="414042"/>
          <w:spacing w:val="-6"/>
        </w:rPr>
        <w:t>idea</w:t>
      </w:r>
      <w:r>
        <w:rPr>
          <w:color w:val="414042"/>
          <w:spacing w:val="-12"/>
        </w:rPr>
        <w:t xml:space="preserve"> </w:t>
      </w:r>
      <w:r>
        <w:rPr>
          <w:color w:val="414042"/>
          <w:spacing w:val="-6"/>
        </w:rPr>
        <w:t>that</w:t>
      </w:r>
      <w:r>
        <w:rPr>
          <w:color w:val="414042"/>
          <w:spacing w:val="-12"/>
        </w:rPr>
        <w:t xml:space="preserve"> </w:t>
      </w:r>
      <w:r>
        <w:rPr>
          <w:color w:val="414042"/>
          <w:spacing w:val="-6"/>
        </w:rPr>
        <w:t>we</w:t>
      </w:r>
      <w:r>
        <w:rPr>
          <w:color w:val="414042"/>
          <w:spacing w:val="-12"/>
        </w:rPr>
        <w:t xml:space="preserve"> </w:t>
      </w:r>
      <w:r>
        <w:rPr>
          <w:color w:val="414042"/>
          <w:spacing w:val="-6"/>
        </w:rPr>
        <w:t>could</w:t>
      </w:r>
      <w:r>
        <w:rPr>
          <w:color w:val="414042"/>
          <w:spacing w:val="-12"/>
        </w:rPr>
        <w:t xml:space="preserve"> </w:t>
      </w:r>
      <w:r>
        <w:rPr>
          <w:color w:val="414042"/>
          <w:spacing w:val="-6"/>
        </w:rPr>
        <w:t>activate</w:t>
      </w:r>
      <w:r>
        <w:rPr>
          <w:color w:val="414042"/>
          <w:spacing w:val="-12"/>
        </w:rPr>
        <w:t xml:space="preserve"> </w:t>
      </w:r>
      <w:r>
        <w:rPr>
          <w:color w:val="414042"/>
          <w:spacing w:val="-6"/>
        </w:rPr>
        <w:t>doubt</w:t>
      </w:r>
      <w:r>
        <w:rPr>
          <w:color w:val="414042"/>
          <w:spacing w:val="-12"/>
        </w:rPr>
        <w:t xml:space="preserve"> </w:t>
      </w:r>
      <w:r>
        <w:rPr>
          <w:color w:val="414042"/>
          <w:spacing w:val="-6"/>
        </w:rPr>
        <w:t>and</w:t>
      </w:r>
      <w:r>
        <w:rPr>
          <w:color w:val="414042"/>
          <w:spacing w:val="-12"/>
        </w:rPr>
        <w:t xml:space="preserve"> </w:t>
      </w:r>
      <w:r>
        <w:rPr>
          <w:color w:val="414042"/>
          <w:spacing w:val="-6"/>
        </w:rPr>
        <w:t>point</w:t>
      </w:r>
      <w:r>
        <w:rPr>
          <w:color w:val="414042"/>
          <w:spacing w:val="-12"/>
        </w:rPr>
        <w:t xml:space="preserve"> </w:t>
      </w:r>
      <w:r>
        <w:rPr>
          <w:color w:val="414042"/>
          <w:spacing w:val="-6"/>
        </w:rPr>
        <w:t>to</w:t>
      </w:r>
      <w:r>
        <w:rPr>
          <w:color w:val="414042"/>
          <w:spacing w:val="-12"/>
        </w:rPr>
        <w:t xml:space="preserve"> </w:t>
      </w:r>
      <w:r>
        <w:rPr>
          <w:color w:val="414042"/>
          <w:spacing w:val="-6"/>
        </w:rPr>
        <w:t>the</w:t>
      </w:r>
      <w:r>
        <w:rPr>
          <w:color w:val="414042"/>
          <w:spacing w:val="-12"/>
        </w:rPr>
        <w:t xml:space="preserve"> </w:t>
      </w:r>
      <w:r>
        <w:rPr>
          <w:color w:val="414042"/>
          <w:spacing w:val="-6"/>
        </w:rPr>
        <w:t>cracks.</w:t>
      </w:r>
    </w:p>
    <w:p w:rsidR="003A71C5" w:rsidRDefault="00005824">
      <w:pPr>
        <w:pStyle w:val="BodyText"/>
        <w:tabs>
          <w:tab w:val="left" w:pos="1047"/>
        </w:tabs>
        <w:spacing w:before="228" w:line="242" w:lineRule="auto"/>
        <w:ind w:left="1047" w:right="942" w:hanging="794"/>
      </w:pPr>
      <w:r>
        <w:rPr>
          <w:color w:val="0084A9"/>
          <w:spacing w:val="-4"/>
        </w:rPr>
        <w:t>JS:</w:t>
      </w:r>
      <w:r>
        <w:rPr>
          <w:color w:val="0084A9"/>
        </w:rPr>
        <w:tab/>
      </w:r>
      <w:r>
        <w:rPr>
          <w:color w:val="0084A9"/>
          <w:spacing w:val="-6"/>
        </w:rPr>
        <w:t>Paradoxically,</w:t>
      </w:r>
      <w:r>
        <w:rPr>
          <w:color w:val="0084A9"/>
          <w:spacing w:val="-16"/>
        </w:rPr>
        <w:t xml:space="preserve"> </w:t>
      </w:r>
      <w:r>
        <w:rPr>
          <w:color w:val="0084A9"/>
          <w:spacing w:val="-6"/>
        </w:rPr>
        <w:t>by</w:t>
      </w:r>
      <w:r>
        <w:rPr>
          <w:color w:val="0084A9"/>
          <w:spacing w:val="-14"/>
        </w:rPr>
        <w:t xml:space="preserve"> </w:t>
      </w:r>
      <w:r>
        <w:rPr>
          <w:color w:val="0084A9"/>
          <w:spacing w:val="-6"/>
        </w:rPr>
        <w:t>being</w:t>
      </w:r>
      <w:r>
        <w:rPr>
          <w:color w:val="0084A9"/>
          <w:spacing w:val="-14"/>
        </w:rPr>
        <w:t xml:space="preserve"> </w:t>
      </w:r>
      <w:r>
        <w:rPr>
          <w:color w:val="0084A9"/>
          <w:spacing w:val="-6"/>
        </w:rPr>
        <w:t>honest</w:t>
      </w:r>
      <w:r>
        <w:rPr>
          <w:color w:val="0084A9"/>
          <w:spacing w:val="-14"/>
        </w:rPr>
        <w:t xml:space="preserve"> </w:t>
      </w:r>
      <w:r>
        <w:rPr>
          <w:color w:val="0084A9"/>
          <w:spacing w:val="-6"/>
        </w:rPr>
        <w:t>in</w:t>
      </w:r>
      <w:r>
        <w:rPr>
          <w:color w:val="0084A9"/>
          <w:spacing w:val="-14"/>
        </w:rPr>
        <w:t xml:space="preserve"> </w:t>
      </w:r>
      <w:r>
        <w:rPr>
          <w:color w:val="0084A9"/>
          <w:spacing w:val="-6"/>
        </w:rPr>
        <w:t>the</w:t>
      </w:r>
      <w:r>
        <w:rPr>
          <w:color w:val="0084A9"/>
          <w:spacing w:val="-14"/>
        </w:rPr>
        <w:t xml:space="preserve"> </w:t>
      </w:r>
      <w:r>
        <w:rPr>
          <w:color w:val="0084A9"/>
          <w:spacing w:val="-6"/>
        </w:rPr>
        <w:t>caption</w:t>
      </w:r>
      <w:r>
        <w:rPr>
          <w:color w:val="0084A9"/>
          <w:spacing w:val="-14"/>
        </w:rPr>
        <w:t xml:space="preserve"> </w:t>
      </w:r>
      <w:r>
        <w:rPr>
          <w:color w:val="0084A9"/>
          <w:spacing w:val="-6"/>
        </w:rPr>
        <w:t>for</w:t>
      </w:r>
      <w:r>
        <w:rPr>
          <w:color w:val="0084A9"/>
          <w:spacing w:val="-14"/>
        </w:rPr>
        <w:t xml:space="preserve"> </w:t>
      </w:r>
      <w:r>
        <w:rPr>
          <w:color w:val="0084A9"/>
          <w:spacing w:val="-6"/>
        </w:rPr>
        <w:t>the</w:t>
      </w:r>
      <w:r>
        <w:rPr>
          <w:color w:val="0084A9"/>
          <w:spacing w:val="-14"/>
        </w:rPr>
        <w:t xml:space="preserve"> </w:t>
      </w:r>
      <w:r>
        <w:rPr>
          <w:color w:val="0084A9"/>
          <w:spacing w:val="-6"/>
        </w:rPr>
        <w:t>photo</w:t>
      </w:r>
      <w:r>
        <w:rPr>
          <w:color w:val="0084A9"/>
          <w:spacing w:val="-14"/>
        </w:rPr>
        <w:t xml:space="preserve"> </w:t>
      </w:r>
      <w:r>
        <w:rPr>
          <w:color w:val="0084A9"/>
          <w:spacing w:val="-6"/>
        </w:rPr>
        <w:t>by</w:t>
      </w:r>
      <w:r>
        <w:rPr>
          <w:color w:val="0084A9"/>
          <w:spacing w:val="-14"/>
        </w:rPr>
        <w:t xml:space="preserve"> </w:t>
      </w:r>
      <w:r>
        <w:rPr>
          <w:color w:val="0084A9"/>
          <w:spacing w:val="-6"/>
        </w:rPr>
        <w:t>John</w:t>
      </w:r>
      <w:r>
        <w:rPr>
          <w:color w:val="0084A9"/>
          <w:spacing w:val="-14"/>
        </w:rPr>
        <w:t xml:space="preserve"> </w:t>
      </w:r>
      <w:r>
        <w:rPr>
          <w:color w:val="0084A9"/>
          <w:spacing w:val="-6"/>
        </w:rPr>
        <w:t>Thompson,</w:t>
      </w:r>
      <w:r>
        <w:rPr>
          <w:color w:val="0084A9"/>
          <w:spacing w:val="-14"/>
        </w:rPr>
        <w:t xml:space="preserve"> </w:t>
      </w:r>
      <w:r>
        <w:rPr>
          <w:color w:val="0084A9"/>
          <w:spacing w:val="-6"/>
        </w:rPr>
        <w:t>we</w:t>
      </w:r>
      <w:r>
        <w:rPr>
          <w:color w:val="0084A9"/>
          <w:spacing w:val="-14"/>
        </w:rPr>
        <w:t xml:space="preserve"> </w:t>
      </w:r>
      <w:r>
        <w:rPr>
          <w:color w:val="0084A9"/>
          <w:spacing w:val="-6"/>
        </w:rPr>
        <w:t xml:space="preserve">make </w:t>
      </w:r>
      <w:r>
        <w:rPr>
          <w:color w:val="0084A9"/>
          <w:w w:val="90"/>
        </w:rPr>
        <w:t xml:space="preserve">ourselves more trustworthy across the rest of the book. So, if your ethical quandary was about </w:t>
      </w:r>
      <w:r>
        <w:rPr>
          <w:color w:val="0084A9"/>
          <w:spacing w:val="-6"/>
        </w:rPr>
        <w:t>not</w:t>
      </w:r>
      <w:r>
        <w:rPr>
          <w:color w:val="0084A9"/>
          <w:spacing w:val="-9"/>
        </w:rPr>
        <w:t xml:space="preserve"> </w:t>
      </w:r>
      <w:r>
        <w:rPr>
          <w:color w:val="0084A9"/>
          <w:spacing w:val="-6"/>
        </w:rPr>
        <w:t>wanting</w:t>
      </w:r>
      <w:r>
        <w:rPr>
          <w:color w:val="0084A9"/>
          <w:spacing w:val="-9"/>
        </w:rPr>
        <w:t xml:space="preserve"> </w:t>
      </w:r>
      <w:r>
        <w:rPr>
          <w:color w:val="0084A9"/>
          <w:spacing w:val="-6"/>
        </w:rPr>
        <w:t>people</w:t>
      </w:r>
      <w:r>
        <w:rPr>
          <w:color w:val="0084A9"/>
          <w:spacing w:val="-9"/>
        </w:rPr>
        <w:t xml:space="preserve"> </w:t>
      </w:r>
      <w:r>
        <w:rPr>
          <w:color w:val="0084A9"/>
          <w:spacing w:val="-6"/>
        </w:rPr>
        <w:t>to</w:t>
      </w:r>
      <w:r>
        <w:rPr>
          <w:color w:val="0084A9"/>
          <w:spacing w:val="-9"/>
        </w:rPr>
        <w:t xml:space="preserve"> </w:t>
      </w:r>
      <w:r>
        <w:rPr>
          <w:color w:val="0084A9"/>
          <w:spacing w:val="-6"/>
        </w:rPr>
        <w:t>trust</w:t>
      </w:r>
      <w:r>
        <w:rPr>
          <w:color w:val="0084A9"/>
          <w:spacing w:val="-9"/>
        </w:rPr>
        <w:t xml:space="preserve"> </w:t>
      </w:r>
      <w:r>
        <w:rPr>
          <w:color w:val="0084A9"/>
          <w:spacing w:val="-6"/>
        </w:rPr>
        <w:t>us</w:t>
      </w:r>
      <w:r>
        <w:rPr>
          <w:color w:val="0084A9"/>
          <w:spacing w:val="-9"/>
        </w:rPr>
        <w:t xml:space="preserve"> </w:t>
      </w:r>
      <w:r>
        <w:rPr>
          <w:color w:val="0084A9"/>
          <w:spacing w:val="-6"/>
        </w:rPr>
        <w:t>too</w:t>
      </w:r>
      <w:r>
        <w:rPr>
          <w:color w:val="0084A9"/>
          <w:spacing w:val="-9"/>
        </w:rPr>
        <w:t xml:space="preserve"> </w:t>
      </w:r>
      <w:r>
        <w:rPr>
          <w:color w:val="0084A9"/>
          <w:spacing w:val="-6"/>
        </w:rPr>
        <w:t>easily,</w:t>
      </w:r>
      <w:r>
        <w:rPr>
          <w:color w:val="0084A9"/>
          <w:spacing w:val="-9"/>
        </w:rPr>
        <w:t xml:space="preserve"> </w:t>
      </w:r>
      <w:r>
        <w:rPr>
          <w:color w:val="0084A9"/>
          <w:spacing w:val="-6"/>
        </w:rPr>
        <w:t>Ke-Wei,</w:t>
      </w:r>
      <w:r>
        <w:rPr>
          <w:color w:val="0084A9"/>
          <w:spacing w:val="-9"/>
        </w:rPr>
        <w:t xml:space="preserve"> </w:t>
      </w:r>
      <w:r>
        <w:rPr>
          <w:color w:val="0084A9"/>
          <w:spacing w:val="-6"/>
        </w:rPr>
        <w:t>then</w:t>
      </w:r>
      <w:r>
        <w:rPr>
          <w:color w:val="0084A9"/>
          <w:spacing w:val="-9"/>
        </w:rPr>
        <w:t xml:space="preserve"> </w:t>
      </w:r>
      <w:r>
        <w:rPr>
          <w:color w:val="0084A9"/>
          <w:spacing w:val="-6"/>
        </w:rPr>
        <w:t>in</w:t>
      </w:r>
      <w:r>
        <w:rPr>
          <w:color w:val="0084A9"/>
          <w:spacing w:val="-9"/>
        </w:rPr>
        <w:t xml:space="preserve"> </w:t>
      </w:r>
      <w:r>
        <w:rPr>
          <w:color w:val="0084A9"/>
          <w:spacing w:val="-6"/>
        </w:rPr>
        <w:t>this</w:t>
      </w:r>
      <w:r>
        <w:rPr>
          <w:color w:val="0084A9"/>
          <w:spacing w:val="-9"/>
        </w:rPr>
        <w:t xml:space="preserve"> </w:t>
      </w:r>
      <w:r>
        <w:rPr>
          <w:color w:val="0084A9"/>
          <w:spacing w:val="-6"/>
        </w:rPr>
        <w:t>instance,</w:t>
      </w:r>
      <w:r>
        <w:rPr>
          <w:color w:val="0084A9"/>
          <w:spacing w:val="-9"/>
        </w:rPr>
        <w:t xml:space="preserve"> </w:t>
      </w:r>
      <w:r>
        <w:rPr>
          <w:color w:val="0084A9"/>
          <w:spacing w:val="-6"/>
        </w:rPr>
        <w:t>we</w:t>
      </w:r>
      <w:r>
        <w:rPr>
          <w:color w:val="0084A9"/>
          <w:spacing w:val="-9"/>
        </w:rPr>
        <w:t xml:space="preserve"> </w:t>
      </w:r>
      <w:r>
        <w:rPr>
          <w:color w:val="0084A9"/>
          <w:spacing w:val="-6"/>
        </w:rPr>
        <w:t>might</w:t>
      </w:r>
      <w:r>
        <w:rPr>
          <w:color w:val="0084A9"/>
          <w:spacing w:val="-9"/>
        </w:rPr>
        <w:t xml:space="preserve"> </w:t>
      </w:r>
      <w:r>
        <w:rPr>
          <w:color w:val="0084A9"/>
          <w:spacing w:val="-6"/>
        </w:rPr>
        <w:t>have</w:t>
      </w:r>
      <w:r>
        <w:rPr>
          <w:color w:val="0084A9"/>
          <w:spacing w:val="-9"/>
        </w:rPr>
        <w:t xml:space="preserve"> </w:t>
      </w:r>
      <w:r>
        <w:rPr>
          <w:color w:val="0084A9"/>
          <w:spacing w:val="-6"/>
        </w:rPr>
        <w:t xml:space="preserve">failed! </w:t>
      </w:r>
      <w:r>
        <w:rPr>
          <w:color w:val="0084A9"/>
          <w:w w:val="90"/>
        </w:rPr>
        <w:t xml:space="preserve">If we had captioned the John Thompson photograph, ‘This is a picture of a custard tart’, people </w:t>
      </w:r>
      <w:r>
        <w:rPr>
          <w:color w:val="0084A9"/>
          <w:spacing w:val="-6"/>
        </w:rPr>
        <w:t>would</w:t>
      </w:r>
      <w:r>
        <w:rPr>
          <w:color w:val="0084A9"/>
          <w:spacing w:val="-16"/>
        </w:rPr>
        <w:t xml:space="preserve"> </w:t>
      </w:r>
      <w:r>
        <w:rPr>
          <w:color w:val="0084A9"/>
          <w:spacing w:val="-6"/>
        </w:rPr>
        <w:t>have</w:t>
      </w:r>
      <w:r>
        <w:rPr>
          <w:color w:val="0084A9"/>
          <w:spacing w:val="-14"/>
        </w:rPr>
        <w:t xml:space="preserve"> </w:t>
      </w:r>
      <w:r>
        <w:rPr>
          <w:color w:val="0084A9"/>
          <w:spacing w:val="-6"/>
        </w:rPr>
        <w:t>gone,</w:t>
      </w:r>
      <w:r>
        <w:rPr>
          <w:color w:val="0084A9"/>
          <w:spacing w:val="-14"/>
        </w:rPr>
        <w:t xml:space="preserve"> </w:t>
      </w:r>
      <w:r>
        <w:rPr>
          <w:color w:val="0084A9"/>
          <w:spacing w:val="-6"/>
        </w:rPr>
        <w:t>‘What</w:t>
      </w:r>
      <w:r>
        <w:rPr>
          <w:color w:val="0084A9"/>
          <w:spacing w:val="-14"/>
        </w:rPr>
        <w:t xml:space="preserve"> </w:t>
      </w:r>
      <w:r>
        <w:rPr>
          <w:color w:val="0084A9"/>
          <w:spacing w:val="-6"/>
        </w:rPr>
        <w:t>are</w:t>
      </w:r>
      <w:r>
        <w:rPr>
          <w:color w:val="0084A9"/>
          <w:spacing w:val="-14"/>
        </w:rPr>
        <w:t xml:space="preserve"> </w:t>
      </w:r>
      <w:r>
        <w:rPr>
          <w:color w:val="0084A9"/>
          <w:spacing w:val="-6"/>
        </w:rPr>
        <w:t>they</w:t>
      </w:r>
      <w:r>
        <w:rPr>
          <w:color w:val="0084A9"/>
          <w:spacing w:val="-14"/>
        </w:rPr>
        <w:t xml:space="preserve"> </w:t>
      </w:r>
      <w:r>
        <w:rPr>
          <w:color w:val="0084A9"/>
          <w:spacing w:val="-6"/>
        </w:rPr>
        <w:t>talking</w:t>
      </w:r>
      <w:r>
        <w:rPr>
          <w:color w:val="0084A9"/>
          <w:spacing w:val="-14"/>
        </w:rPr>
        <w:t xml:space="preserve"> </w:t>
      </w:r>
      <w:r>
        <w:rPr>
          <w:color w:val="0084A9"/>
          <w:spacing w:val="-6"/>
        </w:rPr>
        <w:t>about?</w:t>
      </w:r>
      <w:r>
        <w:rPr>
          <w:color w:val="0084A9"/>
          <w:spacing w:val="-14"/>
        </w:rPr>
        <w:t xml:space="preserve"> </w:t>
      </w:r>
      <w:r>
        <w:rPr>
          <w:color w:val="0084A9"/>
          <w:spacing w:val="-6"/>
        </w:rPr>
        <w:t>It’s</w:t>
      </w:r>
      <w:r>
        <w:rPr>
          <w:color w:val="0084A9"/>
          <w:spacing w:val="-14"/>
        </w:rPr>
        <w:t xml:space="preserve"> </w:t>
      </w:r>
      <w:r>
        <w:rPr>
          <w:color w:val="0084A9"/>
          <w:spacing w:val="-6"/>
        </w:rPr>
        <w:t>a</w:t>
      </w:r>
      <w:r>
        <w:rPr>
          <w:color w:val="0084A9"/>
          <w:spacing w:val="-14"/>
        </w:rPr>
        <w:t xml:space="preserve"> </w:t>
      </w:r>
      <w:r>
        <w:rPr>
          <w:color w:val="0084A9"/>
          <w:spacing w:val="-6"/>
        </w:rPr>
        <w:t>photograph</w:t>
      </w:r>
      <w:r>
        <w:rPr>
          <w:color w:val="0084A9"/>
          <w:spacing w:val="-14"/>
        </w:rPr>
        <w:t xml:space="preserve"> </w:t>
      </w:r>
      <w:r>
        <w:rPr>
          <w:color w:val="0084A9"/>
          <w:spacing w:val="-6"/>
        </w:rPr>
        <w:t>of</w:t>
      </w:r>
      <w:r>
        <w:rPr>
          <w:color w:val="0084A9"/>
          <w:spacing w:val="-14"/>
        </w:rPr>
        <w:t xml:space="preserve"> </w:t>
      </w:r>
      <w:r>
        <w:rPr>
          <w:color w:val="0084A9"/>
          <w:spacing w:val="-6"/>
        </w:rPr>
        <w:t>a</w:t>
      </w:r>
      <w:r>
        <w:rPr>
          <w:color w:val="0084A9"/>
          <w:spacing w:val="-14"/>
        </w:rPr>
        <w:t xml:space="preserve"> </w:t>
      </w:r>
      <w:r>
        <w:rPr>
          <w:color w:val="0084A9"/>
          <w:spacing w:val="-6"/>
        </w:rPr>
        <w:t>mountain</w:t>
      </w:r>
      <w:r>
        <w:rPr>
          <w:color w:val="0084A9"/>
          <w:spacing w:val="-14"/>
        </w:rPr>
        <w:t xml:space="preserve"> </w:t>
      </w:r>
      <w:r>
        <w:rPr>
          <w:color w:val="0084A9"/>
          <w:spacing w:val="-6"/>
        </w:rPr>
        <w:t xml:space="preserve">somewhere, </w:t>
      </w:r>
      <w:r>
        <w:rPr>
          <w:color w:val="0084A9"/>
          <w:w w:val="90"/>
        </w:rPr>
        <w:t xml:space="preserve">and it looks reminiscent of work by John Thompson, why are they calling it a custard tart?’ So, </w:t>
      </w:r>
      <w:r>
        <w:rPr>
          <w:color w:val="0084A9"/>
          <w:spacing w:val="-2"/>
        </w:rPr>
        <w:t>then</w:t>
      </w:r>
      <w:r>
        <w:rPr>
          <w:color w:val="0084A9"/>
          <w:spacing w:val="-14"/>
        </w:rPr>
        <w:t xml:space="preserve"> </w:t>
      </w:r>
      <w:r>
        <w:rPr>
          <w:color w:val="0084A9"/>
          <w:spacing w:val="-2"/>
        </w:rPr>
        <w:t>doubt</w:t>
      </w:r>
      <w:r>
        <w:rPr>
          <w:color w:val="0084A9"/>
          <w:spacing w:val="-14"/>
        </w:rPr>
        <w:t xml:space="preserve"> </w:t>
      </w:r>
      <w:r>
        <w:rPr>
          <w:color w:val="0084A9"/>
          <w:spacing w:val="-2"/>
        </w:rPr>
        <w:t>is</w:t>
      </w:r>
      <w:r>
        <w:rPr>
          <w:color w:val="0084A9"/>
          <w:spacing w:val="-14"/>
        </w:rPr>
        <w:t xml:space="preserve"> </w:t>
      </w:r>
      <w:r>
        <w:rPr>
          <w:color w:val="0084A9"/>
          <w:spacing w:val="-2"/>
        </w:rPr>
        <w:t>immediately</w:t>
      </w:r>
      <w:r>
        <w:rPr>
          <w:color w:val="0084A9"/>
          <w:spacing w:val="-14"/>
        </w:rPr>
        <w:t xml:space="preserve"> </w:t>
      </w:r>
      <w:r>
        <w:rPr>
          <w:color w:val="0084A9"/>
          <w:spacing w:val="-2"/>
        </w:rPr>
        <w:t>promoted.</w:t>
      </w:r>
    </w:p>
    <w:p w:rsidR="003A71C5" w:rsidRDefault="00005824">
      <w:pPr>
        <w:pStyle w:val="BodyText"/>
        <w:spacing w:before="229" w:line="242" w:lineRule="auto"/>
        <w:ind w:left="1047" w:right="1466" w:hanging="794"/>
      </w:pPr>
      <w:r>
        <w:rPr>
          <w:color w:val="414042"/>
          <w:w w:val="90"/>
        </w:rPr>
        <w:t>KWW:</w:t>
      </w:r>
      <w:r>
        <w:rPr>
          <w:color w:val="414042"/>
          <w:spacing w:val="40"/>
        </w:rPr>
        <w:t xml:space="preserve">  </w:t>
      </w:r>
      <w:r>
        <w:rPr>
          <w:color w:val="414042"/>
          <w:w w:val="90"/>
        </w:rPr>
        <w:t>John Thompson famously produced a lot of photographs in China as well as in Taiwan. If we said, for example, ‘This is not China, it is Taiwan,’ what are the consequences of such a</w:t>
      </w:r>
    </w:p>
    <w:p w:rsidR="003A71C5" w:rsidRDefault="00005824">
      <w:pPr>
        <w:pStyle w:val="BodyText"/>
        <w:spacing w:line="242" w:lineRule="auto"/>
        <w:ind w:left="1047" w:right="1070"/>
      </w:pPr>
      <w:r>
        <w:rPr>
          <w:color w:val="414042"/>
          <w:spacing w:val="-6"/>
        </w:rPr>
        <w:t>statement?</w:t>
      </w:r>
      <w:r>
        <w:rPr>
          <w:color w:val="414042"/>
          <w:spacing w:val="-12"/>
        </w:rPr>
        <w:t xml:space="preserve"> </w:t>
      </w:r>
      <w:r>
        <w:rPr>
          <w:color w:val="414042"/>
          <w:spacing w:val="-6"/>
        </w:rPr>
        <w:t>What</w:t>
      </w:r>
      <w:r>
        <w:rPr>
          <w:color w:val="414042"/>
          <w:spacing w:val="-12"/>
        </w:rPr>
        <w:t xml:space="preserve"> </w:t>
      </w:r>
      <w:r>
        <w:rPr>
          <w:color w:val="414042"/>
          <w:spacing w:val="-6"/>
        </w:rPr>
        <w:t>is</w:t>
      </w:r>
      <w:r>
        <w:rPr>
          <w:color w:val="414042"/>
          <w:spacing w:val="-12"/>
        </w:rPr>
        <w:t xml:space="preserve"> </w:t>
      </w:r>
      <w:r>
        <w:rPr>
          <w:color w:val="414042"/>
          <w:spacing w:val="-6"/>
        </w:rPr>
        <w:t>the</w:t>
      </w:r>
      <w:r>
        <w:rPr>
          <w:color w:val="414042"/>
          <w:spacing w:val="-12"/>
        </w:rPr>
        <w:t xml:space="preserve"> </w:t>
      </w:r>
      <w:r>
        <w:rPr>
          <w:color w:val="414042"/>
          <w:spacing w:val="-6"/>
        </w:rPr>
        <w:t>effect</w:t>
      </w:r>
      <w:r>
        <w:rPr>
          <w:color w:val="414042"/>
          <w:spacing w:val="-12"/>
        </w:rPr>
        <w:t xml:space="preserve"> </w:t>
      </w:r>
      <w:r>
        <w:rPr>
          <w:color w:val="414042"/>
          <w:spacing w:val="-6"/>
        </w:rPr>
        <w:t>of</w:t>
      </w:r>
      <w:r>
        <w:rPr>
          <w:color w:val="414042"/>
          <w:spacing w:val="-12"/>
        </w:rPr>
        <w:t xml:space="preserve"> </w:t>
      </w:r>
      <w:r>
        <w:rPr>
          <w:color w:val="414042"/>
          <w:spacing w:val="-6"/>
        </w:rPr>
        <w:t>the</w:t>
      </w:r>
      <w:r>
        <w:rPr>
          <w:color w:val="414042"/>
          <w:spacing w:val="-12"/>
        </w:rPr>
        <w:t xml:space="preserve"> </w:t>
      </w:r>
      <w:r>
        <w:rPr>
          <w:color w:val="414042"/>
          <w:spacing w:val="-6"/>
        </w:rPr>
        <w:t>misunderstanding</w:t>
      </w:r>
      <w:r>
        <w:rPr>
          <w:color w:val="414042"/>
          <w:spacing w:val="-12"/>
        </w:rPr>
        <w:t xml:space="preserve"> </w:t>
      </w:r>
      <w:r>
        <w:rPr>
          <w:color w:val="414042"/>
          <w:spacing w:val="-6"/>
        </w:rPr>
        <w:t>in</w:t>
      </w:r>
      <w:r>
        <w:rPr>
          <w:color w:val="414042"/>
          <w:spacing w:val="-12"/>
        </w:rPr>
        <w:t xml:space="preserve"> </w:t>
      </w:r>
      <w:r>
        <w:rPr>
          <w:color w:val="414042"/>
          <w:spacing w:val="-6"/>
        </w:rPr>
        <w:t>Taiwan</w:t>
      </w:r>
      <w:r>
        <w:rPr>
          <w:color w:val="414042"/>
          <w:spacing w:val="-12"/>
        </w:rPr>
        <w:t xml:space="preserve"> </w:t>
      </w:r>
      <w:r>
        <w:rPr>
          <w:color w:val="414042"/>
          <w:spacing w:val="-6"/>
        </w:rPr>
        <w:t>and</w:t>
      </w:r>
      <w:r>
        <w:rPr>
          <w:color w:val="414042"/>
          <w:spacing w:val="-12"/>
        </w:rPr>
        <w:t xml:space="preserve"> </w:t>
      </w:r>
      <w:r>
        <w:rPr>
          <w:color w:val="414042"/>
          <w:spacing w:val="-6"/>
        </w:rPr>
        <w:t>in</w:t>
      </w:r>
      <w:r>
        <w:rPr>
          <w:color w:val="414042"/>
          <w:spacing w:val="-12"/>
        </w:rPr>
        <w:t xml:space="preserve"> </w:t>
      </w:r>
      <w:r>
        <w:rPr>
          <w:color w:val="414042"/>
          <w:spacing w:val="-6"/>
        </w:rPr>
        <w:t>China?</w:t>
      </w:r>
      <w:r>
        <w:rPr>
          <w:color w:val="414042"/>
          <w:spacing w:val="-12"/>
        </w:rPr>
        <w:t xml:space="preserve"> </w:t>
      </w:r>
      <w:r>
        <w:rPr>
          <w:color w:val="414042"/>
          <w:spacing w:val="-6"/>
        </w:rPr>
        <w:t>I’m</w:t>
      </w:r>
      <w:r>
        <w:rPr>
          <w:color w:val="414042"/>
          <w:spacing w:val="-12"/>
        </w:rPr>
        <w:t xml:space="preserve"> </w:t>
      </w:r>
      <w:r>
        <w:rPr>
          <w:color w:val="414042"/>
          <w:spacing w:val="-6"/>
        </w:rPr>
        <w:t>also</w:t>
      </w:r>
      <w:r>
        <w:rPr>
          <w:color w:val="414042"/>
          <w:spacing w:val="-12"/>
        </w:rPr>
        <w:t xml:space="preserve"> </w:t>
      </w:r>
      <w:r>
        <w:rPr>
          <w:color w:val="414042"/>
          <w:spacing w:val="-6"/>
        </w:rPr>
        <w:t xml:space="preserve">not </w:t>
      </w:r>
      <w:r>
        <w:rPr>
          <w:color w:val="414042"/>
          <w:spacing w:val="-8"/>
        </w:rPr>
        <w:t xml:space="preserve">so confident that people </w:t>
      </w:r>
      <w:r>
        <w:rPr>
          <w:rFonts w:ascii="Times New Roman" w:hAnsi="Times New Roman"/>
          <w:i/>
          <w:color w:val="414042"/>
          <w:spacing w:val="-8"/>
        </w:rPr>
        <w:t xml:space="preserve">will </w:t>
      </w:r>
      <w:r>
        <w:rPr>
          <w:color w:val="414042"/>
          <w:spacing w:val="-8"/>
        </w:rPr>
        <w:t xml:space="preserve">do the research. If we say ‘This is Founding Mother Mountain </w:t>
      </w:r>
      <w:r>
        <w:rPr>
          <w:color w:val="414042"/>
          <w:w w:val="90"/>
        </w:rPr>
        <w:t>photographed by John Thompson in 1871’ I think there will be two types of readers. The first are</w:t>
      </w:r>
      <w:r>
        <w:rPr>
          <w:color w:val="414042"/>
          <w:spacing w:val="-1"/>
          <w:w w:val="90"/>
        </w:rPr>
        <w:t xml:space="preserve"> </w:t>
      </w:r>
      <w:r>
        <w:rPr>
          <w:color w:val="414042"/>
          <w:w w:val="90"/>
        </w:rPr>
        <w:t>scholars</w:t>
      </w:r>
      <w:r>
        <w:rPr>
          <w:color w:val="414042"/>
          <w:spacing w:val="-1"/>
          <w:w w:val="90"/>
        </w:rPr>
        <w:t xml:space="preserve"> </w:t>
      </w:r>
      <w:r>
        <w:rPr>
          <w:color w:val="414042"/>
          <w:w w:val="90"/>
        </w:rPr>
        <w:t>and</w:t>
      </w:r>
      <w:r>
        <w:rPr>
          <w:color w:val="414042"/>
          <w:spacing w:val="-1"/>
          <w:w w:val="90"/>
        </w:rPr>
        <w:t xml:space="preserve"> </w:t>
      </w:r>
      <w:r>
        <w:rPr>
          <w:color w:val="414042"/>
          <w:w w:val="90"/>
        </w:rPr>
        <w:t>they</w:t>
      </w:r>
      <w:r>
        <w:rPr>
          <w:color w:val="414042"/>
          <w:spacing w:val="-1"/>
          <w:w w:val="90"/>
        </w:rPr>
        <w:t xml:space="preserve"> </w:t>
      </w:r>
      <w:r>
        <w:rPr>
          <w:color w:val="414042"/>
          <w:w w:val="90"/>
        </w:rPr>
        <w:t>will</w:t>
      </w:r>
      <w:r>
        <w:rPr>
          <w:color w:val="414042"/>
          <w:spacing w:val="-1"/>
          <w:w w:val="90"/>
        </w:rPr>
        <w:t xml:space="preserve"> </w:t>
      </w:r>
      <w:r>
        <w:rPr>
          <w:color w:val="414042"/>
          <w:w w:val="90"/>
        </w:rPr>
        <w:t>read</w:t>
      </w:r>
      <w:r>
        <w:rPr>
          <w:color w:val="414042"/>
          <w:spacing w:val="-1"/>
          <w:w w:val="90"/>
        </w:rPr>
        <w:t xml:space="preserve"> </w:t>
      </w:r>
      <w:r>
        <w:rPr>
          <w:color w:val="414042"/>
          <w:w w:val="90"/>
        </w:rPr>
        <w:t>our</w:t>
      </w:r>
      <w:r>
        <w:rPr>
          <w:color w:val="414042"/>
          <w:spacing w:val="-1"/>
          <w:w w:val="90"/>
        </w:rPr>
        <w:t xml:space="preserve"> </w:t>
      </w:r>
      <w:r>
        <w:rPr>
          <w:color w:val="414042"/>
          <w:w w:val="90"/>
        </w:rPr>
        <w:t>caption</w:t>
      </w:r>
      <w:r>
        <w:rPr>
          <w:color w:val="414042"/>
          <w:spacing w:val="-1"/>
          <w:w w:val="90"/>
        </w:rPr>
        <w:t xml:space="preserve"> </w:t>
      </w:r>
      <w:r>
        <w:rPr>
          <w:color w:val="414042"/>
          <w:w w:val="90"/>
        </w:rPr>
        <w:t>and</w:t>
      </w:r>
      <w:r>
        <w:rPr>
          <w:color w:val="414042"/>
          <w:spacing w:val="-1"/>
          <w:w w:val="90"/>
        </w:rPr>
        <w:t xml:space="preserve"> </w:t>
      </w:r>
      <w:r>
        <w:rPr>
          <w:color w:val="414042"/>
          <w:w w:val="90"/>
        </w:rPr>
        <w:t>think,</w:t>
      </w:r>
      <w:r>
        <w:rPr>
          <w:color w:val="414042"/>
          <w:spacing w:val="-1"/>
          <w:w w:val="90"/>
        </w:rPr>
        <w:t xml:space="preserve"> </w:t>
      </w:r>
      <w:r>
        <w:rPr>
          <w:color w:val="414042"/>
          <w:w w:val="90"/>
        </w:rPr>
        <w:t>‘Holy</w:t>
      </w:r>
      <w:r>
        <w:rPr>
          <w:color w:val="414042"/>
          <w:spacing w:val="-1"/>
          <w:w w:val="90"/>
        </w:rPr>
        <w:t xml:space="preserve"> </w:t>
      </w:r>
      <w:r>
        <w:rPr>
          <w:color w:val="414042"/>
          <w:w w:val="90"/>
        </w:rPr>
        <w:t>fuck!</w:t>
      </w:r>
      <w:r>
        <w:rPr>
          <w:color w:val="414042"/>
          <w:spacing w:val="-1"/>
          <w:w w:val="90"/>
        </w:rPr>
        <w:t xml:space="preserve"> </w:t>
      </w:r>
      <w:r>
        <w:rPr>
          <w:color w:val="414042"/>
          <w:w w:val="90"/>
        </w:rPr>
        <w:t>That</w:t>
      </w:r>
      <w:r>
        <w:rPr>
          <w:color w:val="414042"/>
          <w:spacing w:val="-1"/>
          <w:w w:val="90"/>
        </w:rPr>
        <w:t xml:space="preserve"> </w:t>
      </w:r>
      <w:r>
        <w:rPr>
          <w:color w:val="414042"/>
          <w:w w:val="90"/>
        </w:rPr>
        <w:t>is</w:t>
      </w:r>
      <w:r>
        <w:rPr>
          <w:color w:val="414042"/>
          <w:spacing w:val="-1"/>
          <w:w w:val="90"/>
        </w:rPr>
        <w:t xml:space="preserve"> </w:t>
      </w:r>
      <w:r>
        <w:rPr>
          <w:color w:val="414042"/>
          <w:w w:val="90"/>
        </w:rPr>
        <w:t>not</w:t>
      </w:r>
      <w:r>
        <w:rPr>
          <w:color w:val="414042"/>
          <w:spacing w:val="-1"/>
          <w:w w:val="90"/>
        </w:rPr>
        <w:t xml:space="preserve"> </w:t>
      </w:r>
      <w:r>
        <w:rPr>
          <w:color w:val="414042"/>
          <w:w w:val="90"/>
        </w:rPr>
        <w:t>Founding</w:t>
      </w:r>
      <w:r>
        <w:rPr>
          <w:color w:val="414042"/>
          <w:spacing w:val="-1"/>
          <w:w w:val="90"/>
        </w:rPr>
        <w:t xml:space="preserve"> </w:t>
      </w:r>
      <w:r>
        <w:rPr>
          <w:color w:val="414042"/>
          <w:w w:val="90"/>
        </w:rPr>
        <w:t>Mother</w:t>
      </w:r>
    </w:p>
    <w:p w:rsidR="003A71C5" w:rsidRDefault="00005824">
      <w:pPr>
        <w:pStyle w:val="BodyText"/>
        <w:spacing w:before="2" w:line="242" w:lineRule="auto"/>
        <w:ind w:left="1047" w:right="611"/>
      </w:pPr>
      <w:r>
        <w:rPr>
          <w:color w:val="414042"/>
          <w:w w:val="90"/>
        </w:rPr>
        <w:t xml:space="preserve">Mountain’. The other type are not John Thompson experts and will just believe the caption. So, in </w:t>
      </w:r>
      <w:r>
        <w:rPr>
          <w:color w:val="414042"/>
          <w:spacing w:val="-6"/>
        </w:rPr>
        <w:t>this</w:t>
      </w:r>
      <w:r>
        <w:rPr>
          <w:color w:val="414042"/>
          <w:spacing w:val="-7"/>
        </w:rPr>
        <w:t xml:space="preserve"> </w:t>
      </w:r>
      <w:r>
        <w:rPr>
          <w:color w:val="414042"/>
          <w:spacing w:val="-6"/>
        </w:rPr>
        <w:t>case,</w:t>
      </w:r>
      <w:r>
        <w:rPr>
          <w:color w:val="414042"/>
          <w:spacing w:val="-7"/>
        </w:rPr>
        <w:t xml:space="preserve"> </w:t>
      </w:r>
      <w:r>
        <w:rPr>
          <w:color w:val="414042"/>
          <w:spacing w:val="-6"/>
        </w:rPr>
        <w:t>I</w:t>
      </w:r>
      <w:r>
        <w:rPr>
          <w:color w:val="414042"/>
          <w:spacing w:val="-7"/>
        </w:rPr>
        <w:t xml:space="preserve"> </w:t>
      </w:r>
      <w:r>
        <w:rPr>
          <w:color w:val="414042"/>
          <w:spacing w:val="-6"/>
        </w:rPr>
        <w:t>don’t</w:t>
      </w:r>
      <w:r>
        <w:rPr>
          <w:color w:val="414042"/>
          <w:spacing w:val="-7"/>
        </w:rPr>
        <w:t xml:space="preserve"> </w:t>
      </w:r>
      <w:r>
        <w:rPr>
          <w:color w:val="414042"/>
          <w:spacing w:val="-6"/>
        </w:rPr>
        <w:t>think</w:t>
      </w:r>
      <w:r>
        <w:rPr>
          <w:color w:val="414042"/>
          <w:spacing w:val="-7"/>
        </w:rPr>
        <w:t xml:space="preserve"> </w:t>
      </w:r>
      <w:r>
        <w:rPr>
          <w:color w:val="414042"/>
          <w:spacing w:val="-6"/>
        </w:rPr>
        <w:t>there</w:t>
      </w:r>
      <w:r>
        <w:rPr>
          <w:color w:val="414042"/>
          <w:spacing w:val="-7"/>
        </w:rPr>
        <w:t xml:space="preserve"> </w:t>
      </w:r>
      <w:r>
        <w:rPr>
          <w:color w:val="414042"/>
          <w:spacing w:val="-6"/>
        </w:rPr>
        <w:t>is</w:t>
      </w:r>
      <w:r>
        <w:rPr>
          <w:color w:val="414042"/>
          <w:spacing w:val="-7"/>
        </w:rPr>
        <w:t xml:space="preserve"> </w:t>
      </w:r>
      <w:r>
        <w:rPr>
          <w:color w:val="414042"/>
          <w:spacing w:val="-6"/>
        </w:rPr>
        <w:t>a</w:t>
      </w:r>
      <w:r>
        <w:rPr>
          <w:color w:val="414042"/>
          <w:spacing w:val="-7"/>
        </w:rPr>
        <w:t xml:space="preserve"> </w:t>
      </w:r>
      <w:r>
        <w:rPr>
          <w:color w:val="414042"/>
          <w:spacing w:val="-6"/>
        </w:rPr>
        <w:t>choice</w:t>
      </w:r>
      <w:r>
        <w:rPr>
          <w:color w:val="414042"/>
          <w:spacing w:val="-7"/>
        </w:rPr>
        <w:t xml:space="preserve"> </w:t>
      </w:r>
      <w:r>
        <w:rPr>
          <w:color w:val="414042"/>
          <w:spacing w:val="-6"/>
        </w:rPr>
        <w:t>to</w:t>
      </w:r>
      <w:r>
        <w:rPr>
          <w:color w:val="414042"/>
          <w:spacing w:val="-7"/>
        </w:rPr>
        <w:t xml:space="preserve"> </w:t>
      </w:r>
      <w:r>
        <w:rPr>
          <w:color w:val="414042"/>
          <w:spacing w:val="-6"/>
        </w:rPr>
        <w:t>believe</w:t>
      </w:r>
      <w:r>
        <w:rPr>
          <w:color w:val="414042"/>
          <w:spacing w:val="-7"/>
        </w:rPr>
        <w:t xml:space="preserve"> </w:t>
      </w:r>
      <w:r>
        <w:rPr>
          <w:color w:val="414042"/>
          <w:spacing w:val="-6"/>
        </w:rPr>
        <w:t>or</w:t>
      </w:r>
      <w:r>
        <w:rPr>
          <w:color w:val="414042"/>
          <w:spacing w:val="-7"/>
        </w:rPr>
        <w:t xml:space="preserve"> </w:t>
      </w:r>
      <w:r>
        <w:rPr>
          <w:color w:val="414042"/>
          <w:spacing w:val="-6"/>
        </w:rPr>
        <w:t>not</w:t>
      </w:r>
      <w:r>
        <w:rPr>
          <w:color w:val="414042"/>
          <w:spacing w:val="-7"/>
        </w:rPr>
        <w:t xml:space="preserve"> </w:t>
      </w:r>
      <w:r>
        <w:rPr>
          <w:color w:val="414042"/>
          <w:spacing w:val="-6"/>
        </w:rPr>
        <w:t>believe.</w:t>
      </w:r>
    </w:p>
    <w:p w:rsidR="003A71C5" w:rsidRDefault="00005824">
      <w:pPr>
        <w:pStyle w:val="BodyText"/>
        <w:tabs>
          <w:tab w:val="left" w:pos="1047"/>
        </w:tabs>
        <w:spacing w:before="227" w:line="242" w:lineRule="auto"/>
        <w:ind w:left="1047" w:right="1012" w:hanging="794"/>
      </w:pPr>
      <w:r>
        <w:rPr>
          <w:color w:val="0084A9"/>
          <w:spacing w:val="-4"/>
        </w:rPr>
        <w:t>JS:</w:t>
      </w:r>
      <w:r>
        <w:rPr>
          <w:color w:val="0084A9"/>
        </w:rPr>
        <w:tab/>
      </w:r>
      <w:r>
        <w:rPr>
          <w:color w:val="0084A9"/>
          <w:spacing w:val="-6"/>
        </w:rPr>
        <w:t>That’s</w:t>
      </w:r>
      <w:r>
        <w:rPr>
          <w:color w:val="0084A9"/>
          <w:spacing w:val="-16"/>
        </w:rPr>
        <w:t xml:space="preserve"> </w:t>
      </w:r>
      <w:r>
        <w:rPr>
          <w:color w:val="0084A9"/>
          <w:spacing w:val="-6"/>
        </w:rPr>
        <w:t>interesting.</w:t>
      </w:r>
      <w:r>
        <w:rPr>
          <w:color w:val="0084A9"/>
          <w:spacing w:val="-14"/>
        </w:rPr>
        <w:t xml:space="preserve"> </w:t>
      </w:r>
      <w:r>
        <w:rPr>
          <w:color w:val="0084A9"/>
          <w:spacing w:val="-6"/>
        </w:rPr>
        <w:t>In</w:t>
      </w:r>
      <w:r>
        <w:rPr>
          <w:color w:val="0084A9"/>
          <w:spacing w:val="-14"/>
        </w:rPr>
        <w:t xml:space="preserve"> </w:t>
      </w:r>
      <w:r>
        <w:rPr>
          <w:color w:val="0084A9"/>
          <w:spacing w:val="-6"/>
        </w:rPr>
        <w:t>your</w:t>
      </w:r>
      <w:r>
        <w:rPr>
          <w:color w:val="0084A9"/>
          <w:spacing w:val="-14"/>
        </w:rPr>
        <w:t xml:space="preserve"> </w:t>
      </w:r>
      <w:r>
        <w:rPr>
          <w:color w:val="0084A9"/>
          <w:spacing w:val="-6"/>
        </w:rPr>
        <w:t>view</w:t>
      </w:r>
      <w:r>
        <w:rPr>
          <w:color w:val="0084A9"/>
          <w:spacing w:val="-14"/>
        </w:rPr>
        <w:t xml:space="preserve"> </w:t>
      </w:r>
      <w:r>
        <w:rPr>
          <w:color w:val="0084A9"/>
          <w:spacing w:val="-6"/>
        </w:rPr>
        <w:t>if</w:t>
      </w:r>
      <w:r>
        <w:rPr>
          <w:color w:val="0084A9"/>
          <w:spacing w:val="-14"/>
        </w:rPr>
        <w:t xml:space="preserve"> </w:t>
      </w:r>
      <w:r>
        <w:rPr>
          <w:color w:val="0084A9"/>
          <w:spacing w:val="-6"/>
        </w:rPr>
        <w:t>we</w:t>
      </w:r>
      <w:r>
        <w:rPr>
          <w:color w:val="0084A9"/>
          <w:spacing w:val="-14"/>
        </w:rPr>
        <w:t xml:space="preserve"> </w:t>
      </w:r>
      <w:r>
        <w:rPr>
          <w:color w:val="0084A9"/>
          <w:spacing w:val="-6"/>
        </w:rPr>
        <w:t>miscaption</w:t>
      </w:r>
      <w:r>
        <w:rPr>
          <w:color w:val="0084A9"/>
          <w:spacing w:val="-14"/>
        </w:rPr>
        <w:t xml:space="preserve"> </w:t>
      </w:r>
      <w:r>
        <w:rPr>
          <w:color w:val="0084A9"/>
          <w:spacing w:val="-6"/>
        </w:rPr>
        <w:t>the</w:t>
      </w:r>
      <w:r>
        <w:rPr>
          <w:color w:val="0084A9"/>
          <w:spacing w:val="-14"/>
        </w:rPr>
        <w:t xml:space="preserve"> </w:t>
      </w:r>
      <w:r>
        <w:rPr>
          <w:color w:val="0084A9"/>
          <w:spacing w:val="-6"/>
        </w:rPr>
        <w:t>John</w:t>
      </w:r>
      <w:r>
        <w:rPr>
          <w:color w:val="0084A9"/>
          <w:spacing w:val="-14"/>
        </w:rPr>
        <w:t xml:space="preserve"> </w:t>
      </w:r>
      <w:r>
        <w:rPr>
          <w:color w:val="0084A9"/>
          <w:spacing w:val="-6"/>
        </w:rPr>
        <w:t>Thompson</w:t>
      </w:r>
      <w:r>
        <w:rPr>
          <w:color w:val="0084A9"/>
          <w:spacing w:val="-14"/>
        </w:rPr>
        <w:t xml:space="preserve"> </w:t>
      </w:r>
      <w:r>
        <w:rPr>
          <w:color w:val="0084A9"/>
          <w:spacing w:val="-6"/>
        </w:rPr>
        <w:t>photograph</w:t>
      </w:r>
      <w:r>
        <w:rPr>
          <w:color w:val="0084A9"/>
          <w:spacing w:val="-14"/>
        </w:rPr>
        <w:t xml:space="preserve"> </w:t>
      </w:r>
      <w:r>
        <w:rPr>
          <w:color w:val="0084A9"/>
          <w:spacing w:val="-6"/>
        </w:rPr>
        <w:t>it</w:t>
      </w:r>
      <w:r>
        <w:rPr>
          <w:color w:val="0084A9"/>
          <w:spacing w:val="-14"/>
        </w:rPr>
        <w:t xml:space="preserve"> </w:t>
      </w:r>
      <w:r>
        <w:rPr>
          <w:color w:val="0084A9"/>
          <w:spacing w:val="-6"/>
        </w:rPr>
        <w:t>does</w:t>
      </w:r>
      <w:r>
        <w:rPr>
          <w:color w:val="0084A9"/>
          <w:spacing w:val="-14"/>
        </w:rPr>
        <w:t xml:space="preserve"> </w:t>
      </w:r>
      <w:r>
        <w:rPr>
          <w:color w:val="0084A9"/>
          <w:spacing w:val="-6"/>
        </w:rPr>
        <w:t xml:space="preserve">no </w:t>
      </w:r>
      <w:r>
        <w:rPr>
          <w:color w:val="0084A9"/>
          <w:w w:val="90"/>
        </w:rPr>
        <w:t xml:space="preserve">work. People will just think, ‘well that’s wrong…’ or they will not think anything, they will just think, ‘…okay, I accept that’. There’s no inbetweenness. Maybe it comes back to ethics, because </w:t>
      </w:r>
      <w:r>
        <w:rPr>
          <w:color w:val="0084A9"/>
          <w:spacing w:val="-4"/>
        </w:rPr>
        <w:t>it</w:t>
      </w:r>
      <w:r>
        <w:rPr>
          <w:color w:val="0084A9"/>
          <w:spacing w:val="-10"/>
        </w:rPr>
        <w:t xml:space="preserve"> </w:t>
      </w:r>
      <w:r>
        <w:rPr>
          <w:color w:val="0084A9"/>
          <w:spacing w:val="-4"/>
        </w:rPr>
        <w:t>is</w:t>
      </w:r>
      <w:r>
        <w:rPr>
          <w:color w:val="0084A9"/>
          <w:spacing w:val="-10"/>
        </w:rPr>
        <w:t xml:space="preserve"> </w:t>
      </w:r>
      <w:r>
        <w:rPr>
          <w:color w:val="0084A9"/>
          <w:spacing w:val="-4"/>
        </w:rPr>
        <w:t>the</w:t>
      </w:r>
      <w:r>
        <w:rPr>
          <w:color w:val="0084A9"/>
          <w:spacing w:val="-10"/>
        </w:rPr>
        <w:t xml:space="preserve"> </w:t>
      </w:r>
      <w:r>
        <w:rPr>
          <w:color w:val="0084A9"/>
          <w:spacing w:val="-4"/>
        </w:rPr>
        <w:t>inbetweenness</w:t>
      </w:r>
      <w:r>
        <w:rPr>
          <w:color w:val="0084A9"/>
          <w:spacing w:val="-10"/>
        </w:rPr>
        <w:t xml:space="preserve"> </w:t>
      </w:r>
      <w:r>
        <w:rPr>
          <w:color w:val="0084A9"/>
          <w:spacing w:val="-4"/>
        </w:rPr>
        <w:t>where</w:t>
      </w:r>
      <w:r>
        <w:rPr>
          <w:color w:val="0084A9"/>
          <w:spacing w:val="-10"/>
        </w:rPr>
        <w:t xml:space="preserve"> </w:t>
      </w:r>
      <w:r>
        <w:rPr>
          <w:color w:val="0084A9"/>
          <w:spacing w:val="-4"/>
        </w:rPr>
        <w:t>there</w:t>
      </w:r>
      <w:r>
        <w:rPr>
          <w:color w:val="0084A9"/>
          <w:spacing w:val="-10"/>
        </w:rPr>
        <w:t xml:space="preserve"> </w:t>
      </w:r>
      <w:r>
        <w:rPr>
          <w:color w:val="0084A9"/>
          <w:spacing w:val="-4"/>
        </w:rPr>
        <w:t>is</w:t>
      </w:r>
      <w:r>
        <w:rPr>
          <w:color w:val="0084A9"/>
          <w:spacing w:val="-10"/>
        </w:rPr>
        <w:t xml:space="preserve"> </w:t>
      </w:r>
      <w:r>
        <w:rPr>
          <w:color w:val="0084A9"/>
          <w:spacing w:val="-4"/>
        </w:rPr>
        <w:t>most</w:t>
      </w:r>
      <w:r>
        <w:rPr>
          <w:color w:val="0084A9"/>
          <w:spacing w:val="-10"/>
        </w:rPr>
        <w:t xml:space="preserve"> </w:t>
      </w:r>
      <w:r>
        <w:rPr>
          <w:color w:val="0084A9"/>
          <w:spacing w:val="-4"/>
        </w:rPr>
        <w:t>possibility</w:t>
      </w:r>
      <w:r>
        <w:rPr>
          <w:color w:val="0084A9"/>
          <w:spacing w:val="-10"/>
        </w:rPr>
        <w:t xml:space="preserve"> </w:t>
      </w:r>
      <w:r>
        <w:rPr>
          <w:color w:val="0084A9"/>
          <w:spacing w:val="-4"/>
        </w:rPr>
        <w:t>for</w:t>
      </w:r>
      <w:r>
        <w:rPr>
          <w:color w:val="0084A9"/>
          <w:spacing w:val="-10"/>
        </w:rPr>
        <w:t xml:space="preserve"> </w:t>
      </w:r>
      <w:r>
        <w:rPr>
          <w:color w:val="0084A9"/>
          <w:spacing w:val="-4"/>
        </w:rPr>
        <w:t>narrative</w:t>
      </w:r>
      <w:r>
        <w:rPr>
          <w:color w:val="0084A9"/>
          <w:spacing w:val="-10"/>
        </w:rPr>
        <w:t xml:space="preserve"> </w:t>
      </w:r>
      <w:r>
        <w:rPr>
          <w:color w:val="0084A9"/>
          <w:spacing w:val="-4"/>
        </w:rPr>
        <w:t>interrogation.</w:t>
      </w:r>
    </w:p>
    <w:p w:rsidR="003A71C5" w:rsidRDefault="003A71C5">
      <w:pPr>
        <w:spacing w:line="242" w:lineRule="auto"/>
        <w:sectPr w:rsidR="003A71C5">
          <w:pgSz w:w="11910" w:h="16840"/>
          <w:pgMar w:top="1040" w:right="579" w:bottom="960" w:left="880" w:header="0" w:footer="764" w:gutter="0"/>
          <w:cols w:space="720"/>
        </w:sectPr>
      </w:pPr>
    </w:p>
    <w:p w:rsidR="003A71C5" w:rsidRDefault="00005824">
      <w:pPr>
        <w:pStyle w:val="BodyText"/>
        <w:spacing w:before="68" w:line="242" w:lineRule="auto"/>
        <w:ind w:left="1047" w:right="972" w:hanging="794"/>
      </w:pPr>
      <w:r>
        <w:rPr>
          <w:color w:val="414042"/>
          <w:spacing w:val="-8"/>
        </w:rPr>
        <w:t>KWW:</w:t>
      </w:r>
      <w:r>
        <w:rPr>
          <w:color w:val="414042"/>
          <w:spacing w:val="32"/>
        </w:rPr>
        <w:t xml:space="preserve">  </w:t>
      </w:r>
      <w:r>
        <w:rPr>
          <w:color w:val="414042"/>
          <w:spacing w:val="-8"/>
        </w:rPr>
        <w:t>I’d</w:t>
      </w:r>
      <w:r>
        <w:rPr>
          <w:color w:val="414042"/>
          <w:spacing w:val="-13"/>
        </w:rPr>
        <w:t xml:space="preserve"> </w:t>
      </w:r>
      <w:r>
        <w:rPr>
          <w:color w:val="414042"/>
          <w:spacing w:val="-8"/>
        </w:rPr>
        <w:t>also</w:t>
      </w:r>
      <w:r>
        <w:rPr>
          <w:color w:val="414042"/>
          <w:spacing w:val="-12"/>
        </w:rPr>
        <w:t xml:space="preserve"> </w:t>
      </w:r>
      <w:r>
        <w:rPr>
          <w:color w:val="414042"/>
          <w:spacing w:val="-8"/>
        </w:rPr>
        <w:t>like</w:t>
      </w:r>
      <w:r>
        <w:rPr>
          <w:color w:val="414042"/>
          <w:spacing w:val="-12"/>
        </w:rPr>
        <w:t xml:space="preserve"> </w:t>
      </w:r>
      <w:r>
        <w:rPr>
          <w:color w:val="414042"/>
          <w:spacing w:val="-8"/>
        </w:rPr>
        <w:t>to</w:t>
      </w:r>
      <w:r>
        <w:rPr>
          <w:color w:val="414042"/>
          <w:spacing w:val="-12"/>
        </w:rPr>
        <w:t xml:space="preserve"> </w:t>
      </w:r>
      <w:r>
        <w:rPr>
          <w:color w:val="414042"/>
          <w:spacing w:val="-8"/>
        </w:rPr>
        <w:t>make</w:t>
      </w:r>
      <w:r>
        <w:rPr>
          <w:color w:val="414042"/>
          <w:spacing w:val="-12"/>
        </w:rPr>
        <w:t xml:space="preserve"> </w:t>
      </w:r>
      <w:r>
        <w:rPr>
          <w:color w:val="414042"/>
          <w:spacing w:val="-8"/>
        </w:rPr>
        <w:t>a</w:t>
      </w:r>
      <w:r>
        <w:rPr>
          <w:color w:val="414042"/>
          <w:spacing w:val="-12"/>
        </w:rPr>
        <w:t xml:space="preserve"> </w:t>
      </w:r>
      <w:r>
        <w:rPr>
          <w:color w:val="414042"/>
          <w:spacing w:val="-8"/>
        </w:rPr>
        <w:t>point</w:t>
      </w:r>
      <w:r>
        <w:rPr>
          <w:color w:val="414042"/>
          <w:spacing w:val="-12"/>
        </w:rPr>
        <w:t xml:space="preserve"> </w:t>
      </w:r>
      <w:r>
        <w:rPr>
          <w:color w:val="414042"/>
          <w:spacing w:val="-8"/>
        </w:rPr>
        <w:t>about</w:t>
      </w:r>
      <w:r>
        <w:rPr>
          <w:color w:val="414042"/>
          <w:spacing w:val="-12"/>
        </w:rPr>
        <w:t xml:space="preserve"> </w:t>
      </w:r>
      <w:r>
        <w:rPr>
          <w:color w:val="414042"/>
          <w:spacing w:val="-8"/>
        </w:rPr>
        <w:t>Taiwan’s</w:t>
      </w:r>
      <w:r>
        <w:rPr>
          <w:color w:val="414042"/>
          <w:spacing w:val="-12"/>
        </w:rPr>
        <w:t xml:space="preserve"> </w:t>
      </w:r>
      <w:r>
        <w:rPr>
          <w:color w:val="414042"/>
          <w:spacing w:val="-8"/>
        </w:rPr>
        <w:t>identity.</w:t>
      </w:r>
      <w:r>
        <w:rPr>
          <w:color w:val="414042"/>
          <w:spacing w:val="-12"/>
        </w:rPr>
        <w:t xml:space="preserve"> </w:t>
      </w:r>
      <w:r>
        <w:rPr>
          <w:color w:val="414042"/>
          <w:spacing w:val="-8"/>
        </w:rPr>
        <w:t>John</w:t>
      </w:r>
      <w:r>
        <w:rPr>
          <w:color w:val="414042"/>
          <w:spacing w:val="-12"/>
        </w:rPr>
        <w:t xml:space="preserve"> </w:t>
      </w:r>
      <w:r>
        <w:rPr>
          <w:color w:val="414042"/>
          <w:spacing w:val="-8"/>
        </w:rPr>
        <w:t>Thompson</w:t>
      </w:r>
      <w:r>
        <w:rPr>
          <w:color w:val="414042"/>
          <w:spacing w:val="-12"/>
        </w:rPr>
        <w:t xml:space="preserve"> </w:t>
      </w:r>
      <w:r>
        <w:rPr>
          <w:color w:val="414042"/>
          <w:spacing w:val="-8"/>
        </w:rPr>
        <w:t>is</w:t>
      </w:r>
      <w:r>
        <w:rPr>
          <w:color w:val="414042"/>
          <w:spacing w:val="-12"/>
        </w:rPr>
        <w:t xml:space="preserve"> </w:t>
      </w:r>
      <w:r>
        <w:rPr>
          <w:color w:val="414042"/>
          <w:spacing w:val="-8"/>
        </w:rPr>
        <w:t>a</w:t>
      </w:r>
      <w:r>
        <w:rPr>
          <w:color w:val="414042"/>
          <w:spacing w:val="-12"/>
        </w:rPr>
        <w:t xml:space="preserve"> </w:t>
      </w:r>
      <w:r>
        <w:rPr>
          <w:color w:val="414042"/>
          <w:spacing w:val="-8"/>
        </w:rPr>
        <w:t>very</w:t>
      </w:r>
      <w:r>
        <w:rPr>
          <w:color w:val="414042"/>
          <w:spacing w:val="-12"/>
        </w:rPr>
        <w:t xml:space="preserve"> </w:t>
      </w:r>
      <w:r>
        <w:rPr>
          <w:color w:val="414042"/>
          <w:spacing w:val="-8"/>
        </w:rPr>
        <w:t>important photographer</w:t>
      </w:r>
      <w:r>
        <w:rPr>
          <w:color w:val="414042"/>
          <w:spacing w:val="-9"/>
        </w:rPr>
        <w:t xml:space="preserve"> </w:t>
      </w:r>
      <w:r>
        <w:rPr>
          <w:color w:val="414042"/>
          <w:spacing w:val="-8"/>
        </w:rPr>
        <w:t>for</w:t>
      </w:r>
      <w:r>
        <w:rPr>
          <w:color w:val="414042"/>
          <w:spacing w:val="-9"/>
        </w:rPr>
        <w:t xml:space="preserve"> </w:t>
      </w:r>
      <w:r>
        <w:rPr>
          <w:color w:val="414042"/>
          <w:spacing w:val="-8"/>
        </w:rPr>
        <w:t>us</w:t>
      </w:r>
      <w:r>
        <w:rPr>
          <w:color w:val="414042"/>
          <w:spacing w:val="-9"/>
        </w:rPr>
        <w:t xml:space="preserve"> </w:t>
      </w:r>
      <w:r>
        <w:rPr>
          <w:color w:val="414042"/>
          <w:spacing w:val="-8"/>
        </w:rPr>
        <w:t>Taiwanese.</w:t>
      </w:r>
      <w:r>
        <w:rPr>
          <w:color w:val="414042"/>
          <w:spacing w:val="-9"/>
        </w:rPr>
        <w:t xml:space="preserve"> </w:t>
      </w:r>
      <w:r>
        <w:rPr>
          <w:color w:val="414042"/>
          <w:spacing w:val="-8"/>
        </w:rPr>
        <w:t>He</w:t>
      </w:r>
      <w:r>
        <w:rPr>
          <w:color w:val="414042"/>
          <w:spacing w:val="-9"/>
        </w:rPr>
        <w:t xml:space="preserve"> </w:t>
      </w:r>
      <w:r>
        <w:rPr>
          <w:color w:val="414042"/>
          <w:spacing w:val="-8"/>
        </w:rPr>
        <w:t>is</w:t>
      </w:r>
      <w:r>
        <w:rPr>
          <w:color w:val="414042"/>
          <w:spacing w:val="-9"/>
        </w:rPr>
        <w:t xml:space="preserve"> </w:t>
      </w:r>
      <w:r>
        <w:rPr>
          <w:color w:val="414042"/>
          <w:spacing w:val="-8"/>
        </w:rPr>
        <w:t>our</w:t>
      </w:r>
      <w:r>
        <w:rPr>
          <w:color w:val="414042"/>
          <w:spacing w:val="-9"/>
        </w:rPr>
        <w:t xml:space="preserve"> </w:t>
      </w:r>
      <w:r>
        <w:rPr>
          <w:color w:val="414042"/>
          <w:spacing w:val="-8"/>
        </w:rPr>
        <w:t>first</w:t>
      </w:r>
      <w:r>
        <w:rPr>
          <w:color w:val="414042"/>
          <w:spacing w:val="-9"/>
        </w:rPr>
        <w:t xml:space="preserve"> </w:t>
      </w:r>
      <w:r>
        <w:rPr>
          <w:color w:val="414042"/>
          <w:spacing w:val="-8"/>
        </w:rPr>
        <w:t>photographer.</w:t>
      </w:r>
      <w:r>
        <w:rPr>
          <w:color w:val="414042"/>
          <w:spacing w:val="-9"/>
        </w:rPr>
        <w:t xml:space="preserve"> </w:t>
      </w:r>
      <w:r>
        <w:rPr>
          <w:color w:val="414042"/>
          <w:spacing w:val="-8"/>
        </w:rPr>
        <w:t>There</w:t>
      </w:r>
      <w:r>
        <w:rPr>
          <w:color w:val="414042"/>
          <w:spacing w:val="-9"/>
        </w:rPr>
        <w:t xml:space="preserve"> </w:t>
      </w:r>
      <w:r>
        <w:rPr>
          <w:color w:val="414042"/>
          <w:spacing w:val="-8"/>
        </w:rPr>
        <w:t>are</w:t>
      </w:r>
      <w:r>
        <w:rPr>
          <w:color w:val="414042"/>
          <w:spacing w:val="-9"/>
        </w:rPr>
        <w:t xml:space="preserve"> </w:t>
      </w:r>
      <w:r>
        <w:rPr>
          <w:color w:val="414042"/>
          <w:spacing w:val="-8"/>
        </w:rPr>
        <w:t>many</w:t>
      </w:r>
      <w:r>
        <w:rPr>
          <w:color w:val="414042"/>
          <w:spacing w:val="-9"/>
        </w:rPr>
        <w:t xml:space="preserve"> </w:t>
      </w:r>
      <w:r>
        <w:rPr>
          <w:color w:val="414042"/>
          <w:spacing w:val="-8"/>
        </w:rPr>
        <w:t>scholars</w:t>
      </w:r>
      <w:r>
        <w:rPr>
          <w:color w:val="414042"/>
          <w:spacing w:val="-9"/>
        </w:rPr>
        <w:t xml:space="preserve"> </w:t>
      </w:r>
      <w:r>
        <w:rPr>
          <w:color w:val="414042"/>
          <w:spacing w:val="-8"/>
        </w:rPr>
        <w:t xml:space="preserve">and </w:t>
      </w:r>
      <w:r>
        <w:rPr>
          <w:color w:val="414042"/>
          <w:w w:val="90"/>
        </w:rPr>
        <w:t xml:space="preserve">people involved in the effort to study his photographs, determine the location and historical context. Miscaptioning the photograph becomes a serious misleading of scholarship. It really </w:t>
      </w:r>
      <w:r>
        <w:rPr>
          <w:color w:val="414042"/>
          <w:spacing w:val="-6"/>
        </w:rPr>
        <w:t>alters</w:t>
      </w:r>
      <w:r>
        <w:rPr>
          <w:color w:val="414042"/>
          <w:spacing w:val="-14"/>
        </w:rPr>
        <w:t xml:space="preserve"> </w:t>
      </w:r>
      <w:r>
        <w:rPr>
          <w:color w:val="414042"/>
          <w:spacing w:val="-6"/>
        </w:rPr>
        <w:t>our</w:t>
      </w:r>
      <w:r>
        <w:rPr>
          <w:color w:val="414042"/>
          <w:spacing w:val="-12"/>
        </w:rPr>
        <w:t xml:space="preserve"> </w:t>
      </w:r>
      <w:r>
        <w:rPr>
          <w:color w:val="414042"/>
          <w:spacing w:val="-6"/>
        </w:rPr>
        <w:t>historical</w:t>
      </w:r>
      <w:r>
        <w:rPr>
          <w:color w:val="414042"/>
          <w:spacing w:val="-12"/>
        </w:rPr>
        <w:t xml:space="preserve"> </w:t>
      </w:r>
      <w:r>
        <w:rPr>
          <w:color w:val="414042"/>
          <w:spacing w:val="-6"/>
        </w:rPr>
        <w:t>facts.</w:t>
      </w:r>
      <w:r>
        <w:rPr>
          <w:color w:val="414042"/>
          <w:spacing w:val="-12"/>
        </w:rPr>
        <w:t xml:space="preserve"> </w:t>
      </w:r>
      <w:r>
        <w:rPr>
          <w:color w:val="414042"/>
          <w:spacing w:val="-6"/>
        </w:rPr>
        <w:t>We</w:t>
      </w:r>
      <w:r>
        <w:rPr>
          <w:color w:val="414042"/>
          <w:spacing w:val="-12"/>
        </w:rPr>
        <w:t xml:space="preserve"> </w:t>
      </w:r>
      <w:r>
        <w:rPr>
          <w:color w:val="414042"/>
          <w:spacing w:val="-6"/>
        </w:rPr>
        <w:t>in</w:t>
      </w:r>
      <w:r>
        <w:rPr>
          <w:color w:val="414042"/>
          <w:spacing w:val="-12"/>
        </w:rPr>
        <w:t xml:space="preserve"> </w:t>
      </w:r>
      <w:r>
        <w:rPr>
          <w:color w:val="414042"/>
          <w:spacing w:val="-6"/>
        </w:rPr>
        <w:t>Taiwan</w:t>
      </w:r>
      <w:r>
        <w:rPr>
          <w:color w:val="414042"/>
          <w:spacing w:val="-12"/>
        </w:rPr>
        <w:t xml:space="preserve"> </w:t>
      </w:r>
      <w:r>
        <w:rPr>
          <w:color w:val="414042"/>
          <w:spacing w:val="-6"/>
        </w:rPr>
        <w:t>are</w:t>
      </w:r>
      <w:r>
        <w:rPr>
          <w:color w:val="414042"/>
          <w:spacing w:val="-12"/>
        </w:rPr>
        <w:t xml:space="preserve"> </w:t>
      </w:r>
      <w:r>
        <w:rPr>
          <w:color w:val="414042"/>
          <w:spacing w:val="-6"/>
        </w:rPr>
        <w:t>trying</w:t>
      </w:r>
      <w:r>
        <w:rPr>
          <w:color w:val="414042"/>
          <w:spacing w:val="-12"/>
        </w:rPr>
        <w:t xml:space="preserve"> </w:t>
      </w:r>
      <w:r>
        <w:rPr>
          <w:color w:val="414042"/>
          <w:spacing w:val="-6"/>
        </w:rPr>
        <w:t>to</w:t>
      </w:r>
      <w:r>
        <w:rPr>
          <w:color w:val="414042"/>
          <w:spacing w:val="-12"/>
        </w:rPr>
        <w:t xml:space="preserve"> </w:t>
      </w:r>
      <w:r>
        <w:rPr>
          <w:color w:val="414042"/>
          <w:spacing w:val="-6"/>
        </w:rPr>
        <w:t>build</w:t>
      </w:r>
      <w:r>
        <w:rPr>
          <w:color w:val="414042"/>
          <w:spacing w:val="-12"/>
        </w:rPr>
        <w:t xml:space="preserve"> </w:t>
      </w:r>
      <w:r>
        <w:rPr>
          <w:color w:val="414042"/>
          <w:spacing w:val="-6"/>
        </w:rPr>
        <w:t>our</w:t>
      </w:r>
      <w:r>
        <w:rPr>
          <w:color w:val="414042"/>
          <w:spacing w:val="-12"/>
        </w:rPr>
        <w:t xml:space="preserve"> </w:t>
      </w:r>
      <w:r>
        <w:rPr>
          <w:color w:val="414042"/>
          <w:spacing w:val="-6"/>
        </w:rPr>
        <w:t>own</w:t>
      </w:r>
      <w:r>
        <w:rPr>
          <w:color w:val="414042"/>
          <w:spacing w:val="-12"/>
        </w:rPr>
        <w:t xml:space="preserve"> </w:t>
      </w:r>
      <w:r>
        <w:rPr>
          <w:color w:val="414042"/>
          <w:spacing w:val="-6"/>
        </w:rPr>
        <w:t>history</w:t>
      </w:r>
      <w:r>
        <w:rPr>
          <w:color w:val="414042"/>
          <w:spacing w:val="-12"/>
        </w:rPr>
        <w:t xml:space="preserve"> </w:t>
      </w:r>
      <w:r>
        <w:rPr>
          <w:color w:val="414042"/>
          <w:spacing w:val="-6"/>
        </w:rPr>
        <w:t>and</w:t>
      </w:r>
      <w:r>
        <w:rPr>
          <w:color w:val="414042"/>
          <w:spacing w:val="-12"/>
        </w:rPr>
        <w:t xml:space="preserve"> </w:t>
      </w:r>
      <w:r>
        <w:rPr>
          <w:color w:val="414042"/>
          <w:spacing w:val="-6"/>
        </w:rPr>
        <w:t>it</w:t>
      </w:r>
      <w:r>
        <w:rPr>
          <w:color w:val="414042"/>
          <w:spacing w:val="-12"/>
        </w:rPr>
        <w:t xml:space="preserve"> </w:t>
      </w:r>
      <w:r>
        <w:rPr>
          <w:color w:val="414042"/>
          <w:spacing w:val="-6"/>
        </w:rPr>
        <w:t>is</w:t>
      </w:r>
      <w:r>
        <w:rPr>
          <w:color w:val="414042"/>
          <w:spacing w:val="-12"/>
        </w:rPr>
        <w:t xml:space="preserve"> </w:t>
      </w:r>
      <w:r>
        <w:rPr>
          <w:color w:val="414042"/>
          <w:spacing w:val="-6"/>
        </w:rPr>
        <w:t>a</w:t>
      </w:r>
      <w:r>
        <w:rPr>
          <w:color w:val="414042"/>
          <w:spacing w:val="-12"/>
        </w:rPr>
        <w:t xml:space="preserve"> </w:t>
      </w:r>
      <w:r>
        <w:rPr>
          <w:color w:val="414042"/>
          <w:spacing w:val="-6"/>
        </w:rPr>
        <w:t>very critical</w:t>
      </w:r>
      <w:r>
        <w:rPr>
          <w:color w:val="414042"/>
          <w:spacing w:val="-12"/>
        </w:rPr>
        <w:t xml:space="preserve"> </w:t>
      </w:r>
      <w:r>
        <w:rPr>
          <w:color w:val="414042"/>
          <w:spacing w:val="-6"/>
        </w:rPr>
        <w:t>thing</w:t>
      </w:r>
      <w:r>
        <w:rPr>
          <w:color w:val="414042"/>
          <w:spacing w:val="-12"/>
        </w:rPr>
        <w:t xml:space="preserve"> </w:t>
      </w:r>
      <w:r>
        <w:rPr>
          <w:color w:val="414042"/>
          <w:spacing w:val="-6"/>
        </w:rPr>
        <w:t>that</w:t>
      </w:r>
      <w:r>
        <w:rPr>
          <w:color w:val="414042"/>
          <w:spacing w:val="-12"/>
        </w:rPr>
        <w:t xml:space="preserve"> </w:t>
      </w:r>
      <w:r>
        <w:rPr>
          <w:color w:val="414042"/>
          <w:spacing w:val="-6"/>
        </w:rPr>
        <w:t>people</w:t>
      </w:r>
      <w:r>
        <w:rPr>
          <w:color w:val="414042"/>
          <w:spacing w:val="-12"/>
        </w:rPr>
        <w:t xml:space="preserve"> </w:t>
      </w:r>
      <w:r>
        <w:rPr>
          <w:color w:val="414042"/>
          <w:spacing w:val="-6"/>
        </w:rPr>
        <w:t>want</w:t>
      </w:r>
      <w:r>
        <w:rPr>
          <w:color w:val="414042"/>
          <w:spacing w:val="-12"/>
        </w:rPr>
        <w:t xml:space="preserve"> </w:t>
      </w:r>
      <w:r>
        <w:rPr>
          <w:color w:val="414042"/>
          <w:spacing w:val="-6"/>
        </w:rPr>
        <w:t>to</w:t>
      </w:r>
      <w:r>
        <w:rPr>
          <w:color w:val="414042"/>
          <w:spacing w:val="-12"/>
        </w:rPr>
        <w:t xml:space="preserve"> </w:t>
      </w:r>
      <w:r>
        <w:rPr>
          <w:color w:val="414042"/>
          <w:spacing w:val="-6"/>
        </w:rPr>
        <w:t>understand.</w:t>
      </w:r>
      <w:r>
        <w:rPr>
          <w:color w:val="414042"/>
          <w:spacing w:val="-12"/>
        </w:rPr>
        <w:t xml:space="preserve"> </w:t>
      </w:r>
      <w:r>
        <w:rPr>
          <w:color w:val="414042"/>
          <w:spacing w:val="-6"/>
        </w:rPr>
        <w:t>These</w:t>
      </w:r>
      <w:r>
        <w:rPr>
          <w:color w:val="414042"/>
          <w:spacing w:val="-12"/>
        </w:rPr>
        <w:t xml:space="preserve"> </w:t>
      </w:r>
      <w:r>
        <w:rPr>
          <w:color w:val="414042"/>
          <w:spacing w:val="-6"/>
        </w:rPr>
        <w:t>photographs</w:t>
      </w:r>
      <w:r>
        <w:rPr>
          <w:color w:val="414042"/>
          <w:spacing w:val="-12"/>
        </w:rPr>
        <w:t xml:space="preserve"> </w:t>
      </w:r>
      <w:r>
        <w:rPr>
          <w:color w:val="414042"/>
          <w:spacing w:val="-6"/>
        </w:rPr>
        <w:t>are</w:t>
      </w:r>
      <w:r>
        <w:rPr>
          <w:color w:val="414042"/>
          <w:spacing w:val="-12"/>
        </w:rPr>
        <w:t xml:space="preserve"> </w:t>
      </w:r>
      <w:r>
        <w:rPr>
          <w:color w:val="414042"/>
          <w:spacing w:val="-6"/>
        </w:rPr>
        <w:t>very</w:t>
      </w:r>
      <w:r>
        <w:rPr>
          <w:color w:val="414042"/>
          <w:spacing w:val="-12"/>
        </w:rPr>
        <w:t xml:space="preserve"> </w:t>
      </w:r>
      <w:r>
        <w:rPr>
          <w:color w:val="414042"/>
          <w:spacing w:val="-6"/>
        </w:rPr>
        <w:t>treasured.</w:t>
      </w:r>
    </w:p>
    <w:p w:rsidR="003A71C5" w:rsidRDefault="00005824">
      <w:pPr>
        <w:pStyle w:val="BodyText"/>
        <w:spacing w:before="229" w:line="242" w:lineRule="auto"/>
        <w:ind w:left="1047" w:right="1527"/>
      </w:pPr>
      <w:r>
        <w:rPr>
          <w:color w:val="414042"/>
          <w:w w:val="90"/>
        </w:rPr>
        <w:t>Only</w:t>
      </w:r>
      <w:r>
        <w:rPr>
          <w:color w:val="414042"/>
          <w:spacing w:val="-2"/>
          <w:w w:val="90"/>
        </w:rPr>
        <w:t xml:space="preserve"> </w:t>
      </w:r>
      <w:r>
        <w:rPr>
          <w:color w:val="414042"/>
          <w:w w:val="90"/>
        </w:rPr>
        <w:t>when,</w:t>
      </w:r>
      <w:r>
        <w:rPr>
          <w:color w:val="414042"/>
          <w:spacing w:val="-2"/>
          <w:w w:val="90"/>
        </w:rPr>
        <w:t xml:space="preserve"> </w:t>
      </w:r>
      <w:r>
        <w:rPr>
          <w:color w:val="414042"/>
          <w:w w:val="90"/>
        </w:rPr>
        <w:t>and</w:t>
      </w:r>
      <w:r>
        <w:rPr>
          <w:color w:val="414042"/>
          <w:spacing w:val="-2"/>
          <w:w w:val="90"/>
        </w:rPr>
        <w:t xml:space="preserve"> </w:t>
      </w:r>
      <w:r>
        <w:rPr>
          <w:color w:val="414042"/>
          <w:w w:val="90"/>
        </w:rPr>
        <w:t>if,</w:t>
      </w:r>
      <w:r>
        <w:rPr>
          <w:color w:val="414042"/>
          <w:spacing w:val="-2"/>
          <w:w w:val="90"/>
        </w:rPr>
        <w:t xml:space="preserve"> </w:t>
      </w:r>
      <w:r>
        <w:rPr>
          <w:color w:val="414042"/>
          <w:w w:val="90"/>
        </w:rPr>
        <w:t>everyone</w:t>
      </w:r>
      <w:r>
        <w:rPr>
          <w:color w:val="414042"/>
          <w:spacing w:val="-2"/>
          <w:w w:val="90"/>
        </w:rPr>
        <w:t xml:space="preserve"> </w:t>
      </w:r>
      <w:r>
        <w:rPr>
          <w:color w:val="414042"/>
          <w:w w:val="90"/>
        </w:rPr>
        <w:t>knows</w:t>
      </w:r>
      <w:r>
        <w:rPr>
          <w:color w:val="414042"/>
          <w:spacing w:val="-2"/>
          <w:w w:val="90"/>
        </w:rPr>
        <w:t xml:space="preserve"> </w:t>
      </w:r>
      <w:r>
        <w:rPr>
          <w:color w:val="414042"/>
          <w:w w:val="90"/>
        </w:rPr>
        <w:t>that</w:t>
      </w:r>
      <w:r>
        <w:rPr>
          <w:color w:val="414042"/>
          <w:spacing w:val="-2"/>
          <w:w w:val="90"/>
        </w:rPr>
        <w:t xml:space="preserve"> </w:t>
      </w:r>
      <w:r>
        <w:rPr>
          <w:color w:val="414042"/>
          <w:w w:val="90"/>
        </w:rPr>
        <w:t>the</w:t>
      </w:r>
      <w:r>
        <w:rPr>
          <w:color w:val="414042"/>
          <w:spacing w:val="-2"/>
          <w:w w:val="90"/>
        </w:rPr>
        <w:t xml:space="preserve"> </w:t>
      </w:r>
      <w:r>
        <w:rPr>
          <w:color w:val="414042"/>
          <w:w w:val="90"/>
        </w:rPr>
        <w:t>photograph</w:t>
      </w:r>
      <w:r>
        <w:rPr>
          <w:color w:val="414042"/>
          <w:spacing w:val="-2"/>
          <w:w w:val="90"/>
        </w:rPr>
        <w:t xml:space="preserve"> </w:t>
      </w:r>
      <w:r>
        <w:rPr>
          <w:color w:val="414042"/>
          <w:w w:val="90"/>
        </w:rPr>
        <w:t>was</w:t>
      </w:r>
      <w:r>
        <w:rPr>
          <w:color w:val="414042"/>
          <w:spacing w:val="-2"/>
          <w:w w:val="90"/>
        </w:rPr>
        <w:t xml:space="preserve"> </w:t>
      </w:r>
      <w:r>
        <w:rPr>
          <w:color w:val="414042"/>
          <w:w w:val="90"/>
        </w:rPr>
        <w:t>taken</w:t>
      </w:r>
      <w:r>
        <w:rPr>
          <w:color w:val="414042"/>
          <w:spacing w:val="-2"/>
          <w:w w:val="90"/>
        </w:rPr>
        <w:t xml:space="preserve"> </w:t>
      </w:r>
      <w:r>
        <w:rPr>
          <w:color w:val="414042"/>
          <w:w w:val="90"/>
        </w:rPr>
        <w:t>in</w:t>
      </w:r>
      <w:r>
        <w:rPr>
          <w:color w:val="414042"/>
          <w:spacing w:val="-2"/>
          <w:w w:val="90"/>
        </w:rPr>
        <w:t xml:space="preserve"> </w:t>
      </w:r>
      <w:r>
        <w:rPr>
          <w:color w:val="414042"/>
          <w:w w:val="90"/>
        </w:rPr>
        <w:t>Tianliao</w:t>
      </w:r>
      <w:r>
        <w:rPr>
          <w:color w:val="414042"/>
          <w:spacing w:val="-2"/>
          <w:w w:val="90"/>
        </w:rPr>
        <w:t xml:space="preserve"> </w:t>
      </w:r>
      <w:r>
        <w:rPr>
          <w:color w:val="414042"/>
          <w:w w:val="90"/>
        </w:rPr>
        <w:t>can</w:t>
      </w:r>
      <w:r>
        <w:rPr>
          <w:color w:val="414042"/>
          <w:spacing w:val="-2"/>
          <w:w w:val="90"/>
        </w:rPr>
        <w:t xml:space="preserve"> </w:t>
      </w:r>
      <w:r>
        <w:rPr>
          <w:color w:val="414042"/>
          <w:w w:val="90"/>
        </w:rPr>
        <w:t>we</w:t>
      </w:r>
      <w:r>
        <w:rPr>
          <w:color w:val="414042"/>
          <w:spacing w:val="-2"/>
          <w:w w:val="90"/>
        </w:rPr>
        <w:t xml:space="preserve"> </w:t>
      </w:r>
      <w:r>
        <w:rPr>
          <w:color w:val="414042"/>
          <w:w w:val="90"/>
        </w:rPr>
        <w:t xml:space="preserve">say </w:t>
      </w:r>
      <w:r>
        <w:rPr>
          <w:color w:val="414042"/>
        </w:rPr>
        <w:t>it was not.</w:t>
      </w:r>
    </w:p>
    <w:p w:rsidR="003A71C5" w:rsidRDefault="00005824">
      <w:pPr>
        <w:pStyle w:val="BodyText"/>
        <w:tabs>
          <w:tab w:val="left" w:pos="1047"/>
        </w:tabs>
        <w:spacing w:before="227"/>
        <w:ind w:left="253"/>
      </w:pPr>
      <w:r>
        <w:rPr>
          <w:color w:val="0084A9"/>
          <w:spacing w:val="-5"/>
        </w:rPr>
        <w:t>JS:</w:t>
      </w:r>
      <w:r>
        <w:rPr>
          <w:color w:val="0084A9"/>
        </w:rPr>
        <w:tab/>
      </w:r>
      <w:r>
        <w:rPr>
          <w:color w:val="0084A9"/>
          <w:w w:val="90"/>
        </w:rPr>
        <w:t>So,</w:t>
      </w:r>
      <w:r>
        <w:rPr>
          <w:color w:val="0084A9"/>
          <w:spacing w:val="5"/>
        </w:rPr>
        <w:t xml:space="preserve"> </w:t>
      </w:r>
      <w:r>
        <w:rPr>
          <w:color w:val="0084A9"/>
          <w:w w:val="90"/>
        </w:rPr>
        <w:t>the</w:t>
      </w:r>
      <w:r>
        <w:rPr>
          <w:color w:val="0084A9"/>
          <w:spacing w:val="6"/>
        </w:rPr>
        <w:t xml:space="preserve"> </w:t>
      </w:r>
      <w:r>
        <w:rPr>
          <w:color w:val="0084A9"/>
          <w:w w:val="90"/>
        </w:rPr>
        <w:t>ethics</w:t>
      </w:r>
      <w:r>
        <w:rPr>
          <w:color w:val="0084A9"/>
          <w:spacing w:val="5"/>
        </w:rPr>
        <w:t xml:space="preserve"> </w:t>
      </w:r>
      <w:r>
        <w:rPr>
          <w:color w:val="0084A9"/>
          <w:w w:val="90"/>
        </w:rPr>
        <w:t>here</w:t>
      </w:r>
      <w:r>
        <w:rPr>
          <w:color w:val="0084A9"/>
          <w:spacing w:val="6"/>
        </w:rPr>
        <w:t xml:space="preserve"> </w:t>
      </w:r>
      <w:r>
        <w:rPr>
          <w:color w:val="0084A9"/>
          <w:w w:val="90"/>
        </w:rPr>
        <w:t>hang</w:t>
      </w:r>
      <w:r>
        <w:rPr>
          <w:color w:val="0084A9"/>
          <w:spacing w:val="5"/>
        </w:rPr>
        <w:t xml:space="preserve"> </w:t>
      </w:r>
      <w:r>
        <w:rPr>
          <w:color w:val="0084A9"/>
          <w:w w:val="90"/>
        </w:rPr>
        <w:t>on</w:t>
      </w:r>
      <w:r>
        <w:rPr>
          <w:color w:val="0084A9"/>
          <w:spacing w:val="6"/>
        </w:rPr>
        <w:t xml:space="preserve"> </w:t>
      </w:r>
      <w:r>
        <w:rPr>
          <w:color w:val="0084A9"/>
          <w:w w:val="90"/>
        </w:rPr>
        <w:t>the</w:t>
      </w:r>
      <w:r>
        <w:rPr>
          <w:color w:val="0084A9"/>
          <w:spacing w:val="5"/>
        </w:rPr>
        <w:t xml:space="preserve"> </w:t>
      </w:r>
      <w:r>
        <w:rPr>
          <w:color w:val="0084A9"/>
          <w:w w:val="90"/>
        </w:rPr>
        <w:t>pre-existing</w:t>
      </w:r>
      <w:r>
        <w:rPr>
          <w:color w:val="0084A9"/>
          <w:spacing w:val="6"/>
        </w:rPr>
        <w:t xml:space="preserve"> </w:t>
      </w:r>
      <w:r>
        <w:rPr>
          <w:color w:val="0084A9"/>
          <w:w w:val="90"/>
        </w:rPr>
        <w:t>knowledge</w:t>
      </w:r>
      <w:r>
        <w:rPr>
          <w:color w:val="0084A9"/>
          <w:spacing w:val="6"/>
        </w:rPr>
        <w:t xml:space="preserve"> </w:t>
      </w:r>
      <w:r>
        <w:rPr>
          <w:color w:val="0084A9"/>
          <w:w w:val="90"/>
        </w:rPr>
        <w:t>that</w:t>
      </w:r>
      <w:r>
        <w:rPr>
          <w:color w:val="0084A9"/>
          <w:spacing w:val="5"/>
        </w:rPr>
        <w:t xml:space="preserve"> </w:t>
      </w:r>
      <w:r>
        <w:rPr>
          <w:color w:val="0084A9"/>
          <w:w w:val="90"/>
        </w:rPr>
        <w:t>the</w:t>
      </w:r>
      <w:r>
        <w:rPr>
          <w:color w:val="0084A9"/>
          <w:spacing w:val="6"/>
        </w:rPr>
        <w:t xml:space="preserve"> </w:t>
      </w:r>
      <w:r>
        <w:rPr>
          <w:color w:val="0084A9"/>
          <w:w w:val="90"/>
        </w:rPr>
        <w:t>audience</w:t>
      </w:r>
      <w:r>
        <w:rPr>
          <w:color w:val="0084A9"/>
          <w:spacing w:val="5"/>
        </w:rPr>
        <w:t xml:space="preserve"> </w:t>
      </w:r>
      <w:r>
        <w:rPr>
          <w:color w:val="0084A9"/>
          <w:spacing w:val="-4"/>
          <w:w w:val="90"/>
        </w:rPr>
        <w:t>has?</w:t>
      </w:r>
    </w:p>
    <w:p w:rsidR="003A71C5" w:rsidRDefault="00005824">
      <w:pPr>
        <w:pStyle w:val="BodyText"/>
        <w:spacing w:before="230"/>
        <w:ind w:left="253"/>
      </w:pPr>
      <w:r>
        <w:rPr>
          <w:color w:val="414042"/>
          <w:w w:val="90"/>
        </w:rPr>
        <w:t>KWW:</w:t>
      </w:r>
      <w:r>
        <w:rPr>
          <w:color w:val="414042"/>
          <w:spacing w:val="33"/>
        </w:rPr>
        <w:t xml:space="preserve">  </w:t>
      </w:r>
      <w:r>
        <w:rPr>
          <w:color w:val="414042"/>
          <w:w w:val="90"/>
        </w:rPr>
        <w:t>Yes.</w:t>
      </w:r>
      <w:r>
        <w:rPr>
          <w:color w:val="414042"/>
          <w:spacing w:val="-7"/>
          <w:w w:val="90"/>
        </w:rPr>
        <w:t xml:space="preserve"> </w:t>
      </w:r>
      <w:r>
        <w:rPr>
          <w:color w:val="414042"/>
          <w:w w:val="90"/>
        </w:rPr>
        <w:t>That’s</w:t>
      </w:r>
      <w:r>
        <w:rPr>
          <w:color w:val="414042"/>
          <w:spacing w:val="-8"/>
          <w:w w:val="90"/>
        </w:rPr>
        <w:t xml:space="preserve"> </w:t>
      </w:r>
      <w:r>
        <w:rPr>
          <w:color w:val="414042"/>
          <w:w w:val="90"/>
        </w:rPr>
        <w:t>what</w:t>
      </w:r>
      <w:r>
        <w:rPr>
          <w:color w:val="414042"/>
          <w:spacing w:val="-8"/>
          <w:w w:val="90"/>
        </w:rPr>
        <w:t xml:space="preserve"> </w:t>
      </w:r>
      <w:r>
        <w:rPr>
          <w:color w:val="414042"/>
          <w:w w:val="90"/>
        </w:rPr>
        <w:t>I</w:t>
      </w:r>
      <w:r>
        <w:rPr>
          <w:color w:val="414042"/>
          <w:spacing w:val="-9"/>
          <w:w w:val="90"/>
        </w:rPr>
        <w:t xml:space="preserve"> </w:t>
      </w:r>
      <w:r>
        <w:rPr>
          <w:color w:val="414042"/>
          <w:spacing w:val="-2"/>
          <w:w w:val="90"/>
        </w:rPr>
        <w:t>think.</w:t>
      </w:r>
    </w:p>
    <w:p w:rsidR="003A71C5" w:rsidRDefault="00005824">
      <w:pPr>
        <w:pStyle w:val="BodyText"/>
        <w:tabs>
          <w:tab w:val="left" w:pos="1047"/>
        </w:tabs>
        <w:spacing w:before="230"/>
        <w:ind w:left="253"/>
      </w:pPr>
      <w:r>
        <w:rPr>
          <w:color w:val="0084A9"/>
          <w:spacing w:val="-5"/>
        </w:rPr>
        <w:t>JS:</w:t>
      </w:r>
      <w:r>
        <w:rPr>
          <w:color w:val="0084A9"/>
        </w:rPr>
        <w:tab/>
      </w:r>
      <w:r>
        <w:rPr>
          <w:color w:val="0084A9"/>
          <w:w w:val="85"/>
        </w:rPr>
        <w:t>That’s</w:t>
      </w:r>
      <w:r>
        <w:rPr>
          <w:color w:val="0084A9"/>
        </w:rPr>
        <w:t xml:space="preserve"> </w:t>
      </w:r>
      <w:r>
        <w:rPr>
          <w:color w:val="0084A9"/>
          <w:w w:val="85"/>
        </w:rPr>
        <w:t>very</w:t>
      </w:r>
      <w:r>
        <w:rPr>
          <w:color w:val="0084A9"/>
        </w:rPr>
        <w:t xml:space="preserve"> </w:t>
      </w:r>
      <w:r>
        <w:rPr>
          <w:color w:val="0084A9"/>
          <w:spacing w:val="-2"/>
          <w:w w:val="85"/>
        </w:rPr>
        <w:t>interesting.</w:t>
      </w:r>
    </w:p>
    <w:p w:rsidR="003A71C5" w:rsidRDefault="00005824">
      <w:pPr>
        <w:pStyle w:val="BodyText"/>
        <w:spacing w:before="230" w:line="242" w:lineRule="auto"/>
        <w:ind w:left="1047" w:right="611"/>
      </w:pPr>
      <w:r>
        <w:rPr>
          <w:color w:val="0084A9"/>
          <w:spacing w:val="-6"/>
        </w:rPr>
        <w:t>The</w:t>
      </w:r>
      <w:r>
        <w:rPr>
          <w:color w:val="0084A9"/>
          <w:spacing w:val="-7"/>
        </w:rPr>
        <w:t xml:space="preserve"> </w:t>
      </w:r>
      <w:r>
        <w:rPr>
          <w:color w:val="0084A9"/>
          <w:spacing w:val="-6"/>
        </w:rPr>
        <w:t>second</w:t>
      </w:r>
      <w:r>
        <w:rPr>
          <w:color w:val="0084A9"/>
          <w:spacing w:val="-7"/>
        </w:rPr>
        <w:t xml:space="preserve"> </w:t>
      </w:r>
      <w:r>
        <w:rPr>
          <w:color w:val="0084A9"/>
          <w:spacing w:val="-6"/>
        </w:rPr>
        <w:t>instance</w:t>
      </w:r>
      <w:r>
        <w:rPr>
          <w:color w:val="0084A9"/>
          <w:spacing w:val="-7"/>
        </w:rPr>
        <w:t xml:space="preserve"> </w:t>
      </w:r>
      <w:r>
        <w:rPr>
          <w:color w:val="0084A9"/>
          <w:spacing w:val="-6"/>
        </w:rPr>
        <w:t>that</w:t>
      </w:r>
      <w:r>
        <w:rPr>
          <w:color w:val="0084A9"/>
          <w:spacing w:val="-7"/>
        </w:rPr>
        <w:t xml:space="preserve"> </w:t>
      </w:r>
      <w:r>
        <w:rPr>
          <w:color w:val="0084A9"/>
          <w:spacing w:val="-6"/>
        </w:rPr>
        <w:t>I</w:t>
      </w:r>
      <w:r>
        <w:rPr>
          <w:color w:val="0084A9"/>
          <w:spacing w:val="-7"/>
        </w:rPr>
        <w:t xml:space="preserve"> </w:t>
      </w:r>
      <w:r>
        <w:rPr>
          <w:color w:val="0084A9"/>
          <w:spacing w:val="-6"/>
        </w:rPr>
        <w:t>wanted</w:t>
      </w:r>
      <w:r>
        <w:rPr>
          <w:color w:val="0084A9"/>
          <w:spacing w:val="-7"/>
        </w:rPr>
        <w:t xml:space="preserve"> </w:t>
      </w:r>
      <w:r>
        <w:rPr>
          <w:color w:val="0084A9"/>
          <w:spacing w:val="-6"/>
        </w:rPr>
        <w:t>to</w:t>
      </w:r>
      <w:r>
        <w:rPr>
          <w:color w:val="0084A9"/>
          <w:spacing w:val="-7"/>
        </w:rPr>
        <w:t xml:space="preserve"> </w:t>
      </w:r>
      <w:r>
        <w:rPr>
          <w:color w:val="0084A9"/>
          <w:spacing w:val="-6"/>
        </w:rPr>
        <w:t>mention</w:t>
      </w:r>
      <w:r>
        <w:rPr>
          <w:color w:val="0084A9"/>
          <w:spacing w:val="-7"/>
        </w:rPr>
        <w:t xml:space="preserve"> </w:t>
      </w:r>
      <w:r>
        <w:rPr>
          <w:color w:val="0084A9"/>
          <w:spacing w:val="-6"/>
        </w:rPr>
        <w:t>was</w:t>
      </w:r>
      <w:r>
        <w:rPr>
          <w:color w:val="0084A9"/>
          <w:spacing w:val="-7"/>
        </w:rPr>
        <w:t xml:space="preserve"> </w:t>
      </w:r>
      <w:r>
        <w:rPr>
          <w:color w:val="0084A9"/>
          <w:spacing w:val="-6"/>
        </w:rPr>
        <w:t>the</w:t>
      </w:r>
      <w:r>
        <w:rPr>
          <w:color w:val="0084A9"/>
          <w:spacing w:val="-7"/>
        </w:rPr>
        <w:t xml:space="preserve"> </w:t>
      </w:r>
      <w:r>
        <w:rPr>
          <w:color w:val="0084A9"/>
          <w:spacing w:val="-6"/>
        </w:rPr>
        <w:t>small</w:t>
      </w:r>
      <w:r>
        <w:rPr>
          <w:color w:val="0084A9"/>
          <w:spacing w:val="-7"/>
        </w:rPr>
        <w:t xml:space="preserve"> </w:t>
      </w:r>
      <w:r>
        <w:rPr>
          <w:color w:val="0084A9"/>
          <w:spacing w:val="-6"/>
        </w:rPr>
        <w:t>neglected</w:t>
      </w:r>
      <w:r>
        <w:rPr>
          <w:color w:val="0084A9"/>
          <w:spacing w:val="-7"/>
        </w:rPr>
        <w:t xml:space="preserve"> </w:t>
      </w:r>
      <w:r>
        <w:rPr>
          <w:color w:val="0084A9"/>
          <w:spacing w:val="-6"/>
        </w:rPr>
        <w:t>and</w:t>
      </w:r>
      <w:r>
        <w:rPr>
          <w:color w:val="0084A9"/>
          <w:spacing w:val="-7"/>
        </w:rPr>
        <w:t xml:space="preserve"> </w:t>
      </w:r>
      <w:r>
        <w:rPr>
          <w:color w:val="0084A9"/>
          <w:spacing w:val="-6"/>
        </w:rPr>
        <w:t>almost</w:t>
      </w:r>
      <w:r>
        <w:rPr>
          <w:color w:val="0084A9"/>
          <w:spacing w:val="-7"/>
        </w:rPr>
        <w:t xml:space="preserve"> </w:t>
      </w:r>
      <w:r>
        <w:rPr>
          <w:color w:val="0084A9"/>
          <w:spacing w:val="-6"/>
        </w:rPr>
        <w:t>forgotten shrine</w:t>
      </w:r>
      <w:r>
        <w:rPr>
          <w:color w:val="0084A9"/>
          <w:spacing w:val="-11"/>
        </w:rPr>
        <w:t xml:space="preserve"> </w:t>
      </w:r>
      <w:r>
        <w:rPr>
          <w:color w:val="0084A9"/>
          <w:spacing w:val="-6"/>
        </w:rPr>
        <w:t>that</w:t>
      </w:r>
      <w:r>
        <w:rPr>
          <w:color w:val="0084A9"/>
          <w:spacing w:val="-11"/>
        </w:rPr>
        <w:t xml:space="preserve"> </w:t>
      </w:r>
      <w:r>
        <w:rPr>
          <w:color w:val="0084A9"/>
          <w:spacing w:val="-6"/>
        </w:rPr>
        <w:t>we</w:t>
      </w:r>
      <w:r>
        <w:rPr>
          <w:color w:val="0084A9"/>
          <w:spacing w:val="-11"/>
        </w:rPr>
        <w:t xml:space="preserve"> </w:t>
      </w:r>
      <w:r>
        <w:rPr>
          <w:color w:val="0084A9"/>
          <w:spacing w:val="-6"/>
        </w:rPr>
        <w:t>discovered</w:t>
      </w:r>
      <w:r>
        <w:rPr>
          <w:color w:val="0084A9"/>
          <w:spacing w:val="-11"/>
        </w:rPr>
        <w:t xml:space="preserve"> </w:t>
      </w:r>
      <w:r>
        <w:rPr>
          <w:color w:val="0084A9"/>
          <w:spacing w:val="-6"/>
        </w:rPr>
        <w:t>on</w:t>
      </w:r>
      <w:r>
        <w:rPr>
          <w:color w:val="0084A9"/>
          <w:spacing w:val="-11"/>
        </w:rPr>
        <w:t xml:space="preserve"> </w:t>
      </w:r>
      <w:r>
        <w:rPr>
          <w:color w:val="0084A9"/>
          <w:spacing w:val="-6"/>
        </w:rPr>
        <w:t>one</w:t>
      </w:r>
      <w:r>
        <w:rPr>
          <w:color w:val="0084A9"/>
          <w:spacing w:val="-11"/>
        </w:rPr>
        <w:t xml:space="preserve"> </w:t>
      </w:r>
      <w:r>
        <w:rPr>
          <w:color w:val="0084A9"/>
          <w:spacing w:val="-6"/>
        </w:rPr>
        <w:t>of</w:t>
      </w:r>
      <w:r>
        <w:rPr>
          <w:color w:val="0084A9"/>
          <w:spacing w:val="-11"/>
        </w:rPr>
        <w:t xml:space="preserve"> </w:t>
      </w:r>
      <w:r>
        <w:rPr>
          <w:color w:val="0084A9"/>
          <w:spacing w:val="-6"/>
        </w:rPr>
        <w:t>the</w:t>
      </w:r>
      <w:r>
        <w:rPr>
          <w:color w:val="0084A9"/>
          <w:spacing w:val="-11"/>
        </w:rPr>
        <w:t xml:space="preserve"> </w:t>
      </w:r>
      <w:r>
        <w:rPr>
          <w:color w:val="0084A9"/>
          <w:spacing w:val="-6"/>
        </w:rPr>
        <w:t>site</w:t>
      </w:r>
      <w:r>
        <w:rPr>
          <w:color w:val="0084A9"/>
          <w:spacing w:val="-11"/>
        </w:rPr>
        <w:t xml:space="preserve"> </w:t>
      </w:r>
      <w:r>
        <w:rPr>
          <w:color w:val="0084A9"/>
          <w:spacing w:val="-6"/>
        </w:rPr>
        <w:t>visits.</w:t>
      </w:r>
      <w:r>
        <w:rPr>
          <w:color w:val="0084A9"/>
          <w:spacing w:val="-11"/>
        </w:rPr>
        <w:t xml:space="preserve"> </w:t>
      </w:r>
      <w:r>
        <w:rPr>
          <w:color w:val="0084A9"/>
          <w:spacing w:val="-6"/>
        </w:rPr>
        <w:t>This</w:t>
      </w:r>
      <w:r>
        <w:rPr>
          <w:color w:val="0084A9"/>
          <w:spacing w:val="-11"/>
        </w:rPr>
        <w:t xml:space="preserve"> </w:t>
      </w:r>
      <w:r>
        <w:rPr>
          <w:color w:val="0084A9"/>
          <w:spacing w:val="-6"/>
        </w:rPr>
        <w:t>is</w:t>
      </w:r>
      <w:r>
        <w:rPr>
          <w:color w:val="0084A9"/>
          <w:spacing w:val="-11"/>
        </w:rPr>
        <w:t xml:space="preserve"> </w:t>
      </w:r>
      <w:r>
        <w:rPr>
          <w:color w:val="0084A9"/>
          <w:spacing w:val="-6"/>
        </w:rPr>
        <w:t>a</w:t>
      </w:r>
      <w:r>
        <w:rPr>
          <w:color w:val="0084A9"/>
          <w:spacing w:val="-11"/>
        </w:rPr>
        <w:t xml:space="preserve"> </w:t>
      </w:r>
      <w:r>
        <w:rPr>
          <w:color w:val="0084A9"/>
          <w:spacing w:val="-6"/>
        </w:rPr>
        <w:t>real</w:t>
      </w:r>
      <w:r>
        <w:rPr>
          <w:color w:val="0084A9"/>
          <w:spacing w:val="-11"/>
        </w:rPr>
        <w:t xml:space="preserve"> </w:t>
      </w:r>
      <w:r>
        <w:rPr>
          <w:color w:val="0084A9"/>
          <w:spacing w:val="-6"/>
        </w:rPr>
        <w:t>shrine</w:t>
      </w:r>
      <w:r>
        <w:rPr>
          <w:color w:val="0084A9"/>
          <w:spacing w:val="-11"/>
        </w:rPr>
        <w:t xml:space="preserve"> </w:t>
      </w:r>
      <w:r>
        <w:rPr>
          <w:color w:val="0084A9"/>
          <w:spacing w:val="-6"/>
        </w:rPr>
        <w:t>that</w:t>
      </w:r>
      <w:r>
        <w:rPr>
          <w:color w:val="0084A9"/>
          <w:spacing w:val="-11"/>
        </w:rPr>
        <w:t xml:space="preserve"> </w:t>
      </w:r>
      <w:r>
        <w:rPr>
          <w:color w:val="0084A9"/>
          <w:spacing w:val="-6"/>
        </w:rPr>
        <w:t>is</w:t>
      </w:r>
      <w:r>
        <w:rPr>
          <w:color w:val="0084A9"/>
          <w:spacing w:val="-11"/>
        </w:rPr>
        <w:t xml:space="preserve"> </w:t>
      </w:r>
      <w:r>
        <w:rPr>
          <w:color w:val="0084A9"/>
          <w:spacing w:val="-6"/>
        </w:rPr>
        <w:t>part</w:t>
      </w:r>
      <w:r>
        <w:rPr>
          <w:color w:val="0084A9"/>
          <w:spacing w:val="-11"/>
        </w:rPr>
        <w:t xml:space="preserve"> </w:t>
      </w:r>
      <w:r>
        <w:rPr>
          <w:color w:val="0084A9"/>
          <w:spacing w:val="-6"/>
        </w:rPr>
        <w:t>of</w:t>
      </w:r>
      <w:r>
        <w:rPr>
          <w:color w:val="0084A9"/>
          <w:spacing w:val="-11"/>
        </w:rPr>
        <w:t xml:space="preserve"> </w:t>
      </w:r>
      <w:r>
        <w:rPr>
          <w:color w:val="0084A9"/>
          <w:spacing w:val="-6"/>
        </w:rPr>
        <w:t>a</w:t>
      </w:r>
      <w:r>
        <w:rPr>
          <w:color w:val="0084A9"/>
          <w:spacing w:val="-11"/>
        </w:rPr>
        <w:t xml:space="preserve"> </w:t>
      </w:r>
      <w:r>
        <w:rPr>
          <w:color w:val="0084A9"/>
          <w:spacing w:val="-6"/>
        </w:rPr>
        <w:t>very</w:t>
      </w:r>
      <w:r>
        <w:rPr>
          <w:color w:val="0084A9"/>
          <w:spacing w:val="-11"/>
        </w:rPr>
        <w:t xml:space="preserve"> </w:t>
      </w:r>
      <w:r>
        <w:rPr>
          <w:color w:val="0084A9"/>
          <w:spacing w:val="-6"/>
        </w:rPr>
        <w:t xml:space="preserve">real </w:t>
      </w:r>
      <w:r>
        <w:rPr>
          <w:color w:val="0084A9"/>
          <w:w w:val="90"/>
        </w:rPr>
        <w:t>belief system in Taiwan. Could you talk about how the shrine fits into Taiwanese Folk Religion?</w:t>
      </w:r>
    </w:p>
    <w:p w:rsidR="003A71C5" w:rsidRDefault="00005824">
      <w:pPr>
        <w:pStyle w:val="BodyText"/>
        <w:tabs>
          <w:tab w:val="left" w:pos="1047"/>
        </w:tabs>
        <w:spacing w:before="227" w:line="242" w:lineRule="auto"/>
        <w:ind w:left="1047" w:right="1144" w:hanging="794"/>
      </w:pPr>
      <w:r>
        <w:rPr>
          <w:color w:val="414042"/>
          <w:spacing w:val="-4"/>
        </w:rPr>
        <w:t>YJT:</w:t>
      </w:r>
      <w:r>
        <w:rPr>
          <w:color w:val="414042"/>
        </w:rPr>
        <w:tab/>
      </w:r>
      <w:r>
        <w:rPr>
          <w:color w:val="414042"/>
          <w:w w:val="90"/>
        </w:rPr>
        <w:t>Those small shrines in Taiwan are usually either for worshipping the God of the Land or Lonely</w:t>
      </w:r>
      <w:r>
        <w:rPr>
          <w:color w:val="414042"/>
          <w:spacing w:val="-2"/>
          <w:w w:val="90"/>
        </w:rPr>
        <w:t xml:space="preserve"> </w:t>
      </w:r>
      <w:r>
        <w:rPr>
          <w:color w:val="414042"/>
          <w:w w:val="90"/>
        </w:rPr>
        <w:t>Ghosts.</w:t>
      </w:r>
      <w:r>
        <w:rPr>
          <w:color w:val="414042"/>
          <w:spacing w:val="-2"/>
          <w:w w:val="90"/>
        </w:rPr>
        <w:t xml:space="preserve"> </w:t>
      </w:r>
      <w:r>
        <w:rPr>
          <w:color w:val="414042"/>
          <w:w w:val="90"/>
        </w:rPr>
        <w:t>If</w:t>
      </w:r>
      <w:r>
        <w:rPr>
          <w:color w:val="414042"/>
          <w:spacing w:val="-2"/>
          <w:w w:val="90"/>
        </w:rPr>
        <w:t xml:space="preserve"> </w:t>
      </w:r>
      <w:r>
        <w:rPr>
          <w:color w:val="414042"/>
          <w:w w:val="90"/>
        </w:rPr>
        <w:t>they</w:t>
      </w:r>
      <w:r>
        <w:rPr>
          <w:color w:val="414042"/>
          <w:spacing w:val="-2"/>
          <w:w w:val="90"/>
        </w:rPr>
        <w:t xml:space="preserve"> </w:t>
      </w:r>
      <w:r>
        <w:rPr>
          <w:color w:val="414042"/>
          <w:w w:val="90"/>
        </w:rPr>
        <w:t>are</w:t>
      </w:r>
      <w:r>
        <w:rPr>
          <w:color w:val="414042"/>
          <w:spacing w:val="-2"/>
          <w:w w:val="90"/>
        </w:rPr>
        <w:t xml:space="preserve"> </w:t>
      </w:r>
      <w:r>
        <w:rPr>
          <w:color w:val="414042"/>
          <w:w w:val="90"/>
        </w:rPr>
        <w:t>for</w:t>
      </w:r>
      <w:r>
        <w:rPr>
          <w:color w:val="414042"/>
          <w:spacing w:val="-2"/>
          <w:w w:val="90"/>
        </w:rPr>
        <w:t xml:space="preserve"> </w:t>
      </w:r>
      <w:r>
        <w:rPr>
          <w:color w:val="414042"/>
          <w:w w:val="90"/>
        </w:rPr>
        <w:t>worshipping</w:t>
      </w:r>
      <w:r>
        <w:rPr>
          <w:color w:val="414042"/>
          <w:spacing w:val="-2"/>
          <w:w w:val="90"/>
        </w:rPr>
        <w:t xml:space="preserve"> </w:t>
      </w:r>
      <w:r>
        <w:rPr>
          <w:color w:val="414042"/>
          <w:w w:val="90"/>
        </w:rPr>
        <w:t>the</w:t>
      </w:r>
      <w:r>
        <w:rPr>
          <w:color w:val="414042"/>
          <w:spacing w:val="-2"/>
          <w:w w:val="90"/>
        </w:rPr>
        <w:t xml:space="preserve"> </w:t>
      </w:r>
      <w:r>
        <w:rPr>
          <w:color w:val="414042"/>
          <w:w w:val="90"/>
        </w:rPr>
        <w:t>God</w:t>
      </w:r>
      <w:r>
        <w:rPr>
          <w:color w:val="414042"/>
          <w:spacing w:val="-2"/>
          <w:w w:val="90"/>
        </w:rPr>
        <w:t xml:space="preserve"> </w:t>
      </w:r>
      <w:r>
        <w:rPr>
          <w:color w:val="414042"/>
          <w:w w:val="90"/>
        </w:rPr>
        <w:t>of</w:t>
      </w:r>
      <w:r>
        <w:rPr>
          <w:color w:val="414042"/>
          <w:spacing w:val="-2"/>
          <w:w w:val="90"/>
        </w:rPr>
        <w:t xml:space="preserve"> </w:t>
      </w:r>
      <w:r>
        <w:rPr>
          <w:color w:val="414042"/>
          <w:w w:val="90"/>
        </w:rPr>
        <w:t>the</w:t>
      </w:r>
      <w:r>
        <w:rPr>
          <w:color w:val="414042"/>
          <w:spacing w:val="-2"/>
          <w:w w:val="90"/>
        </w:rPr>
        <w:t xml:space="preserve"> </w:t>
      </w:r>
      <w:r>
        <w:rPr>
          <w:color w:val="414042"/>
          <w:w w:val="90"/>
        </w:rPr>
        <w:t>Land</w:t>
      </w:r>
      <w:r>
        <w:rPr>
          <w:color w:val="414042"/>
          <w:spacing w:val="-2"/>
          <w:w w:val="90"/>
        </w:rPr>
        <w:t xml:space="preserve"> </w:t>
      </w:r>
      <w:r>
        <w:rPr>
          <w:color w:val="414042"/>
          <w:w w:val="90"/>
        </w:rPr>
        <w:t>then,</w:t>
      </w:r>
      <w:r>
        <w:rPr>
          <w:color w:val="414042"/>
          <w:spacing w:val="-2"/>
          <w:w w:val="90"/>
        </w:rPr>
        <w:t xml:space="preserve"> </w:t>
      </w:r>
      <w:r>
        <w:rPr>
          <w:color w:val="414042"/>
          <w:w w:val="90"/>
        </w:rPr>
        <w:t>officially,</w:t>
      </w:r>
      <w:r>
        <w:rPr>
          <w:color w:val="414042"/>
          <w:spacing w:val="-2"/>
          <w:w w:val="90"/>
        </w:rPr>
        <w:t xml:space="preserve"> </w:t>
      </w:r>
      <w:r>
        <w:rPr>
          <w:color w:val="414042"/>
          <w:w w:val="90"/>
        </w:rPr>
        <w:t>they</w:t>
      </w:r>
      <w:r>
        <w:rPr>
          <w:color w:val="414042"/>
          <w:spacing w:val="-2"/>
          <w:w w:val="90"/>
        </w:rPr>
        <w:t xml:space="preserve"> </w:t>
      </w:r>
      <w:r>
        <w:rPr>
          <w:color w:val="414042"/>
          <w:w w:val="90"/>
        </w:rPr>
        <w:t>should</w:t>
      </w:r>
      <w:r>
        <w:rPr>
          <w:color w:val="414042"/>
          <w:spacing w:val="-2"/>
          <w:w w:val="90"/>
        </w:rPr>
        <w:t xml:space="preserve"> </w:t>
      </w:r>
      <w:r>
        <w:rPr>
          <w:color w:val="414042"/>
          <w:w w:val="90"/>
        </w:rPr>
        <w:t xml:space="preserve">be registered with Yuhuang Dadi, the Jade Emperor Temple, in Tainan City but because that’s a </w:t>
      </w:r>
      <w:r>
        <w:rPr>
          <w:color w:val="414042"/>
          <w:spacing w:val="-8"/>
        </w:rPr>
        <w:t xml:space="preserve">bit complicated it often does not happen. Therefore, it’s not always clear to whom the shrine </w:t>
      </w:r>
      <w:r>
        <w:rPr>
          <w:color w:val="414042"/>
          <w:spacing w:val="-6"/>
        </w:rPr>
        <w:t>is</w:t>
      </w:r>
      <w:r>
        <w:rPr>
          <w:color w:val="414042"/>
          <w:spacing w:val="-12"/>
        </w:rPr>
        <w:t xml:space="preserve"> </w:t>
      </w:r>
      <w:r>
        <w:rPr>
          <w:color w:val="414042"/>
          <w:spacing w:val="-6"/>
        </w:rPr>
        <w:t>dedicated.</w:t>
      </w:r>
      <w:r>
        <w:rPr>
          <w:color w:val="414042"/>
          <w:spacing w:val="-12"/>
        </w:rPr>
        <w:t xml:space="preserve"> </w:t>
      </w:r>
      <w:r>
        <w:rPr>
          <w:color w:val="414042"/>
          <w:spacing w:val="-6"/>
        </w:rPr>
        <w:t>If</w:t>
      </w:r>
      <w:r>
        <w:rPr>
          <w:color w:val="414042"/>
          <w:spacing w:val="-12"/>
        </w:rPr>
        <w:t xml:space="preserve"> </w:t>
      </w:r>
      <w:r>
        <w:rPr>
          <w:color w:val="414042"/>
          <w:spacing w:val="-6"/>
        </w:rPr>
        <w:t>it</w:t>
      </w:r>
      <w:r>
        <w:rPr>
          <w:color w:val="414042"/>
          <w:spacing w:val="-12"/>
        </w:rPr>
        <w:t xml:space="preserve"> </w:t>
      </w:r>
      <w:r>
        <w:rPr>
          <w:color w:val="414042"/>
          <w:spacing w:val="-6"/>
        </w:rPr>
        <w:t>is</w:t>
      </w:r>
      <w:r>
        <w:rPr>
          <w:color w:val="414042"/>
          <w:spacing w:val="-12"/>
        </w:rPr>
        <w:t xml:space="preserve"> </w:t>
      </w:r>
      <w:r>
        <w:rPr>
          <w:color w:val="414042"/>
          <w:spacing w:val="-6"/>
        </w:rPr>
        <w:t>a</w:t>
      </w:r>
      <w:r>
        <w:rPr>
          <w:color w:val="414042"/>
          <w:spacing w:val="-12"/>
        </w:rPr>
        <w:t xml:space="preserve"> </w:t>
      </w:r>
      <w:r>
        <w:rPr>
          <w:color w:val="414042"/>
          <w:spacing w:val="-6"/>
        </w:rPr>
        <w:t>Lonely</w:t>
      </w:r>
      <w:r>
        <w:rPr>
          <w:color w:val="414042"/>
          <w:spacing w:val="-12"/>
        </w:rPr>
        <w:t xml:space="preserve"> </w:t>
      </w:r>
      <w:r>
        <w:rPr>
          <w:color w:val="414042"/>
          <w:spacing w:val="-6"/>
        </w:rPr>
        <w:t>Ghost</w:t>
      </w:r>
      <w:r>
        <w:rPr>
          <w:color w:val="414042"/>
          <w:spacing w:val="-12"/>
        </w:rPr>
        <w:t xml:space="preserve"> </w:t>
      </w:r>
      <w:r>
        <w:rPr>
          <w:color w:val="414042"/>
          <w:spacing w:val="-6"/>
        </w:rPr>
        <w:t>then</w:t>
      </w:r>
      <w:r>
        <w:rPr>
          <w:color w:val="414042"/>
          <w:spacing w:val="-12"/>
        </w:rPr>
        <w:t xml:space="preserve"> </w:t>
      </w:r>
      <w:r>
        <w:rPr>
          <w:color w:val="414042"/>
          <w:spacing w:val="-6"/>
        </w:rPr>
        <w:t>that</w:t>
      </w:r>
      <w:r>
        <w:rPr>
          <w:color w:val="414042"/>
          <w:spacing w:val="-12"/>
        </w:rPr>
        <w:t xml:space="preserve"> </w:t>
      </w:r>
      <w:r>
        <w:rPr>
          <w:color w:val="414042"/>
          <w:spacing w:val="-6"/>
        </w:rPr>
        <w:t>means</w:t>
      </w:r>
      <w:r>
        <w:rPr>
          <w:color w:val="414042"/>
          <w:spacing w:val="-12"/>
        </w:rPr>
        <w:t xml:space="preserve"> </w:t>
      </w:r>
      <w:r>
        <w:rPr>
          <w:color w:val="414042"/>
          <w:spacing w:val="-6"/>
        </w:rPr>
        <w:t>that</w:t>
      </w:r>
      <w:r>
        <w:rPr>
          <w:color w:val="414042"/>
          <w:spacing w:val="-12"/>
        </w:rPr>
        <w:t xml:space="preserve"> </w:t>
      </w:r>
      <w:r>
        <w:rPr>
          <w:color w:val="414042"/>
          <w:spacing w:val="-6"/>
        </w:rPr>
        <w:t>someone</w:t>
      </w:r>
      <w:r>
        <w:rPr>
          <w:color w:val="414042"/>
          <w:spacing w:val="-12"/>
        </w:rPr>
        <w:t xml:space="preserve"> </w:t>
      </w:r>
      <w:r>
        <w:rPr>
          <w:color w:val="414042"/>
          <w:spacing w:val="-6"/>
        </w:rPr>
        <w:t>died</w:t>
      </w:r>
      <w:r>
        <w:rPr>
          <w:color w:val="414042"/>
          <w:spacing w:val="-12"/>
        </w:rPr>
        <w:t xml:space="preserve"> </w:t>
      </w:r>
      <w:r>
        <w:rPr>
          <w:color w:val="414042"/>
          <w:spacing w:val="-6"/>
        </w:rPr>
        <w:t>or</w:t>
      </w:r>
      <w:r>
        <w:rPr>
          <w:color w:val="414042"/>
          <w:spacing w:val="-12"/>
        </w:rPr>
        <w:t xml:space="preserve"> </w:t>
      </w:r>
      <w:r>
        <w:rPr>
          <w:color w:val="414042"/>
          <w:spacing w:val="-6"/>
        </w:rPr>
        <w:t>was</w:t>
      </w:r>
      <w:r>
        <w:rPr>
          <w:color w:val="414042"/>
          <w:spacing w:val="-12"/>
        </w:rPr>
        <w:t xml:space="preserve"> </w:t>
      </w:r>
      <w:r>
        <w:rPr>
          <w:color w:val="414042"/>
          <w:spacing w:val="-6"/>
        </w:rPr>
        <w:t>killed</w:t>
      </w:r>
      <w:r>
        <w:rPr>
          <w:color w:val="414042"/>
          <w:spacing w:val="-12"/>
        </w:rPr>
        <w:t xml:space="preserve"> </w:t>
      </w:r>
      <w:r>
        <w:rPr>
          <w:color w:val="414042"/>
          <w:spacing w:val="-6"/>
        </w:rPr>
        <w:t>in</w:t>
      </w:r>
      <w:r>
        <w:rPr>
          <w:color w:val="414042"/>
          <w:spacing w:val="-12"/>
        </w:rPr>
        <w:t xml:space="preserve"> </w:t>
      </w:r>
      <w:r>
        <w:rPr>
          <w:color w:val="414042"/>
          <w:spacing w:val="-6"/>
        </w:rPr>
        <w:t>that location</w:t>
      </w:r>
      <w:r>
        <w:rPr>
          <w:color w:val="414042"/>
          <w:spacing w:val="-12"/>
        </w:rPr>
        <w:t xml:space="preserve"> </w:t>
      </w:r>
      <w:r>
        <w:rPr>
          <w:color w:val="414042"/>
          <w:spacing w:val="-6"/>
        </w:rPr>
        <w:t>and</w:t>
      </w:r>
      <w:r>
        <w:rPr>
          <w:color w:val="414042"/>
          <w:spacing w:val="-12"/>
        </w:rPr>
        <w:t xml:space="preserve"> </w:t>
      </w:r>
      <w:r>
        <w:rPr>
          <w:color w:val="414042"/>
          <w:spacing w:val="-6"/>
        </w:rPr>
        <w:t>they</w:t>
      </w:r>
      <w:r>
        <w:rPr>
          <w:color w:val="414042"/>
          <w:spacing w:val="-12"/>
        </w:rPr>
        <w:t xml:space="preserve"> </w:t>
      </w:r>
      <w:r>
        <w:rPr>
          <w:color w:val="414042"/>
          <w:spacing w:val="-6"/>
        </w:rPr>
        <w:t>are</w:t>
      </w:r>
      <w:r>
        <w:rPr>
          <w:color w:val="414042"/>
          <w:spacing w:val="-12"/>
        </w:rPr>
        <w:t xml:space="preserve"> </w:t>
      </w:r>
      <w:r>
        <w:rPr>
          <w:color w:val="414042"/>
          <w:spacing w:val="-6"/>
        </w:rPr>
        <w:t>worshipped</w:t>
      </w:r>
      <w:r>
        <w:rPr>
          <w:color w:val="414042"/>
          <w:spacing w:val="-12"/>
        </w:rPr>
        <w:t xml:space="preserve"> </w:t>
      </w:r>
      <w:r>
        <w:rPr>
          <w:color w:val="414042"/>
          <w:spacing w:val="-6"/>
        </w:rPr>
        <w:t>in</w:t>
      </w:r>
      <w:r>
        <w:rPr>
          <w:color w:val="414042"/>
          <w:spacing w:val="-12"/>
        </w:rPr>
        <w:t xml:space="preserve"> </w:t>
      </w:r>
      <w:r>
        <w:rPr>
          <w:color w:val="414042"/>
          <w:spacing w:val="-6"/>
        </w:rPr>
        <w:t>order</w:t>
      </w:r>
      <w:r>
        <w:rPr>
          <w:color w:val="414042"/>
          <w:spacing w:val="-12"/>
        </w:rPr>
        <w:t xml:space="preserve"> </w:t>
      </w:r>
      <w:r>
        <w:rPr>
          <w:color w:val="414042"/>
          <w:spacing w:val="-6"/>
        </w:rPr>
        <w:t>to</w:t>
      </w:r>
      <w:r>
        <w:rPr>
          <w:color w:val="414042"/>
          <w:spacing w:val="-12"/>
        </w:rPr>
        <w:t xml:space="preserve"> </w:t>
      </w:r>
      <w:r>
        <w:rPr>
          <w:color w:val="414042"/>
          <w:spacing w:val="-6"/>
        </w:rPr>
        <w:t>appease</w:t>
      </w:r>
      <w:r>
        <w:rPr>
          <w:color w:val="414042"/>
          <w:spacing w:val="-12"/>
        </w:rPr>
        <w:t xml:space="preserve"> </w:t>
      </w:r>
      <w:r>
        <w:rPr>
          <w:color w:val="414042"/>
          <w:spacing w:val="-6"/>
        </w:rPr>
        <w:t>their</w:t>
      </w:r>
      <w:r>
        <w:rPr>
          <w:color w:val="414042"/>
          <w:spacing w:val="-12"/>
        </w:rPr>
        <w:t xml:space="preserve"> </w:t>
      </w:r>
      <w:r>
        <w:rPr>
          <w:color w:val="414042"/>
          <w:spacing w:val="-6"/>
        </w:rPr>
        <w:t>spirit.</w:t>
      </w:r>
    </w:p>
    <w:p w:rsidR="003A71C5" w:rsidRDefault="00005824">
      <w:pPr>
        <w:pStyle w:val="BodyText"/>
        <w:tabs>
          <w:tab w:val="left" w:pos="1047"/>
        </w:tabs>
        <w:spacing w:before="228"/>
        <w:ind w:left="253"/>
      </w:pPr>
      <w:r>
        <w:rPr>
          <w:color w:val="0084A9"/>
          <w:spacing w:val="-5"/>
        </w:rPr>
        <w:t>JS:</w:t>
      </w:r>
      <w:r>
        <w:rPr>
          <w:color w:val="0084A9"/>
        </w:rPr>
        <w:tab/>
      </w:r>
      <w:r>
        <w:rPr>
          <w:color w:val="0084A9"/>
          <w:w w:val="90"/>
        </w:rPr>
        <w:t>So,</w:t>
      </w:r>
      <w:r>
        <w:rPr>
          <w:color w:val="0084A9"/>
          <w:spacing w:val="-3"/>
          <w:w w:val="90"/>
        </w:rPr>
        <w:t xml:space="preserve"> </w:t>
      </w:r>
      <w:r>
        <w:rPr>
          <w:color w:val="0084A9"/>
          <w:w w:val="90"/>
        </w:rPr>
        <w:t>we</w:t>
      </w:r>
      <w:r>
        <w:rPr>
          <w:color w:val="0084A9"/>
          <w:spacing w:val="-2"/>
          <w:w w:val="90"/>
        </w:rPr>
        <w:t xml:space="preserve"> </w:t>
      </w:r>
      <w:r>
        <w:rPr>
          <w:color w:val="0084A9"/>
          <w:w w:val="90"/>
        </w:rPr>
        <w:t>don’t</w:t>
      </w:r>
      <w:r>
        <w:rPr>
          <w:color w:val="0084A9"/>
          <w:spacing w:val="-2"/>
          <w:w w:val="90"/>
        </w:rPr>
        <w:t xml:space="preserve"> </w:t>
      </w:r>
      <w:r>
        <w:rPr>
          <w:color w:val="0084A9"/>
          <w:w w:val="90"/>
        </w:rPr>
        <w:t>really</w:t>
      </w:r>
      <w:r>
        <w:rPr>
          <w:color w:val="0084A9"/>
          <w:spacing w:val="-2"/>
          <w:w w:val="90"/>
        </w:rPr>
        <w:t xml:space="preserve"> </w:t>
      </w:r>
      <w:r>
        <w:rPr>
          <w:color w:val="0084A9"/>
          <w:w w:val="90"/>
        </w:rPr>
        <w:t>know</w:t>
      </w:r>
      <w:r>
        <w:rPr>
          <w:color w:val="0084A9"/>
          <w:spacing w:val="-3"/>
          <w:w w:val="90"/>
        </w:rPr>
        <w:t xml:space="preserve"> </w:t>
      </w:r>
      <w:r>
        <w:rPr>
          <w:color w:val="0084A9"/>
          <w:w w:val="90"/>
        </w:rPr>
        <w:t>who</w:t>
      </w:r>
      <w:r>
        <w:rPr>
          <w:color w:val="0084A9"/>
          <w:spacing w:val="-2"/>
          <w:w w:val="90"/>
        </w:rPr>
        <w:t xml:space="preserve"> </w:t>
      </w:r>
      <w:r>
        <w:rPr>
          <w:color w:val="0084A9"/>
          <w:w w:val="90"/>
        </w:rPr>
        <w:t>the</w:t>
      </w:r>
      <w:r>
        <w:rPr>
          <w:color w:val="0084A9"/>
          <w:spacing w:val="-2"/>
          <w:w w:val="90"/>
        </w:rPr>
        <w:t xml:space="preserve"> </w:t>
      </w:r>
      <w:r>
        <w:rPr>
          <w:color w:val="0084A9"/>
          <w:w w:val="90"/>
        </w:rPr>
        <w:t>shrine</w:t>
      </w:r>
      <w:r>
        <w:rPr>
          <w:color w:val="0084A9"/>
          <w:spacing w:val="-2"/>
          <w:w w:val="90"/>
        </w:rPr>
        <w:t xml:space="preserve"> </w:t>
      </w:r>
      <w:r>
        <w:rPr>
          <w:color w:val="0084A9"/>
          <w:w w:val="90"/>
        </w:rPr>
        <w:t>is</w:t>
      </w:r>
      <w:r>
        <w:rPr>
          <w:color w:val="0084A9"/>
          <w:spacing w:val="-3"/>
          <w:w w:val="90"/>
        </w:rPr>
        <w:t xml:space="preserve"> </w:t>
      </w:r>
      <w:r>
        <w:rPr>
          <w:color w:val="0084A9"/>
          <w:spacing w:val="-4"/>
          <w:w w:val="90"/>
        </w:rPr>
        <w:t>for.</w:t>
      </w:r>
    </w:p>
    <w:p w:rsidR="003A71C5" w:rsidRDefault="00005824">
      <w:pPr>
        <w:pStyle w:val="BodyText"/>
        <w:tabs>
          <w:tab w:val="left" w:pos="1047"/>
        </w:tabs>
        <w:spacing w:before="230"/>
        <w:ind w:left="253"/>
      </w:pPr>
      <w:r>
        <w:rPr>
          <w:color w:val="414042"/>
          <w:spacing w:val="-4"/>
        </w:rPr>
        <w:t>YJT:</w:t>
      </w:r>
      <w:r>
        <w:rPr>
          <w:color w:val="414042"/>
        </w:rPr>
        <w:tab/>
      </w:r>
      <w:r>
        <w:rPr>
          <w:color w:val="414042"/>
          <w:spacing w:val="-2"/>
        </w:rPr>
        <w:t>Correct.</w:t>
      </w:r>
    </w:p>
    <w:p w:rsidR="003A71C5" w:rsidRDefault="00005824">
      <w:pPr>
        <w:pStyle w:val="BodyText"/>
        <w:tabs>
          <w:tab w:val="left" w:pos="1047"/>
        </w:tabs>
        <w:spacing w:before="230" w:line="242" w:lineRule="auto"/>
        <w:ind w:left="1047" w:right="1012" w:hanging="794"/>
      </w:pPr>
      <w:r>
        <w:rPr>
          <w:color w:val="0084A9"/>
          <w:spacing w:val="-4"/>
        </w:rPr>
        <w:t>JS:</w:t>
      </w:r>
      <w:r>
        <w:rPr>
          <w:color w:val="0084A9"/>
        </w:rPr>
        <w:tab/>
      </w:r>
      <w:r>
        <w:rPr>
          <w:color w:val="0084A9"/>
          <w:spacing w:val="-6"/>
        </w:rPr>
        <w:t>We</w:t>
      </w:r>
      <w:r>
        <w:rPr>
          <w:color w:val="0084A9"/>
          <w:spacing w:val="-14"/>
        </w:rPr>
        <w:t xml:space="preserve"> </w:t>
      </w:r>
      <w:r>
        <w:rPr>
          <w:color w:val="0084A9"/>
          <w:spacing w:val="-6"/>
        </w:rPr>
        <w:t>conceived</w:t>
      </w:r>
      <w:r>
        <w:rPr>
          <w:color w:val="0084A9"/>
          <w:spacing w:val="-14"/>
        </w:rPr>
        <w:t xml:space="preserve"> </w:t>
      </w:r>
      <w:r>
        <w:rPr>
          <w:color w:val="0084A9"/>
          <w:spacing w:val="-6"/>
        </w:rPr>
        <w:t>of,</w:t>
      </w:r>
      <w:r>
        <w:rPr>
          <w:color w:val="0084A9"/>
          <w:spacing w:val="-14"/>
        </w:rPr>
        <w:t xml:space="preserve"> </w:t>
      </w:r>
      <w:r>
        <w:rPr>
          <w:color w:val="0084A9"/>
          <w:spacing w:val="-6"/>
        </w:rPr>
        <w:t>and</w:t>
      </w:r>
      <w:r>
        <w:rPr>
          <w:color w:val="0084A9"/>
          <w:spacing w:val="-14"/>
        </w:rPr>
        <w:t xml:space="preserve"> </w:t>
      </w:r>
      <w:r>
        <w:rPr>
          <w:color w:val="0084A9"/>
          <w:spacing w:val="-6"/>
        </w:rPr>
        <w:t>you</w:t>
      </w:r>
      <w:r>
        <w:rPr>
          <w:color w:val="0084A9"/>
          <w:spacing w:val="-14"/>
        </w:rPr>
        <w:t xml:space="preserve"> </w:t>
      </w:r>
      <w:r>
        <w:rPr>
          <w:color w:val="0084A9"/>
          <w:spacing w:val="-6"/>
        </w:rPr>
        <w:t>wrote,</w:t>
      </w:r>
      <w:r>
        <w:rPr>
          <w:color w:val="0084A9"/>
          <w:spacing w:val="-14"/>
        </w:rPr>
        <w:t xml:space="preserve"> </w:t>
      </w:r>
      <w:r>
        <w:rPr>
          <w:color w:val="0084A9"/>
          <w:spacing w:val="-6"/>
        </w:rPr>
        <w:t>a</w:t>
      </w:r>
      <w:r>
        <w:rPr>
          <w:color w:val="0084A9"/>
          <w:spacing w:val="-14"/>
        </w:rPr>
        <w:t xml:space="preserve"> </w:t>
      </w:r>
      <w:r>
        <w:rPr>
          <w:color w:val="0084A9"/>
          <w:spacing w:val="-6"/>
        </w:rPr>
        <w:t>story</w:t>
      </w:r>
      <w:r>
        <w:rPr>
          <w:color w:val="0084A9"/>
          <w:spacing w:val="-14"/>
        </w:rPr>
        <w:t xml:space="preserve"> </w:t>
      </w:r>
      <w:r>
        <w:rPr>
          <w:color w:val="0084A9"/>
          <w:spacing w:val="-6"/>
        </w:rPr>
        <w:t>about</w:t>
      </w:r>
      <w:r>
        <w:rPr>
          <w:color w:val="0084A9"/>
          <w:spacing w:val="-14"/>
        </w:rPr>
        <w:t xml:space="preserve"> </w:t>
      </w:r>
      <w:r>
        <w:rPr>
          <w:color w:val="0084A9"/>
          <w:spacing w:val="-6"/>
        </w:rPr>
        <w:t>the</w:t>
      </w:r>
      <w:r>
        <w:rPr>
          <w:color w:val="0084A9"/>
          <w:spacing w:val="-14"/>
        </w:rPr>
        <w:t xml:space="preserve"> </w:t>
      </w:r>
      <w:r>
        <w:rPr>
          <w:color w:val="0084A9"/>
          <w:spacing w:val="-6"/>
        </w:rPr>
        <w:t>god</w:t>
      </w:r>
      <w:r>
        <w:rPr>
          <w:color w:val="0084A9"/>
          <w:spacing w:val="-14"/>
        </w:rPr>
        <w:t xml:space="preserve"> </w:t>
      </w:r>
      <w:r>
        <w:rPr>
          <w:color w:val="0084A9"/>
          <w:spacing w:val="-6"/>
        </w:rPr>
        <w:t>of</w:t>
      </w:r>
      <w:r>
        <w:rPr>
          <w:color w:val="0084A9"/>
          <w:spacing w:val="-14"/>
        </w:rPr>
        <w:t xml:space="preserve"> </w:t>
      </w:r>
      <w:r>
        <w:rPr>
          <w:color w:val="0084A9"/>
          <w:spacing w:val="-6"/>
        </w:rPr>
        <w:t>that</w:t>
      </w:r>
      <w:r>
        <w:rPr>
          <w:color w:val="0084A9"/>
          <w:spacing w:val="-14"/>
        </w:rPr>
        <w:t xml:space="preserve"> </w:t>
      </w:r>
      <w:r>
        <w:rPr>
          <w:color w:val="0084A9"/>
          <w:spacing w:val="-6"/>
        </w:rPr>
        <w:t>shrine.</w:t>
      </w:r>
      <w:r>
        <w:rPr>
          <w:color w:val="0084A9"/>
          <w:spacing w:val="-14"/>
        </w:rPr>
        <w:t xml:space="preserve"> </w:t>
      </w:r>
      <w:r>
        <w:rPr>
          <w:color w:val="0084A9"/>
          <w:spacing w:val="-6"/>
        </w:rPr>
        <w:t>And</w:t>
      </w:r>
      <w:r>
        <w:rPr>
          <w:color w:val="0084A9"/>
          <w:spacing w:val="-14"/>
        </w:rPr>
        <w:t xml:space="preserve"> </w:t>
      </w:r>
      <w:r>
        <w:rPr>
          <w:color w:val="0084A9"/>
          <w:spacing w:val="-6"/>
        </w:rPr>
        <w:t>while</w:t>
      </w:r>
      <w:r>
        <w:rPr>
          <w:color w:val="0084A9"/>
          <w:spacing w:val="-14"/>
        </w:rPr>
        <w:t xml:space="preserve"> </w:t>
      </w:r>
      <w:r>
        <w:rPr>
          <w:color w:val="0084A9"/>
          <w:spacing w:val="-6"/>
        </w:rPr>
        <w:t>it’s</w:t>
      </w:r>
      <w:r>
        <w:rPr>
          <w:color w:val="0084A9"/>
          <w:spacing w:val="-14"/>
        </w:rPr>
        <w:t xml:space="preserve"> </w:t>
      </w:r>
      <w:r>
        <w:rPr>
          <w:color w:val="0084A9"/>
          <w:spacing w:val="-6"/>
        </w:rPr>
        <w:t>based</w:t>
      </w:r>
      <w:r>
        <w:rPr>
          <w:color w:val="0084A9"/>
          <w:spacing w:val="-14"/>
        </w:rPr>
        <w:t xml:space="preserve"> </w:t>
      </w:r>
      <w:r>
        <w:rPr>
          <w:color w:val="0084A9"/>
          <w:spacing w:val="-6"/>
        </w:rPr>
        <w:t xml:space="preserve">in </w:t>
      </w:r>
      <w:r>
        <w:rPr>
          <w:color w:val="0084A9"/>
          <w:w w:val="90"/>
        </w:rPr>
        <w:t xml:space="preserve">some historical fact it’s biographically more or less completely invented. And now it becomes incorporated as part of the living mythology of that god. Is that how you understand it? We’ve </w:t>
      </w:r>
      <w:r>
        <w:rPr>
          <w:color w:val="0084A9"/>
          <w:spacing w:val="-4"/>
        </w:rPr>
        <w:t>written</w:t>
      </w:r>
      <w:r>
        <w:rPr>
          <w:color w:val="0084A9"/>
          <w:spacing w:val="-11"/>
        </w:rPr>
        <w:t xml:space="preserve"> </w:t>
      </w:r>
      <w:r>
        <w:rPr>
          <w:color w:val="0084A9"/>
          <w:spacing w:val="-4"/>
        </w:rPr>
        <w:t>religion;</w:t>
      </w:r>
      <w:r>
        <w:rPr>
          <w:color w:val="0084A9"/>
          <w:spacing w:val="-11"/>
        </w:rPr>
        <w:t xml:space="preserve"> </w:t>
      </w:r>
      <w:r>
        <w:rPr>
          <w:color w:val="0084A9"/>
          <w:spacing w:val="-4"/>
        </w:rPr>
        <w:t>a</w:t>
      </w:r>
      <w:r>
        <w:rPr>
          <w:color w:val="0084A9"/>
          <w:spacing w:val="-11"/>
        </w:rPr>
        <w:t xml:space="preserve"> </w:t>
      </w:r>
      <w:r>
        <w:rPr>
          <w:color w:val="0084A9"/>
          <w:spacing w:val="-4"/>
        </w:rPr>
        <w:t>religion</w:t>
      </w:r>
      <w:r>
        <w:rPr>
          <w:color w:val="0084A9"/>
          <w:spacing w:val="-11"/>
        </w:rPr>
        <w:t xml:space="preserve"> </w:t>
      </w:r>
      <w:r>
        <w:rPr>
          <w:color w:val="0084A9"/>
          <w:spacing w:val="-4"/>
        </w:rPr>
        <w:t>that</w:t>
      </w:r>
      <w:r>
        <w:rPr>
          <w:color w:val="0084A9"/>
          <w:spacing w:val="-11"/>
        </w:rPr>
        <w:t xml:space="preserve"> </w:t>
      </w:r>
      <w:r>
        <w:rPr>
          <w:color w:val="0084A9"/>
          <w:spacing w:val="-4"/>
        </w:rPr>
        <w:t>we</w:t>
      </w:r>
      <w:r>
        <w:rPr>
          <w:color w:val="0084A9"/>
          <w:spacing w:val="-11"/>
        </w:rPr>
        <w:t xml:space="preserve"> </w:t>
      </w:r>
      <w:r>
        <w:rPr>
          <w:color w:val="0084A9"/>
          <w:spacing w:val="-4"/>
        </w:rPr>
        <w:t>are</w:t>
      </w:r>
      <w:r>
        <w:rPr>
          <w:color w:val="0084A9"/>
          <w:spacing w:val="-11"/>
        </w:rPr>
        <w:t xml:space="preserve"> </w:t>
      </w:r>
      <w:r>
        <w:rPr>
          <w:color w:val="0084A9"/>
          <w:spacing w:val="-4"/>
        </w:rPr>
        <w:t>then</w:t>
      </w:r>
      <w:r>
        <w:rPr>
          <w:color w:val="0084A9"/>
          <w:spacing w:val="-11"/>
        </w:rPr>
        <w:t xml:space="preserve"> </w:t>
      </w:r>
      <w:r>
        <w:rPr>
          <w:color w:val="0084A9"/>
          <w:spacing w:val="-4"/>
        </w:rPr>
        <w:t>also</w:t>
      </w:r>
      <w:r>
        <w:rPr>
          <w:color w:val="0084A9"/>
          <w:spacing w:val="-11"/>
        </w:rPr>
        <w:t xml:space="preserve"> </w:t>
      </w:r>
      <w:r>
        <w:rPr>
          <w:color w:val="0084A9"/>
          <w:spacing w:val="-4"/>
        </w:rPr>
        <w:t>worshipping</w:t>
      </w:r>
      <w:r>
        <w:rPr>
          <w:color w:val="0084A9"/>
          <w:spacing w:val="-11"/>
        </w:rPr>
        <w:t xml:space="preserve"> </w:t>
      </w:r>
      <w:r>
        <w:rPr>
          <w:color w:val="0084A9"/>
          <w:spacing w:val="-4"/>
        </w:rPr>
        <w:t>at.</w:t>
      </w:r>
    </w:p>
    <w:p w:rsidR="003A71C5" w:rsidRDefault="00005824">
      <w:pPr>
        <w:pStyle w:val="BodyText"/>
        <w:tabs>
          <w:tab w:val="left" w:pos="1047"/>
        </w:tabs>
        <w:spacing w:before="228"/>
        <w:ind w:left="253"/>
      </w:pPr>
      <w:r>
        <w:rPr>
          <w:color w:val="414042"/>
          <w:spacing w:val="-4"/>
        </w:rPr>
        <w:t>YJT:</w:t>
      </w:r>
      <w:r>
        <w:rPr>
          <w:color w:val="414042"/>
        </w:rPr>
        <w:tab/>
      </w:r>
      <w:r>
        <w:rPr>
          <w:color w:val="414042"/>
          <w:spacing w:val="-2"/>
          <w:w w:val="90"/>
        </w:rPr>
        <w:t>Yes,</w:t>
      </w:r>
      <w:r>
        <w:rPr>
          <w:color w:val="414042"/>
          <w:spacing w:val="-4"/>
          <w:w w:val="90"/>
        </w:rPr>
        <w:t xml:space="preserve"> </w:t>
      </w:r>
      <w:r>
        <w:rPr>
          <w:color w:val="414042"/>
          <w:spacing w:val="-2"/>
          <w:w w:val="90"/>
        </w:rPr>
        <w:t>that’s</w:t>
      </w:r>
      <w:r>
        <w:rPr>
          <w:color w:val="414042"/>
          <w:spacing w:val="-3"/>
          <w:w w:val="90"/>
        </w:rPr>
        <w:t xml:space="preserve"> </w:t>
      </w:r>
      <w:r>
        <w:rPr>
          <w:color w:val="414042"/>
          <w:spacing w:val="-2"/>
          <w:w w:val="90"/>
        </w:rPr>
        <w:t>right.</w:t>
      </w:r>
    </w:p>
    <w:p w:rsidR="003A71C5" w:rsidRDefault="00005824">
      <w:pPr>
        <w:pStyle w:val="BodyText"/>
        <w:tabs>
          <w:tab w:val="left" w:pos="1047"/>
        </w:tabs>
        <w:spacing w:before="230" w:line="242" w:lineRule="auto"/>
        <w:ind w:left="1047" w:right="972" w:hanging="794"/>
      </w:pPr>
      <w:r>
        <w:rPr>
          <w:color w:val="0084A9"/>
          <w:spacing w:val="-4"/>
        </w:rPr>
        <w:t>JS:</w:t>
      </w:r>
      <w:r>
        <w:rPr>
          <w:color w:val="0084A9"/>
        </w:rPr>
        <w:tab/>
      </w:r>
      <w:r>
        <w:rPr>
          <w:color w:val="0084A9"/>
          <w:w w:val="90"/>
        </w:rPr>
        <w:t xml:space="preserve">For the record we should add that we have very seriously sought the god’s permission through the process of moon block divination, at more than one occasion, and only acted in accordance </w:t>
      </w:r>
      <w:r>
        <w:rPr>
          <w:color w:val="0084A9"/>
          <w:spacing w:val="-6"/>
        </w:rPr>
        <w:t>with</w:t>
      </w:r>
      <w:r>
        <w:rPr>
          <w:color w:val="0084A9"/>
          <w:spacing w:val="-9"/>
        </w:rPr>
        <w:t xml:space="preserve"> </w:t>
      </w:r>
      <w:r>
        <w:rPr>
          <w:color w:val="0084A9"/>
          <w:spacing w:val="-6"/>
        </w:rPr>
        <w:t>their</w:t>
      </w:r>
      <w:r>
        <w:rPr>
          <w:color w:val="0084A9"/>
          <w:spacing w:val="-9"/>
        </w:rPr>
        <w:t xml:space="preserve"> </w:t>
      </w:r>
      <w:r>
        <w:rPr>
          <w:color w:val="0084A9"/>
          <w:spacing w:val="-6"/>
        </w:rPr>
        <w:t>wishes</w:t>
      </w:r>
      <w:r>
        <w:rPr>
          <w:color w:val="0084A9"/>
          <w:spacing w:val="-9"/>
        </w:rPr>
        <w:t xml:space="preserve"> </w:t>
      </w:r>
      <w:r>
        <w:rPr>
          <w:color w:val="0084A9"/>
          <w:spacing w:val="-6"/>
        </w:rPr>
        <w:t>and</w:t>
      </w:r>
      <w:r>
        <w:rPr>
          <w:color w:val="0084A9"/>
          <w:spacing w:val="-9"/>
        </w:rPr>
        <w:t xml:space="preserve"> </w:t>
      </w:r>
      <w:r>
        <w:rPr>
          <w:color w:val="0084A9"/>
          <w:spacing w:val="-6"/>
        </w:rPr>
        <w:t>their</w:t>
      </w:r>
      <w:r>
        <w:rPr>
          <w:color w:val="0084A9"/>
          <w:spacing w:val="-9"/>
        </w:rPr>
        <w:t xml:space="preserve"> </w:t>
      </w:r>
      <w:r>
        <w:rPr>
          <w:color w:val="0084A9"/>
          <w:spacing w:val="-6"/>
        </w:rPr>
        <w:t>directions.</w:t>
      </w:r>
      <w:r>
        <w:rPr>
          <w:color w:val="0084A9"/>
          <w:spacing w:val="-9"/>
        </w:rPr>
        <w:t xml:space="preserve"> </w:t>
      </w:r>
      <w:r>
        <w:rPr>
          <w:color w:val="0084A9"/>
          <w:spacing w:val="-6"/>
        </w:rPr>
        <w:t>We</w:t>
      </w:r>
      <w:r>
        <w:rPr>
          <w:color w:val="0084A9"/>
          <w:spacing w:val="-9"/>
        </w:rPr>
        <w:t xml:space="preserve"> </w:t>
      </w:r>
      <w:r>
        <w:rPr>
          <w:color w:val="0084A9"/>
          <w:spacing w:val="-6"/>
        </w:rPr>
        <w:t>also</w:t>
      </w:r>
      <w:r>
        <w:rPr>
          <w:color w:val="0084A9"/>
          <w:spacing w:val="-9"/>
        </w:rPr>
        <w:t xml:space="preserve"> </w:t>
      </w:r>
      <w:r>
        <w:rPr>
          <w:color w:val="0084A9"/>
          <w:spacing w:val="-6"/>
        </w:rPr>
        <w:t>worked</w:t>
      </w:r>
      <w:r>
        <w:rPr>
          <w:color w:val="0084A9"/>
          <w:spacing w:val="-9"/>
        </w:rPr>
        <w:t xml:space="preserve"> </w:t>
      </w:r>
      <w:r>
        <w:rPr>
          <w:color w:val="0084A9"/>
          <w:spacing w:val="-6"/>
        </w:rPr>
        <w:t>with</w:t>
      </w:r>
      <w:r>
        <w:rPr>
          <w:color w:val="0084A9"/>
          <w:spacing w:val="-9"/>
        </w:rPr>
        <w:t xml:space="preserve"> </w:t>
      </w:r>
      <w:r>
        <w:rPr>
          <w:color w:val="0084A9"/>
          <w:spacing w:val="-6"/>
        </w:rPr>
        <w:t>a</w:t>
      </w:r>
      <w:r>
        <w:rPr>
          <w:color w:val="0084A9"/>
          <w:spacing w:val="-9"/>
        </w:rPr>
        <w:t xml:space="preserve"> </w:t>
      </w:r>
      <w:r>
        <w:rPr>
          <w:color w:val="0084A9"/>
          <w:spacing w:val="-6"/>
        </w:rPr>
        <w:t>mage,</w:t>
      </w:r>
      <w:r>
        <w:rPr>
          <w:color w:val="0084A9"/>
          <w:spacing w:val="-9"/>
        </w:rPr>
        <w:t xml:space="preserve"> </w:t>
      </w:r>
      <w:r>
        <w:rPr>
          <w:color w:val="0084A9"/>
          <w:spacing w:val="-6"/>
        </w:rPr>
        <w:t>somebody</w:t>
      </w:r>
      <w:r>
        <w:rPr>
          <w:color w:val="0084A9"/>
          <w:spacing w:val="-9"/>
        </w:rPr>
        <w:t xml:space="preserve"> </w:t>
      </w:r>
      <w:r>
        <w:rPr>
          <w:color w:val="0084A9"/>
          <w:spacing w:val="-6"/>
        </w:rPr>
        <w:t>like</w:t>
      </w:r>
      <w:r>
        <w:rPr>
          <w:color w:val="0084A9"/>
          <w:spacing w:val="-9"/>
        </w:rPr>
        <w:t xml:space="preserve"> </w:t>
      </w:r>
      <w:r>
        <w:rPr>
          <w:color w:val="0084A9"/>
          <w:spacing w:val="-6"/>
        </w:rPr>
        <w:t>a</w:t>
      </w:r>
      <w:r>
        <w:rPr>
          <w:color w:val="0084A9"/>
          <w:spacing w:val="-9"/>
        </w:rPr>
        <w:t xml:space="preserve"> </w:t>
      </w:r>
      <w:r>
        <w:rPr>
          <w:color w:val="0084A9"/>
          <w:spacing w:val="-6"/>
        </w:rPr>
        <w:t>priest, that</w:t>
      </w:r>
      <w:r>
        <w:rPr>
          <w:color w:val="0084A9"/>
          <w:spacing w:val="-7"/>
        </w:rPr>
        <w:t xml:space="preserve"> </w:t>
      </w:r>
      <w:r>
        <w:rPr>
          <w:color w:val="0084A9"/>
          <w:spacing w:val="-6"/>
        </w:rPr>
        <w:t>intercedes</w:t>
      </w:r>
      <w:r>
        <w:rPr>
          <w:color w:val="0084A9"/>
          <w:spacing w:val="-7"/>
        </w:rPr>
        <w:t xml:space="preserve"> </w:t>
      </w:r>
      <w:r>
        <w:rPr>
          <w:color w:val="0084A9"/>
          <w:spacing w:val="-6"/>
        </w:rPr>
        <w:t>between</w:t>
      </w:r>
      <w:r>
        <w:rPr>
          <w:color w:val="0084A9"/>
          <w:spacing w:val="-7"/>
        </w:rPr>
        <w:t xml:space="preserve"> </w:t>
      </w:r>
      <w:r>
        <w:rPr>
          <w:color w:val="0084A9"/>
          <w:spacing w:val="-6"/>
        </w:rPr>
        <w:t>gods</w:t>
      </w:r>
      <w:r>
        <w:rPr>
          <w:color w:val="0084A9"/>
          <w:spacing w:val="-7"/>
        </w:rPr>
        <w:t xml:space="preserve"> </w:t>
      </w:r>
      <w:r>
        <w:rPr>
          <w:color w:val="0084A9"/>
          <w:spacing w:val="-6"/>
        </w:rPr>
        <w:t>and</w:t>
      </w:r>
      <w:r>
        <w:rPr>
          <w:color w:val="0084A9"/>
          <w:spacing w:val="-7"/>
        </w:rPr>
        <w:t xml:space="preserve"> </w:t>
      </w:r>
      <w:r>
        <w:rPr>
          <w:color w:val="0084A9"/>
          <w:spacing w:val="-6"/>
        </w:rPr>
        <w:t>humans.</w:t>
      </w:r>
      <w:r>
        <w:rPr>
          <w:color w:val="0084A9"/>
          <w:spacing w:val="-7"/>
        </w:rPr>
        <w:t xml:space="preserve"> </w:t>
      </w:r>
      <w:r>
        <w:rPr>
          <w:color w:val="0084A9"/>
          <w:spacing w:val="-6"/>
        </w:rPr>
        <w:t>But,</w:t>
      </w:r>
      <w:r>
        <w:rPr>
          <w:color w:val="0084A9"/>
          <w:spacing w:val="-7"/>
        </w:rPr>
        <w:t xml:space="preserve"> </w:t>
      </w:r>
      <w:r>
        <w:rPr>
          <w:color w:val="0084A9"/>
          <w:spacing w:val="-6"/>
        </w:rPr>
        <w:t>nevertheless,</w:t>
      </w:r>
      <w:r>
        <w:rPr>
          <w:color w:val="0084A9"/>
          <w:spacing w:val="-7"/>
        </w:rPr>
        <w:t xml:space="preserve"> </w:t>
      </w:r>
      <w:r>
        <w:rPr>
          <w:color w:val="0084A9"/>
          <w:spacing w:val="-6"/>
        </w:rPr>
        <w:t>we</w:t>
      </w:r>
      <w:r>
        <w:rPr>
          <w:color w:val="0084A9"/>
          <w:spacing w:val="-7"/>
        </w:rPr>
        <w:t xml:space="preserve"> </w:t>
      </w:r>
      <w:r>
        <w:rPr>
          <w:color w:val="0084A9"/>
          <w:spacing w:val="-6"/>
        </w:rPr>
        <w:t>wrote</w:t>
      </w:r>
      <w:r>
        <w:rPr>
          <w:color w:val="0084A9"/>
          <w:spacing w:val="-7"/>
        </w:rPr>
        <w:t xml:space="preserve"> </w:t>
      </w:r>
      <w:r>
        <w:rPr>
          <w:color w:val="0084A9"/>
          <w:spacing w:val="-6"/>
        </w:rPr>
        <w:t>about</w:t>
      </w:r>
      <w:r>
        <w:rPr>
          <w:color w:val="0084A9"/>
          <w:spacing w:val="-7"/>
        </w:rPr>
        <w:t xml:space="preserve"> </w:t>
      </w:r>
      <w:r>
        <w:rPr>
          <w:color w:val="0084A9"/>
          <w:spacing w:val="-6"/>
        </w:rPr>
        <w:t>that</w:t>
      </w:r>
      <w:r>
        <w:rPr>
          <w:color w:val="0084A9"/>
          <w:spacing w:val="-7"/>
        </w:rPr>
        <w:t xml:space="preserve"> </w:t>
      </w:r>
      <w:r>
        <w:rPr>
          <w:color w:val="0084A9"/>
          <w:spacing w:val="-6"/>
        </w:rPr>
        <w:t>god</w:t>
      </w:r>
      <w:r>
        <w:rPr>
          <w:color w:val="0084A9"/>
          <w:spacing w:val="-7"/>
        </w:rPr>
        <w:t xml:space="preserve"> </w:t>
      </w:r>
      <w:r>
        <w:rPr>
          <w:color w:val="0084A9"/>
          <w:spacing w:val="-6"/>
        </w:rPr>
        <w:t xml:space="preserve">and </w:t>
      </w:r>
      <w:r>
        <w:rPr>
          <w:color w:val="0084A9"/>
        </w:rPr>
        <w:t>have</w:t>
      </w:r>
      <w:r>
        <w:rPr>
          <w:color w:val="0084A9"/>
          <w:spacing w:val="-14"/>
        </w:rPr>
        <w:t xml:space="preserve"> </w:t>
      </w:r>
      <w:r>
        <w:rPr>
          <w:color w:val="0084A9"/>
        </w:rPr>
        <w:t>created</w:t>
      </w:r>
      <w:r>
        <w:rPr>
          <w:color w:val="0084A9"/>
          <w:spacing w:val="-14"/>
        </w:rPr>
        <w:t xml:space="preserve"> </w:t>
      </w:r>
      <w:r>
        <w:rPr>
          <w:color w:val="0084A9"/>
        </w:rPr>
        <w:t>his</w:t>
      </w:r>
      <w:r>
        <w:rPr>
          <w:color w:val="0084A9"/>
          <w:spacing w:val="-14"/>
        </w:rPr>
        <w:t xml:space="preserve"> </w:t>
      </w:r>
      <w:r>
        <w:rPr>
          <w:color w:val="0084A9"/>
        </w:rPr>
        <w:t>backstory.</w:t>
      </w:r>
    </w:p>
    <w:p w:rsidR="003A71C5" w:rsidRDefault="00005824">
      <w:pPr>
        <w:pStyle w:val="BodyText"/>
        <w:spacing w:before="228" w:line="242" w:lineRule="auto"/>
        <w:ind w:left="1047" w:right="1149"/>
      </w:pPr>
      <w:r>
        <w:rPr>
          <w:color w:val="0084A9"/>
          <w:spacing w:val="-4"/>
        </w:rPr>
        <w:t>For</w:t>
      </w:r>
      <w:r>
        <w:rPr>
          <w:color w:val="0084A9"/>
          <w:spacing w:val="-14"/>
        </w:rPr>
        <w:t xml:space="preserve"> </w:t>
      </w:r>
      <w:r>
        <w:rPr>
          <w:color w:val="0084A9"/>
          <w:spacing w:val="-4"/>
        </w:rPr>
        <w:t>me,</w:t>
      </w:r>
      <w:r>
        <w:rPr>
          <w:color w:val="0084A9"/>
          <w:spacing w:val="-14"/>
        </w:rPr>
        <w:t xml:space="preserve"> </w:t>
      </w:r>
      <w:r>
        <w:rPr>
          <w:color w:val="0084A9"/>
          <w:spacing w:val="-4"/>
        </w:rPr>
        <w:t>that</w:t>
      </w:r>
      <w:r>
        <w:rPr>
          <w:color w:val="0084A9"/>
          <w:spacing w:val="-14"/>
        </w:rPr>
        <w:t xml:space="preserve"> </w:t>
      </w:r>
      <w:r>
        <w:rPr>
          <w:color w:val="0084A9"/>
          <w:spacing w:val="-4"/>
        </w:rPr>
        <w:t>has</w:t>
      </w:r>
      <w:r>
        <w:rPr>
          <w:color w:val="0084A9"/>
          <w:spacing w:val="-14"/>
        </w:rPr>
        <w:t xml:space="preserve"> </w:t>
      </w:r>
      <w:r>
        <w:rPr>
          <w:color w:val="0084A9"/>
          <w:spacing w:val="-4"/>
        </w:rPr>
        <w:t>been</w:t>
      </w:r>
      <w:r>
        <w:rPr>
          <w:color w:val="0084A9"/>
          <w:spacing w:val="-14"/>
        </w:rPr>
        <w:t xml:space="preserve"> </w:t>
      </w:r>
      <w:r>
        <w:rPr>
          <w:color w:val="0084A9"/>
          <w:spacing w:val="-4"/>
        </w:rPr>
        <w:t>totally</w:t>
      </w:r>
      <w:r>
        <w:rPr>
          <w:color w:val="0084A9"/>
          <w:spacing w:val="-14"/>
        </w:rPr>
        <w:t xml:space="preserve"> </w:t>
      </w:r>
      <w:r>
        <w:rPr>
          <w:color w:val="0084A9"/>
          <w:spacing w:val="-4"/>
        </w:rPr>
        <w:t>bonkers.</w:t>
      </w:r>
      <w:r>
        <w:rPr>
          <w:color w:val="0084A9"/>
          <w:spacing w:val="-14"/>
        </w:rPr>
        <w:t xml:space="preserve"> </w:t>
      </w:r>
      <w:r>
        <w:rPr>
          <w:color w:val="0084A9"/>
          <w:spacing w:val="-4"/>
        </w:rPr>
        <w:t>Far</w:t>
      </w:r>
      <w:r>
        <w:rPr>
          <w:color w:val="0084A9"/>
          <w:spacing w:val="-14"/>
        </w:rPr>
        <w:t xml:space="preserve"> </w:t>
      </w:r>
      <w:r>
        <w:rPr>
          <w:color w:val="0084A9"/>
          <w:spacing w:val="-4"/>
        </w:rPr>
        <w:t>more</w:t>
      </w:r>
      <w:r>
        <w:rPr>
          <w:color w:val="0084A9"/>
          <w:spacing w:val="-14"/>
        </w:rPr>
        <w:t xml:space="preserve"> </w:t>
      </w:r>
      <w:r>
        <w:rPr>
          <w:color w:val="0084A9"/>
          <w:spacing w:val="-4"/>
        </w:rPr>
        <w:t>ethically</w:t>
      </w:r>
      <w:r>
        <w:rPr>
          <w:color w:val="0084A9"/>
          <w:spacing w:val="-14"/>
        </w:rPr>
        <w:t xml:space="preserve"> </w:t>
      </w:r>
      <w:r>
        <w:rPr>
          <w:color w:val="0084A9"/>
          <w:spacing w:val="-4"/>
        </w:rPr>
        <w:t>serious</w:t>
      </w:r>
      <w:r>
        <w:rPr>
          <w:color w:val="0084A9"/>
          <w:spacing w:val="-14"/>
        </w:rPr>
        <w:t xml:space="preserve"> </w:t>
      </w:r>
      <w:r>
        <w:rPr>
          <w:color w:val="0084A9"/>
          <w:spacing w:val="-4"/>
        </w:rPr>
        <w:t>a</w:t>
      </w:r>
      <w:r>
        <w:rPr>
          <w:color w:val="0084A9"/>
          <w:spacing w:val="-14"/>
        </w:rPr>
        <w:t xml:space="preserve"> </w:t>
      </w:r>
      <w:r>
        <w:rPr>
          <w:color w:val="0084A9"/>
          <w:spacing w:val="-4"/>
        </w:rPr>
        <w:t>consideration</w:t>
      </w:r>
      <w:r>
        <w:rPr>
          <w:color w:val="0084A9"/>
          <w:spacing w:val="-14"/>
        </w:rPr>
        <w:t xml:space="preserve"> </w:t>
      </w:r>
      <w:r>
        <w:rPr>
          <w:color w:val="0084A9"/>
          <w:spacing w:val="-4"/>
        </w:rPr>
        <w:t xml:space="preserve">than </w:t>
      </w:r>
      <w:r>
        <w:rPr>
          <w:color w:val="0084A9"/>
          <w:spacing w:val="-6"/>
        </w:rPr>
        <w:t>miscaptioning</w:t>
      </w:r>
      <w:r>
        <w:rPr>
          <w:color w:val="0084A9"/>
          <w:spacing w:val="-16"/>
        </w:rPr>
        <w:t xml:space="preserve"> </w:t>
      </w:r>
      <w:r>
        <w:rPr>
          <w:color w:val="0084A9"/>
          <w:spacing w:val="-6"/>
        </w:rPr>
        <w:t>a</w:t>
      </w:r>
      <w:r>
        <w:rPr>
          <w:color w:val="0084A9"/>
          <w:spacing w:val="-14"/>
        </w:rPr>
        <w:t xml:space="preserve"> </w:t>
      </w:r>
      <w:r>
        <w:rPr>
          <w:color w:val="0084A9"/>
          <w:spacing w:val="-6"/>
        </w:rPr>
        <w:t>John</w:t>
      </w:r>
      <w:r>
        <w:rPr>
          <w:color w:val="0084A9"/>
          <w:spacing w:val="-14"/>
        </w:rPr>
        <w:t xml:space="preserve"> </w:t>
      </w:r>
      <w:r>
        <w:rPr>
          <w:color w:val="0084A9"/>
          <w:spacing w:val="-6"/>
        </w:rPr>
        <w:t>Thompson</w:t>
      </w:r>
      <w:r>
        <w:rPr>
          <w:color w:val="0084A9"/>
          <w:spacing w:val="-14"/>
        </w:rPr>
        <w:t xml:space="preserve"> </w:t>
      </w:r>
      <w:r>
        <w:rPr>
          <w:color w:val="0084A9"/>
          <w:spacing w:val="-6"/>
        </w:rPr>
        <w:t>photograph.</w:t>
      </w:r>
      <w:r>
        <w:rPr>
          <w:color w:val="0084A9"/>
          <w:spacing w:val="-14"/>
        </w:rPr>
        <w:t xml:space="preserve"> </w:t>
      </w:r>
      <w:r>
        <w:rPr>
          <w:color w:val="0084A9"/>
          <w:spacing w:val="-6"/>
        </w:rPr>
        <w:t>But</w:t>
      </w:r>
      <w:r>
        <w:rPr>
          <w:color w:val="0084A9"/>
          <w:spacing w:val="-14"/>
        </w:rPr>
        <w:t xml:space="preserve"> </w:t>
      </w:r>
      <w:r>
        <w:rPr>
          <w:color w:val="0084A9"/>
          <w:spacing w:val="-6"/>
        </w:rPr>
        <w:t>throughout</w:t>
      </w:r>
      <w:r>
        <w:rPr>
          <w:color w:val="0084A9"/>
          <w:spacing w:val="-14"/>
        </w:rPr>
        <w:t xml:space="preserve"> </w:t>
      </w:r>
      <w:r>
        <w:rPr>
          <w:color w:val="0084A9"/>
          <w:spacing w:val="-6"/>
        </w:rPr>
        <w:t>that</w:t>
      </w:r>
      <w:r>
        <w:rPr>
          <w:color w:val="0084A9"/>
          <w:spacing w:val="-14"/>
        </w:rPr>
        <w:t xml:space="preserve"> </w:t>
      </w:r>
      <w:r>
        <w:rPr>
          <w:color w:val="0084A9"/>
          <w:spacing w:val="-6"/>
        </w:rPr>
        <w:t>process</w:t>
      </w:r>
      <w:r>
        <w:rPr>
          <w:color w:val="0084A9"/>
          <w:spacing w:val="-14"/>
        </w:rPr>
        <w:t xml:space="preserve"> </w:t>
      </w:r>
      <w:r>
        <w:rPr>
          <w:color w:val="0084A9"/>
          <w:spacing w:val="-6"/>
        </w:rPr>
        <w:t>you</w:t>
      </w:r>
      <w:r>
        <w:rPr>
          <w:color w:val="0084A9"/>
          <w:spacing w:val="-14"/>
        </w:rPr>
        <w:t xml:space="preserve"> </w:t>
      </w:r>
      <w:r>
        <w:rPr>
          <w:color w:val="0084A9"/>
          <w:spacing w:val="-6"/>
        </w:rPr>
        <w:t>both</w:t>
      </w:r>
      <w:r>
        <w:rPr>
          <w:color w:val="0084A9"/>
          <w:spacing w:val="-14"/>
        </w:rPr>
        <w:t xml:space="preserve"> </w:t>
      </w:r>
      <w:r>
        <w:rPr>
          <w:color w:val="0084A9"/>
          <w:spacing w:val="-6"/>
        </w:rPr>
        <w:t xml:space="preserve">seem </w:t>
      </w:r>
      <w:r>
        <w:rPr>
          <w:color w:val="0084A9"/>
          <w:w w:val="90"/>
        </w:rPr>
        <w:t xml:space="preserve">to have been very relaxed, even slightly laughing at my nervousness, and my wanting to do </w:t>
      </w:r>
      <w:r>
        <w:rPr>
          <w:color w:val="0084A9"/>
          <w:spacing w:val="-2"/>
        </w:rPr>
        <w:t>everything</w:t>
      </w:r>
      <w:r>
        <w:rPr>
          <w:color w:val="0084A9"/>
          <w:spacing w:val="-9"/>
        </w:rPr>
        <w:t xml:space="preserve"> </w:t>
      </w:r>
      <w:r>
        <w:rPr>
          <w:color w:val="0084A9"/>
          <w:spacing w:val="-2"/>
        </w:rPr>
        <w:t>according</w:t>
      </w:r>
      <w:r>
        <w:rPr>
          <w:color w:val="0084A9"/>
          <w:spacing w:val="-9"/>
        </w:rPr>
        <w:t xml:space="preserve"> </w:t>
      </w:r>
      <w:r>
        <w:rPr>
          <w:color w:val="0084A9"/>
          <w:spacing w:val="-2"/>
        </w:rPr>
        <w:t>to</w:t>
      </w:r>
      <w:r>
        <w:rPr>
          <w:color w:val="0084A9"/>
          <w:spacing w:val="-9"/>
        </w:rPr>
        <w:t xml:space="preserve"> </w:t>
      </w:r>
      <w:r>
        <w:rPr>
          <w:color w:val="0084A9"/>
          <w:spacing w:val="-2"/>
        </w:rPr>
        <w:t>the</w:t>
      </w:r>
      <w:r>
        <w:rPr>
          <w:color w:val="0084A9"/>
          <w:spacing w:val="-9"/>
        </w:rPr>
        <w:t xml:space="preserve"> </w:t>
      </w:r>
      <w:r>
        <w:rPr>
          <w:color w:val="0084A9"/>
          <w:spacing w:val="-2"/>
        </w:rPr>
        <w:t>strict</w:t>
      </w:r>
      <w:r>
        <w:rPr>
          <w:color w:val="0084A9"/>
          <w:spacing w:val="-9"/>
        </w:rPr>
        <w:t xml:space="preserve"> </w:t>
      </w:r>
      <w:r>
        <w:rPr>
          <w:color w:val="0084A9"/>
          <w:spacing w:val="-2"/>
        </w:rPr>
        <w:t>protocols.</w:t>
      </w:r>
    </w:p>
    <w:p w:rsidR="003A71C5" w:rsidRDefault="003A71C5">
      <w:pPr>
        <w:spacing w:line="242" w:lineRule="auto"/>
        <w:sectPr w:rsidR="003A71C5">
          <w:pgSz w:w="11910" w:h="16840"/>
          <w:pgMar w:top="1040" w:right="579" w:bottom="960" w:left="880" w:header="0" w:footer="764" w:gutter="0"/>
          <w:cols w:space="720"/>
        </w:sectPr>
      </w:pPr>
    </w:p>
    <w:p w:rsidR="003A71C5" w:rsidRDefault="00005824">
      <w:pPr>
        <w:pStyle w:val="BodyText"/>
        <w:rPr>
          <w:sz w:val="20"/>
        </w:rPr>
      </w:pPr>
      <w:r>
        <w:rPr>
          <w:noProof/>
          <w:lang w:val="en-GB" w:eastAsia="en-GB"/>
        </w:rPr>
        <mc:AlternateContent>
          <mc:Choice Requires="wps">
            <w:drawing>
              <wp:anchor distT="0" distB="0" distL="0" distR="0" simplePos="0" relativeHeight="486922752" behindDoc="1" locked="0" layoutInCell="1" allowOverlap="1">
                <wp:simplePos x="0" y="0"/>
                <wp:positionH relativeFrom="page">
                  <wp:posOffset>0</wp:posOffset>
                </wp:positionH>
                <wp:positionV relativeFrom="page">
                  <wp:posOffset>0</wp:posOffset>
                </wp:positionV>
                <wp:extent cx="7560309" cy="1069213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84A9"/>
                        </a:solidFill>
                      </wps:spPr>
                      <wps:bodyPr wrap="square" lIns="0" tIns="0" rIns="0" bIns="0" rtlCol="0">
                        <a:prstTxWarp prst="textNoShape">
                          <a:avLst/>
                        </a:prstTxWarp>
                        <a:noAutofit/>
                      </wps:bodyPr>
                    </wps:wsp>
                  </a:graphicData>
                </a:graphic>
              </wp:anchor>
            </w:drawing>
          </mc:Choice>
          <mc:Fallback>
            <w:pict>
              <v:shape w14:anchorId="077F07F7" id="Graphic 13" o:spid="_x0000_s1026" style="position:absolute;margin-left:0;margin-top:0;width:595.3pt;height:841.9pt;z-index:-16393728;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" path="m7559992,l,,,10692003r7559992,l7559992,xe" fillcolor="#0084a9" stroked="f">
                <v:path arrowok="t"/>
                <w10:wrap anchorx="page" anchory="page"/>
              </v:shape>
            </w:pict>
          </mc:Fallback>
        </mc:AlternateContent>
      </w: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spacing w:before="9"/>
        <w:rPr>
          <w:sz w:val="13"/>
        </w:rPr>
      </w:pPr>
    </w:p>
    <w:p w:rsidR="003A71C5" w:rsidRDefault="00005824">
      <w:pPr>
        <w:pStyle w:val="BodyText"/>
        <w:ind w:left="253"/>
        <w:rPr>
          <w:sz w:val="20"/>
        </w:rPr>
      </w:pPr>
      <w:r>
        <w:rPr>
          <w:noProof/>
          <w:sz w:val="20"/>
          <w:lang w:val="en-GB" w:eastAsia="en-GB"/>
        </w:rPr>
        <w:drawing>
          <wp:inline distT="0" distB="0" distL="0" distR="0">
            <wp:extent cx="6126477" cy="3675888"/>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3" cstate="print"/>
                    <a:stretch>
                      <a:fillRect/>
                    </a:stretch>
                  </pic:blipFill>
                  <pic:spPr>
                    <a:xfrm>
                      <a:off x="0" y="0"/>
                      <a:ext cx="6126477" cy="3675888"/>
                    </a:xfrm>
                    <a:prstGeom prst="rect">
                      <a:avLst/>
                    </a:prstGeom>
                  </pic:spPr>
                </pic:pic>
              </a:graphicData>
            </a:graphic>
          </wp:inline>
        </w:drawing>
      </w:r>
    </w:p>
    <w:p w:rsidR="003A71C5" w:rsidRDefault="003A71C5">
      <w:pPr>
        <w:pStyle w:val="BodyText"/>
        <w:rPr>
          <w:sz w:val="20"/>
        </w:rPr>
      </w:pPr>
    </w:p>
    <w:p w:rsidR="003A71C5" w:rsidRDefault="003A71C5">
      <w:pPr>
        <w:pStyle w:val="BodyText"/>
        <w:rPr>
          <w:sz w:val="20"/>
        </w:rPr>
      </w:pPr>
    </w:p>
    <w:p w:rsidR="003A71C5" w:rsidRDefault="003A71C5">
      <w:pPr>
        <w:pStyle w:val="BodyText"/>
        <w:spacing w:before="11"/>
        <w:rPr>
          <w:sz w:val="29"/>
        </w:rPr>
      </w:pPr>
    </w:p>
    <w:p w:rsidR="003A71C5" w:rsidRDefault="00005824">
      <w:pPr>
        <w:spacing w:before="94" w:line="252" w:lineRule="auto"/>
        <w:ind w:left="253" w:right="677"/>
        <w:rPr>
          <w:sz w:val="19"/>
        </w:rPr>
      </w:pPr>
      <w:r>
        <w:rPr>
          <w:color w:val="FFFFFF"/>
          <w:w w:val="90"/>
          <w:sz w:val="19"/>
        </w:rPr>
        <w:t xml:space="preserve">A photography from the book </w:t>
      </w:r>
      <w:r>
        <w:rPr>
          <w:rFonts w:ascii="Times New Roman"/>
          <w:i/>
          <w:color w:val="FFFFFF"/>
          <w:w w:val="90"/>
          <w:sz w:val="19"/>
        </w:rPr>
        <w:t>Lucky</w:t>
      </w:r>
      <w:r>
        <w:rPr>
          <w:rFonts w:ascii="Times New Roman"/>
          <w:i/>
          <w:color w:val="FFFFFF"/>
          <w:spacing w:val="-3"/>
          <w:w w:val="90"/>
          <w:sz w:val="19"/>
        </w:rPr>
        <w:t xml:space="preserve"> </w:t>
      </w:r>
      <w:r>
        <w:rPr>
          <w:rFonts w:ascii="Times New Roman"/>
          <w:i/>
          <w:color w:val="FFFFFF"/>
          <w:w w:val="90"/>
          <w:sz w:val="19"/>
        </w:rPr>
        <w:t xml:space="preserve">Charms </w:t>
      </w:r>
      <w:r>
        <w:rPr>
          <w:color w:val="FFFFFF"/>
          <w:w w:val="90"/>
          <w:sz w:val="19"/>
        </w:rPr>
        <w:t xml:space="preserve">depicting the rededication of the shrine. Photograph by Yu-Jou Tsai &amp; Ke-Wei </w:t>
      </w:r>
      <w:r>
        <w:rPr>
          <w:color w:val="FFFFFF"/>
          <w:spacing w:val="-2"/>
          <w:sz w:val="19"/>
        </w:rPr>
        <w:t>Wu,</w:t>
      </w:r>
      <w:r>
        <w:rPr>
          <w:color w:val="FFFFFF"/>
          <w:spacing w:val="-10"/>
          <w:sz w:val="19"/>
        </w:rPr>
        <w:t xml:space="preserve"> </w:t>
      </w:r>
      <w:r>
        <w:rPr>
          <w:color w:val="FFFFFF"/>
          <w:spacing w:val="-2"/>
          <w:sz w:val="19"/>
        </w:rPr>
        <w:t>Rong-Hua</w:t>
      </w:r>
      <w:r>
        <w:rPr>
          <w:color w:val="FFFFFF"/>
          <w:spacing w:val="-10"/>
          <w:sz w:val="19"/>
        </w:rPr>
        <w:t xml:space="preserve"> </w:t>
      </w:r>
      <w:r>
        <w:rPr>
          <w:color w:val="FFFFFF"/>
          <w:spacing w:val="-2"/>
          <w:sz w:val="19"/>
        </w:rPr>
        <w:t>Chuang</w:t>
      </w:r>
      <w:r>
        <w:rPr>
          <w:color w:val="FFFFFF"/>
          <w:spacing w:val="-10"/>
          <w:sz w:val="19"/>
        </w:rPr>
        <w:t xml:space="preserve"> </w:t>
      </w:r>
      <w:r>
        <w:rPr>
          <w:color w:val="FFFFFF"/>
          <w:spacing w:val="-2"/>
          <w:sz w:val="19"/>
        </w:rPr>
        <w:t>&amp;</w:t>
      </w:r>
      <w:r>
        <w:rPr>
          <w:color w:val="FFFFFF"/>
          <w:spacing w:val="-10"/>
          <w:sz w:val="19"/>
        </w:rPr>
        <w:t xml:space="preserve"> </w:t>
      </w:r>
      <w:r>
        <w:rPr>
          <w:color w:val="FFFFFF"/>
          <w:spacing w:val="-2"/>
          <w:sz w:val="19"/>
        </w:rPr>
        <w:t>Chang-Hsu</w:t>
      </w:r>
      <w:r>
        <w:rPr>
          <w:color w:val="FFFFFF"/>
          <w:spacing w:val="-10"/>
          <w:sz w:val="19"/>
        </w:rPr>
        <w:t xml:space="preserve"> </w:t>
      </w:r>
      <w:r>
        <w:rPr>
          <w:color w:val="FFFFFF"/>
          <w:spacing w:val="-2"/>
          <w:sz w:val="19"/>
        </w:rPr>
        <w:t>Su,</w:t>
      </w:r>
      <w:r>
        <w:rPr>
          <w:color w:val="FFFFFF"/>
          <w:spacing w:val="-10"/>
          <w:sz w:val="19"/>
        </w:rPr>
        <w:t xml:space="preserve"> </w:t>
      </w:r>
      <w:r>
        <w:rPr>
          <w:color w:val="FFFFFF"/>
          <w:spacing w:val="-2"/>
          <w:sz w:val="19"/>
        </w:rPr>
        <w:t>2022.</w:t>
      </w:r>
    </w:p>
    <w:p w:rsidR="003A71C5" w:rsidRDefault="00005824">
      <w:pPr>
        <w:spacing w:before="228" w:line="252" w:lineRule="auto"/>
        <w:ind w:left="253" w:right="972"/>
        <w:rPr>
          <w:sz w:val="19"/>
        </w:rPr>
      </w:pPr>
      <w:r>
        <w:rPr>
          <w:rFonts w:ascii="Times New Roman" w:eastAsia="Times New Roman"/>
          <w:i/>
          <w:color w:val="FFFFFF"/>
          <w:spacing w:val="-6"/>
          <w:sz w:val="19"/>
        </w:rPr>
        <w:t>Lucky</w:t>
      </w:r>
      <w:r>
        <w:rPr>
          <w:rFonts w:ascii="Times New Roman" w:eastAsia="Times New Roman"/>
          <w:i/>
          <w:color w:val="FFFFFF"/>
          <w:spacing w:val="-13"/>
          <w:sz w:val="19"/>
        </w:rPr>
        <w:t xml:space="preserve"> </w:t>
      </w:r>
      <w:r>
        <w:rPr>
          <w:rFonts w:ascii="Times New Roman" w:eastAsia="Times New Roman"/>
          <w:i/>
          <w:color w:val="FFFFFF"/>
          <w:spacing w:val="-6"/>
          <w:sz w:val="19"/>
        </w:rPr>
        <w:t>Charms</w:t>
      </w:r>
      <w:r>
        <w:rPr>
          <w:rFonts w:ascii="Times New Roman" w:eastAsia="Times New Roman"/>
          <w:i/>
          <w:color w:val="FFFFFF"/>
          <w:spacing w:val="-9"/>
          <w:sz w:val="19"/>
        </w:rPr>
        <w:t xml:space="preserve"> </w:t>
      </w:r>
      <w:r>
        <w:rPr>
          <w:color w:val="FFFFFF"/>
          <w:spacing w:val="-6"/>
          <w:sz w:val="19"/>
        </w:rPr>
        <w:t>by</w:t>
      </w:r>
      <w:r>
        <w:rPr>
          <w:color w:val="FFFFFF"/>
          <w:spacing w:val="-7"/>
          <w:sz w:val="19"/>
        </w:rPr>
        <w:t xml:space="preserve"> </w:t>
      </w:r>
      <w:r>
        <w:rPr>
          <w:color w:val="FFFFFF"/>
          <w:spacing w:val="-6"/>
          <w:sz w:val="19"/>
        </w:rPr>
        <w:t>Joshua</w:t>
      </w:r>
      <w:r>
        <w:rPr>
          <w:color w:val="FFFFFF"/>
          <w:spacing w:val="-7"/>
          <w:sz w:val="19"/>
        </w:rPr>
        <w:t xml:space="preserve"> </w:t>
      </w:r>
      <w:r>
        <w:rPr>
          <w:color w:val="FFFFFF"/>
          <w:spacing w:val="-6"/>
          <w:sz w:val="19"/>
        </w:rPr>
        <w:t>Sofaer</w:t>
      </w:r>
      <w:r>
        <w:rPr>
          <w:color w:val="FFFFFF"/>
          <w:spacing w:val="-7"/>
          <w:sz w:val="19"/>
        </w:rPr>
        <w:t xml:space="preserve"> </w:t>
      </w:r>
      <w:r>
        <w:rPr>
          <w:color w:val="FFFFFF"/>
          <w:spacing w:val="-6"/>
          <w:sz w:val="19"/>
        </w:rPr>
        <w:t>with</w:t>
      </w:r>
      <w:r>
        <w:rPr>
          <w:color w:val="FFFFFF"/>
          <w:spacing w:val="-7"/>
          <w:sz w:val="19"/>
        </w:rPr>
        <w:t xml:space="preserve"> </w:t>
      </w:r>
      <w:r>
        <w:rPr>
          <w:color w:val="FFFFFF"/>
          <w:spacing w:val="-6"/>
          <w:sz w:val="19"/>
        </w:rPr>
        <w:t>Yu-Jou</w:t>
      </w:r>
      <w:r>
        <w:rPr>
          <w:color w:val="FFFFFF"/>
          <w:spacing w:val="-7"/>
          <w:sz w:val="19"/>
        </w:rPr>
        <w:t xml:space="preserve"> </w:t>
      </w:r>
      <w:r>
        <w:rPr>
          <w:color w:val="FFFFFF"/>
          <w:spacing w:val="-6"/>
          <w:sz w:val="19"/>
        </w:rPr>
        <w:t>Tsai</w:t>
      </w:r>
      <w:r>
        <w:rPr>
          <w:color w:val="FFFFFF"/>
          <w:spacing w:val="-7"/>
          <w:sz w:val="19"/>
        </w:rPr>
        <w:t xml:space="preserve"> </w:t>
      </w:r>
      <w:r>
        <w:rPr>
          <w:color w:val="FFFFFF"/>
          <w:spacing w:val="-6"/>
          <w:sz w:val="19"/>
        </w:rPr>
        <w:t>and</w:t>
      </w:r>
      <w:r>
        <w:rPr>
          <w:color w:val="FFFFFF"/>
          <w:spacing w:val="-7"/>
          <w:sz w:val="19"/>
        </w:rPr>
        <w:t xml:space="preserve"> </w:t>
      </w:r>
      <w:r>
        <w:rPr>
          <w:color w:val="FFFFFF"/>
          <w:spacing w:val="-6"/>
          <w:sz w:val="19"/>
        </w:rPr>
        <w:t>Ke-Wei</w:t>
      </w:r>
      <w:r>
        <w:rPr>
          <w:color w:val="FFFFFF"/>
          <w:spacing w:val="-7"/>
          <w:sz w:val="19"/>
        </w:rPr>
        <w:t xml:space="preserve"> </w:t>
      </w:r>
      <w:r>
        <w:rPr>
          <w:color w:val="FFFFFF"/>
          <w:spacing w:val="-6"/>
          <w:sz w:val="19"/>
        </w:rPr>
        <w:t>Wu</w:t>
      </w:r>
      <w:r>
        <w:rPr>
          <w:color w:val="FFFFFF"/>
          <w:spacing w:val="-7"/>
          <w:sz w:val="19"/>
        </w:rPr>
        <w:t xml:space="preserve"> </w:t>
      </w:r>
      <w:r>
        <w:rPr>
          <w:color w:val="FFFFFF"/>
          <w:spacing w:val="-6"/>
          <w:sz w:val="19"/>
        </w:rPr>
        <w:t>was</w:t>
      </w:r>
      <w:r>
        <w:rPr>
          <w:color w:val="FFFFFF"/>
          <w:spacing w:val="-7"/>
          <w:sz w:val="19"/>
        </w:rPr>
        <w:t xml:space="preserve"> </w:t>
      </w:r>
      <w:r>
        <w:rPr>
          <w:color w:val="FFFFFF"/>
          <w:spacing w:val="-6"/>
          <w:sz w:val="19"/>
        </w:rPr>
        <w:t>created</w:t>
      </w:r>
      <w:r>
        <w:rPr>
          <w:color w:val="FFFFFF"/>
          <w:spacing w:val="-7"/>
          <w:sz w:val="19"/>
        </w:rPr>
        <w:t xml:space="preserve"> </w:t>
      </w:r>
      <w:r>
        <w:rPr>
          <w:color w:val="FFFFFF"/>
          <w:spacing w:val="-6"/>
          <w:sz w:val="19"/>
        </w:rPr>
        <w:t>for</w:t>
      </w:r>
      <w:r>
        <w:rPr>
          <w:color w:val="FFFFFF"/>
          <w:spacing w:val="-7"/>
          <w:sz w:val="19"/>
        </w:rPr>
        <w:t xml:space="preserve"> </w:t>
      </w:r>
      <w:r>
        <w:rPr>
          <w:color w:val="FFFFFF"/>
          <w:spacing w:val="-6"/>
          <w:sz w:val="19"/>
        </w:rPr>
        <w:t>Mattauw</w:t>
      </w:r>
      <w:r>
        <w:rPr>
          <w:color w:val="FFFFFF"/>
          <w:spacing w:val="-7"/>
          <w:sz w:val="19"/>
        </w:rPr>
        <w:t xml:space="preserve"> </w:t>
      </w:r>
      <w:r>
        <w:rPr>
          <w:color w:val="FFFFFF"/>
          <w:spacing w:val="-6"/>
          <w:sz w:val="19"/>
        </w:rPr>
        <w:t>2022</w:t>
      </w:r>
      <w:r>
        <w:rPr>
          <w:color w:val="FFFFFF"/>
          <w:spacing w:val="-7"/>
          <w:sz w:val="19"/>
        </w:rPr>
        <w:t xml:space="preserve"> </w:t>
      </w:r>
      <w:r>
        <w:rPr>
          <w:color w:val="FFFFFF"/>
          <w:spacing w:val="-6"/>
          <w:sz w:val="19"/>
        </w:rPr>
        <w:t>Triennial</w:t>
      </w:r>
      <w:r>
        <w:rPr>
          <w:color w:val="FFFFFF"/>
          <w:spacing w:val="-7"/>
          <w:sz w:val="19"/>
        </w:rPr>
        <w:t xml:space="preserve">, </w:t>
      </w:r>
      <w:r>
        <w:rPr>
          <w:color w:val="FFFFFF"/>
          <w:spacing w:val="-6"/>
          <w:sz w:val="19"/>
        </w:rPr>
        <w:t xml:space="preserve">Tainan, </w:t>
      </w:r>
      <w:r>
        <w:rPr>
          <w:color w:val="FFFFFF"/>
          <w:w w:val="90"/>
          <w:sz w:val="19"/>
        </w:rPr>
        <w:t xml:space="preserve">curated by Jow-Jiun Gong and Clio Yu-Cheng Hung. The project was produced by Emma Liao and Yoyo Kung. </w:t>
      </w:r>
      <w:r>
        <w:rPr>
          <w:rFonts w:ascii="Times New Roman" w:eastAsia="Times New Roman"/>
          <w:i/>
          <w:color w:val="FFFFFF"/>
          <w:w w:val="90"/>
          <w:sz w:val="19"/>
        </w:rPr>
        <w:t xml:space="preserve">Lucky Charms </w:t>
      </w:r>
      <w:r>
        <w:rPr>
          <w:color w:val="FFFFFF"/>
          <w:w w:val="90"/>
          <w:sz w:val="19"/>
        </w:rPr>
        <w:t xml:space="preserve">was commissioned by Cultural Affairs Bureau, Tainan City Government and supported by Ministry of Culture, </w:t>
      </w:r>
      <w:r>
        <w:rPr>
          <w:color w:val="FFFFFF"/>
          <w:spacing w:val="-4"/>
          <w:sz w:val="19"/>
        </w:rPr>
        <w:t>Taiwan</w:t>
      </w:r>
      <w:r>
        <w:rPr>
          <w:color w:val="FFFFFF"/>
          <w:spacing w:val="-7"/>
          <w:sz w:val="19"/>
        </w:rPr>
        <w:t xml:space="preserve">. </w:t>
      </w:r>
      <w:r>
        <w:rPr>
          <w:color w:val="FFFFFF"/>
          <w:spacing w:val="-4"/>
          <w:sz w:val="19"/>
        </w:rPr>
        <w:t>First</w:t>
      </w:r>
      <w:r>
        <w:rPr>
          <w:color w:val="FFFFFF"/>
          <w:spacing w:val="-10"/>
          <w:sz w:val="19"/>
        </w:rPr>
        <w:t xml:space="preserve"> </w:t>
      </w:r>
      <w:r>
        <w:rPr>
          <w:color w:val="FFFFFF"/>
          <w:spacing w:val="-4"/>
          <w:sz w:val="19"/>
        </w:rPr>
        <w:t>published</w:t>
      </w:r>
      <w:r>
        <w:rPr>
          <w:color w:val="FFFFFF"/>
          <w:spacing w:val="-10"/>
          <w:sz w:val="19"/>
        </w:rPr>
        <w:t xml:space="preserve"> </w:t>
      </w:r>
      <w:r>
        <w:rPr>
          <w:color w:val="FFFFFF"/>
          <w:spacing w:val="-4"/>
          <w:sz w:val="19"/>
        </w:rPr>
        <w:t>in</w:t>
      </w:r>
      <w:r>
        <w:rPr>
          <w:color w:val="FFFFFF"/>
          <w:spacing w:val="-10"/>
          <w:sz w:val="19"/>
        </w:rPr>
        <w:t xml:space="preserve"> </w:t>
      </w:r>
      <w:r>
        <w:rPr>
          <w:color w:val="FFFFFF"/>
          <w:spacing w:val="-4"/>
          <w:sz w:val="19"/>
        </w:rPr>
        <w:t>Taiwan</w:t>
      </w:r>
      <w:r>
        <w:rPr>
          <w:color w:val="FFFFFF"/>
          <w:spacing w:val="-10"/>
          <w:sz w:val="19"/>
        </w:rPr>
        <w:t xml:space="preserve"> </w:t>
      </w:r>
      <w:r>
        <w:rPr>
          <w:color w:val="FFFFFF"/>
          <w:spacing w:val="-4"/>
          <w:sz w:val="19"/>
        </w:rPr>
        <w:t>in</w:t>
      </w:r>
      <w:r>
        <w:rPr>
          <w:color w:val="FFFFFF"/>
          <w:spacing w:val="-10"/>
          <w:sz w:val="19"/>
        </w:rPr>
        <w:t xml:space="preserve"> </w:t>
      </w:r>
      <w:r>
        <w:rPr>
          <w:color w:val="FFFFFF"/>
          <w:spacing w:val="-4"/>
          <w:sz w:val="19"/>
        </w:rPr>
        <w:t>2023</w:t>
      </w:r>
      <w:r>
        <w:rPr>
          <w:color w:val="FFFFFF"/>
          <w:spacing w:val="-10"/>
          <w:sz w:val="19"/>
        </w:rPr>
        <w:t xml:space="preserve"> </w:t>
      </w:r>
      <w:r>
        <w:rPr>
          <w:color w:val="FFFFFF"/>
          <w:spacing w:val="-4"/>
          <w:sz w:val="19"/>
        </w:rPr>
        <w:t>by</w:t>
      </w:r>
      <w:r>
        <w:rPr>
          <w:color w:val="FFFFFF"/>
          <w:spacing w:val="-10"/>
          <w:sz w:val="19"/>
        </w:rPr>
        <w:t xml:space="preserve"> </w:t>
      </w:r>
      <w:r>
        <w:rPr>
          <w:rFonts w:ascii="PMingLiU" w:eastAsia="PMingLiU" w:hint="eastAsia"/>
          <w:color w:val="FFFFFF"/>
          <w:spacing w:val="-5"/>
          <w:sz w:val="19"/>
        </w:rPr>
        <w:t xml:space="preserve">藝術公社 </w:t>
      </w:r>
      <w:r>
        <w:rPr>
          <w:color w:val="FFFFFF"/>
          <w:spacing w:val="-4"/>
          <w:sz w:val="19"/>
        </w:rPr>
        <w:t>Art</w:t>
      </w:r>
      <w:r>
        <w:rPr>
          <w:color w:val="FFFFFF"/>
          <w:spacing w:val="-10"/>
          <w:sz w:val="19"/>
        </w:rPr>
        <w:t xml:space="preserve"> </w:t>
      </w:r>
      <w:r>
        <w:rPr>
          <w:color w:val="FFFFFF"/>
          <w:spacing w:val="-4"/>
          <w:sz w:val="19"/>
        </w:rPr>
        <w:t>Commune</w:t>
      </w:r>
      <w:r>
        <w:rPr>
          <w:color w:val="FFFFFF"/>
          <w:spacing w:val="-10"/>
          <w:sz w:val="19"/>
        </w:rPr>
        <w:t xml:space="preserve"> </w:t>
      </w:r>
      <w:r>
        <w:rPr>
          <w:color w:val="FFFFFF"/>
          <w:spacing w:val="-4"/>
          <w:sz w:val="19"/>
        </w:rPr>
        <w:t>&amp;</w:t>
      </w:r>
      <w:r>
        <w:rPr>
          <w:color w:val="FFFFFF"/>
          <w:spacing w:val="-10"/>
          <w:sz w:val="19"/>
        </w:rPr>
        <w:t xml:space="preserve"> </w:t>
      </w:r>
      <w:r>
        <w:rPr>
          <w:rFonts w:ascii="PMingLiU" w:eastAsia="PMingLiU" w:hint="eastAsia"/>
          <w:color w:val="FFFFFF"/>
          <w:spacing w:val="-5"/>
          <w:sz w:val="19"/>
        </w:rPr>
        <w:t xml:space="preserve">日青創藝有限公司 </w:t>
      </w:r>
      <w:r>
        <w:rPr>
          <w:color w:val="FFFFFF"/>
          <w:spacing w:val="-4"/>
          <w:sz w:val="19"/>
        </w:rPr>
        <w:t>Kelio</w:t>
      </w:r>
      <w:r>
        <w:rPr>
          <w:color w:val="FFFFFF"/>
          <w:spacing w:val="-10"/>
          <w:sz w:val="19"/>
        </w:rPr>
        <w:t xml:space="preserve"> </w:t>
      </w:r>
      <w:r>
        <w:rPr>
          <w:color w:val="FFFFFF"/>
          <w:spacing w:val="-4"/>
          <w:sz w:val="19"/>
        </w:rPr>
        <w:t>Arts</w:t>
      </w:r>
      <w:r>
        <w:rPr>
          <w:color w:val="FFFFFF"/>
          <w:spacing w:val="-10"/>
          <w:sz w:val="19"/>
        </w:rPr>
        <w:t xml:space="preserve"> </w:t>
      </w:r>
      <w:r>
        <w:rPr>
          <w:color w:val="FFFFFF"/>
          <w:spacing w:val="-4"/>
          <w:sz w:val="19"/>
        </w:rPr>
        <w:t>Ltd.</w:t>
      </w:r>
    </w:p>
    <w:p w:rsidR="003A71C5" w:rsidRDefault="00005824">
      <w:pPr>
        <w:spacing w:before="211" w:line="292" w:lineRule="auto"/>
        <w:ind w:left="253" w:right="836"/>
        <w:rPr>
          <w:rFonts w:ascii="Times New Roman"/>
          <w:i/>
          <w:sz w:val="19"/>
        </w:rPr>
      </w:pPr>
      <w:r>
        <w:rPr>
          <w:color w:val="FFFFFF"/>
          <w:w w:val="90"/>
          <w:sz w:val="19"/>
        </w:rPr>
        <w:t xml:space="preserve">The caption reads: </w:t>
      </w:r>
      <w:r>
        <w:rPr>
          <w:rFonts w:ascii="Times New Roman"/>
          <w:i/>
          <w:color w:val="FFFFFF"/>
          <w:w w:val="90"/>
          <w:sz w:val="19"/>
        </w:rPr>
        <w:t>Until</w:t>
      </w:r>
      <w:r>
        <w:rPr>
          <w:rFonts w:ascii="Times New Roman"/>
          <w:i/>
          <w:color w:val="FFFFFF"/>
          <w:spacing w:val="-2"/>
          <w:w w:val="90"/>
          <w:sz w:val="19"/>
        </w:rPr>
        <w:t xml:space="preserve"> </w:t>
      </w:r>
      <w:r>
        <w:rPr>
          <w:rFonts w:ascii="Times New Roman"/>
          <w:i/>
          <w:color w:val="FFFFFF"/>
          <w:w w:val="90"/>
          <w:sz w:val="19"/>
        </w:rPr>
        <w:t>recently,</w:t>
      </w:r>
      <w:r>
        <w:rPr>
          <w:rFonts w:ascii="Times New Roman"/>
          <w:i/>
          <w:color w:val="FFFFFF"/>
          <w:spacing w:val="-2"/>
          <w:w w:val="90"/>
          <w:sz w:val="19"/>
        </w:rPr>
        <w:t xml:space="preserve"> </w:t>
      </w:r>
      <w:r>
        <w:rPr>
          <w:rFonts w:ascii="Times New Roman"/>
          <w:i/>
          <w:color w:val="FFFFFF"/>
          <w:w w:val="90"/>
          <w:sz w:val="19"/>
        </w:rPr>
        <w:t>the</w:t>
      </w:r>
      <w:r>
        <w:rPr>
          <w:rFonts w:ascii="Times New Roman"/>
          <w:i/>
          <w:color w:val="FFFFFF"/>
          <w:spacing w:val="-2"/>
          <w:w w:val="90"/>
          <w:sz w:val="19"/>
        </w:rPr>
        <w:t xml:space="preserve"> </w:t>
      </w:r>
      <w:r>
        <w:rPr>
          <w:rFonts w:ascii="Times New Roman"/>
          <w:i/>
          <w:color w:val="FFFFFF"/>
          <w:w w:val="90"/>
          <w:sz w:val="19"/>
        </w:rPr>
        <w:t>story</w:t>
      </w:r>
      <w:r>
        <w:rPr>
          <w:rFonts w:ascii="Times New Roman"/>
          <w:i/>
          <w:color w:val="FFFFFF"/>
          <w:spacing w:val="-2"/>
          <w:w w:val="90"/>
          <w:sz w:val="19"/>
        </w:rPr>
        <w:t xml:space="preserve"> </w:t>
      </w:r>
      <w:r>
        <w:rPr>
          <w:rFonts w:ascii="Times New Roman"/>
          <w:i/>
          <w:color w:val="FFFFFF"/>
          <w:w w:val="90"/>
          <w:sz w:val="19"/>
        </w:rPr>
        <w:t>of</w:t>
      </w:r>
      <w:r>
        <w:rPr>
          <w:rFonts w:ascii="Times New Roman"/>
          <w:i/>
          <w:color w:val="FFFFFF"/>
          <w:spacing w:val="-2"/>
          <w:w w:val="90"/>
          <w:sz w:val="19"/>
        </w:rPr>
        <w:t xml:space="preserve"> </w:t>
      </w:r>
      <w:r>
        <w:rPr>
          <w:rFonts w:ascii="Times New Roman"/>
          <w:i/>
          <w:color w:val="FFFFFF"/>
          <w:w w:val="90"/>
          <w:sz w:val="19"/>
        </w:rPr>
        <w:t>the</w:t>
      </w:r>
      <w:r>
        <w:rPr>
          <w:rFonts w:ascii="Times New Roman"/>
          <w:i/>
          <w:color w:val="FFFFFF"/>
          <w:spacing w:val="-2"/>
          <w:w w:val="90"/>
          <w:sz w:val="19"/>
        </w:rPr>
        <w:t xml:space="preserve"> </w:t>
      </w:r>
      <w:r>
        <w:rPr>
          <w:rFonts w:ascii="Times New Roman"/>
          <w:i/>
          <w:color w:val="FFFFFF"/>
          <w:w w:val="90"/>
          <w:sz w:val="19"/>
        </w:rPr>
        <w:t>lonely</w:t>
      </w:r>
      <w:r>
        <w:rPr>
          <w:rFonts w:ascii="Times New Roman"/>
          <w:i/>
          <w:color w:val="FFFFFF"/>
          <w:spacing w:val="-2"/>
          <w:w w:val="90"/>
          <w:sz w:val="19"/>
        </w:rPr>
        <w:t xml:space="preserve"> </w:t>
      </w:r>
      <w:r>
        <w:rPr>
          <w:rFonts w:ascii="Times New Roman"/>
          <w:i/>
          <w:color w:val="FFFFFF"/>
          <w:w w:val="90"/>
          <w:sz w:val="19"/>
        </w:rPr>
        <w:t>ghost</w:t>
      </w:r>
      <w:r>
        <w:rPr>
          <w:rFonts w:ascii="Times New Roman"/>
          <w:i/>
          <w:color w:val="FFFFFF"/>
          <w:spacing w:val="-2"/>
          <w:w w:val="90"/>
          <w:sz w:val="19"/>
        </w:rPr>
        <w:t xml:space="preserve"> </w:t>
      </w:r>
      <w:r>
        <w:rPr>
          <w:rFonts w:ascii="Times New Roman"/>
          <w:i/>
          <w:color w:val="FFFFFF"/>
          <w:w w:val="90"/>
          <w:sz w:val="19"/>
        </w:rPr>
        <w:t>had</w:t>
      </w:r>
      <w:r>
        <w:rPr>
          <w:rFonts w:ascii="Times New Roman"/>
          <w:i/>
          <w:color w:val="FFFFFF"/>
          <w:spacing w:val="-2"/>
          <w:w w:val="90"/>
          <w:sz w:val="19"/>
        </w:rPr>
        <w:t xml:space="preserve"> </w:t>
      </w:r>
      <w:r>
        <w:rPr>
          <w:rFonts w:ascii="Times New Roman"/>
          <w:i/>
          <w:color w:val="FFFFFF"/>
          <w:w w:val="90"/>
          <w:sz w:val="19"/>
        </w:rPr>
        <w:t>long</w:t>
      </w:r>
      <w:r>
        <w:rPr>
          <w:rFonts w:ascii="Times New Roman"/>
          <w:i/>
          <w:color w:val="FFFFFF"/>
          <w:spacing w:val="-2"/>
          <w:w w:val="90"/>
          <w:sz w:val="19"/>
        </w:rPr>
        <w:t xml:space="preserve"> </w:t>
      </w:r>
      <w:r>
        <w:rPr>
          <w:rFonts w:ascii="Times New Roman"/>
          <w:i/>
          <w:color w:val="FFFFFF"/>
          <w:w w:val="90"/>
          <w:sz w:val="19"/>
        </w:rPr>
        <w:t>been</w:t>
      </w:r>
      <w:r>
        <w:rPr>
          <w:rFonts w:ascii="Times New Roman"/>
          <w:i/>
          <w:color w:val="FFFFFF"/>
          <w:spacing w:val="-2"/>
          <w:w w:val="90"/>
          <w:sz w:val="19"/>
        </w:rPr>
        <w:t xml:space="preserve"> </w:t>
      </w:r>
      <w:r>
        <w:rPr>
          <w:rFonts w:ascii="Times New Roman"/>
          <w:i/>
          <w:color w:val="FFFFFF"/>
          <w:w w:val="90"/>
          <w:sz w:val="19"/>
        </w:rPr>
        <w:t>forgotten.</w:t>
      </w:r>
      <w:r>
        <w:rPr>
          <w:rFonts w:ascii="Times New Roman"/>
          <w:i/>
          <w:color w:val="FFFFFF"/>
          <w:spacing w:val="-2"/>
          <w:w w:val="90"/>
          <w:sz w:val="19"/>
        </w:rPr>
        <w:t xml:space="preserve"> </w:t>
      </w:r>
      <w:r>
        <w:rPr>
          <w:rFonts w:ascii="Times New Roman"/>
          <w:i/>
          <w:color w:val="FFFFFF"/>
          <w:w w:val="90"/>
          <w:sz w:val="19"/>
        </w:rPr>
        <w:t>Only</w:t>
      </w:r>
      <w:r>
        <w:rPr>
          <w:rFonts w:ascii="Times New Roman"/>
          <w:i/>
          <w:color w:val="FFFFFF"/>
          <w:spacing w:val="-2"/>
          <w:w w:val="90"/>
          <w:sz w:val="19"/>
        </w:rPr>
        <w:t xml:space="preserve"> </w:t>
      </w:r>
      <w:r>
        <w:rPr>
          <w:rFonts w:ascii="Times New Roman"/>
          <w:i/>
          <w:color w:val="FFFFFF"/>
          <w:w w:val="90"/>
          <w:sz w:val="19"/>
        </w:rPr>
        <w:t>a</w:t>
      </w:r>
      <w:r>
        <w:rPr>
          <w:rFonts w:ascii="Times New Roman"/>
          <w:i/>
          <w:color w:val="FFFFFF"/>
          <w:spacing w:val="-2"/>
          <w:w w:val="90"/>
          <w:sz w:val="19"/>
        </w:rPr>
        <w:t xml:space="preserve"> </w:t>
      </w:r>
      <w:r>
        <w:rPr>
          <w:rFonts w:ascii="Times New Roman"/>
          <w:i/>
          <w:color w:val="FFFFFF"/>
          <w:w w:val="90"/>
          <w:sz w:val="19"/>
        </w:rPr>
        <w:t>few</w:t>
      </w:r>
      <w:r>
        <w:rPr>
          <w:rFonts w:ascii="Times New Roman"/>
          <w:i/>
          <w:color w:val="FFFFFF"/>
          <w:spacing w:val="-2"/>
          <w:w w:val="90"/>
          <w:sz w:val="19"/>
        </w:rPr>
        <w:t xml:space="preserve"> </w:t>
      </w:r>
      <w:r>
        <w:rPr>
          <w:rFonts w:ascii="Times New Roman"/>
          <w:i/>
          <w:color w:val="FFFFFF"/>
          <w:w w:val="90"/>
          <w:sz w:val="19"/>
        </w:rPr>
        <w:t>farmers</w:t>
      </w:r>
      <w:r>
        <w:rPr>
          <w:rFonts w:ascii="Times New Roman"/>
          <w:i/>
          <w:color w:val="FFFFFF"/>
          <w:spacing w:val="-2"/>
          <w:w w:val="90"/>
          <w:sz w:val="19"/>
        </w:rPr>
        <w:t xml:space="preserve"> </w:t>
      </w:r>
      <w:r>
        <w:rPr>
          <w:rFonts w:ascii="Times New Roman"/>
          <w:i/>
          <w:color w:val="FFFFFF"/>
          <w:w w:val="90"/>
          <w:sz w:val="19"/>
        </w:rPr>
        <w:t>would</w:t>
      </w:r>
      <w:r>
        <w:rPr>
          <w:rFonts w:ascii="Times New Roman"/>
          <w:i/>
          <w:color w:val="FFFFFF"/>
          <w:spacing w:val="-2"/>
          <w:w w:val="90"/>
          <w:sz w:val="19"/>
        </w:rPr>
        <w:t xml:space="preserve"> </w:t>
      </w:r>
      <w:r>
        <w:rPr>
          <w:rFonts w:ascii="Times New Roman"/>
          <w:i/>
          <w:color w:val="FFFFFF"/>
          <w:w w:val="90"/>
          <w:sz w:val="19"/>
        </w:rPr>
        <w:t>visit</w:t>
      </w:r>
      <w:r>
        <w:rPr>
          <w:rFonts w:ascii="Times New Roman"/>
          <w:i/>
          <w:color w:val="FFFFFF"/>
          <w:spacing w:val="-2"/>
          <w:w w:val="90"/>
          <w:sz w:val="19"/>
        </w:rPr>
        <w:t xml:space="preserve"> </w:t>
      </w:r>
      <w:r>
        <w:rPr>
          <w:rFonts w:ascii="Times New Roman"/>
          <w:i/>
          <w:color w:val="FFFFFF"/>
          <w:w w:val="90"/>
          <w:sz w:val="19"/>
        </w:rPr>
        <w:t>the</w:t>
      </w:r>
      <w:r>
        <w:rPr>
          <w:rFonts w:ascii="Times New Roman"/>
          <w:i/>
          <w:color w:val="FFFFFF"/>
          <w:spacing w:val="-2"/>
          <w:w w:val="90"/>
          <w:sz w:val="19"/>
        </w:rPr>
        <w:t xml:space="preserve"> </w:t>
      </w:r>
      <w:r>
        <w:rPr>
          <w:rFonts w:ascii="Times New Roman"/>
          <w:i/>
          <w:color w:val="FFFFFF"/>
          <w:w w:val="90"/>
          <w:sz w:val="19"/>
        </w:rPr>
        <w:t>shrine,</w:t>
      </w:r>
      <w:r>
        <w:rPr>
          <w:rFonts w:ascii="Times New Roman"/>
          <w:i/>
          <w:color w:val="FFFFFF"/>
          <w:spacing w:val="-2"/>
          <w:w w:val="90"/>
          <w:sz w:val="19"/>
        </w:rPr>
        <w:t xml:space="preserve"> </w:t>
      </w:r>
      <w:r>
        <w:rPr>
          <w:rFonts w:ascii="Times New Roman"/>
          <w:i/>
          <w:color w:val="FFFFFF"/>
          <w:w w:val="90"/>
          <w:sz w:val="19"/>
        </w:rPr>
        <w:t>very occasionally,</w:t>
      </w:r>
      <w:r>
        <w:rPr>
          <w:rFonts w:ascii="Times New Roman"/>
          <w:i/>
          <w:color w:val="FFFFFF"/>
          <w:spacing w:val="-3"/>
          <w:w w:val="90"/>
          <w:sz w:val="19"/>
        </w:rPr>
        <w:t xml:space="preserve"> </w:t>
      </w:r>
      <w:r>
        <w:rPr>
          <w:rFonts w:ascii="Times New Roman"/>
          <w:i/>
          <w:color w:val="FFFFFF"/>
          <w:w w:val="90"/>
          <w:sz w:val="19"/>
        </w:rPr>
        <w:t>to</w:t>
      </w:r>
      <w:r>
        <w:rPr>
          <w:rFonts w:ascii="Times New Roman"/>
          <w:i/>
          <w:color w:val="FFFFFF"/>
          <w:spacing w:val="-3"/>
          <w:w w:val="90"/>
          <w:sz w:val="19"/>
        </w:rPr>
        <w:t xml:space="preserve"> </w:t>
      </w:r>
      <w:r>
        <w:rPr>
          <w:rFonts w:ascii="Times New Roman"/>
          <w:i/>
          <w:color w:val="FFFFFF"/>
          <w:w w:val="90"/>
          <w:sz w:val="19"/>
        </w:rPr>
        <w:t>pray</w:t>
      </w:r>
      <w:r>
        <w:rPr>
          <w:rFonts w:ascii="Times New Roman"/>
          <w:i/>
          <w:color w:val="FFFFFF"/>
          <w:spacing w:val="-3"/>
          <w:w w:val="90"/>
          <w:sz w:val="19"/>
        </w:rPr>
        <w:t xml:space="preserve"> </w:t>
      </w:r>
      <w:r>
        <w:rPr>
          <w:rFonts w:ascii="Times New Roman"/>
          <w:i/>
          <w:color w:val="FFFFFF"/>
          <w:w w:val="90"/>
          <w:sz w:val="19"/>
        </w:rPr>
        <w:t>for</w:t>
      </w:r>
      <w:r>
        <w:rPr>
          <w:rFonts w:ascii="Times New Roman"/>
          <w:i/>
          <w:color w:val="FFFFFF"/>
          <w:spacing w:val="-3"/>
          <w:w w:val="90"/>
          <w:sz w:val="19"/>
        </w:rPr>
        <w:t xml:space="preserve"> </w:t>
      </w:r>
      <w:r>
        <w:rPr>
          <w:rFonts w:ascii="Times New Roman"/>
          <w:i/>
          <w:color w:val="FFFFFF"/>
          <w:w w:val="90"/>
          <w:sz w:val="19"/>
        </w:rPr>
        <w:t>safe</w:t>
      </w:r>
      <w:r>
        <w:rPr>
          <w:rFonts w:ascii="Times New Roman"/>
          <w:i/>
          <w:color w:val="FFFFFF"/>
          <w:spacing w:val="-3"/>
          <w:w w:val="90"/>
          <w:sz w:val="19"/>
        </w:rPr>
        <w:t xml:space="preserve"> </w:t>
      </w:r>
      <w:r>
        <w:rPr>
          <w:rFonts w:ascii="Times New Roman"/>
          <w:i/>
          <w:color w:val="FFFFFF"/>
          <w:w w:val="90"/>
          <w:sz w:val="19"/>
        </w:rPr>
        <w:t>passage</w:t>
      </w:r>
      <w:r>
        <w:rPr>
          <w:rFonts w:ascii="Times New Roman"/>
          <w:i/>
          <w:color w:val="FFFFFF"/>
          <w:spacing w:val="-3"/>
          <w:w w:val="90"/>
          <w:sz w:val="19"/>
        </w:rPr>
        <w:t xml:space="preserve"> </w:t>
      </w:r>
      <w:r>
        <w:rPr>
          <w:rFonts w:ascii="Times New Roman"/>
          <w:i/>
          <w:color w:val="FFFFFF"/>
          <w:w w:val="90"/>
          <w:sz w:val="19"/>
        </w:rPr>
        <w:t>across</w:t>
      </w:r>
      <w:r>
        <w:rPr>
          <w:rFonts w:ascii="Times New Roman"/>
          <w:i/>
          <w:color w:val="FFFFFF"/>
          <w:spacing w:val="-3"/>
          <w:w w:val="90"/>
          <w:sz w:val="19"/>
        </w:rPr>
        <w:t xml:space="preserve"> </w:t>
      </w:r>
      <w:r>
        <w:rPr>
          <w:rFonts w:ascii="Times New Roman"/>
          <w:i/>
          <w:color w:val="FFFFFF"/>
          <w:w w:val="90"/>
          <w:sz w:val="19"/>
        </w:rPr>
        <w:t>the</w:t>
      </w:r>
      <w:r>
        <w:rPr>
          <w:rFonts w:ascii="Times New Roman"/>
          <w:i/>
          <w:color w:val="FFFFFF"/>
          <w:spacing w:val="-3"/>
          <w:w w:val="90"/>
          <w:sz w:val="19"/>
        </w:rPr>
        <w:t xml:space="preserve"> </w:t>
      </w:r>
      <w:r>
        <w:rPr>
          <w:rFonts w:ascii="Times New Roman"/>
          <w:i/>
          <w:color w:val="FFFFFF"/>
          <w:w w:val="90"/>
          <w:sz w:val="19"/>
        </w:rPr>
        <w:t>water.</w:t>
      </w:r>
      <w:r>
        <w:rPr>
          <w:rFonts w:ascii="Times New Roman"/>
          <w:i/>
          <w:color w:val="FFFFFF"/>
          <w:spacing w:val="-3"/>
          <w:w w:val="90"/>
          <w:sz w:val="19"/>
        </w:rPr>
        <w:t xml:space="preserve"> </w:t>
      </w:r>
      <w:r>
        <w:rPr>
          <w:rFonts w:ascii="Times New Roman"/>
          <w:i/>
          <w:color w:val="FFFFFF"/>
          <w:w w:val="90"/>
          <w:sz w:val="19"/>
        </w:rPr>
        <w:t>The</w:t>
      </w:r>
      <w:r>
        <w:rPr>
          <w:rFonts w:ascii="Times New Roman"/>
          <w:i/>
          <w:color w:val="FFFFFF"/>
          <w:spacing w:val="-3"/>
          <w:w w:val="90"/>
          <w:sz w:val="19"/>
        </w:rPr>
        <w:t xml:space="preserve"> </w:t>
      </w:r>
      <w:r>
        <w:rPr>
          <w:rFonts w:ascii="Times New Roman"/>
          <w:i/>
          <w:color w:val="FFFFFF"/>
          <w:w w:val="90"/>
          <w:sz w:val="19"/>
        </w:rPr>
        <w:t>shrine</w:t>
      </w:r>
      <w:r>
        <w:rPr>
          <w:rFonts w:ascii="Times New Roman"/>
          <w:i/>
          <w:color w:val="FFFFFF"/>
          <w:spacing w:val="-3"/>
          <w:w w:val="90"/>
          <w:sz w:val="19"/>
        </w:rPr>
        <w:t xml:space="preserve"> </w:t>
      </w:r>
      <w:r>
        <w:rPr>
          <w:rFonts w:ascii="Times New Roman"/>
          <w:i/>
          <w:color w:val="FFFFFF"/>
          <w:w w:val="90"/>
          <w:sz w:val="19"/>
        </w:rPr>
        <w:t>itself</w:t>
      </w:r>
      <w:r>
        <w:rPr>
          <w:rFonts w:ascii="Times New Roman"/>
          <w:i/>
          <w:color w:val="FFFFFF"/>
          <w:spacing w:val="-3"/>
          <w:w w:val="90"/>
          <w:sz w:val="19"/>
        </w:rPr>
        <w:t xml:space="preserve"> </w:t>
      </w:r>
      <w:r>
        <w:rPr>
          <w:rFonts w:ascii="Times New Roman"/>
          <w:i/>
          <w:color w:val="FFFFFF"/>
          <w:w w:val="90"/>
          <w:sz w:val="19"/>
        </w:rPr>
        <w:t>was</w:t>
      </w:r>
      <w:r>
        <w:rPr>
          <w:rFonts w:ascii="Times New Roman"/>
          <w:i/>
          <w:color w:val="FFFFFF"/>
          <w:spacing w:val="-3"/>
          <w:w w:val="90"/>
          <w:sz w:val="19"/>
        </w:rPr>
        <w:t xml:space="preserve"> </w:t>
      </w:r>
      <w:r>
        <w:rPr>
          <w:rFonts w:ascii="Times New Roman"/>
          <w:i/>
          <w:color w:val="FFFFFF"/>
          <w:w w:val="90"/>
          <w:sz w:val="19"/>
        </w:rPr>
        <w:t>in</w:t>
      </w:r>
      <w:r>
        <w:rPr>
          <w:rFonts w:ascii="Times New Roman"/>
          <w:i/>
          <w:color w:val="FFFFFF"/>
          <w:spacing w:val="-3"/>
          <w:w w:val="90"/>
          <w:sz w:val="19"/>
        </w:rPr>
        <w:t xml:space="preserve"> </w:t>
      </w:r>
      <w:r>
        <w:rPr>
          <w:rFonts w:ascii="Times New Roman"/>
          <w:i/>
          <w:color w:val="FFFFFF"/>
          <w:w w:val="90"/>
          <w:sz w:val="19"/>
        </w:rPr>
        <w:t>some</w:t>
      </w:r>
      <w:r>
        <w:rPr>
          <w:rFonts w:ascii="Times New Roman"/>
          <w:i/>
          <w:color w:val="FFFFFF"/>
          <w:spacing w:val="-3"/>
          <w:w w:val="90"/>
          <w:sz w:val="19"/>
        </w:rPr>
        <w:t xml:space="preserve"> </w:t>
      </w:r>
      <w:r>
        <w:rPr>
          <w:rFonts w:ascii="Times New Roman"/>
          <w:i/>
          <w:color w:val="FFFFFF"/>
          <w:w w:val="90"/>
          <w:sz w:val="19"/>
        </w:rPr>
        <w:t>disrepair,</w:t>
      </w:r>
      <w:r>
        <w:rPr>
          <w:rFonts w:ascii="Times New Roman"/>
          <w:i/>
          <w:color w:val="FFFFFF"/>
          <w:spacing w:val="-3"/>
          <w:w w:val="90"/>
          <w:sz w:val="19"/>
        </w:rPr>
        <w:t xml:space="preserve"> </w:t>
      </w:r>
      <w:r>
        <w:rPr>
          <w:rFonts w:ascii="Times New Roman"/>
          <w:i/>
          <w:color w:val="FFFFFF"/>
          <w:w w:val="90"/>
          <w:sz w:val="19"/>
        </w:rPr>
        <w:t>giant</w:t>
      </w:r>
      <w:r>
        <w:rPr>
          <w:rFonts w:ascii="Times New Roman"/>
          <w:i/>
          <w:color w:val="FFFFFF"/>
          <w:spacing w:val="-3"/>
          <w:w w:val="90"/>
          <w:sz w:val="19"/>
        </w:rPr>
        <w:t xml:space="preserve"> </w:t>
      </w:r>
      <w:r>
        <w:rPr>
          <w:rFonts w:ascii="Times New Roman"/>
          <w:i/>
          <w:color w:val="FFFFFF"/>
          <w:w w:val="90"/>
          <w:sz w:val="19"/>
        </w:rPr>
        <w:t>poles</w:t>
      </w:r>
      <w:r>
        <w:rPr>
          <w:rFonts w:ascii="Times New Roman"/>
          <w:i/>
          <w:color w:val="FFFFFF"/>
          <w:spacing w:val="-3"/>
          <w:w w:val="90"/>
          <w:sz w:val="19"/>
        </w:rPr>
        <w:t xml:space="preserve"> </w:t>
      </w:r>
      <w:r>
        <w:rPr>
          <w:rFonts w:ascii="Times New Roman"/>
          <w:i/>
          <w:color w:val="FFFFFF"/>
          <w:w w:val="90"/>
          <w:sz w:val="19"/>
        </w:rPr>
        <w:t>of</w:t>
      </w:r>
      <w:r>
        <w:rPr>
          <w:rFonts w:ascii="Times New Roman"/>
          <w:i/>
          <w:color w:val="FFFFFF"/>
          <w:spacing w:val="-3"/>
          <w:w w:val="90"/>
          <w:sz w:val="19"/>
        </w:rPr>
        <w:t xml:space="preserve"> </w:t>
      </w:r>
      <w:r>
        <w:rPr>
          <w:rFonts w:ascii="Times New Roman"/>
          <w:i/>
          <w:color w:val="FFFFFF"/>
          <w:w w:val="90"/>
          <w:sz w:val="19"/>
        </w:rPr>
        <w:t>bamboo</w:t>
      </w:r>
      <w:r>
        <w:rPr>
          <w:rFonts w:ascii="Times New Roman"/>
          <w:i/>
          <w:color w:val="FFFFFF"/>
          <w:spacing w:val="-3"/>
          <w:w w:val="90"/>
          <w:sz w:val="19"/>
        </w:rPr>
        <w:t xml:space="preserve"> </w:t>
      </w:r>
      <w:r>
        <w:rPr>
          <w:rFonts w:ascii="Times New Roman"/>
          <w:i/>
          <w:color w:val="FFFFFF"/>
          <w:w w:val="90"/>
          <w:sz w:val="19"/>
        </w:rPr>
        <w:t>tangled</w:t>
      </w:r>
      <w:r>
        <w:rPr>
          <w:rFonts w:ascii="Times New Roman"/>
          <w:i/>
          <w:color w:val="FFFFFF"/>
          <w:spacing w:val="-3"/>
          <w:w w:val="90"/>
          <w:sz w:val="19"/>
        </w:rPr>
        <w:t xml:space="preserve"> </w:t>
      </w:r>
      <w:r>
        <w:rPr>
          <w:rFonts w:ascii="Times New Roman"/>
          <w:i/>
          <w:color w:val="FFFFFF"/>
          <w:w w:val="90"/>
          <w:sz w:val="19"/>
        </w:rPr>
        <w:t>over</w:t>
      </w:r>
      <w:r>
        <w:rPr>
          <w:rFonts w:ascii="Times New Roman"/>
          <w:i/>
          <w:color w:val="FFFFFF"/>
          <w:spacing w:val="-3"/>
          <w:w w:val="90"/>
          <w:sz w:val="19"/>
        </w:rPr>
        <w:t xml:space="preserve"> </w:t>
      </w:r>
      <w:r>
        <w:rPr>
          <w:rFonts w:ascii="Times New Roman"/>
          <w:i/>
          <w:color w:val="FFFFFF"/>
          <w:w w:val="90"/>
          <w:sz w:val="19"/>
        </w:rPr>
        <w:t>the roof, earth had covered the surrounds, the paint had faded away, and the name tablet of the god was missing. When we stumbled across the small red metal stairway up the hill and followed the overgrown path to the shrine, we immediately felt a supernatural presence</w:t>
      </w:r>
      <w:r>
        <w:rPr>
          <w:rFonts w:ascii="Times New Roman"/>
          <w:i/>
          <w:color w:val="FFFFFF"/>
          <w:spacing w:val="80"/>
          <w:w w:val="150"/>
          <w:sz w:val="19"/>
        </w:rPr>
        <w:t xml:space="preserve"> </w:t>
      </w:r>
      <w:r>
        <w:rPr>
          <w:rFonts w:ascii="Times New Roman"/>
          <w:i/>
          <w:color w:val="FFFFFF"/>
          <w:w w:val="90"/>
          <w:sz w:val="19"/>
        </w:rPr>
        <w:t>and wanted to discover more. We learnt about the old folk from Bentan who were given the miraculous opportunity to revisit their former</w:t>
      </w:r>
      <w:r>
        <w:rPr>
          <w:rFonts w:ascii="Times New Roman"/>
          <w:i/>
          <w:color w:val="FFFFFF"/>
          <w:spacing w:val="-2"/>
          <w:w w:val="90"/>
          <w:sz w:val="19"/>
        </w:rPr>
        <w:t xml:space="preserve"> </w:t>
      </w:r>
      <w:r>
        <w:rPr>
          <w:rFonts w:ascii="Times New Roman"/>
          <w:i/>
          <w:color w:val="FFFFFF"/>
          <w:w w:val="90"/>
          <w:sz w:val="19"/>
        </w:rPr>
        <w:t>village</w:t>
      </w:r>
      <w:r>
        <w:rPr>
          <w:rFonts w:ascii="Times New Roman"/>
          <w:i/>
          <w:color w:val="FFFFFF"/>
          <w:spacing w:val="-2"/>
          <w:w w:val="90"/>
          <w:sz w:val="19"/>
        </w:rPr>
        <w:t xml:space="preserve"> </w:t>
      </w:r>
      <w:r>
        <w:rPr>
          <w:rFonts w:ascii="Times New Roman"/>
          <w:i/>
          <w:color w:val="FFFFFF"/>
          <w:w w:val="90"/>
          <w:sz w:val="19"/>
        </w:rPr>
        <w:t>at</w:t>
      </w:r>
      <w:r>
        <w:rPr>
          <w:rFonts w:ascii="Times New Roman"/>
          <w:i/>
          <w:color w:val="FFFFFF"/>
          <w:spacing w:val="-2"/>
          <w:w w:val="90"/>
          <w:sz w:val="19"/>
        </w:rPr>
        <w:t xml:space="preserve"> </w:t>
      </w:r>
      <w:r>
        <w:rPr>
          <w:rFonts w:ascii="Times New Roman"/>
          <w:i/>
          <w:color w:val="FFFFFF"/>
          <w:w w:val="90"/>
          <w:sz w:val="19"/>
        </w:rPr>
        <w:t>the</w:t>
      </w:r>
      <w:r>
        <w:rPr>
          <w:rFonts w:ascii="Times New Roman"/>
          <w:i/>
          <w:color w:val="FFFFFF"/>
          <w:spacing w:val="-2"/>
          <w:w w:val="90"/>
          <w:sz w:val="19"/>
        </w:rPr>
        <w:t xml:space="preserve"> </w:t>
      </w:r>
      <w:r>
        <w:rPr>
          <w:rFonts w:ascii="Times New Roman"/>
          <w:i/>
          <w:color w:val="FFFFFF"/>
          <w:w w:val="90"/>
          <w:sz w:val="19"/>
        </w:rPr>
        <w:t>bottom</w:t>
      </w:r>
      <w:r>
        <w:rPr>
          <w:rFonts w:ascii="Times New Roman"/>
          <w:i/>
          <w:color w:val="FFFFFF"/>
          <w:spacing w:val="-2"/>
          <w:w w:val="90"/>
          <w:sz w:val="19"/>
        </w:rPr>
        <w:t xml:space="preserve"> </w:t>
      </w:r>
      <w:r>
        <w:rPr>
          <w:rFonts w:ascii="Times New Roman"/>
          <w:i/>
          <w:color w:val="FFFFFF"/>
          <w:w w:val="90"/>
          <w:sz w:val="19"/>
        </w:rPr>
        <w:t>of</w:t>
      </w:r>
      <w:r>
        <w:rPr>
          <w:rFonts w:ascii="Times New Roman"/>
          <w:i/>
          <w:color w:val="FFFFFF"/>
          <w:spacing w:val="-2"/>
          <w:w w:val="90"/>
          <w:sz w:val="19"/>
        </w:rPr>
        <w:t xml:space="preserve"> </w:t>
      </w:r>
      <w:r>
        <w:rPr>
          <w:rFonts w:ascii="Times New Roman"/>
          <w:i/>
          <w:color w:val="FFFFFF"/>
          <w:w w:val="90"/>
          <w:sz w:val="19"/>
        </w:rPr>
        <w:t>the</w:t>
      </w:r>
      <w:r>
        <w:rPr>
          <w:rFonts w:ascii="Times New Roman"/>
          <w:i/>
          <w:color w:val="FFFFFF"/>
          <w:spacing w:val="-2"/>
          <w:w w:val="90"/>
          <w:sz w:val="19"/>
        </w:rPr>
        <w:t xml:space="preserve"> </w:t>
      </w:r>
      <w:r>
        <w:rPr>
          <w:rFonts w:ascii="Times New Roman"/>
          <w:i/>
          <w:color w:val="FFFFFF"/>
          <w:w w:val="90"/>
          <w:sz w:val="19"/>
        </w:rPr>
        <w:t>Wushanto</w:t>
      </w:r>
      <w:r>
        <w:rPr>
          <w:rFonts w:ascii="Times New Roman"/>
          <w:i/>
          <w:color w:val="FFFFFF"/>
          <w:spacing w:val="-2"/>
          <w:w w:val="90"/>
          <w:sz w:val="19"/>
        </w:rPr>
        <w:t xml:space="preserve"> </w:t>
      </w:r>
      <w:r>
        <w:rPr>
          <w:rFonts w:ascii="Times New Roman"/>
          <w:i/>
          <w:color w:val="FFFFFF"/>
          <w:w w:val="90"/>
          <w:sz w:val="19"/>
        </w:rPr>
        <w:t>Reservoir</w:t>
      </w:r>
      <w:r>
        <w:rPr>
          <w:rFonts w:ascii="Times New Roman"/>
          <w:i/>
          <w:color w:val="FFFFFF"/>
          <w:spacing w:val="-2"/>
          <w:w w:val="90"/>
          <w:sz w:val="19"/>
        </w:rPr>
        <w:t xml:space="preserve"> </w:t>
      </w:r>
      <w:r>
        <w:rPr>
          <w:rFonts w:ascii="Times New Roman"/>
          <w:i/>
          <w:color w:val="FFFFFF"/>
          <w:w w:val="90"/>
          <w:sz w:val="19"/>
        </w:rPr>
        <w:t>and</w:t>
      </w:r>
      <w:r>
        <w:rPr>
          <w:rFonts w:ascii="Times New Roman"/>
          <w:i/>
          <w:color w:val="FFFFFF"/>
          <w:spacing w:val="-2"/>
          <w:w w:val="90"/>
          <w:sz w:val="19"/>
        </w:rPr>
        <w:t xml:space="preserve"> </w:t>
      </w:r>
      <w:r>
        <w:rPr>
          <w:rFonts w:ascii="Times New Roman"/>
          <w:i/>
          <w:color w:val="FFFFFF"/>
          <w:w w:val="90"/>
          <w:sz w:val="19"/>
        </w:rPr>
        <w:t>the</w:t>
      </w:r>
      <w:r>
        <w:rPr>
          <w:rFonts w:ascii="Times New Roman"/>
          <w:i/>
          <w:color w:val="FFFFFF"/>
          <w:spacing w:val="-2"/>
          <w:w w:val="90"/>
          <w:sz w:val="19"/>
        </w:rPr>
        <w:t xml:space="preserve"> </w:t>
      </w:r>
      <w:r>
        <w:rPr>
          <w:rFonts w:ascii="Times New Roman"/>
          <w:i/>
          <w:color w:val="FFFFFF"/>
          <w:w w:val="90"/>
          <w:sz w:val="19"/>
        </w:rPr>
        <w:t>role</w:t>
      </w:r>
      <w:r>
        <w:rPr>
          <w:rFonts w:ascii="Times New Roman"/>
          <w:i/>
          <w:color w:val="FFFFFF"/>
          <w:spacing w:val="-2"/>
          <w:w w:val="90"/>
          <w:sz w:val="19"/>
        </w:rPr>
        <w:t xml:space="preserve"> </w:t>
      </w:r>
      <w:r>
        <w:rPr>
          <w:rFonts w:ascii="Times New Roman"/>
          <w:i/>
          <w:color w:val="FFFFFF"/>
          <w:w w:val="90"/>
          <w:sz w:val="19"/>
        </w:rPr>
        <w:t>the</w:t>
      </w:r>
      <w:r>
        <w:rPr>
          <w:rFonts w:ascii="Times New Roman"/>
          <w:i/>
          <w:color w:val="FFFFFF"/>
          <w:spacing w:val="-2"/>
          <w:w w:val="90"/>
          <w:sz w:val="19"/>
        </w:rPr>
        <w:t xml:space="preserve"> </w:t>
      </w:r>
      <w:r>
        <w:rPr>
          <w:rFonts w:ascii="Times New Roman"/>
          <w:i/>
          <w:color w:val="FFFFFF"/>
          <w:w w:val="90"/>
          <w:sz w:val="19"/>
        </w:rPr>
        <w:t>lonely</w:t>
      </w:r>
      <w:r>
        <w:rPr>
          <w:rFonts w:ascii="Times New Roman"/>
          <w:i/>
          <w:color w:val="FFFFFF"/>
          <w:spacing w:val="-2"/>
          <w:w w:val="90"/>
          <w:sz w:val="19"/>
        </w:rPr>
        <w:t xml:space="preserve"> </w:t>
      </w:r>
      <w:r>
        <w:rPr>
          <w:rFonts w:ascii="Times New Roman"/>
          <w:i/>
          <w:color w:val="FFFFFF"/>
          <w:w w:val="90"/>
          <w:sz w:val="19"/>
        </w:rPr>
        <w:t>ghost</w:t>
      </w:r>
      <w:r>
        <w:rPr>
          <w:rFonts w:ascii="Times New Roman"/>
          <w:i/>
          <w:color w:val="FFFFFF"/>
          <w:spacing w:val="-2"/>
          <w:w w:val="90"/>
          <w:sz w:val="19"/>
        </w:rPr>
        <w:t xml:space="preserve"> </w:t>
      </w:r>
      <w:r>
        <w:rPr>
          <w:rFonts w:ascii="Times New Roman"/>
          <w:i/>
          <w:color w:val="FFFFFF"/>
          <w:w w:val="90"/>
          <w:sz w:val="19"/>
        </w:rPr>
        <w:t>had</w:t>
      </w:r>
      <w:r>
        <w:rPr>
          <w:rFonts w:ascii="Times New Roman"/>
          <w:i/>
          <w:color w:val="FFFFFF"/>
          <w:spacing w:val="-2"/>
          <w:w w:val="90"/>
          <w:sz w:val="19"/>
        </w:rPr>
        <w:t xml:space="preserve"> </w:t>
      </w:r>
      <w:r>
        <w:rPr>
          <w:rFonts w:ascii="Times New Roman"/>
          <w:i/>
          <w:color w:val="FFFFFF"/>
          <w:w w:val="90"/>
          <w:sz w:val="19"/>
        </w:rPr>
        <w:t>played</w:t>
      </w:r>
      <w:r>
        <w:rPr>
          <w:rFonts w:ascii="Times New Roman"/>
          <w:i/>
          <w:color w:val="FFFFFF"/>
          <w:spacing w:val="-2"/>
          <w:w w:val="90"/>
          <w:sz w:val="19"/>
        </w:rPr>
        <w:t xml:space="preserve"> </w:t>
      </w:r>
      <w:r>
        <w:rPr>
          <w:rFonts w:ascii="Times New Roman"/>
          <w:i/>
          <w:color w:val="FFFFFF"/>
          <w:w w:val="90"/>
          <w:sz w:val="19"/>
        </w:rPr>
        <w:t>to</w:t>
      </w:r>
      <w:r>
        <w:rPr>
          <w:rFonts w:ascii="Times New Roman"/>
          <w:i/>
          <w:color w:val="FFFFFF"/>
          <w:spacing w:val="-2"/>
          <w:w w:val="90"/>
          <w:sz w:val="19"/>
        </w:rPr>
        <w:t xml:space="preserve"> </w:t>
      </w:r>
      <w:r>
        <w:rPr>
          <w:rFonts w:ascii="Times New Roman"/>
          <w:i/>
          <w:color w:val="FFFFFF"/>
          <w:w w:val="90"/>
          <w:sz w:val="19"/>
        </w:rPr>
        <w:t>make</w:t>
      </w:r>
      <w:r>
        <w:rPr>
          <w:rFonts w:ascii="Times New Roman"/>
          <w:i/>
          <w:color w:val="FFFFFF"/>
          <w:spacing w:val="-2"/>
          <w:w w:val="90"/>
          <w:sz w:val="19"/>
        </w:rPr>
        <w:t xml:space="preserve"> </w:t>
      </w:r>
      <w:r>
        <w:rPr>
          <w:rFonts w:ascii="Times New Roman"/>
          <w:i/>
          <w:color w:val="FFFFFF"/>
          <w:w w:val="90"/>
          <w:sz w:val="19"/>
        </w:rPr>
        <w:t>such</w:t>
      </w:r>
      <w:r>
        <w:rPr>
          <w:rFonts w:ascii="Times New Roman"/>
          <w:i/>
          <w:color w:val="FFFFFF"/>
          <w:spacing w:val="-2"/>
          <w:w w:val="90"/>
          <w:sz w:val="19"/>
        </w:rPr>
        <w:t xml:space="preserve"> </w:t>
      </w:r>
      <w:r>
        <w:rPr>
          <w:rFonts w:ascii="Times New Roman"/>
          <w:i/>
          <w:color w:val="FFFFFF"/>
          <w:w w:val="90"/>
          <w:sz w:val="19"/>
        </w:rPr>
        <w:t>a</w:t>
      </w:r>
      <w:r>
        <w:rPr>
          <w:rFonts w:ascii="Times New Roman"/>
          <w:i/>
          <w:color w:val="FFFFFF"/>
          <w:spacing w:val="-2"/>
          <w:w w:val="90"/>
          <w:sz w:val="19"/>
        </w:rPr>
        <w:t xml:space="preserve"> </w:t>
      </w:r>
      <w:r>
        <w:rPr>
          <w:rFonts w:ascii="Times New Roman"/>
          <w:i/>
          <w:color w:val="FFFFFF"/>
          <w:w w:val="90"/>
          <w:sz w:val="19"/>
        </w:rPr>
        <w:t>journey</w:t>
      </w:r>
      <w:r>
        <w:rPr>
          <w:rFonts w:ascii="Times New Roman"/>
          <w:i/>
          <w:color w:val="FFFFFF"/>
          <w:spacing w:val="-2"/>
          <w:w w:val="90"/>
          <w:sz w:val="19"/>
        </w:rPr>
        <w:t xml:space="preserve"> </w:t>
      </w:r>
      <w:r>
        <w:rPr>
          <w:rFonts w:ascii="Times New Roman"/>
          <w:i/>
          <w:color w:val="FFFFFF"/>
          <w:w w:val="90"/>
          <w:sz w:val="19"/>
        </w:rPr>
        <w:t>possible.</w:t>
      </w:r>
      <w:r>
        <w:rPr>
          <w:rFonts w:ascii="Times New Roman"/>
          <w:i/>
          <w:color w:val="FFFFFF"/>
          <w:spacing w:val="-2"/>
          <w:w w:val="90"/>
          <w:sz w:val="19"/>
        </w:rPr>
        <w:t xml:space="preserve"> </w:t>
      </w:r>
      <w:r>
        <w:rPr>
          <w:rFonts w:ascii="Times New Roman"/>
          <w:i/>
          <w:color w:val="FFFFFF"/>
          <w:w w:val="90"/>
          <w:sz w:val="19"/>
        </w:rPr>
        <w:t>Taking instruction from the affiliated mother temple and a local mage, as well as from the lonely ghost himself, we refurbished the shrine and</w:t>
      </w:r>
    </w:p>
    <w:p w:rsidR="003A71C5" w:rsidRDefault="00005824">
      <w:pPr>
        <w:spacing w:line="297" w:lineRule="auto"/>
        <w:ind w:left="253" w:right="611"/>
        <w:rPr>
          <w:rFonts w:ascii="Times New Roman"/>
          <w:i/>
          <w:sz w:val="19"/>
        </w:rPr>
      </w:pPr>
      <w:r>
        <w:rPr>
          <w:rFonts w:ascii="Times New Roman"/>
          <w:i/>
          <w:color w:val="FFFFFF"/>
          <w:w w:val="90"/>
          <w:sz w:val="19"/>
        </w:rPr>
        <w:t>offered</w:t>
      </w:r>
      <w:r>
        <w:rPr>
          <w:rFonts w:ascii="Times New Roman"/>
          <w:i/>
          <w:color w:val="FFFFFF"/>
          <w:spacing w:val="-5"/>
          <w:w w:val="90"/>
          <w:sz w:val="19"/>
        </w:rPr>
        <w:t xml:space="preserve"> </w:t>
      </w:r>
      <w:r>
        <w:rPr>
          <w:rFonts w:ascii="Times New Roman"/>
          <w:i/>
          <w:color w:val="FFFFFF"/>
          <w:w w:val="90"/>
          <w:sz w:val="19"/>
        </w:rPr>
        <w:t>a</w:t>
      </w:r>
      <w:r>
        <w:rPr>
          <w:rFonts w:ascii="Times New Roman"/>
          <w:i/>
          <w:color w:val="FFFFFF"/>
          <w:spacing w:val="-5"/>
          <w:w w:val="90"/>
          <w:sz w:val="19"/>
        </w:rPr>
        <w:t xml:space="preserve"> </w:t>
      </w:r>
      <w:r>
        <w:rPr>
          <w:rFonts w:ascii="Times New Roman"/>
          <w:i/>
          <w:color w:val="FFFFFF"/>
          <w:w w:val="90"/>
          <w:sz w:val="19"/>
        </w:rPr>
        <w:t>giant</w:t>
      </w:r>
      <w:r>
        <w:rPr>
          <w:rFonts w:ascii="Times New Roman"/>
          <w:i/>
          <w:color w:val="FFFFFF"/>
          <w:spacing w:val="-5"/>
          <w:w w:val="90"/>
          <w:sz w:val="19"/>
        </w:rPr>
        <w:t xml:space="preserve"> </w:t>
      </w:r>
      <w:r>
        <w:rPr>
          <w:rFonts w:ascii="Times New Roman"/>
          <w:i/>
          <w:color w:val="FFFFFF"/>
          <w:w w:val="90"/>
          <w:sz w:val="19"/>
        </w:rPr>
        <w:t>orange</w:t>
      </w:r>
      <w:r>
        <w:rPr>
          <w:rFonts w:ascii="Times New Roman"/>
          <w:i/>
          <w:color w:val="FFFFFF"/>
          <w:spacing w:val="-5"/>
          <w:w w:val="90"/>
          <w:sz w:val="19"/>
        </w:rPr>
        <w:t xml:space="preserve"> </w:t>
      </w:r>
      <w:r>
        <w:rPr>
          <w:rFonts w:ascii="Times New Roman"/>
          <w:i/>
          <w:color w:val="FFFFFF"/>
          <w:w w:val="90"/>
          <w:sz w:val="19"/>
        </w:rPr>
        <w:t>to</w:t>
      </w:r>
      <w:r>
        <w:rPr>
          <w:rFonts w:ascii="Times New Roman"/>
          <w:i/>
          <w:color w:val="FFFFFF"/>
          <w:spacing w:val="-5"/>
          <w:w w:val="90"/>
          <w:sz w:val="19"/>
        </w:rPr>
        <w:t xml:space="preserve"> </w:t>
      </w:r>
      <w:r>
        <w:rPr>
          <w:rFonts w:ascii="Times New Roman"/>
          <w:i/>
          <w:color w:val="FFFFFF"/>
          <w:w w:val="90"/>
          <w:sz w:val="19"/>
        </w:rPr>
        <w:t>the</w:t>
      </w:r>
      <w:r>
        <w:rPr>
          <w:rFonts w:ascii="Times New Roman"/>
          <w:i/>
          <w:color w:val="FFFFFF"/>
          <w:spacing w:val="-5"/>
          <w:w w:val="90"/>
          <w:sz w:val="19"/>
        </w:rPr>
        <w:t xml:space="preserve"> </w:t>
      </w:r>
      <w:r>
        <w:rPr>
          <w:rFonts w:ascii="Times New Roman"/>
          <w:i/>
          <w:color w:val="FFFFFF"/>
          <w:w w:val="90"/>
          <w:sz w:val="19"/>
        </w:rPr>
        <w:t>god.</w:t>
      </w:r>
      <w:r>
        <w:rPr>
          <w:rFonts w:ascii="Times New Roman"/>
          <w:i/>
          <w:color w:val="FFFFFF"/>
          <w:spacing w:val="-5"/>
          <w:w w:val="90"/>
          <w:sz w:val="19"/>
        </w:rPr>
        <w:t xml:space="preserve"> </w:t>
      </w:r>
      <w:r>
        <w:rPr>
          <w:rFonts w:ascii="Times New Roman"/>
          <w:i/>
          <w:color w:val="FFFFFF"/>
          <w:w w:val="90"/>
          <w:sz w:val="19"/>
        </w:rPr>
        <w:t>In</w:t>
      </w:r>
      <w:r>
        <w:rPr>
          <w:rFonts w:ascii="Times New Roman"/>
          <w:i/>
          <w:color w:val="FFFFFF"/>
          <w:spacing w:val="-5"/>
          <w:w w:val="90"/>
          <w:sz w:val="19"/>
        </w:rPr>
        <w:t xml:space="preserve"> </w:t>
      </w:r>
      <w:r>
        <w:rPr>
          <w:rFonts w:ascii="Times New Roman"/>
          <w:i/>
          <w:color w:val="FFFFFF"/>
          <w:w w:val="90"/>
          <w:sz w:val="19"/>
        </w:rPr>
        <w:t>a</w:t>
      </w:r>
      <w:r>
        <w:rPr>
          <w:rFonts w:ascii="Times New Roman"/>
          <w:i/>
          <w:color w:val="FFFFFF"/>
          <w:spacing w:val="-5"/>
          <w:w w:val="90"/>
          <w:sz w:val="19"/>
        </w:rPr>
        <w:t xml:space="preserve"> </w:t>
      </w:r>
      <w:r>
        <w:rPr>
          <w:rFonts w:ascii="Times New Roman"/>
          <w:i/>
          <w:color w:val="FFFFFF"/>
          <w:w w:val="90"/>
          <w:sz w:val="19"/>
        </w:rPr>
        <w:t>rededication</w:t>
      </w:r>
      <w:r>
        <w:rPr>
          <w:rFonts w:ascii="Times New Roman"/>
          <w:i/>
          <w:color w:val="FFFFFF"/>
          <w:spacing w:val="-5"/>
          <w:w w:val="90"/>
          <w:sz w:val="19"/>
        </w:rPr>
        <w:t xml:space="preserve"> </w:t>
      </w:r>
      <w:r>
        <w:rPr>
          <w:rFonts w:ascii="Times New Roman"/>
          <w:i/>
          <w:color w:val="FFFFFF"/>
          <w:w w:val="90"/>
          <w:sz w:val="19"/>
        </w:rPr>
        <w:t>ceremony</w:t>
      </w:r>
      <w:r>
        <w:rPr>
          <w:rFonts w:ascii="Times New Roman"/>
          <w:i/>
          <w:color w:val="FFFFFF"/>
          <w:spacing w:val="-5"/>
          <w:w w:val="90"/>
          <w:sz w:val="19"/>
        </w:rPr>
        <w:t xml:space="preserve"> </w:t>
      </w:r>
      <w:r>
        <w:rPr>
          <w:rFonts w:ascii="Times New Roman"/>
          <w:i/>
          <w:color w:val="FFFFFF"/>
          <w:w w:val="90"/>
          <w:sz w:val="19"/>
        </w:rPr>
        <w:t>the</w:t>
      </w:r>
      <w:r>
        <w:rPr>
          <w:rFonts w:ascii="Times New Roman"/>
          <w:i/>
          <w:color w:val="FFFFFF"/>
          <w:spacing w:val="-5"/>
          <w:w w:val="90"/>
          <w:sz w:val="19"/>
        </w:rPr>
        <w:t xml:space="preserve"> </w:t>
      </w:r>
      <w:r>
        <w:rPr>
          <w:rFonts w:ascii="Times New Roman"/>
          <w:i/>
          <w:color w:val="FFFFFF"/>
          <w:w w:val="90"/>
          <w:sz w:val="19"/>
        </w:rPr>
        <w:t>lonely</w:t>
      </w:r>
      <w:r>
        <w:rPr>
          <w:rFonts w:ascii="Times New Roman"/>
          <w:i/>
          <w:color w:val="FFFFFF"/>
          <w:spacing w:val="-5"/>
          <w:w w:val="90"/>
          <w:sz w:val="19"/>
        </w:rPr>
        <w:t xml:space="preserve"> </w:t>
      </w:r>
      <w:r>
        <w:rPr>
          <w:rFonts w:ascii="Times New Roman"/>
          <w:i/>
          <w:color w:val="FFFFFF"/>
          <w:w w:val="90"/>
          <w:sz w:val="19"/>
        </w:rPr>
        <w:t>ghost</w:t>
      </w:r>
      <w:r>
        <w:rPr>
          <w:rFonts w:ascii="Times New Roman"/>
          <w:i/>
          <w:color w:val="FFFFFF"/>
          <w:spacing w:val="-5"/>
          <w:w w:val="90"/>
          <w:sz w:val="19"/>
        </w:rPr>
        <w:t xml:space="preserve"> </w:t>
      </w:r>
      <w:r>
        <w:rPr>
          <w:rFonts w:ascii="Times New Roman"/>
          <w:i/>
          <w:color w:val="FFFFFF"/>
          <w:w w:val="90"/>
          <w:sz w:val="19"/>
        </w:rPr>
        <w:t>told</w:t>
      </w:r>
      <w:r>
        <w:rPr>
          <w:rFonts w:ascii="Times New Roman"/>
          <w:i/>
          <w:color w:val="FFFFFF"/>
          <w:spacing w:val="-5"/>
          <w:w w:val="90"/>
          <w:sz w:val="19"/>
        </w:rPr>
        <w:t xml:space="preserve"> </w:t>
      </w:r>
      <w:r>
        <w:rPr>
          <w:rFonts w:ascii="Times New Roman"/>
          <w:i/>
          <w:color w:val="FFFFFF"/>
          <w:w w:val="90"/>
          <w:sz w:val="19"/>
        </w:rPr>
        <w:t>us</w:t>
      </w:r>
      <w:r>
        <w:rPr>
          <w:rFonts w:ascii="Times New Roman"/>
          <w:i/>
          <w:color w:val="FFFFFF"/>
          <w:spacing w:val="-5"/>
          <w:w w:val="90"/>
          <w:sz w:val="19"/>
        </w:rPr>
        <w:t xml:space="preserve"> </w:t>
      </w:r>
      <w:r>
        <w:rPr>
          <w:rFonts w:ascii="Times New Roman"/>
          <w:i/>
          <w:color w:val="FFFFFF"/>
          <w:w w:val="90"/>
          <w:sz w:val="19"/>
        </w:rPr>
        <w:t>how</w:t>
      </w:r>
      <w:r>
        <w:rPr>
          <w:rFonts w:ascii="Times New Roman"/>
          <w:i/>
          <w:color w:val="FFFFFF"/>
          <w:spacing w:val="-5"/>
          <w:w w:val="90"/>
          <w:sz w:val="19"/>
        </w:rPr>
        <w:t xml:space="preserve"> </w:t>
      </w:r>
      <w:r>
        <w:rPr>
          <w:rFonts w:ascii="Times New Roman"/>
          <w:i/>
          <w:color w:val="FFFFFF"/>
          <w:w w:val="90"/>
          <w:sz w:val="19"/>
        </w:rPr>
        <w:t>he</w:t>
      </w:r>
      <w:r>
        <w:rPr>
          <w:rFonts w:ascii="Times New Roman"/>
          <w:i/>
          <w:color w:val="FFFFFF"/>
          <w:spacing w:val="-5"/>
          <w:w w:val="90"/>
          <w:sz w:val="19"/>
        </w:rPr>
        <w:t xml:space="preserve"> </w:t>
      </w:r>
      <w:r>
        <w:rPr>
          <w:rFonts w:ascii="Times New Roman"/>
          <w:i/>
          <w:color w:val="FFFFFF"/>
          <w:w w:val="90"/>
          <w:sz w:val="19"/>
        </w:rPr>
        <w:t>longed</w:t>
      </w:r>
      <w:r>
        <w:rPr>
          <w:rFonts w:ascii="Times New Roman"/>
          <w:i/>
          <w:color w:val="FFFFFF"/>
          <w:spacing w:val="-5"/>
          <w:w w:val="90"/>
          <w:sz w:val="19"/>
        </w:rPr>
        <w:t xml:space="preserve"> </w:t>
      </w:r>
      <w:r>
        <w:rPr>
          <w:rFonts w:ascii="Times New Roman"/>
          <w:i/>
          <w:color w:val="FFFFFF"/>
          <w:w w:val="90"/>
          <w:sz w:val="19"/>
        </w:rPr>
        <w:t>for</w:t>
      </w:r>
      <w:r>
        <w:rPr>
          <w:rFonts w:ascii="Times New Roman"/>
          <w:i/>
          <w:color w:val="FFFFFF"/>
          <w:spacing w:val="-5"/>
          <w:w w:val="90"/>
          <w:sz w:val="19"/>
        </w:rPr>
        <w:t xml:space="preserve"> </w:t>
      </w:r>
      <w:r>
        <w:rPr>
          <w:rFonts w:ascii="Times New Roman"/>
          <w:i/>
          <w:color w:val="FFFFFF"/>
          <w:w w:val="90"/>
          <w:sz w:val="19"/>
        </w:rPr>
        <w:t>company</w:t>
      </w:r>
      <w:r>
        <w:rPr>
          <w:rFonts w:ascii="Times New Roman"/>
          <w:i/>
          <w:color w:val="FFFFFF"/>
          <w:spacing w:val="-5"/>
          <w:w w:val="90"/>
          <w:sz w:val="19"/>
        </w:rPr>
        <w:t xml:space="preserve"> </w:t>
      </w:r>
      <w:r>
        <w:rPr>
          <w:rFonts w:ascii="Times New Roman"/>
          <w:i/>
          <w:color w:val="FFFFFF"/>
          <w:w w:val="90"/>
          <w:sz w:val="19"/>
        </w:rPr>
        <w:t>and</w:t>
      </w:r>
      <w:r>
        <w:rPr>
          <w:rFonts w:ascii="Times New Roman"/>
          <w:i/>
          <w:color w:val="FFFFFF"/>
          <w:spacing w:val="-5"/>
          <w:w w:val="90"/>
          <w:sz w:val="19"/>
        </w:rPr>
        <w:t xml:space="preserve"> </w:t>
      </w:r>
      <w:r>
        <w:rPr>
          <w:rFonts w:ascii="Times New Roman"/>
          <w:i/>
          <w:color w:val="FFFFFF"/>
          <w:w w:val="90"/>
          <w:sz w:val="19"/>
        </w:rPr>
        <w:t>implored</w:t>
      </w:r>
      <w:r>
        <w:rPr>
          <w:rFonts w:ascii="Times New Roman"/>
          <w:i/>
          <w:color w:val="FFFFFF"/>
          <w:spacing w:val="-5"/>
          <w:w w:val="90"/>
          <w:sz w:val="19"/>
        </w:rPr>
        <w:t xml:space="preserve"> </w:t>
      </w:r>
      <w:r>
        <w:rPr>
          <w:rFonts w:ascii="Times New Roman"/>
          <w:i/>
          <w:color w:val="FFFFFF"/>
          <w:w w:val="90"/>
          <w:sz w:val="19"/>
        </w:rPr>
        <w:t>us</w:t>
      </w:r>
      <w:r>
        <w:rPr>
          <w:rFonts w:ascii="Times New Roman"/>
          <w:i/>
          <w:color w:val="FFFFFF"/>
          <w:spacing w:val="-5"/>
          <w:w w:val="90"/>
          <w:sz w:val="19"/>
        </w:rPr>
        <w:t xml:space="preserve"> </w:t>
      </w:r>
      <w:r>
        <w:rPr>
          <w:rFonts w:ascii="Times New Roman"/>
          <w:i/>
          <w:color w:val="FFFFFF"/>
          <w:w w:val="90"/>
          <w:sz w:val="19"/>
        </w:rPr>
        <w:t>to</w:t>
      </w:r>
      <w:r>
        <w:rPr>
          <w:rFonts w:ascii="Times New Roman"/>
          <w:i/>
          <w:color w:val="FFFFFF"/>
          <w:spacing w:val="-5"/>
          <w:w w:val="90"/>
          <w:sz w:val="19"/>
        </w:rPr>
        <w:t xml:space="preserve"> </w:t>
      </w:r>
      <w:r>
        <w:rPr>
          <w:rFonts w:ascii="Times New Roman"/>
          <w:i/>
          <w:color w:val="FFFFFF"/>
          <w:w w:val="90"/>
          <w:sz w:val="19"/>
        </w:rPr>
        <w:t xml:space="preserve">visit </w:t>
      </w:r>
      <w:r>
        <w:rPr>
          <w:rFonts w:ascii="Times New Roman"/>
          <w:i/>
          <w:color w:val="FFFFFF"/>
          <w:sz w:val="19"/>
        </w:rPr>
        <w:t>him</w:t>
      </w:r>
      <w:r>
        <w:rPr>
          <w:rFonts w:ascii="Times New Roman"/>
          <w:i/>
          <w:color w:val="FFFFFF"/>
          <w:spacing w:val="-5"/>
          <w:sz w:val="19"/>
        </w:rPr>
        <w:t xml:space="preserve"> </w:t>
      </w:r>
      <w:r>
        <w:rPr>
          <w:rFonts w:ascii="Times New Roman"/>
          <w:i/>
          <w:color w:val="FFFFFF"/>
          <w:sz w:val="19"/>
        </w:rPr>
        <w:t>more</w:t>
      </w:r>
      <w:r>
        <w:rPr>
          <w:rFonts w:ascii="Times New Roman"/>
          <w:i/>
          <w:color w:val="FFFFFF"/>
          <w:spacing w:val="-5"/>
          <w:sz w:val="19"/>
        </w:rPr>
        <w:t xml:space="preserve"> </w:t>
      </w:r>
      <w:r>
        <w:rPr>
          <w:rFonts w:ascii="Times New Roman"/>
          <w:i/>
          <w:color w:val="FFFFFF"/>
          <w:sz w:val="19"/>
        </w:rPr>
        <w:t>often.</w:t>
      </w:r>
    </w:p>
    <w:p w:rsidR="003A71C5" w:rsidRDefault="003A71C5">
      <w:pPr>
        <w:spacing w:line="297" w:lineRule="auto"/>
        <w:rPr>
          <w:rFonts w:ascii="Times New Roman"/>
          <w:sz w:val="19"/>
        </w:rPr>
        <w:sectPr w:rsidR="003A71C5">
          <w:footerReference w:type="default" r:id="rId24"/>
          <w:pgSz w:w="11910" w:h="16840"/>
          <w:pgMar w:top="1920" w:right="579" w:bottom="280" w:left="880" w:header="0" w:footer="0" w:gutter="0"/>
          <w:cols w:space="720"/>
        </w:sectPr>
      </w:pPr>
    </w:p>
    <w:p w:rsidR="003A71C5" w:rsidRDefault="00005824">
      <w:pPr>
        <w:pStyle w:val="BodyText"/>
        <w:spacing w:before="68" w:line="242" w:lineRule="auto"/>
        <w:ind w:left="1047" w:right="1149"/>
      </w:pPr>
      <w:r>
        <w:rPr>
          <w:color w:val="0084A9"/>
          <w:spacing w:val="-6"/>
        </w:rPr>
        <w:t>One</w:t>
      </w:r>
      <w:r>
        <w:rPr>
          <w:color w:val="0084A9"/>
          <w:spacing w:val="-8"/>
        </w:rPr>
        <w:t xml:space="preserve"> </w:t>
      </w:r>
      <w:r>
        <w:rPr>
          <w:color w:val="0084A9"/>
          <w:spacing w:val="-6"/>
        </w:rPr>
        <w:t>important</w:t>
      </w:r>
      <w:r>
        <w:rPr>
          <w:color w:val="0084A9"/>
          <w:spacing w:val="-8"/>
        </w:rPr>
        <w:t xml:space="preserve"> </w:t>
      </w:r>
      <w:r>
        <w:rPr>
          <w:color w:val="0084A9"/>
          <w:spacing w:val="-6"/>
        </w:rPr>
        <w:t>thing</w:t>
      </w:r>
      <w:r>
        <w:rPr>
          <w:color w:val="0084A9"/>
          <w:spacing w:val="-8"/>
        </w:rPr>
        <w:t xml:space="preserve"> </w:t>
      </w:r>
      <w:r>
        <w:rPr>
          <w:color w:val="0084A9"/>
          <w:spacing w:val="-6"/>
        </w:rPr>
        <w:t>to</w:t>
      </w:r>
      <w:r>
        <w:rPr>
          <w:color w:val="0084A9"/>
          <w:spacing w:val="-8"/>
        </w:rPr>
        <w:t xml:space="preserve"> </w:t>
      </w:r>
      <w:r>
        <w:rPr>
          <w:color w:val="0084A9"/>
          <w:spacing w:val="-6"/>
        </w:rPr>
        <w:t>add,</w:t>
      </w:r>
      <w:r>
        <w:rPr>
          <w:color w:val="0084A9"/>
          <w:spacing w:val="-8"/>
        </w:rPr>
        <w:t xml:space="preserve"> </w:t>
      </w:r>
      <w:r>
        <w:rPr>
          <w:color w:val="0084A9"/>
          <w:spacing w:val="-6"/>
        </w:rPr>
        <w:t>if</w:t>
      </w:r>
      <w:r>
        <w:rPr>
          <w:color w:val="0084A9"/>
          <w:spacing w:val="-8"/>
        </w:rPr>
        <w:t xml:space="preserve"> </w:t>
      </w:r>
      <w:r>
        <w:rPr>
          <w:color w:val="0084A9"/>
          <w:spacing w:val="-6"/>
        </w:rPr>
        <w:t>I</w:t>
      </w:r>
      <w:r>
        <w:rPr>
          <w:color w:val="0084A9"/>
          <w:spacing w:val="-8"/>
        </w:rPr>
        <w:t xml:space="preserve"> </w:t>
      </w:r>
      <w:r>
        <w:rPr>
          <w:color w:val="0084A9"/>
          <w:spacing w:val="-6"/>
        </w:rPr>
        <w:t>may,</w:t>
      </w:r>
      <w:r>
        <w:rPr>
          <w:color w:val="0084A9"/>
          <w:spacing w:val="-8"/>
        </w:rPr>
        <w:t xml:space="preserve"> </w:t>
      </w:r>
      <w:r>
        <w:rPr>
          <w:color w:val="0084A9"/>
          <w:spacing w:val="-6"/>
        </w:rPr>
        <w:t>is</w:t>
      </w:r>
      <w:r>
        <w:rPr>
          <w:color w:val="0084A9"/>
          <w:spacing w:val="-8"/>
        </w:rPr>
        <w:t xml:space="preserve"> </w:t>
      </w:r>
      <w:r>
        <w:rPr>
          <w:color w:val="0084A9"/>
          <w:spacing w:val="-6"/>
        </w:rPr>
        <w:t>that</w:t>
      </w:r>
      <w:r>
        <w:rPr>
          <w:color w:val="0084A9"/>
          <w:spacing w:val="-8"/>
        </w:rPr>
        <w:t xml:space="preserve"> </w:t>
      </w:r>
      <w:r>
        <w:rPr>
          <w:color w:val="0084A9"/>
          <w:spacing w:val="-6"/>
        </w:rPr>
        <w:t>you</w:t>
      </w:r>
      <w:r>
        <w:rPr>
          <w:color w:val="0084A9"/>
          <w:spacing w:val="-8"/>
        </w:rPr>
        <w:t xml:space="preserve"> </w:t>
      </w:r>
      <w:r>
        <w:rPr>
          <w:color w:val="0084A9"/>
          <w:spacing w:val="-6"/>
        </w:rPr>
        <w:t>both</w:t>
      </w:r>
      <w:r>
        <w:rPr>
          <w:color w:val="0084A9"/>
          <w:spacing w:val="-8"/>
        </w:rPr>
        <w:t xml:space="preserve"> </w:t>
      </w:r>
      <w:r>
        <w:rPr>
          <w:color w:val="0084A9"/>
          <w:spacing w:val="-6"/>
        </w:rPr>
        <w:t>do</w:t>
      </w:r>
      <w:r>
        <w:rPr>
          <w:color w:val="0084A9"/>
          <w:spacing w:val="-8"/>
        </w:rPr>
        <w:t xml:space="preserve"> </w:t>
      </w:r>
      <w:r>
        <w:rPr>
          <w:color w:val="0084A9"/>
          <w:spacing w:val="-6"/>
        </w:rPr>
        <w:t>this</w:t>
      </w:r>
      <w:r>
        <w:rPr>
          <w:color w:val="0084A9"/>
          <w:spacing w:val="-8"/>
        </w:rPr>
        <w:t xml:space="preserve"> </w:t>
      </w:r>
      <w:r>
        <w:rPr>
          <w:color w:val="0084A9"/>
          <w:spacing w:val="-6"/>
        </w:rPr>
        <w:t>as</w:t>
      </w:r>
      <w:r>
        <w:rPr>
          <w:color w:val="0084A9"/>
          <w:spacing w:val="-8"/>
        </w:rPr>
        <w:t xml:space="preserve"> </w:t>
      </w:r>
      <w:r>
        <w:rPr>
          <w:color w:val="0084A9"/>
          <w:spacing w:val="-6"/>
        </w:rPr>
        <w:t>regular</w:t>
      </w:r>
      <w:r>
        <w:rPr>
          <w:color w:val="0084A9"/>
          <w:spacing w:val="-8"/>
        </w:rPr>
        <w:t xml:space="preserve"> </w:t>
      </w:r>
      <w:r>
        <w:rPr>
          <w:color w:val="0084A9"/>
          <w:spacing w:val="-6"/>
        </w:rPr>
        <w:t>worshippers</w:t>
      </w:r>
      <w:r>
        <w:rPr>
          <w:color w:val="0084A9"/>
          <w:spacing w:val="-8"/>
        </w:rPr>
        <w:t xml:space="preserve"> </w:t>
      </w:r>
      <w:r>
        <w:rPr>
          <w:color w:val="0084A9"/>
          <w:spacing w:val="-6"/>
        </w:rPr>
        <w:t xml:space="preserve">in </w:t>
      </w:r>
      <w:r>
        <w:rPr>
          <w:color w:val="0084A9"/>
          <w:w w:val="90"/>
        </w:rPr>
        <w:t xml:space="preserve">Taiwanese Taoist and Buddhist temples. You’re not doing this from the outside, you’re doing </w:t>
      </w:r>
      <w:r>
        <w:rPr>
          <w:color w:val="0084A9"/>
          <w:spacing w:val="-4"/>
        </w:rPr>
        <w:t>it</w:t>
      </w:r>
      <w:r>
        <w:rPr>
          <w:color w:val="0084A9"/>
          <w:spacing w:val="-8"/>
        </w:rPr>
        <w:t xml:space="preserve"> </w:t>
      </w:r>
      <w:r>
        <w:rPr>
          <w:color w:val="0084A9"/>
          <w:spacing w:val="-4"/>
        </w:rPr>
        <w:t>absolutely</w:t>
      </w:r>
      <w:r>
        <w:rPr>
          <w:color w:val="0084A9"/>
          <w:spacing w:val="-8"/>
        </w:rPr>
        <w:t xml:space="preserve"> </w:t>
      </w:r>
      <w:r>
        <w:rPr>
          <w:color w:val="0084A9"/>
          <w:spacing w:val="-4"/>
        </w:rPr>
        <w:t>as</w:t>
      </w:r>
      <w:r>
        <w:rPr>
          <w:color w:val="0084A9"/>
          <w:spacing w:val="-8"/>
        </w:rPr>
        <w:t xml:space="preserve"> </w:t>
      </w:r>
      <w:r>
        <w:rPr>
          <w:color w:val="0084A9"/>
          <w:spacing w:val="-4"/>
        </w:rPr>
        <w:t>a</w:t>
      </w:r>
      <w:r>
        <w:rPr>
          <w:color w:val="0084A9"/>
          <w:spacing w:val="-8"/>
        </w:rPr>
        <w:t xml:space="preserve"> </w:t>
      </w:r>
      <w:r>
        <w:rPr>
          <w:color w:val="0084A9"/>
          <w:spacing w:val="-4"/>
        </w:rPr>
        <w:t>member</w:t>
      </w:r>
      <w:r>
        <w:rPr>
          <w:color w:val="0084A9"/>
          <w:spacing w:val="-8"/>
        </w:rPr>
        <w:t xml:space="preserve"> </w:t>
      </w:r>
      <w:r>
        <w:rPr>
          <w:color w:val="0084A9"/>
          <w:spacing w:val="-4"/>
        </w:rPr>
        <w:t>of</w:t>
      </w:r>
      <w:r>
        <w:rPr>
          <w:color w:val="0084A9"/>
          <w:spacing w:val="-8"/>
        </w:rPr>
        <w:t xml:space="preserve"> </w:t>
      </w:r>
      <w:r>
        <w:rPr>
          <w:color w:val="0084A9"/>
          <w:spacing w:val="-4"/>
        </w:rPr>
        <w:t>the</w:t>
      </w:r>
      <w:r>
        <w:rPr>
          <w:color w:val="0084A9"/>
          <w:spacing w:val="-8"/>
        </w:rPr>
        <w:t xml:space="preserve"> </w:t>
      </w:r>
      <w:r>
        <w:rPr>
          <w:color w:val="0084A9"/>
          <w:spacing w:val="-4"/>
        </w:rPr>
        <w:t>congregation</w:t>
      </w:r>
      <w:r>
        <w:rPr>
          <w:color w:val="0084A9"/>
          <w:spacing w:val="-8"/>
        </w:rPr>
        <w:t xml:space="preserve"> </w:t>
      </w:r>
      <w:r>
        <w:rPr>
          <w:color w:val="0084A9"/>
          <w:spacing w:val="-4"/>
        </w:rPr>
        <w:t>here.</w:t>
      </w:r>
    </w:p>
    <w:p w:rsidR="003A71C5" w:rsidRDefault="00005824">
      <w:pPr>
        <w:pStyle w:val="BodyText"/>
        <w:spacing w:before="228" w:line="242" w:lineRule="auto"/>
        <w:ind w:left="1047" w:right="1202" w:hanging="794"/>
      </w:pPr>
      <w:r>
        <w:rPr>
          <w:color w:val="414042"/>
          <w:spacing w:val="-6"/>
        </w:rPr>
        <w:t>KWW:</w:t>
      </w:r>
      <w:r>
        <w:rPr>
          <w:color w:val="414042"/>
          <w:spacing w:val="40"/>
        </w:rPr>
        <w:t xml:space="preserve">  </w:t>
      </w:r>
      <w:r>
        <w:rPr>
          <w:color w:val="414042"/>
          <w:spacing w:val="-6"/>
        </w:rPr>
        <w:t>I</w:t>
      </w:r>
      <w:r>
        <w:rPr>
          <w:color w:val="414042"/>
          <w:spacing w:val="-12"/>
        </w:rPr>
        <w:t xml:space="preserve"> </w:t>
      </w:r>
      <w:r>
        <w:rPr>
          <w:color w:val="414042"/>
          <w:spacing w:val="-6"/>
        </w:rPr>
        <w:t>am</w:t>
      </w:r>
      <w:r>
        <w:rPr>
          <w:color w:val="414042"/>
          <w:spacing w:val="-12"/>
        </w:rPr>
        <w:t xml:space="preserve"> </w:t>
      </w:r>
      <w:r>
        <w:rPr>
          <w:color w:val="414042"/>
          <w:spacing w:val="-6"/>
        </w:rPr>
        <w:t>thinking</w:t>
      </w:r>
      <w:r>
        <w:rPr>
          <w:color w:val="414042"/>
          <w:spacing w:val="-12"/>
        </w:rPr>
        <w:t xml:space="preserve"> </w:t>
      </w:r>
      <w:r>
        <w:rPr>
          <w:color w:val="414042"/>
          <w:spacing w:val="-6"/>
        </w:rPr>
        <w:t>that</w:t>
      </w:r>
      <w:r>
        <w:rPr>
          <w:color w:val="414042"/>
          <w:spacing w:val="-12"/>
        </w:rPr>
        <w:t xml:space="preserve"> </w:t>
      </w:r>
      <w:r>
        <w:rPr>
          <w:color w:val="414042"/>
          <w:spacing w:val="-6"/>
        </w:rPr>
        <w:t>the</w:t>
      </w:r>
      <w:r>
        <w:rPr>
          <w:color w:val="414042"/>
          <w:spacing w:val="-12"/>
        </w:rPr>
        <w:t xml:space="preserve"> </w:t>
      </w:r>
      <w:r>
        <w:rPr>
          <w:color w:val="414042"/>
          <w:spacing w:val="-6"/>
        </w:rPr>
        <w:t>reason</w:t>
      </w:r>
      <w:r>
        <w:rPr>
          <w:color w:val="414042"/>
          <w:spacing w:val="-12"/>
        </w:rPr>
        <w:t xml:space="preserve"> </w:t>
      </w:r>
      <w:r>
        <w:rPr>
          <w:color w:val="414042"/>
          <w:spacing w:val="-6"/>
        </w:rPr>
        <w:t>you</w:t>
      </w:r>
      <w:r>
        <w:rPr>
          <w:color w:val="414042"/>
          <w:spacing w:val="-12"/>
        </w:rPr>
        <w:t xml:space="preserve"> </w:t>
      </w:r>
      <w:r>
        <w:rPr>
          <w:color w:val="414042"/>
          <w:spacing w:val="-6"/>
        </w:rPr>
        <w:t>think</w:t>
      </w:r>
      <w:r>
        <w:rPr>
          <w:color w:val="414042"/>
          <w:spacing w:val="-12"/>
        </w:rPr>
        <w:t xml:space="preserve"> </w:t>
      </w:r>
      <w:r>
        <w:rPr>
          <w:color w:val="414042"/>
          <w:spacing w:val="-6"/>
        </w:rPr>
        <w:t>it</w:t>
      </w:r>
      <w:r>
        <w:rPr>
          <w:color w:val="414042"/>
          <w:spacing w:val="-12"/>
        </w:rPr>
        <w:t xml:space="preserve"> </w:t>
      </w:r>
      <w:r>
        <w:rPr>
          <w:color w:val="414042"/>
          <w:spacing w:val="-6"/>
        </w:rPr>
        <w:t>is</w:t>
      </w:r>
      <w:r>
        <w:rPr>
          <w:color w:val="414042"/>
          <w:spacing w:val="-12"/>
        </w:rPr>
        <w:t xml:space="preserve"> </w:t>
      </w:r>
      <w:r>
        <w:rPr>
          <w:color w:val="414042"/>
          <w:spacing w:val="-6"/>
        </w:rPr>
        <w:t>bonkers,</w:t>
      </w:r>
      <w:r>
        <w:rPr>
          <w:color w:val="414042"/>
          <w:spacing w:val="-12"/>
        </w:rPr>
        <w:t xml:space="preserve"> </w:t>
      </w:r>
      <w:r>
        <w:rPr>
          <w:color w:val="414042"/>
          <w:spacing w:val="-6"/>
        </w:rPr>
        <w:t>is</w:t>
      </w:r>
      <w:r>
        <w:rPr>
          <w:color w:val="414042"/>
          <w:spacing w:val="-12"/>
        </w:rPr>
        <w:t xml:space="preserve"> </w:t>
      </w:r>
      <w:r>
        <w:rPr>
          <w:color w:val="414042"/>
          <w:spacing w:val="-6"/>
        </w:rPr>
        <w:t>because</w:t>
      </w:r>
      <w:r>
        <w:rPr>
          <w:color w:val="414042"/>
          <w:spacing w:val="-12"/>
        </w:rPr>
        <w:t xml:space="preserve"> </w:t>
      </w:r>
      <w:r>
        <w:rPr>
          <w:color w:val="414042"/>
          <w:spacing w:val="-6"/>
        </w:rPr>
        <w:t>in</w:t>
      </w:r>
      <w:r>
        <w:rPr>
          <w:color w:val="414042"/>
          <w:spacing w:val="-12"/>
        </w:rPr>
        <w:t xml:space="preserve"> </w:t>
      </w:r>
      <w:r>
        <w:rPr>
          <w:color w:val="414042"/>
          <w:spacing w:val="-6"/>
        </w:rPr>
        <w:t>the</w:t>
      </w:r>
      <w:r>
        <w:rPr>
          <w:color w:val="414042"/>
          <w:spacing w:val="-12"/>
        </w:rPr>
        <w:t xml:space="preserve"> </w:t>
      </w:r>
      <w:r>
        <w:rPr>
          <w:color w:val="414042"/>
          <w:spacing w:val="-6"/>
        </w:rPr>
        <w:t>Christian</w:t>
      </w:r>
      <w:r>
        <w:rPr>
          <w:color w:val="414042"/>
          <w:spacing w:val="-12"/>
        </w:rPr>
        <w:t xml:space="preserve"> </w:t>
      </w:r>
      <w:r>
        <w:rPr>
          <w:color w:val="414042"/>
          <w:spacing w:val="-6"/>
        </w:rPr>
        <w:t>world</w:t>
      </w:r>
      <w:r>
        <w:rPr>
          <w:color w:val="414042"/>
          <w:spacing w:val="-12"/>
        </w:rPr>
        <w:t xml:space="preserve"> </w:t>
      </w:r>
      <w:r>
        <w:rPr>
          <w:color w:val="414042"/>
          <w:spacing w:val="-6"/>
        </w:rPr>
        <w:t xml:space="preserve">all </w:t>
      </w:r>
      <w:r>
        <w:rPr>
          <w:color w:val="414042"/>
          <w:w w:val="90"/>
        </w:rPr>
        <w:t xml:space="preserve">the stories about Jesus are in the Bible. You cannot create any new stories in the life of Jesus. </w:t>
      </w:r>
      <w:r>
        <w:rPr>
          <w:color w:val="414042"/>
          <w:spacing w:val="-2"/>
        </w:rPr>
        <w:t>They</w:t>
      </w:r>
      <w:r>
        <w:rPr>
          <w:color w:val="414042"/>
          <w:spacing w:val="-12"/>
        </w:rPr>
        <w:t xml:space="preserve"> </w:t>
      </w:r>
      <w:r>
        <w:rPr>
          <w:color w:val="414042"/>
          <w:spacing w:val="-2"/>
        </w:rPr>
        <w:t>are</w:t>
      </w:r>
      <w:r>
        <w:rPr>
          <w:color w:val="414042"/>
          <w:spacing w:val="-12"/>
        </w:rPr>
        <w:t xml:space="preserve"> </w:t>
      </w:r>
      <w:r>
        <w:rPr>
          <w:color w:val="414042"/>
          <w:spacing w:val="-2"/>
        </w:rPr>
        <w:t>already</w:t>
      </w:r>
      <w:r>
        <w:rPr>
          <w:color w:val="414042"/>
          <w:spacing w:val="-12"/>
        </w:rPr>
        <w:t xml:space="preserve"> </w:t>
      </w:r>
      <w:r>
        <w:rPr>
          <w:color w:val="414042"/>
          <w:spacing w:val="-2"/>
        </w:rPr>
        <w:t>there.</w:t>
      </w:r>
    </w:p>
    <w:p w:rsidR="003A71C5" w:rsidRDefault="00005824">
      <w:pPr>
        <w:pStyle w:val="BodyText"/>
        <w:tabs>
          <w:tab w:val="left" w:pos="1047"/>
        </w:tabs>
        <w:spacing w:before="227" w:line="242" w:lineRule="auto"/>
        <w:ind w:left="1047" w:right="1202" w:hanging="794"/>
      </w:pPr>
      <w:r>
        <w:rPr>
          <w:color w:val="0084A9"/>
          <w:spacing w:val="-4"/>
        </w:rPr>
        <w:t>JS:</w:t>
      </w:r>
      <w:r>
        <w:rPr>
          <w:color w:val="0084A9"/>
        </w:rPr>
        <w:tab/>
      </w:r>
      <w:r>
        <w:rPr>
          <w:color w:val="0084A9"/>
          <w:w w:val="90"/>
        </w:rPr>
        <w:t xml:space="preserve">The Judeo-Christian Islamic traditions are certainly founded in key books. You can interpret </w:t>
      </w:r>
      <w:r>
        <w:rPr>
          <w:color w:val="0084A9"/>
          <w:spacing w:val="-2"/>
        </w:rPr>
        <w:t>the</w:t>
      </w:r>
      <w:r>
        <w:rPr>
          <w:color w:val="0084A9"/>
          <w:spacing w:val="-14"/>
        </w:rPr>
        <w:t xml:space="preserve"> </w:t>
      </w:r>
      <w:r>
        <w:rPr>
          <w:color w:val="0084A9"/>
          <w:spacing w:val="-2"/>
        </w:rPr>
        <w:t>book,</w:t>
      </w:r>
      <w:r>
        <w:rPr>
          <w:color w:val="0084A9"/>
          <w:spacing w:val="-14"/>
        </w:rPr>
        <w:t xml:space="preserve"> </w:t>
      </w:r>
      <w:r>
        <w:rPr>
          <w:color w:val="0084A9"/>
          <w:spacing w:val="-2"/>
        </w:rPr>
        <w:t>but</w:t>
      </w:r>
      <w:r>
        <w:rPr>
          <w:color w:val="0084A9"/>
          <w:spacing w:val="-14"/>
        </w:rPr>
        <w:t xml:space="preserve"> </w:t>
      </w:r>
      <w:r>
        <w:rPr>
          <w:color w:val="0084A9"/>
          <w:spacing w:val="-2"/>
        </w:rPr>
        <w:t>you</w:t>
      </w:r>
      <w:r>
        <w:rPr>
          <w:color w:val="0084A9"/>
          <w:spacing w:val="-14"/>
        </w:rPr>
        <w:t xml:space="preserve"> </w:t>
      </w:r>
      <w:r>
        <w:rPr>
          <w:color w:val="0084A9"/>
          <w:spacing w:val="-2"/>
        </w:rPr>
        <w:t>can’t</w:t>
      </w:r>
      <w:r>
        <w:rPr>
          <w:color w:val="0084A9"/>
          <w:spacing w:val="-14"/>
        </w:rPr>
        <w:t xml:space="preserve"> </w:t>
      </w:r>
      <w:r>
        <w:rPr>
          <w:color w:val="0084A9"/>
          <w:spacing w:val="-2"/>
        </w:rPr>
        <w:t>start</w:t>
      </w:r>
      <w:r>
        <w:rPr>
          <w:color w:val="0084A9"/>
          <w:spacing w:val="-14"/>
        </w:rPr>
        <w:t xml:space="preserve"> </w:t>
      </w:r>
      <w:r>
        <w:rPr>
          <w:color w:val="0084A9"/>
          <w:spacing w:val="-2"/>
        </w:rPr>
        <w:t>writing</w:t>
      </w:r>
      <w:r>
        <w:rPr>
          <w:color w:val="0084A9"/>
          <w:spacing w:val="-14"/>
        </w:rPr>
        <w:t xml:space="preserve"> </w:t>
      </w:r>
      <w:r>
        <w:rPr>
          <w:color w:val="0084A9"/>
          <w:spacing w:val="-2"/>
        </w:rPr>
        <w:t>the</w:t>
      </w:r>
      <w:r>
        <w:rPr>
          <w:color w:val="0084A9"/>
          <w:spacing w:val="-14"/>
        </w:rPr>
        <w:t xml:space="preserve"> </w:t>
      </w:r>
      <w:r>
        <w:rPr>
          <w:color w:val="0084A9"/>
          <w:spacing w:val="-2"/>
        </w:rPr>
        <w:t>book.</w:t>
      </w:r>
    </w:p>
    <w:p w:rsidR="003A71C5" w:rsidRDefault="00005824">
      <w:pPr>
        <w:pStyle w:val="BodyText"/>
        <w:spacing w:before="228"/>
        <w:ind w:left="1047"/>
      </w:pPr>
      <w:r>
        <w:rPr>
          <w:color w:val="414042"/>
          <w:spacing w:val="-2"/>
        </w:rPr>
        <w:t>[laughter]</w:t>
      </w:r>
    </w:p>
    <w:p w:rsidR="003A71C5" w:rsidRDefault="00005824">
      <w:pPr>
        <w:pStyle w:val="BodyText"/>
        <w:spacing w:before="229" w:line="242" w:lineRule="auto"/>
        <w:ind w:left="1047" w:right="972" w:hanging="794"/>
      </w:pPr>
      <w:r>
        <w:rPr>
          <w:color w:val="414042"/>
          <w:w w:val="90"/>
        </w:rPr>
        <w:t>KWW:</w:t>
      </w:r>
      <w:r>
        <w:rPr>
          <w:color w:val="414042"/>
          <w:spacing w:val="40"/>
        </w:rPr>
        <w:t xml:space="preserve">  </w:t>
      </w:r>
      <w:r>
        <w:rPr>
          <w:color w:val="414042"/>
          <w:w w:val="90"/>
        </w:rPr>
        <w:t xml:space="preserve">I think the key point here is that there will not be any new gods in those traditions but we often have new gods. Besides those very famous gods like Guanyin or Buddha that everyone shares, there are a lot of gods that many people don’t know. You were talking earlier about Niang Ma; </w:t>
      </w:r>
      <w:r>
        <w:rPr>
          <w:color w:val="414042"/>
          <w:spacing w:val="-8"/>
        </w:rPr>
        <w:t>she is only worshipped in that specific place in Chayi, she is the god for them, but not for us.</w:t>
      </w:r>
    </w:p>
    <w:p w:rsidR="003A71C5" w:rsidRDefault="00005824">
      <w:pPr>
        <w:pStyle w:val="BodyText"/>
        <w:spacing w:before="2" w:line="242" w:lineRule="auto"/>
        <w:ind w:left="1047" w:right="1005"/>
      </w:pPr>
      <w:r>
        <w:rPr>
          <w:color w:val="414042"/>
          <w:spacing w:val="-8"/>
        </w:rPr>
        <w:t xml:space="preserve">If someone has magical powers or is a very good person, after they die, they can become a </w:t>
      </w:r>
      <w:r>
        <w:rPr>
          <w:color w:val="414042"/>
          <w:w w:val="90"/>
        </w:rPr>
        <w:t>god.</w:t>
      </w:r>
      <w:r>
        <w:rPr>
          <w:color w:val="414042"/>
          <w:spacing w:val="-2"/>
          <w:w w:val="90"/>
        </w:rPr>
        <w:t xml:space="preserve"> </w:t>
      </w:r>
      <w:r>
        <w:rPr>
          <w:color w:val="414042"/>
          <w:w w:val="90"/>
        </w:rPr>
        <w:t>And</w:t>
      </w:r>
      <w:r>
        <w:rPr>
          <w:color w:val="414042"/>
          <w:spacing w:val="-2"/>
          <w:w w:val="90"/>
        </w:rPr>
        <w:t xml:space="preserve"> </w:t>
      </w:r>
      <w:r>
        <w:rPr>
          <w:color w:val="414042"/>
          <w:w w:val="90"/>
        </w:rPr>
        <w:t>when</w:t>
      </w:r>
      <w:r>
        <w:rPr>
          <w:color w:val="414042"/>
          <w:spacing w:val="-2"/>
          <w:w w:val="90"/>
        </w:rPr>
        <w:t xml:space="preserve"> </w:t>
      </w:r>
      <w:r>
        <w:rPr>
          <w:color w:val="414042"/>
          <w:w w:val="90"/>
        </w:rPr>
        <w:t>someone</w:t>
      </w:r>
      <w:r>
        <w:rPr>
          <w:color w:val="414042"/>
          <w:spacing w:val="-2"/>
          <w:w w:val="90"/>
        </w:rPr>
        <w:t xml:space="preserve"> </w:t>
      </w:r>
      <w:r>
        <w:rPr>
          <w:color w:val="414042"/>
          <w:w w:val="90"/>
        </w:rPr>
        <w:t>becomes</w:t>
      </w:r>
      <w:r>
        <w:rPr>
          <w:color w:val="414042"/>
          <w:spacing w:val="-2"/>
          <w:w w:val="90"/>
        </w:rPr>
        <w:t xml:space="preserve"> </w:t>
      </w:r>
      <w:r>
        <w:rPr>
          <w:color w:val="414042"/>
          <w:w w:val="90"/>
        </w:rPr>
        <w:t>a</w:t>
      </w:r>
      <w:r>
        <w:rPr>
          <w:color w:val="414042"/>
          <w:spacing w:val="-2"/>
          <w:w w:val="90"/>
        </w:rPr>
        <w:t xml:space="preserve"> </w:t>
      </w:r>
      <w:r>
        <w:rPr>
          <w:color w:val="414042"/>
          <w:w w:val="90"/>
        </w:rPr>
        <w:t>god,</w:t>
      </w:r>
      <w:r>
        <w:rPr>
          <w:color w:val="414042"/>
          <w:spacing w:val="-2"/>
          <w:w w:val="90"/>
        </w:rPr>
        <w:t xml:space="preserve"> </w:t>
      </w:r>
      <w:r>
        <w:rPr>
          <w:color w:val="414042"/>
          <w:w w:val="90"/>
        </w:rPr>
        <w:t>there</w:t>
      </w:r>
      <w:r>
        <w:rPr>
          <w:color w:val="414042"/>
          <w:spacing w:val="-2"/>
          <w:w w:val="90"/>
        </w:rPr>
        <w:t xml:space="preserve"> </w:t>
      </w:r>
      <w:r>
        <w:rPr>
          <w:color w:val="414042"/>
          <w:w w:val="90"/>
        </w:rPr>
        <w:t>are</w:t>
      </w:r>
      <w:r>
        <w:rPr>
          <w:color w:val="414042"/>
          <w:spacing w:val="-2"/>
          <w:w w:val="90"/>
        </w:rPr>
        <w:t xml:space="preserve"> </w:t>
      </w:r>
      <w:r>
        <w:rPr>
          <w:color w:val="414042"/>
          <w:w w:val="90"/>
        </w:rPr>
        <w:t>always</w:t>
      </w:r>
      <w:r>
        <w:rPr>
          <w:color w:val="414042"/>
          <w:spacing w:val="-2"/>
          <w:w w:val="90"/>
        </w:rPr>
        <w:t xml:space="preserve"> </w:t>
      </w:r>
      <w:r>
        <w:rPr>
          <w:color w:val="414042"/>
          <w:w w:val="90"/>
        </w:rPr>
        <w:t>stories</w:t>
      </w:r>
      <w:r>
        <w:rPr>
          <w:color w:val="414042"/>
          <w:spacing w:val="-2"/>
          <w:w w:val="90"/>
        </w:rPr>
        <w:t xml:space="preserve"> </w:t>
      </w:r>
      <w:r>
        <w:rPr>
          <w:color w:val="414042"/>
          <w:w w:val="90"/>
        </w:rPr>
        <w:t>about</w:t>
      </w:r>
      <w:r>
        <w:rPr>
          <w:color w:val="414042"/>
          <w:spacing w:val="-2"/>
          <w:w w:val="90"/>
        </w:rPr>
        <w:t xml:space="preserve"> </w:t>
      </w:r>
      <w:r>
        <w:rPr>
          <w:color w:val="414042"/>
          <w:w w:val="90"/>
        </w:rPr>
        <w:t>their</w:t>
      </w:r>
      <w:r>
        <w:rPr>
          <w:color w:val="414042"/>
          <w:spacing w:val="-2"/>
          <w:w w:val="90"/>
        </w:rPr>
        <w:t xml:space="preserve"> </w:t>
      </w:r>
      <w:r>
        <w:rPr>
          <w:color w:val="414042"/>
          <w:w w:val="90"/>
        </w:rPr>
        <w:t>life</w:t>
      </w:r>
      <w:r>
        <w:rPr>
          <w:color w:val="414042"/>
          <w:spacing w:val="-2"/>
          <w:w w:val="90"/>
        </w:rPr>
        <w:t xml:space="preserve"> </w:t>
      </w:r>
      <w:r>
        <w:rPr>
          <w:color w:val="414042"/>
          <w:w w:val="90"/>
        </w:rPr>
        <w:t>and</w:t>
      </w:r>
      <w:r>
        <w:rPr>
          <w:color w:val="414042"/>
          <w:spacing w:val="-2"/>
          <w:w w:val="90"/>
        </w:rPr>
        <w:t xml:space="preserve"> </w:t>
      </w:r>
      <w:r>
        <w:rPr>
          <w:color w:val="414042"/>
          <w:w w:val="90"/>
        </w:rPr>
        <w:t>why</w:t>
      </w:r>
      <w:r>
        <w:rPr>
          <w:color w:val="414042"/>
          <w:spacing w:val="-2"/>
          <w:w w:val="90"/>
        </w:rPr>
        <w:t xml:space="preserve"> </w:t>
      </w:r>
      <w:r>
        <w:rPr>
          <w:color w:val="414042"/>
          <w:w w:val="90"/>
        </w:rPr>
        <w:t>they</w:t>
      </w:r>
    </w:p>
    <w:p w:rsidR="003A71C5" w:rsidRDefault="00005824">
      <w:pPr>
        <w:pStyle w:val="BodyText"/>
        <w:spacing w:line="242" w:lineRule="auto"/>
        <w:ind w:left="1047" w:right="774"/>
      </w:pPr>
      <w:r>
        <w:rPr>
          <w:color w:val="414042"/>
          <w:w w:val="90"/>
        </w:rPr>
        <w:t>became</w:t>
      </w:r>
      <w:r>
        <w:rPr>
          <w:color w:val="414042"/>
          <w:spacing w:val="-3"/>
          <w:w w:val="90"/>
        </w:rPr>
        <w:t xml:space="preserve"> </w:t>
      </w:r>
      <w:r>
        <w:rPr>
          <w:color w:val="414042"/>
          <w:w w:val="90"/>
        </w:rPr>
        <w:t>a</w:t>
      </w:r>
      <w:r>
        <w:rPr>
          <w:color w:val="414042"/>
          <w:spacing w:val="-3"/>
          <w:w w:val="90"/>
        </w:rPr>
        <w:t xml:space="preserve"> </w:t>
      </w:r>
      <w:r>
        <w:rPr>
          <w:color w:val="414042"/>
          <w:w w:val="90"/>
        </w:rPr>
        <w:t>god</w:t>
      </w:r>
      <w:r>
        <w:rPr>
          <w:color w:val="414042"/>
          <w:spacing w:val="-3"/>
          <w:w w:val="90"/>
        </w:rPr>
        <w:t xml:space="preserve"> </w:t>
      </w:r>
      <w:r>
        <w:rPr>
          <w:color w:val="414042"/>
          <w:w w:val="90"/>
        </w:rPr>
        <w:t>or</w:t>
      </w:r>
      <w:r>
        <w:rPr>
          <w:color w:val="414042"/>
          <w:spacing w:val="-3"/>
          <w:w w:val="90"/>
        </w:rPr>
        <w:t xml:space="preserve"> </w:t>
      </w:r>
      <w:r>
        <w:rPr>
          <w:color w:val="414042"/>
          <w:w w:val="90"/>
        </w:rPr>
        <w:t>goddess.</w:t>
      </w:r>
      <w:r>
        <w:rPr>
          <w:color w:val="414042"/>
          <w:spacing w:val="-3"/>
          <w:w w:val="90"/>
        </w:rPr>
        <w:t xml:space="preserve"> </w:t>
      </w:r>
      <w:r>
        <w:rPr>
          <w:color w:val="414042"/>
          <w:w w:val="90"/>
        </w:rPr>
        <w:t>That’s</w:t>
      </w:r>
      <w:r>
        <w:rPr>
          <w:color w:val="414042"/>
          <w:spacing w:val="-3"/>
          <w:w w:val="90"/>
        </w:rPr>
        <w:t xml:space="preserve"> </w:t>
      </w:r>
      <w:r>
        <w:rPr>
          <w:color w:val="414042"/>
          <w:w w:val="90"/>
        </w:rPr>
        <w:t>why</w:t>
      </w:r>
      <w:r>
        <w:rPr>
          <w:color w:val="414042"/>
          <w:spacing w:val="-3"/>
          <w:w w:val="90"/>
        </w:rPr>
        <w:t xml:space="preserve"> </w:t>
      </w:r>
      <w:r>
        <w:rPr>
          <w:color w:val="414042"/>
          <w:w w:val="90"/>
        </w:rPr>
        <w:t>we</w:t>
      </w:r>
      <w:r>
        <w:rPr>
          <w:color w:val="414042"/>
          <w:spacing w:val="-3"/>
          <w:w w:val="90"/>
        </w:rPr>
        <w:t xml:space="preserve"> </w:t>
      </w:r>
      <w:r>
        <w:rPr>
          <w:color w:val="414042"/>
          <w:w w:val="90"/>
        </w:rPr>
        <w:t>feel</w:t>
      </w:r>
      <w:r>
        <w:rPr>
          <w:color w:val="414042"/>
          <w:spacing w:val="-3"/>
          <w:w w:val="90"/>
        </w:rPr>
        <w:t xml:space="preserve"> </w:t>
      </w:r>
      <w:r>
        <w:rPr>
          <w:color w:val="414042"/>
          <w:w w:val="90"/>
        </w:rPr>
        <w:t>totally</w:t>
      </w:r>
      <w:r>
        <w:rPr>
          <w:color w:val="414042"/>
          <w:spacing w:val="-3"/>
          <w:w w:val="90"/>
        </w:rPr>
        <w:t xml:space="preserve"> </w:t>
      </w:r>
      <w:r>
        <w:rPr>
          <w:color w:val="414042"/>
          <w:w w:val="90"/>
        </w:rPr>
        <w:t>comfortable</w:t>
      </w:r>
      <w:r>
        <w:rPr>
          <w:color w:val="414042"/>
          <w:spacing w:val="-3"/>
          <w:w w:val="90"/>
        </w:rPr>
        <w:t xml:space="preserve"> </w:t>
      </w:r>
      <w:r>
        <w:rPr>
          <w:color w:val="414042"/>
          <w:w w:val="90"/>
        </w:rPr>
        <w:t>to</w:t>
      </w:r>
      <w:r>
        <w:rPr>
          <w:color w:val="414042"/>
          <w:spacing w:val="-3"/>
          <w:w w:val="90"/>
        </w:rPr>
        <w:t xml:space="preserve"> </w:t>
      </w:r>
      <w:r>
        <w:rPr>
          <w:color w:val="414042"/>
          <w:w w:val="90"/>
        </w:rPr>
        <w:t>make</w:t>
      </w:r>
      <w:r>
        <w:rPr>
          <w:color w:val="414042"/>
          <w:spacing w:val="-3"/>
          <w:w w:val="90"/>
        </w:rPr>
        <w:t xml:space="preserve"> </w:t>
      </w:r>
      <w:r>
        <w:rPr>
          <w:color w:val="414042"/>
          <w:w w:val="90"/>
        </w:rPr>
        <w:t>up</w:t>
      </w:r>
      <w:r>
        <w:rPr>
          <w:color w:val="414042"/>
          <w:spacing w:val="-3"/>
          <w:w w:val="90"/>
        </w:rPr>
        <w:t xml:space="preserve"> </w:t>
      </w:r>
      <w:r>
        <w:rPr>
          <w:color w:val="414042"/>
          <w:w w:val="90"/>
        </w:rPr>
        <w:t>a</w:t>
      </w:r>
      <w:r>
        <w:rPr>
          <w:color w:val="414042"/>
          <w:spacing w:val="-3"/>
          <w:w w:val="90"/>
        </w:rPr>
        <w:t xml:space="preserve"> </w:t>
      </w:r>
      <w:r>
        <w:rPr>
          <w:color w:val="414042"/>
          <w:w w:val="90"/>
        </w:rPr>
        <w:t>story</w:t>
      </w:r>
      <w:r>
        <w:rPr>
          <w:color w:val="414042"/>
          <w:spacing w:val="-3"/>
          <w:w w:val="90"/>
        </w:rPr>
        <w:t xml:space="preserve"> </w:t>
      </w:r>
      <w:r>
        <w:rPr>
          <w:color w:val="414042"/>
          <w:w w:val="90"/>
        </w:rPr>
        <w:t>about</w:t>
      </w:r>
      <w:r>
        <w:rPr>
          <w:color w:val="414042"/>
          <w:spacing w:val="-3"/>
          <w:w w:val="90"/>
        </w:rPr>
        <w:t xml:space="preserve"> </w:t>
      </w:r>
      <w:r>
        <w:rPr>
          <w:color w:val="414042"/>
          <w:w w:val="90"/>
        </w:rPr>
        <w:t>the</w:t>
      </w:r>
      <w:r>
        <w:rPr>
          <w:color w:val="414042"/>
          <w:spacing w:val="-3"/>
          <w:w w:val="90"/>
        </w:rPr>
        <w:t xml:space="preserve"> </w:t>
      </w:r>
      <w:r>
        <w:rPr>
          <w:color w:val="414042"/>
          <w:w w:val="90"/>
        </w:rPr>
        <w:t xml:space="preserve">life </w:t>
      </w:r>
      <w:r>
        <w:rPr>
          <w:color w:val="414042"/>
        </w:rPr>
        <w:t>of a god.</w:t>
      </w:r>
    </w:p>
    <w:p w:rsidR="003A71C5" w:rsidRDefault="00005824">
      <w:pPr>
        <w:pStyle w:val="BodyText"/>
        <w:tabs>
          <w:tab w:val="left" w:pos="1047"/>
        </w:tabs>
        <w:spacing w:before="227" w:line="242" w:lineRule="auto"/>
        <w:ind w:left="1047" w:right="1202" w:hanging="794"/>
      </w:pPr>
      <w:r>
        <w:rPr>
          <w:color w:val="0084A9"/>
          <w:spacing w:val="-4"/>
        </w:rPr>
        <w:t>JS:</w:t>
      </w:r>
      <w:r>
        <w:rPr>
          <w:color w:val="0084A9"/>
        </w:rPr>
        <w:tab/>
      </w:r>
      <w:r>
        <w:rPr>
          <w:color w:val="0084A9"/>
          <w:spacing w:val="-6"/>
        </w:rPr>
        <w:t>But</w:t>
      </w:r>
      <w:r>
        <w:rPr>
          <w:color w:val="0084A9"/>
          <w:spacing w:val="-9"/>
        </w:rPr>
        <w:t xml:space="preserve"> </w:t>
      </w:r>
      <w:r>
        <w:rPr>
          <w:color w:val="0084A9"/>
          <w:spacing w:val="-6"/>
        </w:rPr>
        <w:t>wait</w:t>
      </w:r>
      <w:r>
        <w:rPr>
          <w:color w:val="0084A9"/>
          <w:spacing w:val="-9"/>
        </w:rPr>
        <w:t xml:space="preserve"> </w:t>
      </w:r>
      <w:r>
        <w:rPr>
          <w:color w:val="0084A9"/>
          <w:spacing w:val="-6"/>
        </w:rPr>
        <w:t>a</w:t>
      </w:r>
      <w:r>
        <w:rPr>
          <w:color w:val="0084A9"/>
          <w:spacing w:val="-9"/>
        </w:rPr>
        <w:t xml:space="preserve"> </w:t>
      </w:r>
      <w:r>
        <w:rPr>
          <w:color w:val="0084A9"/>
          <w:spacing w:val="-6"/>
        </w:rPr>
        <w:t>minute,</w:t>
      </w:r>
      <w:r>
        <w:rPr>
          <w:color w:val="0084A9"/>
          <w:spacing w:val="-9"/>
        </w:rPr>
        <w:t xml:space="preserve"> </w:t>
      </w:r>
      <w:r>
        <w:rPr>
          <w:color w:val="0084A9"/>
          <w:spacing w:val="-6"/>
        </w:rPr>
        <w:t>isn’t</w:t>
      </w:r>
      <w:r>
        <w:rPr>
          <w:color w:val="0084A9"/>
          <w:spacing w:val="-9"/>
        </w:rPr>
        <w:t xml:space="preserve"> </w:t>
      </w:r>
      <w:r>
        <w:rPr>
          <w:color w:val="0084A9"/>
          <w:spacing w:val="-6"/>
        </w:rPr>
        <w:t>there</w:t>
      </w:r>
      <w:r>
        <w:rPr>
          <w:color w:val="0084A9"/>
          <w:spacing w:val="-9"/>
        </w:rPr>
        <w:t xml:space="preserve"> </w:t>
      </w:r>
      <w:r>
        <w:rPr>
          <w:color w:val="0084A9"/>
          <w:spacing w:val="-6"/>
        </w:rPr>
        <w:t>a</w:t>
      </w:r>
      <w:r>
        <w:rPr>
          <w:color w:val="0084A9"/>
          <w:spacing w:val="-9"/>
        </w:rPr>
        <w:t xml:space="preserve"> </w:t>
      </w:r>
      <w:r>
        <w:rPr>
          <w:color w:val="0084A9"/>
          <w:spacing w:val="-6"/>
        </w:rPr>
        <w:t>leap</w:t>
      </w:r>
      <w:r>
        <w:rPr>
          <w:color w:val="0084A9"/>
          <w:spacing w:val="-9"/>
        </w:rPr>
        <w:t xml:space="preserve"> </w:t>
      </w:r>
      <w:r>
        <w:rPr>
          <w:color w:val="0084A9"/>
          <w:spacing w:val="-6"/>
        </w:rPr>
        <w:t>there?</w:t>
      </w:r>
      <w:r>
        <w:rPr>
          <w:color w:val="0084A9"/>
          <w:spacing w:val="-9"/>
        </w:rPr>
        <w:t xml:space="preserve"> </w:t>
      </w:r>
      <w:r>
        <w:rPr>
          <w:color w:val="0084A9"/>
          <w:spacing w:val="-6"/>
        </w:rPr>
        <w:t>I</w:t>
      </w:r>
      <w:r>
        <w:rPr>
          <w:color w:val="0084A9"/>
          <w:spacing w:val="-9"/>
        </w:rPr>
        <w:t xml:space="preserve"> </w:t>
      </w:r>
      <w:r>
        <w:rPr>
          <w:color w:val="0084A9"/>
          <w:spacing w:val="-6"/>
        </w:rPr>
        <w:t>totally</w:t>
      </w:r>
      <w:r>
        <w:rPr>
          <w:color w:val="0084A9"/>
          <w:spacing w:val="-9"/>
        </w:rPr>
        <w:t xml:space="preserve"> </w:t>
      </w:r>
      <w:r>
        <w:rPr>
          <w:color w:val="0084A9"/>
          <w:spacing w:val="-6"/>
        </w:rPr>
        <w:t>understand</w:t>
      </w:r>
      <w:r>
        <w:rPr>
          <w:color w:val="0084A9"/>
          <w:spacing w:val="-9"/>
        </w:rPr>
        <w:t xml:space="preserve"> </w:t>
      </w:r>
      <w:r>
        <w:rPr>
          <w:color w:val="0084A9"/>
          <w:spacing w:val="-6"/>
        </w:rPr>
        <w:t>that</w:t>
      </w:r>
      <w:r>
        <w:rPr>
          <w:color w:val="0084A9"/>
          <w:spacing w:val="-9"/>
        </w:rPr>
        <w:t xml:space="preserve"> </w:t>
      </w:r>
      <w:r>
        <w:rPr>
          <w:color w:val="0084A9"/>
          <w:spacing w:val="-6"/>
        </w:rPr>
        <w:t>new</w:t>
      </w:r>
      <w:r>
        <w:rPr>
          <w:color w:val="0084A9"/>
          <w:spacing w:val="-9"/>
        </w:rPr>
        <w:t xml:space="preserve"> </w:t>
      </w:r>
      <w:r>
        <w:rPr>
          <w:color w:val="0084A9"/>
          <w:spacing w:val="-6"/>
        </w:rPr>
        <w:t>gods</w:t>
      </w:r>
      <w:r>
        <w:rPr>
          <w:color w:val="0084A9"/>
          <w:spacing w:val="-9"/>
        </w:rPr>
        <w:t xml:space="preserve"> </w:t>
      </w:r>
      <w:r>
        <w:rPr>
          <w:color w:val="0084A9"/>
          <w:spacing w:val="-6"/>
        </w:rPr>
        <w:t>emerge,</w:t>
      </w:r>
      <w:r>
        <w:rPr>
          <w:color w:val="0084A9"/>
          <w:spacing w:val="-9"/>
        </w:rPr>
        <w:t xml:space="preserve"> </w:t>
      </w:r>
      <w:r>
        <w:rPr>
          <w:color w:val="0084A9"/>
          <w:spacing w:val="-6"/>
        </w:rPr>
        <w:t xml:space="preserve">but </w:t>
      </w:r>
      <w:r>
        <w:rPr>
          <w:color w:val="0084A9"/>
          <w:spacing w:val="-4"/>
        </w:rPr>
        <w:t>isn’t</w:t>
      </w:r>
      <w:r>
        <w:rPr>
          <w:color w:val="0084A9"/>
          <w:spacing w:val="-14"/>
        </w:rPr>
        <w:t xml:space="preserve"> </w:t>
      </w:r>
      <w:r>
        <w:rPr>
          <w:color w:val="0084A9"/>
          <w:spacing w:val="-4"/>
        </w:rPr>
        <w:t>there</w:t>
      </w:r>
      <w:r>
        <w:rPr>
          <w:color w:val="0084A9"/>
          <w:spacing w:val="-14"/>
        </w:rPr>
        <w:t xml:space="preserve"> </w:t>
      </w:r>
      <w:r>
        <w:rPr>
          <w:color w:val="0084A9"/>
          <w:spacing w:val="-4"/>
        </w:rPr>
        <w:t>is</w:t>
      </w:r>
      <w:r>
        <w:rPr>
          <w:color w:val="0084A9"/>
          <w:spacing w:val="-14"/>
        </w:rPr>
        <w:t xml:space="preserve"> </w:t>
      </w:r>
      <w:r>
        <w:rPr>
          <w:color w:val="0084A9"/>
          <w:spacing w:val="-4"/>
        </w:rPr>
        <w:t>a</w:t>
      </w:r>
      <w:r>
        <w:rPr>
          <w:color w:val="0084A9"/>
          <w:spacing w:val="-14"/>
        </w:rPr>
        <w:t xml:space="preserve"> </w:t>
      </w:r>
      <w:r>
        <w:rPr>
          <w:color w:val="0084A9"/>
          <w:spacing w:val="-4"/>
        </w:rPr>
        <w:t>difference</w:t>
      </w:r>
      <w:r>
        <w:rPr>
          <w:color w:val="0084A9"/>
          <w:spacing w:val="-14"/>
        </w:rPr>
        <w:t xml:space="preserve"> </w:t>
      </w:r>
      <w:r>
        <w:rPr>
          <w:color w:val="0084A9"/>
          <w:spacing w:val="-4"/>
        </w:rPr>
        <w:t>between</w:t>
      </w:r>
      <w:r>
        <w:rPr>
          <w:color w:val="0084A9"/>
          <w:spacing w:val="-14"/>
        </w:rPr>
        <w:t xml:space="preserve"> </w:t>
      </w:r>
      <w:r>
        <w:rPr>
          <w:color w:val="0084A9"/>
          <w:spacing w:val="-4"/>
        </w:rPr>
        <w:t>somebody</w:t>
      </w:r>
      <w:r>
        <w:rPr>
          <w:color w:val="0084A9"/>
          <w:spacing w:val="-14"/>
        </w:rPr>
        <w:t xml:space="preserve"> </w:t>
      </w:r>
      <w:r>
        <w:rPr>
          <w:color w:val="0084A9"/>
          <w:spacing w:val="-4"/>
        </w:rPr>
        <w:t>leading</w:t>
      </w:r>
      <w:r>
        <w:rPr>
          <w:color w:val="0084A9"/>
          <w:spacing w:val="-14"/>
        </w:rPr>
        <w:t xml:space="preserve"> </w:t>
      </w:r>
      <w:r>
        <w:rPr>
          <w:color w:val="0084A9"/>
          <w:spacing w:val="-4"/>
        </w:rPr>
        <w:t>an</w:t>
      </w:r>
      <w:r>
        <w:rPr>
          <w:color w:val="0084A9"/>
          <w:spacing w:val="-14"/>
        </w:rPr>
        <w:t xml:space="preserve"> </w:t>
      </w:r>
      <w:r>
        <w:rPr>
          <w:color w:val="0084A9"/>
          <w:spacing w:val="-4"/>
        </w:rPr>
        <w:t>exceptional</w:t>
      </w:r>
      <w:r>
        <w:rPr>
          <w:color w:val="0084A9"/>
          <w:spacing w:val="-14"/>
        </w:rPr>
        <w:t xml:space="preserve"> </w:t>
      </w:r>
      <w:r>
        <w:rPr>
          <w:color w:val="0084A9"/>
          <w:spacing w:val="-4"/>
        </w:rPr>
        <w:t>life</w:t>
      </w:r>
      <w:r>
        <w:rPr>
          <w:color w:val="0084A9"/>
          <w:spacing w:val="-14"/>
        </w:rPr>
        <w:t xml:space="preserve"> </w:t>
      </w:r>
      <w:r>
        <w:rPr>
          <w:color w:val="0084A9"/>
          <w:spacing w:val="-4"/>
        </w:rPr>
        <w:t>and</w:t>
      </w:r>
      <w:r>
        <w:rPr>
          <w:color w:val="0084A9"/>
          <w:spacing w:val="-14"/>
        </w:rPr>
        <w:t xml:space="preserve"> </w:t>
      </w:r>
      <w:r>
        <w:rPr>
          <w:color w:val="0084A9"/>
          <w:spacing w:val="-4"/>
        </w:rPr>
        <w:t>are</w:t>
      </w:r>
      <w:r>
        <w:rPr>
          <w:color w:val="0084A9"/>
          <w:spacing w:val="-14"/>
        </w:rPr>
        <w:t xml:space="preserve"> </w:t>
      </w:r>
      <w:r>
        <w:rPr>
          <w:color w:val="0084A9"/>
          <w:spacing w:val="-4"/>
        </w:rPr>
        <w:t xml:space="preserve">therefore </w:t>
      </w:r>
      <w:r>
        <w:rPr>
          <w:color w:val="0084A9"/>
          <w:w w:val="90"/>
        </w:rPr>
        <w:t xml:space="preserve">subsequently worshipped, and inventing the life of a pre-existing god? In English we might think of this as </w:t>
      </w:r>
      <w:r>
        <w:rPr>
          <w:i/>
          <w:color w:val="0084A9"/>
          <w:w w:val="90"/>
        </w:rPr>
        <w:t>hubris</w:t>
      </w:r>
      <w:r>
        <w:rPr>
          <w:color w:val="0084A9"/>
          <w:w w:val="90"/>
        </w:rPr>
        <w:t xml:space="preserve">, an offence against the gods. Maybe the way that I’m thinking about it </w:t>
      </w:r>
      <w:r>
        <w:rPr>
          <w:color w:val="0084A9"/>
          <w:spacing w:val="-2"/>
        </w:rPr>
        <w:t>isn’t</w:t>
      </w:r>
      <w:r>
        <w:rPr>
          <w:color w:val="0084A9"/>
          <w:spacing w:val="-3"/>
        </w:rPr>
        <w:t xml:space="preserve"> </w:t>
      </w:r>
      <w:r>
        <w:rPr>
          <w:color w:val="0084A9"/>
          <w:spacing w:val="-2"/>
        </w:rPr>
        <w:t>culturally</w:t>
      </w:r>
      <w:r>
        <w:rPr>
          <w:color w:val="0084A9"/>
          <w:spacing w:val="-3"/>
        </w:rPr>
        <w:t xml:space="preserve"> </w:t>
      </w:r>
      <w:r>
        <w:rPr>
          <w:color w:val="0084A9"/>
          <w:spacing w:val="-2"/>
        </w:rPr>
        <w:t>appropriate.</w:t>
      </w:r>
    </w:p>
    <w:p w:rsidR="003A71C5" w:rsidRDefault="00005824">
      <w:pPr>
        <w:spacing w:before="229" w:line="242" w:lineRule="auto"/>
        <w:ind w:left="1047" w:right="1345" w:hanging="794"/>
      </w:pPr>
      <w:r>
        <w:rPr>
          <w:color w:val="414042"/>
          <w:spacing w:val="-6"/>
        </w:rPr>
        <w:t>KWW:</w:t>
      </w:r>
      <w:r>
        <w:rPr>
          <w:color w:val="414042"/>
          <w:spacing w:val="69"/>
        </w:rPr>
        <w:t xml:space="preserve"> </w:t>
      </w:r>
      <w:r>
        <w:rPr>
          <w:color w:val="414042"/>
          <w:spacing w:val="-6"/>
        </w:rPr>
        <w:t>I</w:t>
      </w:r>
      <w:r>
        <w:rPr>
          <w:color w:val="414042"/>
          <w:spacing w:val="-12"/>
        </w:rPr>
        <w:t xml:space="preserve"> </w:t>
      </w:r>
      <w:r>
        <w:rPr>
          <w:color w:val="414042"/>
          <w:spacing w:val="-6"/>
        </w:rPr>
        <w:t>think</w:t>
      </w:r>
      <w:r>
        <w:rPr>
          <w:color w:val="414042"/>
          <w:spacing w:val="-12"/>
        </w:rPr>
        <w:t xml:space="preserve"> </w:t>
      </w:r>
      <w:r>
        <w:rPr>
          <w:color w:val="414042"/>
          <w:spacing w:val="-6"/>
        </w:rPr>
        <w:t>in</w:t>
      </w:r>
      <w:r>
        <w:rPr>
          <w:color w:val="414042"/>
          <w:spacing w:val="-12"/>
        </w:rPr>
        <w:t xml:space="preserve"> </w:t>
      </w:r>
      <w:r>
        <w:rPr>
          <w:color w:val="414042"/>
          <w:spacing w:val="-6"/>
        </w:rPr>
        <w:t>Taiwan</w:t>
      </w:r>
      <w:r>
        <w:rPr>
          <w:color w:val="414042"/>
          <w:spacing w:val="-12"/>
        </w:rPr>
        <w:t xml:space="preserve"> </w:t>
      </w:r>
      <w:r>
        <w:rPr>
          <w:color w:val="414042"/>
          <w:spacing w:val="-6"/>
        </w:rPr>
        <w:t>as</w:t>
      </w:r>
      <w:r>
        <w:rPr>
          <w:color w:val="414042"/>
          <w:spacing w:val="-12"/>
        </w:rPr>
        <w:t xml:space="preserve"> </w:t>
      </w:r>
      <w:r>
        <w:rPr>
          <w:color w:val="414042"/>
          <w:spacing w:val="-6"/>
        </w:rPr>
        <w:t>long</w:t>
      </w:r>
      <w:r>
        <w:rPr>
          <w:color w:val="414042"/>
          <w:spacing w:val="-12"/>
        </w:rPr>
        <w:t xml:space="preserve"> </w:t>
      </w:r>
      <w:r>
        <w:rPr>
          <w:color w:val="414042"/>
          <w:spacing w:val="-6"/>
        </w:rPr>
        <w:t>as</w:t>
      </w:r>
      <w:r>
        <w:rPr>
          <w:color w:val="414042"/>
          <w:spacing w:val="-12"/>
        </w:rPr>
        <w:t xml:space="preserve"> </w:t>
      </w:r>
      <w:r>
        <w:rPr>
          <w:color w:val="414042"/>
          <w:spacing w:val="-6"/>
        </w:rPr>
        <w:t>you</w:t>
      </w:r>
      <w:r>
        <w:rPr>
          <w:color w:val="414042"/>
          <w:spacing w:val="-12"/>
        </w:rPr>
        <w:t xml:space="preserve"> </w:t>
      </w:r>
      <w:r>
        <w:rPr>
          <w:color w:val="414042"/>
          <w:spacing w:val="-6"/>
        </w:rPr>
        <w:t>don’t</w:t>
      </w:r>
      <w:r>
        <w:rPr>
          <w:color w:val="414042"/>
          <w:spacing w:val="-12"/>
        </w:rPr>
        <w:t xml:space="preserve"> </w:t>
      </w:r>
      <w:r>
        <w:rPr>
          <w:color w:val="414042"/>
          <w:spacing w:val="-6"/>
        </w:rPr>
        <w:t>say</w:t>
      </w:r>
      <w:r>
        <w:rPr>
          <w:color w:val="414042"/>
          <w:spacing w:val="-12"/>
        </w:rPr>
        <w:t xml:space="preserve"> </w:t>
      </w:r>
      <w:r>
        <w:rPr>
          <w:color w:val="414042"/>
          <w:spacing w:val="-6"/>
        </w:rPr>
        <w:t>that</w:t>
      </w:r>
      <w:r>
        <w:rPr>
          <w:color w:val="414042"/>
          <w:spacing w:val="-12"/>
        </w:rPr>
        <w:t xml:space="preserve"> </w:t>
      </w:r>
      <w:r>
        <w:rPr>
          <w:color w:val="414042"/>
          <w:spacing w:val="-6"/>
        </w:rPr>
        <w:t>a</w:t>
      </w:r>
      <w:r>
        <w:rPr>
          <w:color w:val="414042"/>
          <w:spacing w:val="-12"/>
        </w:rPr>
        <w:t xml:space="preserve"> </w:t>
      </w:r>
      <w:r>
        <w:rPr>
          <w:color w:val="414042"/>
          <w:spacing w:val="-6"/>
        </w:rPr>
        <w:t>god</w:t>
      </w:r>
      <w:r>
        <w:rPr>
          <w:color w:val="414042"/>
          <w:spacing w:val="-12"/>
        </w:rPr>
        <w:t xml:space="preserve"> </w:t>
      </w:r>
      <w:r>
        <w:rPr>
          <w:color w:val="414042"/>
          <w:spacing w:val="-6"/>
        </w:rPr>
        <w:t>is</w:t>
      </w:r>
      <w:r>
        <w:rPr>
          <w:color w:val="414042"/>
          <w:spacing w:val="-12"/>
        </w:rPr>
        <w:t xml:space="preserve"> </w:t>
      </w:r>
      <w:r>
        <w:rPr>
          <w:color w:val="414042"/>
          <w:spacing w:val="-6"/>
        </w:rPr>
        <w:t>not</w:t>
      </w:r>
      <w:r>
        <w:rPr>
          <w:color w:val="414042"/>
          <w:spacing w:val="-12"/>
        </w:rPr>
        <w:t xml:space="preserve"> </w:t>
      </w:r>
      <w:r>
        <w:rPr>
          <w:color w:val="414042"/>
          <w:spacing w:val="-6"/>
        </w:rPr>
        <w:t>good,</w:t>
      </w:r>
      <w:r>
        <w:rPr>
          <w:color w:val="414042"/>
          <w:spacing w:val="-12"/>
        </w:rPr>
        <w:t xml:space="preserve"> </w:t>
      </w:r>
      <w:r>
        <w:rPr>
          <w:color w:val="414042"/>
          <w:spacing w:val="-6"/>
        </w:rPr>
        <w:t>as</w:t>
      </w:r>
      <w:r>
        <w:rPr>
          <w:color w:val="414042"/>
          <w:spacing w:val="-12"/>
        </w:rPr>
        <w:t xml:space="preserve"> </w:t>
      </w:r>
      <w:r>
        <w:rPr>
          <w:color w:val="414042"/>
          <w:spacing w:val="-6"/>
        </w:rPr>
        <w:t>long</w:t>
      </w:r>
      <w:r>
        <w:rPr>
          <w:color w:val="414042"/>
          <w:spacing w:val="-12"/>
        </w:rPr>
        <w:t xml:space="preserve"> </w:t>
      </w:r>
      <w:r>
        <w:rPr>
          <w:color w:val="414042"/>
          <w:spacing w:val="-6"/>
        </w:rPr>
        <w:t>as</w:t>
      </w:r>
      <w:r>
        <w:rPr>
          <w:color w:val="414042"/>
          <w:spacing w:val="-12"/>
        </w:rPr>
        <w:t xml:space="preserve"> </w:t>
      </w:r>
      <w:r>
        <w:rPr>
          <w:color w:val="414042"/>
          <w:spacing w:val="-6"/>
        </w:rPr>
        <w:t>he</w:t>
      </w:r>
      <w:r>
        <w:rPr>
          <w:color w:val="414042"/>
          <w:spacing w:val="-12"/>
        </w:rPr>
        <w:t xml:space="preserve"> </w:t>
      </w:r>
      <w:r>
        <w:rPr>
          <w:color w:val="414042"/>
          <w:spacing w:val="-6"/>
        </w:rPr>
        <w:t>or</w:t>
      </w:r>
      <w:r>
        <w:rPr>
          <w:color w:val="414042"/>
          <w:spacing w:val="-12"/>
        </w:rPr>
        <w:t xml:space="preserve"> </w:t>
      </w:r>
      <w:r>
        <w:rPr>
          <w:color w:val="414042"/>
          <w:spacing w:val="-6"/>
        </w:rPr>
        <w:t>she</w:t>
      </w:r>
      <w:r>
        <w:rPr>
          <w:color w:val="414042"/>
          <w:spacing w:val="-12"/>
        </w:rPr>
        <w:t xml:space="preserve"> </w:t>
      </w:r>
      <w:r>
        <w:rPr>
          <w:color w:val="414042"/>
          <w:spacing w:val="-6"/>
        </w:rPr>
        <w:t xml:space="preserve">is </w:t>
      </w:r>
      <w:r>
        <w:rPr>
          <w:color w:val="414042"/>
          <w:w w:val="90"/>
        </w:rPr>
        <w:t>doing</w:t>
      </w:r>
      <w:r>
        <w:rPr>
          <w:color w:val="414042"/>
          <w:spacing w:val="-5"/>
          <w:w w:val="90"/>
        </w:rPr>
        <w:t xml:space="preserve"> </w:t>
      </w:r>
      <w:r>
        <w:rPr>
          <w:color w:val="414042"/>
          <w:w w:val="90"/>
        </w:rPr>
        <w:t>some</w:t>
      </w:r>
      <w:r>
        <w:rPr>
          <w:color w:val="414042"/>
          <w:spacing w:val="-5"/>
          <w:w w:val="90"/>
        </w:rPr>
        <w:t xml:space="preserve"> </w:t>
      </w:r>
      <w:r>
        <w:rPr>
          <w:color w:val="414042"/>
          <w:w w:val="90"/>
        </w:rPr>
        <w:t>good</w:t>
      </w:r>
      <w:r>
        <w:rPr>
          <w:color w:val="414042"/>
          <w:spacing w:val="-5"/>
          <w:w w:val="90"/>
        </w:rPr>
        <w:t xml:space="preserve"> </w:t>
      </w:r>
      <w:r>
        <w:rPr>
          <w:color w:val="414042"/>
          <w:w w:val="90"/>
        </w:rPr>
        <w:t>things,</w:t>
      </w:r>
      <w:r>
        <w:rPr>
          <w:color w:val="414042"/>
          <w:spacing w:val="-5"/>
          <w:w w:val="90"/>
        </w:rPr>
        <w:t xml:space="preserve"> </w:t>
      </w:r>
      <w:r>
        <w:rPr>
          <w:color w:val="414042"/>
          <w:w w:val="90"/>
        </w:rPr>
        <w:t>I</w:t>
      </w:r>
      <w:r>
        <w:rPr>
          <w:color w:val="414042"/>
          <w:spacing w:val="-5"/>
          <w:w w:val="90"/>
        </w:rPr>
        <w:t xml:space="preserve"> </w:t>
      </w:r>
      <w:r>
        <w:rPr>
          <w:color w:val="414042"/>
          <w:w w:val="90"/>
        </w:rPr>
        <w:t>think</w:t>
      </w:r>
      <w:r>
        <w:rPr>
          <w:color w:val="414042"/>
          <w:spacing w:val="-5"/>
          <w:w w:val="90"/>
        </w:rPr>
        <w:t xml:space="preserve"> </w:t>
      </w:r>
      <w:r>
        <w:rPr>
          <w:color w:val="414042"/>
          <w:w w:val="90"/>
        </w:rPr>
        <w:t>people</w:t>
      </w:r>
      <w:r>
        <w:rPr>
          <w:color w:val="414042"/>
          <w:spacing w:val="-5"/>
          <w:w w:val="90"/>
        </w:rPr>
        <w:t xml:space="preserve"> </w:t>
      </w:r>
      <w:r>
        <w:rPr>
          <w:color w:val="414042"/>
          <w:w w:val="90"/>
        </w:rPr>
        <w:t>will</w:t>
      </w:r>
      <w:r>
        <w:rPr>
          <w:color w:val="414042"/>
          <w:spacing w:val="-5"/>
          <w:w w:val="90"/>
        </w:rPr>
        <w:t xml:space="preserve"> </w:t>
      </w:r>
      <w:r>
        <w:rPr>
          <w:color w:val="414042"/>
          <w:w w:val="90"/>
        </w:rPr>
        <w:t>think,</w:t>
      </w:r>
      <w:r>
        <w:rPr>
          <w:color w:val="414042"/>
          <w:spacing w:val="-5"/>
          <w:w w:val="90"/>
        </w:rPr>
        <w:t xml:space="preserve"> </w:t>
      </w:r>
      <w:r>
        <w:rPr>
          <w:rFonts w:ascii="Times New Roman" w:hAnsi="Times New Roman"/>
          <w:i/>
          <w:color w:val="414042"/>
          <w:w w:val="90"/>
        </w:rPr>
        <w:t>Yes,</w:t>
      </w:r>
      <w:r>
        <w:rPr>
          <w:rFonts w:ascii="Times New Roman" w:hAnsi="Times New Roman"/>
          <w:i/>
          <w:color w:val="414042"/>
          <w:spacing w:val="-12"/>
          <w:w w:val="90"/>
        </w:rPr>
        <w:t xml:space="preserve"> </w:t>
      </w:r>
      <w:r>
        <w:rPr>
          <w:rFonts w:ascii="Times New Roman" w:hAnsi="Times New Roman"/>
          <w:i/>
          <w:color w:val="414042"/>
          <w:w w:val="90"/>
        </w:rPr>
        <w:t>our</w:t>
      </w:r>
      <w:r>
        <w:rPr>
          <w:rFonts w:ascii="Times New Roman" w:hAnsi="Times New Roman"/>
          <w:i/>
          <w:color w:val="414042"/>
          <w:spacing w:val="-12"/>
          <w:w w:val="90"/>
        </w:rPr>
        <w:t xml:space="preserve"> </w:t>
      </w:r>
      <w:r>
        <w:rPr>
          <w:rFonts w:ascii="Times New Roman" w:hAnsi="Times New Roman"/>
          <w:i/>
          <w:color w:val="414042"/>
          <w:w w:val="90"/>
        </w:rPr>
        <w:t>god</w:t>
      </w:r>
      <w:r>
        <w:rPr>
          <w:rFonts w:ascii="Times New Roman" w:hAnsi="Times New Roman"/>
          <w:i/>
          <w:color w:val="414042"/>
          <w:spacing w:val="-12"/>
          <w:w w:val="90"/>
        </w:rPr>
        <w:t xml:space="preserve"> </w:t>
      </w:r>
      <w:r>
        <w:rPr>
          <w:rFonts w:ascii="Times New Roman" w:hAnsi="Times New Roman"/>
          <w:i/>
          <w:color w:val="414042"/>
          <w:w w:val="90"/>
        </w:rPr>
        <w:t>is</w:t>
      </w:r>
      <w:r>
        <w:rPr>
          <w:rFonts w:ascii="Times New Roman" w:hAnsi="Times New Roman"/>
          <w:i/>
          <w:color w:val="414042"/>
          <w:spacing w:val="-12"/>
          <w:w w:val="90"/>
        </w:rPr>
        <w:t xml:space="preserve"> </w:t>
      </w:r>
      <w:r>
        <w:rPr>
          <w:rFonts w:ascii="Times New Roman" w:hAnsi="Times New Roman"/>
          <w:i/>
          <w:color w:val="414042"/>
          <w:w w:val="90"/>
        </w:rPr>
        <w:t>a</w:t>
      </w:r>
      <w:r>
        <w:rPr>
          <w:rFonts w:ascii="Times New Roman" w:hAnsi="Times New Roman"/>
          <w:i/>
          <w:color w:val="414042"/>
          <w:spacing w:val="-12"/>
          <w:w w:val="90"/>
        </w:rPr>
        <w:t xml:space="preserve"> </w:t>
      </w:r>
      <w:r>
        <w:rPr>
          <w:rFonts w:ascii="Times New Roman" w:hAnsi="Times New Roman"/>
          <w:i/>
          <w:color w:val="414042"/>
          <w:w w:val="90"/>
        </w:rPr>
        <w:t>very</w:t>
      </w:r>
      <w:r>
        <w:rPr>
          <w:rFonts w:ascii="Times New Roman" w:hAnsi="Times New Roman"/>
          <w:i/>
          <w:color w:val="414042"/>
          <w:spacing w:val="-12"/>
          <w:w w:val="90"/>
        </w:rPr>
        <w:t xml:space="preserve"> </w:t>
      </w:r>
      <w:r>
        <w:rPr>
          <w:rFonts w:ascii="Times New Roman" w:hAnsi="Times New Roman"/>
          <w:i/>
          <w:color w:val="414042"/>
          <w:w w:val="90"/>
        </w:rPr>
        <w:t>good</w:t>
      </w:r>
      <w:r>
        <w:rPr>
          <w:rFonts w:ascii="Times New Roman" w:hAnsi="Times New Roman"/>
          <w:i/>
          <w:color w:val="414042"/>
          <w:spacing w:val="-12"/>
          <w:w w:val="90"/>
        </w:rPr>
        <w:t xml:space="preserve"> </w:t>
      </w:r>
      <w:r>
        <w:rPr>
          <w:rFonts w:ascii="Times New Roman" w:hAnsi="Times New Roman"/>
          <w:i/>
          <w:color w:val="414042"/>
          <w:w w:val="90"/>
        </w:rPr>
        <w:t>one,</w:t>
      </w:r>
      <w:r>
        <w:rPr>
          <w:rFonts w:ascii="Times New Roman" w:hAnsi="Times New Roman"/>
          <w:i/>
          <w:color w:val="414042"/>
          <w:spacing w:val="-12"/>
          <w:w w:val="90"/>
        </w:rPr>
        <w:t xml:space="preserve"> </w:t>
      </w:r>
      <w:r>
        <w:rPr>
          <w:rFonts w:ascii="Times New Roman" w:hAnsi="Times New Roman"/>
          <w:i/>
          <w:color w:val="414042"/>
          <w:w w:val="90"/>
        </w:rPr>
        <w:t>so</w:t>
      </w:r>
      <w:r>
        <w:rPr>
          <w:rFonts w:ascii="Times New Roman" w:hAnsi="Times New Roman"/>
          <w:i/>
          <w:color w:val="414042"/>
          <w:spacing w:val="-12"/>
          <w:w w:val="90"/>
        </w:rPr>
        <w:t xml:space="preserve"> </w:t>
      </w:r>
      <w:r>
        <w:rPr>
          <w:rFonts w:ascii="Times New Roman" w:hAnsi="Times New Roman"/>
          <w:i/>
          <w:color w:val="414042"/>
          <w:w w:val="90"/>
        </w:rPr>
        <w:t>they</w:t>
      </w:r>
      <w:r>
        <w:rPr>
          <w:rFonts w:ascii="Times New Roman" w:hAnsi="Times New Roman"/>
          <w:i/>
          <w:color w:val="414042"/>
          <w:spacing w:val="-12"/>
          <w:w w:val="90"/>
        </w:rPr>
        <w:t xml:space="preserve"> </w:t>
      </w:r>
      <w:r>
        <w:rPr>
          <w:rFonts w:ascii="Times New Roman" w:hAnsi="Times New Roman"/>
          <w:i/>
          <w:color w:val="414042"/>
          <w:w w:val="90"/>
        </w:rPr>
        <w:t xml:space="preserve">could </w:t>
      </w:r>
      <w:r>
        <w:rPr>
          <w:rFonts w:ascii="Times New Roman" w:hAnsi="Times New Roman"/>
          <w:i/>
          <w:color w:val="414042"/>
        </w:rPr>
        <w:t>do</w:t>
      </w:r>
      <w:r>
        <w:rPr>
          <w:rFonts w:ascii="Times New Roman" w:hAnsi="Times New Roman"/>
          <w:i/>
          <w:color w:val="414042"/>
          <w:spacing w:val="-2"/>
        </w:rPr>
        <w:t xml:space="preserve"> </w:t>
      </w:r>
      <w:r>
        <w:rPr>
          <w:rFonts w:ascii="Times New Roman" w:hAnsi="Times New Roman"/>
          <w:i/>
          <w:color w:val="414042"/>
        </w:rPr>
        <w:t>those</w:t>
      </w:r>
      <w:r>
        <w:rPr>
          <w:rFonts w:ascii="Times New Roman" w:hAnsi="Times New Roman"/>
          <w:i/>
          <w:color w:val="414042"/>
          <w:spacing w:val="-2"/>
        </w:rPr>
        <w:t xml:space="preserve"> </w:t>
      </w:r>
      <w:r>
        <w:rPr>
          <w:rFonts w:ascii="Times New Roman" w:hAnsi="Times New Roman"/>
          <w:i/>
          <w:color w:val="414042"/>
        </w:rPr>
        <w:t>things</w:t>
      </w:r>
      <w:r>
        <w:rPr>
          <w:color w:val="414042"/>
        </w:rPr>
        <w:t>.</w:t>
      </w:r>
    </w:p>
    <w:p w:rsidR="003A71C5" w:rsidRDefault="00005824">
      <w:pPr>
        <w:pStyle w:val="BodyText"/>
        <w:tabs>
          <w:tab w:val="left" w:pos="1047"/>
        </w:tabs>
        <w:spacing w:before="227"/>
        <w:ind w:left="254"/>
      </w:pPr>
      <w:r>
        <w:rPr>
          <w:color w:val="0084A9"/>
          <w:spacing w:val="-5"/>
        </w:rPr>
        <w:t>JS:</w:t>
      </w:r>
      <w:r>
        <w:rPr>
          <w:color w:val="0084A9"/>
        </w:rPr>
        <w:tab/>
      </w:r>
      <w:r>
        <w:rPr>
          <w:color w:val="0084A9"/>
          <w:w w:val="90"/>
        </w:rPr>
        <w:t>So,</w:t>
      </w:r>
      <w:r>
        <w:rPr>
          <w:color w:val="0084A9"/>
        </w:rPr>
        <w:t xml:space="preserve"> </w:t>
      </w:r>
      <w:r>
        <w:rPr>
          <w:color w:val="0084A9"/>
          <w:w w:val="90"/>
        </w:rPr>
        <w:t>ethically</w:t>
      </w:r>
      <w:r>
        <w:rPr>
          <w:color w:val="0084A9"/>
        </w:rPr>
        <w:t xml:space="preserve"> </w:t>
      </w:r>
      <w:r>
        <w:rPr>
          <w:color w:val="0084A9"/>
          <w:w w:val="90"/>
        </w:rPr>
        <w:t>then,</w:t>
      </w:r>
      <w:r>
        <w:rPr>
          <w:color w:val="0084A9"/>
        </w:rPr>
        <w:t xml:space="preserve"> </w:t>
      </w:r>
      <w:r>
        <w:rPr>
          <w:color w:val="0084A9"/>
          <w:w w:val="90"/>
        </w:rPr>
        <w:t>any</w:t>
      </w:r>
      <w:r>
        <w:rPr>
          <w:color w:val="0084A9"/>
          <w:spacing w:val="1"/>
        </w:rPr>
        <w:t xml:space="preserve"> </w:t>
      </w:r>
      <w:r>
        <w:rPr>
          <w:color w:val="0084A9"/>
          <w:w w:val="90"/>
        </w:rPr>
        <w:t>effort</w:t>
      </w:r>
      <w:r>
        <w:rPr>
          <w:color w:val="0084A9"/>
        </w:rPr>
        <w:t xml:space="preserve"> </w:t>
      </w:r>
      <w:r>
        <w:rPr>
          <w:color w:val="0084A9"/>
          <w:w w:val="90"/>
        </w:rPr>
        <w:t>to</w:t>
      </w:r>
      <w:r>
        <w:rPr>
          <w:color w:val="0084A9"/>
        </w:rPr>
        <w:t xml:space="preserve"> </w:t>
      </w:r>
      <w:r>
        <w:rPr>
          <w:color w:val="0084A9"/>
          <w:w w:val="90"/>
        </w:rPr>
        <w:t>extol</w:t>
      </w:r>
      <w:r>
        <w:rPr>
          <w:color w:val="0084A9"/>
        </w:rPr>
        <w:t xml:space="preserve"> </w:t>
      </w:r>
      <w:r>
        <w:rPr>
          <w:color w:val="0084A9"/>
          <w:w w:val="90"/>
        </w:rPr>
        <w:t>the</w:t>
      </w:r>
      <w:r>
        <w:rPr>
          <w:color w:val="0084A9"/>
          <w:spacing w:val="1"/>
        </w:rPr>
        <w:t xml:space="preserve"> </w:t>
      </w:r>
      <w:r>
        <w:rPr>
          <w:color w:val="0084A9"/>
          <w:w w:val="90"/>
        </w:rPr>
        <w:t>god</w:t>
      </w:r>
      <w:r>
        <w:rPr>
          <w:color w:val="0084A9"/>
        </w:rPr>
        <w:t xml:space="preserve"> </w:t>
      </w:r>
      <w:r>
        <w:rPr>
          <w:color w:val="0084A9"/>
          <w:w w:val="90"/>
        </w:rPr>
        <w:t>can</w:t>
      </w:r>
      <w:r>
        <w:rPr>
          <w:color w:val="0084A9"/>
        </w:rPr>
        <w:t xml:space="preserve"> </w:t>
      </w:r>
      <w:r>
        <w:rPr>
          <w:color w:val="0084A9"/>
          <w:w w:val="90"/>
        </w:rPr>
        <w:t>only</w:t>
      </w:r>
      <w:r>
        <w:rPr>
          <w:color w:val="0084A9"/>
        </w:rPr>
        <w:t xml:space="preserve"> </w:t>
      </w:r>
      <w:r>
        <w:rPr>
          <w:color w:val="0084A9"/>
          <w:w w:val="90"/>
        </w:rPr>
        <w:t>be</w:t>
      </w:r>
      <w:r>
        <w:rPr>
          <w:color w:val="0084A9"/>
          <w:spacing w:val="1"/>
        </w:rPr>
        <w:t xml:space="preserve"> </w:t>
      </w:r>
      <w:r>
        <w:rPr>
          <w:color w:val="0084A9"/>
          <w:spacing w:val="-4"/>
          <w:w w:val="90"/>
        </w:rPr>
        <w:t>good?</w:t>
      </w:r>
    </w:p>
    <w:p w:rsidR="003A71C5" w:rsidRDefault="00005824">
      <w:pPr>
        <w:pStyle w:val="BodyText"/>
        <w:tabs>
          <w:tab w:val="left" w:pos="1047"/>
        </w:tabs>
        <w:spacing w:before="230"/>
        <w:ind w:left="254"/>
      </w:pPr>
      <w:r>
        <w:rPr>
          <w:color w:val="414042"/>
          <w:spacing w:val="-4"/>
        </w:rPr>
        <w:t>YJT:</w:t>
      </w:r>
      <w:r>
        <w:rPr>
          <w:color w:val="414042"/>
        </w:rPr>
        <w:tab/>
      </w:r>
      <w:r>
        <w:rPr>
          <w:color w:val="414042"/>
          <w:spacing w:val="-4"/>
        </w:rPr>
        <w:t>Yes.</w:t>
      </w:r>
    </w:p>
    <w:p w:rsidR="003A71C5" w:rsidRDefault="00005824">
      <w:pPr>
        <w:pStyle w:val="BodyText"/>
        <w:tabs>
          <w:tab w:val="left" w:pos="1047"/>
        </w:tabs>
        <w:spacing w:before="230" w:line="242" w:lineRule="auto"/>
        <w:ind w:left="1047" w:right="1568" w:hanging="794"/>
      </w:pPr>
      <w:r>
        <w:rPr>
          <w:color w:val="0084A9"/>
          <w:spacing w:val="-4"/>
        </w:rPr>
        <w:t>JS:</w:t>
      </w:r>
      <w:r>
        <w:rPr>
          <w:color w:val="0084A9"/>
        </w:rPr>
        <w:tab/>
      </w:r>
      <w:r>
        <w:rPr>
          <w:color w:val="0084A9"/>
          <w:w w:val="90"/>
        </w:rPr>
        <w:t>And,</w:t>
      </w:r>
      <w:r>
        <w:rPr>
          <w:color w:val="0084A9"/>
        </w:rPr>
        <w:t xml:space="preserve"> </w:t>
      </w:r>
      <w:r>
        <w:rPr>
          <w:color w:val="0084A9"/>
          <w:w w:val="90"/>
        </w:rPr>
        <w:t>therefore,</w:t>
      </w:r>
      <w:r>
        <w:rPr>
          <w:color w:val="0084A9"/>
        </w:rPr>
        <w:t xml:space="preserve"> </w:t>
      </w:r>
      <w:r>
        <w:rPr>
          <w:color w:val="0084A9"/>
          <w:w w:val="90"/>
        </w:rPr>
        <w:t>fact</w:t>
      </w:r>
      <w:r>
        <w:rPr>
          <w:color w:val="0084A9"/>
        </w:rPr>
        <w:t xml:space="preserve"> </w:t>
      </w:r>
      <w:r>
        <w:rPr>
          <w:color w:val="0084A9"/>
          <w:w w:val="90"/>
        </w:rPr>
        <w:t>and</w:t>
      </w:r>
      <w:r>
        <w:rPr>
          <w:color w:val="0084A9"/>
        </w:rPr>
        <w:t xml:space="preserve"> </w:t>
      </w:r>
      <w:r>
        <w:rPr>
          <w:color w:val="0084A9"/>
          <w:w w:val="90"/>
        </w:rPr>
        <w:t>fiction</w:t>
      </w:r>
      <w:r>
        <w:rPr>
          <w:color w:val="0084A9"/>
        </w:rPr>
        <w:t xml:space="preserve"> </w:t>
      </w:r>
      <w:r>
        <w:rPr>
          <w:color w:val="0084A9"/>
          <w:w w:val="90"/>
        </w:rPr>
        <w:t>are</w:t>
      </w:r>
      <w:r>
        <w:rPr>
          <w:color w:val="0084A9"/>
        </w:rPr>
        <w:t xml:space="preserve"> </w:t>
      </w:r>
      <w:r>
        <w:rPr>
          <w:color w:val="0084A9"/>
          <w:w w:val="90"/>
        </w:rPr>
        <w:t>irrelevant,</w:t>
      </w:r>
      <w:r>
        <w:rPr>
          <w:color w:val="0084A9"/>
        </w:rPr>
        <w:t xml:space="preserve"> </w:t>
      </w:r>
      <w:r>
        <w:rPr>
          <w:color w:val="0084A9"/>
          <w:w w:val="90"/>
        </w:rPr>
        <w:t>it’s</w:t>
      </w:r>
      <w:r>
        <w:rPr>
          <w:color w:val="0084A9"/>
        </w:rPr>
        <w:t xml:space="preserve"> </w:t>
      </w:r>
      <w:r>
        <w:rPr>
          <w:color w:val="0084A9"/>
          <w:w w:val="90"/>
        </w:rPr>
        <w:t>about</w:t>
      </w:r>
      <w:r>
        <w:rPr>
          <w:color w:val="0084A9"/>
        </w:rPr>
        <w:t xml:space="preserve"> </w:t>
      </w:r>
      <w:r>
        <w:rPr>
          <w:color w:val="0084A9"/>
          <w:w w:val="90"/>
        </w:rPr>
        <w:t>praise.</w:t>
      </w:r>
      <w:r>
        <w:rPr>
          <w:color w:val="0084A9"/>
        </w:rPr>
        <w:t xml:space="preserve"> </w:t>
      </w:r>
      <w:r>
        <w:rPr>
          <w:color w:val="0084A9"/>
          <w:w w:val="90"/>
        </w:rPr>
        <w:t>The</w:t>
      </w:r>
      <w:r>
        <w:rPr>
          <w:color w:val="0084A9"/>
        </w:rPr>
        <w:t xml:space="preserve"> </w:t>
      </w:r>
      <w:r>
        <w:rPr>
          <w:color w:val="0084A9"/>
          <w:w w:val="90"/>
        </w:rPr>
        <w:t>ethics</w:t>
      </w:r>
      <w:r>
        <w:rPr>
          <w:color w:val="0084A9"/>
        </w:rPr>
        <w:t xml:space="preserve"> </w:t>
      </w:r>
      <w:r>
        <w:rPr>
          <w:color w:val="0084A9"/>
          <w:w w:val="90"/>
        </w:rPr>
        <w:t>of</w:t>
      </w:r>
      <w:r>
        <w:rPr>
          <w:color w:val="0084A9"/>
        </w:rPr>
        <w:t xml:space="preserve"> </w:t>
      </w:r>
      <w:r>
        <w:rPr>
          <w:color w:val="0084A9"/>
          <w:w w:val="90"/>
        </w:rPr>
        <w:t>‘truth’</w:t>
      </w:r>
      <w:r>
        <w:rPr>
          <w:color w:val="0084A9"/>
        </w:rPr>
        <w:t xml:space="preserve"> </w:t>
      </w:r>
      <w:r>
        <w:rPr>
          <w:color w:val="0084A9"/>
          <w:w w:val="90"/>
        </w:rPr>
        <w:t>from</w:t>
      </w:r>
      <w:r>
        <w:rPr>
          <w:color w:val="0084A9"/>
          <w:spacing w:val="40"/>
        </w:rPr>
        <w:t xml:space="preserve"> </w:t>
      </w:r>
      <w:r>
        <w:rPr>
          <w:color w:val="0084A9"/>
          <w:spacing w:val="-4"/>
        </w:rPr>
        <w:t>a</w:t>
      </w:r>
      <w:r>
        <w:rPr>
          <w:color w:val="0084A9"/>
          <w:spacing w:val="-13"/>
        </w:rPr>
        <w:t xml:space="preserve"> </w:t>
      </w:r>
      <w:r>
        <w:rPr>
          <w:color w:val="0084A9"/>
          <w:spacing w:val="-4"/>
        </w:rPr>
        <w:t>western</w:t>
      </w:r>
      <w:r>
        <w:rPr>
          <w:color w:val="0084A9"/>
          <w:spacing w:val="-13"/>
        </w:rPr>
        <w:t xml:space="preserve"> </w:t>
      </w:r>
      <w:r>
        <w:rPr>
          <w:color w:val="0084A9"/>
          <w:spacing w:val="-4"/>
        </w:rPr>
        <w:t>perspective</w:t>
      </w:r>
      <w:r>
        <w:rPr>
          <w:color w:val="0084A9"/>
          <w:spacing w:val="-13"/>
        </w:rPr>
        <w:t xml:space="preserve"> </w:t>
      </w:r>
      <w:r>
        <w:rPr>
          <w:color w:val="0084A9"/>
          <w:spacing w:val="-4"/>
        </w:rPr>
        <w:t>don’t</w:t>
      </w:r>
      <w:r>
        <w:rPr>
          <w:color w:val="0084A9"/>
          <w:spacing w:val="-13"/>
        </w:rPr>
        <w:t xml:space="preserve"> </w:t>
      </w:r>
      <w:r>
        <w:rPr>
          <w:color w:val="0084A9"/>
          <w:spacing w:val="-4"/>
        </w:rPr>
        <w:t>apply.</w:t>
      </w:r>
    </w:p>
    <w:p w:rsidR="003A71C5" w:rsidRDefault="00005824">
      <w:pPr>
        <w:pStyle w:val="BodyText"/>
        <w:tabs>
          <w:tab w:val="left" w:pos="1047"/>
        </w:tabs>
        <w:spacing w:before="227" w:line="242" w:lineRule="auto"/>
        <w:ind w:left="1047" w:right="1457" w:hanging="794"/>
      </w:pPr>
      <w:r>
        <w:rPr>
          <w:color w:val="414042"/>
          <w:spacing w:val="-4"/>
        </w:rPr>
        <w:t>YJT:</w:t>
      </w:r>
      <w:r>
        <w:rPr>
          <w:color w:val="414042"/>
        </w:rPr>
        <w:tab/>
      </w:r>
      <w:r>
        <w:rPr>
          <w:color w:val="414042"/>
          <w:w w:val="90"/>
        </w:rPr>
        <w:t xml:space="preserve">With or without our story, Taiwanese religion is constantly evolving and innovating. New </w:t>
      </w:r>
      <w:r>
        <w:rPr>
          <w:color w:val="414042"/>
          <w:spacing w:val="-4"/>
        </w:rPr>
        <w:t>stories</w:t>
      </w:r>
      <w:r>
        <w:rPr>
          <w:color w:val="414042"/>
          <w:spacing w:val="-7"/>
        </w:rPr>
        <w:t xml:space="preserve"> </w:t>
      </w:r>
      <w:r>
        <w:rPr>
          <w:color w:val="414042"/>
          <w:spacing w:val="-4"/>
        </w:rPr>
        <w:t>and</w:t>
      </w:r>
      <w:r>
        <w:rPr>
          <w:color w:val="414042"/>
          <w:spacing w:val="-7"/>
        </w:rPr>
        <w:t xml:space="preserve"> </w:t>
      </w:r>
      <w:r>
        <w:rPr>
          <w:color w:val="414042"/>
          <w:spacing w:val="-4"/>
        </w:rPr>
        <w:t>ceremonies</w:t>
      </w:r>
      <w:r>
        <w:rPr>
          <w:color w:val="414042"/>
          <w:spacing w:val="-7"/>
        </w:rPr>
        <w:t xml:space="preserve"> </w:t>
      </w:r>
      <w:r>
        <w:rPr>
          <w:color w:val="414042"/>
          <w:spacing w:val="-4"/>
        </w:rPr>
        <w:t>are</w:t>
      </w:r>
      <w:r>
        <w:rPr>
          <w:color w:val="414042"/>
          <w:spacing w:val="-7"/>
        </w:rPr>
        <w:t xml:space="preserve"> </w:t>
      </w:r>
      <w:r>
        <w:rPr>
          <w:color w:val="414042"/>
          <w:spacing w:val="-4"/>
        </w:rPr>
        <w:t>written</w:t>
      </w:r>
      <w:r>
        <w:rPr>
          <w:color w:val="414042"/>
          <w:spacing w:val="-7"/>
        </w:rPr>
        <w:t xml:space="preserve"> </w:t>
      </w:r>
      <w:r>
        <w:rPr>
          <w:color w:val="414042"/>
          <w:spacing w:val="-4"/>
        </w:rPr>
        <w:t>all</w:t>
      </w:r>
      <w:r>
        <w:rPr>
          <w:color w:val="414042"/>
          <w:spacing w:val="-7"/>
        </w:rPr>
        <w:t xml:space="preserve"> </w:t>
      </w:r>
      <w:r>
        <w:rPr>
          <w:color w:val="414042"/>
          <w:spacing w:val="-4"/>
        </w:rPr>
        <w:t>the</w:t>
      </w:r>
      <w:r>
        <w:rPr>
          <w:color w:val="414042"/>
          <w:spacing w:val="-7"/>
        </w:rPr>
        <w:t xml:space="preserve"> </w:t>
      </w:r>
      <w:r>
        <w:rPr>
          <w:color w:val="414042"/>
          <w:spacing w:val="-4"/>
        </w:rPr>
        <w:t>time.</w:t>
      </w:r>
    </w:p>
    <w:p w:rsidR="003A71C5" w:rsidRDefault="00005824">
      <w:pPr>
        <w:pStyle w:val="BodyText"/>
        <w:spacing w:before="227" w:line="242" w:lineRule="auto"/>
        <w:ind w:left="1047" w:right="972" w:hanging="794"/>
      </w:pPr>
      <w:r>
        <w:rPr>
          <w:color w:val="414042"/>
          <w:w w:val="90"/>
        </w:rPr>
        <w:t>KWW:</w:t>
      </w:r>
      <w:r>
        <w:rPr>
          <w:color w:val="414042"/>
          <w:spacing w:val="40"/>
        </w:rPr>
        <w:t xml:space="preserve">  </w:t>
      </w:r>
      <w:r>
        <w:rPr>
          <w:color w:val="414042"/>
          <w:w w:val="90"/>
        </w:rPr>
        <w:t>The</w:t>
      </w:r>
      <w:r>
        <w:rPr>
          <w:color w:val="414042"/>
          <w:spacing w:val="-2"/>
          <w:w w:val="90"/>
        </w:rPr>
        <w:t xml:space="preserve"> </w:t>
      </w:r>
      <w:r>
        <w:rPr>
          <w:color w:val="414042"/>
          <w:w w:val="90"/>
        </w:rPr>
        <w:t>same</w:t>
      </w:r>
      <w:r>
        <w:rPr>
          <w:color w:val="414042"/>
          <w:spacing w:val="-2"/>
          <w:w w:val="90"/>
        </w:rPr>
        <w:t xml:space="preserve"> </w:t>
      </w:r>
      <w:r>
        <w:rPr>
          <w:color w:val="414042"/>
          <w:w w:val="90"/>
        </w:rPr>
        <w:t>god</w:t>
      </w:r>
      <w:r>
        <w:rPr>
          <w:color w:val="414042"/>
          <w:spacing w:val="-2"/>
          <w:w w:val="90"/>
        </w:rPr>
        <w:t xml:space="preserve"> </w:t>
      </w:r>
      <w:r>
        <w:rPr>
          <w:color w:val="414042"/>
          <w:w w:val="90"/>
        </w:rPr>
        <w:t>may</w:t>
      </w:r>
      <w:r>
        <w:rPr>
          <w:color w:val="414042"/>
          <w:spacing w:val="-2"/>
          <w:w w:val="90"/>
        </w:rPr>
        <w:t xml:space="preserve"> </w:t>
      </w:r>
      <w:r>
        <w:rPr>
          <w:color w:val="414042"/>
          <w:w w:val="90"/>
        </w:rPr>
        <w:t>have</w:t>
      </w:r>
      <w:r>
        <w:rPr>
          <w:color w:val="414042"/>
          <w:spacing w:val="-2"/>
          <w:w w:val="90"/>
        </w:rPr>
        <w:t xml:space="preserve"> </w:t>
      </w:r>
      <w:r>
        <w:rPr>
          <w:color w:val="414042"/>
          <w:w w:val="90"/>
        </w:rPr>
        <w:t>several</w:t>
      </w:r>
      <w:r>
        <w:rPr>
          <w:color w:val="414042"/>
          <w:spacing w:val="-2"/>
          <w:w w:val="90"/>
        </w:rPr>
        <w:t xml:space="preserve"> </w:t>
      </w:r>
      <w:r>
        <w:rPr>
          <w:color w:val="414042"/>
          <w:w w:val="90"/>
        </w:rPr>
        <w:t>contradictory</w:t>
      </w:r>
      <w:r>
        <w:rPr>
          <w:color w:val="414042"/>
          <w:spacing w:val="-2"/>
          <w:w w:val="90"/>
        </w:rPr>
        <w:t xml:space="preserve"> </w:t>
      </w:r>
      <w:r>
        <w:rPr>
          <w:color w:val="414042"/>
          <w:w w:val="90"/>
        </w:rPr>
        <w:t>stories</w:t>
      </w:r>
      <w:r>
        <w:rPr>
          <w:color w:val="414042"/>
          <w:spacing w:val="-2"/>
          <w:w w:val="90"/>
        </w:rPr>
        <w:t xml:space="preserve"> </w:t>
      </w:r>
      <w:r>
        <w:rPr>
          <w:color w:val="414042"/>
          <w:w w:val="90"/>
        </w:rPr>
        <w:t>written</w:t>
      </w:r>
      <w:r>
        <w:rPr>
          <w:color w:val="414042"/>
          <w:spacing w:val="-2"/>
          <w:w w:val="90"/>
        </w:rPr>
        <w:t xml:space="preserve"> </w:t>
      </w:r>
      <w:r>
        <w:rPr>
          <w:color w:val="414042"/>
          <w:w w:val="90"/>
        </w:rPr>
        <w:t>about</w:t>
      </w:r>
      <w:r>
        <w:rPr>
          <w:color w:val="414042"/>
          <w:spacing w:val="-2"/>
          <w:w w:val="90"/>
        </w:rPr>
        <w:t xml:space="preserve"> </w:t>
      </w:r>
      <w:r>
        <w:rPr>
          <w:color w:val="414042"/>
          <w:w w:val="90"/>
        </w:rPr>
        <w:t>them.</w:t>
      </w:r>
      <w:r>
        <w:rPr>
          <w:color w:val="414042"/>
          <w:spacing w:val="-2"/>
          <w:w w:val="90"/>
        </w:rPr>
        <w:t xml:space="preserve"> </w:t>
      </w:r>
      <w:r>
        <w:rPr>
          <w:color w:val="414042"/>
          <w:w w:val="90"/>
        </w:rPr>
        <w:t>The</w:t>
      </w:r>
      <w:r>
        <w:rPr>
          <w:color w:val="414042"/>
          <w:spacing w:val="-2"/>
          <w:w w:val="90"/>
        </w:rPr>
        <w:t xml:space="preserve"> </w:t>
      </w:r>
      <w:r>
        <w:rPr>
          <w:color w:val="414042"/>
          <w:w w:val="90"/>
        </w:rPr>
        <w:t>power</w:t>
      </w:r>
      <w:r>
        <w:rPr>
          <w:color w:val="414042"/>
          <w:spacing w:val="-2"/>
          <w:w w:val="90"/>
        </w:rPr>
        <w:t xml:space="preserve"> </w:t>
      </w:r>
      <w:r>
        <w:rPr>
          <w:color w:val="414042"/>
          <w:w w:val="90"/>
        </w:rPr>
        <w:t>of</w:t>
      </w:r>
      <w:r>
        <w:rPr>
          <w:color w:val="414042"/>
          <w:spacing w:val="-2"/>
          <w:w w:val="90"/>
        </w:rPr>
        <w:t xml:space="preserve"> </w:t>
      </w:r>
      <w:r>
        <w:rPr>
          <w:color w:val="414042"/>
          <w:w w:val="90"/>
        </w:rPr>
        <w:t xml:space="preserve">religion </w:t>
      </w:r>
      <w:r>
        <w:rPr>
          <w:color w:val="414042"/>
        </w:rPr>
        <w:t xml:space="preserve">is </w:t>
      </w:r>
      <w:r>
        <w:rPr>
          <w:rFonts w:ascii="Times New Roman"/>
          <w:i/>
          <w:color w:val="414042"/>
        </w:rPr>
        <w:t xml:space="preserve">in </w:t>
      </w:r>
      <w:r>
        <w:rPr>
          <w:color w:val="414042"/>
        </w:rPr>
        <w:t>the stories.</w:t>
      </w:r>
    </w:p>
    <w:p w:rsidR="003A71C5" w:rsidRDefault="003A71C5">
      <w:pPr>
        <w:spacing w:line="242" w:lineRule="auto"/>
        <w:sectPr w:rsidR="003A71C5">
          <w:footerReference w:type="default" r:id="rId25"/>
          <w:pgSz w:w="11910" w:h="16840"/>
          <w:pgMar w:top="1040" w:right="579" w:bottom="960" w:left="880" w:header="0" w:footer="764" w:gutter="0"/>
          <w:pgNumType w:start="41"/>
          <w:cols w:space="720"/>
        </w:sectPr>
      </w:pPr>
    </w:p>
    <w:p w:rsidR="003A71C5" w:rsidRDefault="00005824">
      <w:pPr>
        <w:pStyle w:val="Heading3"/>
        <w:spacing w:before="81" w:line="228" w:lineRule="auto"/>
        <w:ind w:right="611"/>
      </w:pPr>
      <w:r>
        <w:rPr>
          <w:color w:val="0084A9"/>
          <w:spacing w:val="-2"/>
          <w:w w:val="90"/>
        </w:rPr>
        <w:t>5.(iv)</w:t>
      </w:r>
      <w:r>
        <w:rPr>
          <w:color w:val="0084A9"/>
          <w:spacing w:val="33"/>
        </w:rPr>
        <w:t xml:space="preserve"> </w:t>
      </w:r>
      <w:r>
        <w:rPr>
          <w:color w:val="0084A9"/>
          <w:spacing w:val="-2"/>
          <w:w w:val="90"/>
        </w:rPr>
        <w:t>LOVE</w:t>
      </w:r>
      <w:r>
        <w:rPr>
          <w:color w:val="0084A9"/>
          <w:spacing w:val="-12"/>
          <w:w w:val="90"/>
        </w:rPr>
        <w:t xml:space="preserve"> </w:t>
      </w:r>
      <w:r>
        <w:rPr>
          <w:color w:val="0084A9"/>
          <w:spacing w:val="-2"/>
          <w:w w:val="90"/>
        </w:rPr>
        <w:t>STORY:</w:t>
      </w:r>
      <w:r>
        <w:rPr>
          <w:color w:val="0084A9"/>
          <w:spacing w:val="-12"/>
          <w:w w:val="90"/>
        </w:rPr>
        <w:t xml:space="preserve"> </w:t>
      </w:r>
      <w:r>
        <w:rPr>
          <w:color w:val="0084A9"/>
          <w:spacing w:val="-2"/>
          <w:w w:val="90"/>
        </w:rPr>
        <w:t>Lucas</w:t>
      </w:r>
      <w:r>
        <w:rPr>
          <w:color w:val="0084A9"/>
          <w:spacing w:val="-12"/>
          <w:w w:val="90"/>
        </w:rPr>
        <w:t xml:space="preserve"> </w:t>
      </w:r>
      <w:r>
        <w:rPr>
          <w:color w:val="0084A9"/>
          <w:spacing w:val="-2"/>
          <w:w w:val="90"/>
        </w:rPr>
        <w:t>Melkane,</w:t>
      </w:r>
      <w:r>
        <w:rPr>
          <w:color w:val="0084A9"/>
          <w:spacing w:val="-12"/>
          <w:w w:val="90"/>
        </w:rPr>
        <w:t xml:space="preserve"> </w:t>
      </w:r>
      <w:r>
        <w:rPr>
          <w:color w:val="0084A9"/>
          <w:spacing w:val="-2"/>
          <w:w w:val="90"/>
        </w:rPr>
        <w:t>Philip</w:t>
      </w:r>
      <w:r>
        <w:rPr>
          <w:color w:val="0084A9"/>
          <w:spacing w:val="-12"/>
          <w:w w:val="90"/>
        </w:rPr>
        <w:t xml:space="preserve"> </w:t>
      </w:r>
      <w:r>
        <w:rPr>
          <w:color w:val="0084A9"/>
          <w:spacing w:val="-2"/>
          <w:w w:val="90"/>
        </w:rPr>
        <w:t>Pilekjær</w:t>
      </w:r>
      <w:r>
        <w:rPr>
          <w:color w:val="0084A9"/>
          <w:spacing w:val="-12"/>
          <w:w w:val="90"/>
        </w:rPr>
        <w:t xml:space="preserve"> </w:t>
      </w:r>
      <w:r>
        <w:rPr>
          <w:color w:val="0084A9"/>
          <w:spacing w:val="-2"/>
          <w:w w:val="90"/>
        </w:rPr>
        <w:t>and</w:t>
      </w:r>
      <w:r>
        <w:rPr>
          <w:color w:val="0084A9"/>
          <w:spacing w:val="-12"/>
          <w:w w:val="90"/>
        </w:rPr>
        <w:t xml:space="preserve"> </w:t>
      </w:r>
      <w:r>
        <w:rPr>
          <w:color w:val="0084A9"/>
          <w:spacing w:val="-2"/>
          <w:w w:val="90"/>
        </w:rPr>
        <w:t>Piet</w:t>
      </w:r>
      <w:r>
        <w:rPr>
          <w:color w:val="0084A9"/>
          <w:spacing w:val="-12"/>
          <w:w w:val="90"/>
        </w:rPr>
        <w:t xml:space="preserve"> </w:t>
      </w:r>
      <w:r>
        <w:rPr>
          <w:color w:val="0084A9"/>
          <w:spacing w:val="-2"/>
          <w:w w:val="90"/>
        </w:rPr>
        <w:t>Gitz-Johansen</w:t>
      </w:r>
      <w:r>
        <w:rPr>
          <w:color w:val="0084A9"/>
          <w:spacing w:val="-2"/>
          <w:w w:val="90"/>
          <w:position w:val="9"/>
          <w:sz w:val="16"/>
        </w:rPr>
        <w:t>29</w:t>
      </w:r>
      <w:r>
        <w:rPr>
          <w:color w:val="0084A9"/>
          <w:spacing w:val="40"/>
          <w:position w:val="9"/>
          <w:sz w:val="16"/>
        </w:rPr>
        <w:t xml:space="preserve"> </w:t>
      </w:r>
      <w:r>
        <w:rPr>
          <w:color w:val="0084A9"/>
          <w:spacing w:val="-6"/>
        </w:rPr>
        <w:t>interviewed</w:t>
      </w:r>
      <w:r>
        <w:rPr>
          <w:color w:val="0084A9"/>
          <w:spacing w:val="-22"/>
        </w:rPr>
        <w:t xml:space="preserve"> </w:t>
      </w:r>
      <w:r>
        <w:rPr>
          <w:color w:val="0084A9"/>
          <w:spacing w:val="-6"/>
        </w:rPr>
        <w:t>by</w:t>
      </w:r>
      <w:r>
        <w:rPr>
          <w:color w:val="0084A9"/>
          <w:spacing w:val="-22"/>
        </w:rPr>
        <w:t xml:space="preserve"> </w:t>
      </w:r>
      <w:r>
        <w:rPr>
          <w:color w:val="0084A9"/>
          <w:spacing w:val="-6"/>
        </w:rPr>
        <w:t>Joshua</w:t>
      </w:r>
      <w:r>
        <w:rPr>
          <w:color w:val="0084A9"/>
          <w:spacing w:val="-22"/>
        </w:rPr>
        <w:t xml:space="preserve"> </w:t>
      </w:r>
      <w:r>
        <w:rPr>
          <w:color w:val="0084A9"/>
          <w:spacing w:val="-6"/>
        </w:rPr>
        <w:t>Sofaer</w:t>
      </w:r>
    </w:p>
    <w:p w:rsidR="003A71C5" w:rsidRDefault="00005824">
      <w:pPr>
        <w:spacing w:before="154"/>
        <w:ind w:left="253"/>
        <w:rPr>
          <w:b/>
          <w:sz w:val="28"/>
        </w:rPr>
      </w:pPr>
      <w:r>
        <w:rPr>
          <w:b/>
          <w:color w:val="0084A9"/>
          <w:w w:val="85"/>
          <w:sz w:val="28"/>
        </w:rPr>
        <w:t>16</w:t>
      </w:r>
      <w:r>
        <w:rPr>
          <w:b/>
          <w:color w:val="0084A9"/>
          <w:w w:val="85"/>
          <w:position w:val="9"/>
          <w:sz w:val="16"/>
        </w:rPr>
        <w:t>th</w:t>
      </w:r>
      <w:r>
        <w:rPr>
          <w:b/>
          <w:color w:val="0084A9"/>
          <w:spacing w:val="11"/>
          <w:position w:val="9"/>
          <w:sz w:val="16"/>
        </w:rPr>
        <w:t xml:space="preserve"> </w:t>
      </w:r>
      <w:r>
        <w:rPr>
          <w:b/>
          <w:color w:val="0084A9"/>
          <w:w w:val="85"/>
          <w:sz w:val="28"/>
        </w:rPr>
        <w:t>November</w:t>
      </w:r>
      <w:r>
        <w:rPr>
          <w:b/>
          <w:color w:val="0084A9"/>
          <w:spacing w:val="18"/>
          <w:sz w:val="28"/>
        </w:rPr>
        <w:t xml:space="preserve"> </w:t>
      </w:r>
      <w:r>
        <w:rPr>
          <w:b/>
          <w:color w:val="0084A9"/>
          <w:spacing w:val="-4"/>
          <w:w w:val="85"/>
          <w:sz w:val="28"/>
        </w:rPr>
        <w:t>2022</w:t>
      </w:r>
    </w:p>
    <w:p w:rsidR="003A71C5" w:rsidRDefault="00005824">
      <w:pPr>
        <w:pStyle w:val="BodyText"/>
        <w:spacing w:before="212" w:line="242" w:lineRule="auto"/>
        <w:ind w:left="253" w:right="1330"/>
      </w:pPr>
      <w:r>
        <w:rPr>
          <w:rFonts w:ascii="Times New Roman"/>
          <w:i/>
          <w:color w:val="414042"/>
          <w:w w:val="90"/>
        </w:rPr>
        <w:t xml:space="preserve">Love Story </w:t>
      </w:r>
      <w:r>
        <w:rPr>
          <w:color w:val="414042"/>
          <w:w w:val="90"/>
        </w:rPr>
        <w:t>was a group show at the Amado Arts Space in Seoul, South Korea that took place from</w:t>
      </w:r>
      <w:r>
        <w:rPr>
          <w:color w:val="414042"/>
          <w:spacing w:val="40"/>
        </w:rPr>
        <w:t xml:space="preserve"> </w:t>
      </w:r>
      <w:r>
        <w:rPr>
          <w:color w:val="414042"/>
          <w:w w:val="90"/>
        </w:rPr>
        <w:t>20th March-16th April 2017. Artists were invited to respond to the medium and system of exhibition,</w:t>
      </w:r>
    </w:p>
    <w:p w:rsidR="003A71C5" w:rsidRDefault="00005824">
      <w:pPr>
        <w:pStyle w:val="BodyText"/>
        <w:spacing w:before="1" w:line="242" w:lineRule="auto"/>
        <w:ind w:left="253" w:right="928"/>
      </w:pPr>
      <w:r>
        <w:rPr>
          <w:color w:val="414042"/>
          <w:w w:val="90"/>
        </w:rPr>
        <w:t>experimenting with different frameworks. The online archive records: “Lucas Melkane collaborates with Philip Pilekjær to make a work that exists only as rumour. The artists install a stuffed swan somewhere</w:t>
      </w:r>
      <w:r>
        <w:rPr>
          <w:color w:val="414042"/>
          <w:spacing w:val="40"/>
        </w:rPr>
        <w:t xml:space="preserve"> </w:t>
      </w:r>
      <w:r>
        <w:rPr>
          <w:color w:val="414042"/>
          <w:spacing w:val="-6"/>
        </w:rPr>
        <w:t>on</w:t>
      </w:r>
      <w:r>
        <w:rPr>
          <w:color w:val="414042"/>
          <w:spacing w:val="-12"/>
        </w:rPr>
        <w:t xml:space="preserve"> </w:t>
      </w:r>
      <w:r>
        <w:rPr>
          <w:color w:val="414042"/>
          <w:spacing w:val="-6"/>
        </w:rPr>
        <w:t>the</w:t>
      </w:r>
      <w:r>
        <w:rPr>
          <w:color w:val="414042"/>
          <w:spacing w:val="-12"/>
        </w:rPr>
        <w:t xml:space="preserve"> </w:t>
      </w:r>
      <w:r>
        <w:rPr>
          <w:color w:val="414042"/>
          <w:spacing w:val="-6"/>
        </w:rPr>
        <w:t>roof</w:t>
      </w:r>
      <w:r>
        <w:rPr>
          <w:color w:val="414042"/>
          <w:spacing w:val="-12"/>
        </w:rPr>
        <w:t xml:space="preserve"> </w:t>
      </w:r>
      <w:r>
        <w:rPr>
          <w:color w:val="414042"/>
          <w:spacing w:val="-6"/>
        </w:rPr>
        <w:t>of</w:t>
      </w:r>
      <w:r>
        <w:rPr>
          <w:color w:val="414042"/>
          <w:spacing w:val="-12"/>
        </w:rPr>
        <w:t xml:space="preserve"> </w:t>
      </w:r>
      <w:r>
        <w:rPr>
          <w:color w:val="414042"/>
          <w:spacing w:val="-6"/>
        </w:rPr>
        <w:t>the</w:t>
      </w:r>
      <w:r>
        <w:rPr>
          <w:color w:val="414042"/>
          <w:spacing w:val="-12"/>
        </w:rPr>
        <w:t xml:space="preserve"> </w:t>
      </w:r>
      <w:r>
        <w:rPr>
          <w:color w:val="414042"/>
          <w:spacing w:val="-6"/>
        </w:rPr>
        <w:t>exhibition</w:t>
      </w:r>
      <w:r>
        <w:rPr>
          <w:color w:val="414042"/>
          <w:spacing w:val="-12"/>
        </w:rPr>
        <w:t xml:space="preserve"> </w:t>
      </w:r>
      <w:r>
        <w:rPr>
          <w:color w:val="414042"/>
          <w:spacing w:val="-6"/>
        </w:rPr>
        <w:t>hall</w:t>
      </w:r>
      <w:r>
        <w:rPr>
          <w:color w:val="414042"/>
          <w:spacing w:val="-12"/>
        </w:rPr>
        <w:t xml:space="preserve"> </w:t>
      </w:r>
      <w:r>
        <w:rPr>
          <w:color w:val="414042"/>
          <w:spacing w:val="-6"/>
        </w:rPr>
        <w:t>where</w:t>
      </w:r>
      <w:r>
        <w:rPr>
          <w:color w:val="414042"/>
          <w:spacing w:val="-12"/>
        </w:rPr>
        <w:t xml:space="preserve"> </w:t>
      </w:r>
      <w:r>
        <w:rPr>
          <w:color w:val="414042"/>
          <w:spacing w:val="-6"/>
        </w:rPr>
        <w:t>the</w:t>
      </w:r>
      <w:r>
        <w:rPr>
          <w:color w:val="414042"/>
          <w:spacing w:val="-12"/>
        </w:rPr>
        <w:t xml:space="preserve"> </w:t>
      </w:r>
      <w:r>
        <w:rPr>
          <w:color w:val="414042"/>
          <w:spacing w:val="-6"/>
        </w:rPr>
        <w:t>audience</w:t>
      </w:r>
      <w:r>
        <w:rPr>
          <w:color w:val="414042"/>
          <w:spacing w:val="-12"/>
        </w:rPr>
        <w:t xml:space="preserve"> </w:t>
      </w:r>
      <w:r>
        <w:rPr>
          <w:color w:val="414042"/>
          <w:spacing w:val="-6"/>
        </w:rPr>
        <w:t>cannot</w:t>
      </w:r>
      <w:r>
        <w:rPr>
          <w:color w:val="414042"/>
          <w:spacing w:val="-12"/>
        </w:rPr>
        <w:t xml:space="preserve"> </w:t>
      </w:r>
      <w:r>
        <w:rPr>
          <w:color w:val="414042"/>
          <w:spacing w:val="-6"/>
        </w:rPr>
        <w:t>see</w:t>
      </w:r>
      <w:r>
        <w:rPr>
          <w:color w:val="414042"/>
          <w:spacing w:val="-12"/>
        </w:rPr>
        <w:t xml:space="preserve"> </w:t>
      </w:r>
      <w:r>
        <w:rPr>
          <w:color w:val="414042"/>
          <w:spacing w:val="-6"/>
        </w:rPr>
        <w:t>it.</w:t>
      </w:r>
      <w:r>
        <w:rPr>
          <w:color w:val="414042"/>
          <w:spacing w:val="-12"/>
        </w:rPr>
        <w:t xml:space="preserve"> </w:t>
      </w:r>
      <w:r>
        <w:rPr>
          <w:color w:val="414042"/>
          <w:spacing w:val="-6"/>
        </w:rPr>
        <w:t>In</w:t>
      </w:r>
      <w:r>
        <w:rPr>
          <w:color w:val="414042"/>
          <w:spacing w:val="-12"/>
        </w:rPr>
        <w:t xml:space="preserve"> </w:t>
      </w:r>
      <w:r>
        <w:rPr>
          <w:color w:val="414042"/>
          <w:spacing w:val="-6"/>
        </w:rPr>
        <w:t>the</w:t>
      </w:r>
      <w:r>
        <w:rPr>
          <w:color w:val="414042"/>
          <w:spacing w:val="-12"/>
        </w:rPr>
        <w:t xml:space="preserve"> </w:t>
      </w:r>
      <w:r>
        <w:rPr>
          <w:color w:val="414042"/>
          <w:spacing w:val="-6"/>
        </w:rPr>
        <w:t>exhibition</w:t>
      </w:r>
      <w:r>
        <w:rPr>
          <w:color w:val="414042"/>
          <w:spacing w:val="-12"/>
        </w:rPr>
        <w:t xml:space="preserve"> </w:t>
      </w:r>
      <w:r>
        <w:rPr>
          <w:color w:val="414042"/>
          <w:spacing w:val="-6"/>
        </w:rPr>
        <w:t>space,</w:t>
      </w:r>
      <w:r>
        <w:rPr>
          <w:color w:val="414042"/>
          <w:spacing w:val="-12"/>
        </w:rPr>
        <w:t xml:space="preserve"> </w:t>
      </w:r>
      <w:r>
        <w:rPr>
          <w:color w:val="414042"/>
          <w:spacing w:val="-6"/>
        </w:rPr>
        <w:t>references</w:t>
      </w:r>
      <w:r>
        <w:rPr>
          <w:color w:val="414042"/>
          <w:spacing w:val="-12"/>
        </w:rPr>
        <w:t xml:space="preserve"> </w:t>
      </w:r>
      <w:r>
        <w:rPr>
          <w:color w:val="414042"/>
          <w:spacing w:val="-6"/>
        </w:rPr>
        <w:t xml:space="preserve">to </w:t>
      </w:r>
      <w:r>
        <w:rPr>
          <w:color w:val="414042"/>
          <w:w w:val="90"/>
        </w:rPr>
        <w:t xml:space="preserve">rumours are displayed as if they are works of art. The actual work can only be seen from the surrounding </w:t>
      </w:r>
      <w:r>
        <w:rPr>
          <w:color w:val="414042"/>
          <w:spacing w:val="-6"/>
        </w:rPr>
        <w:t>roads,</w:t>
      </w:r>
      <w:r>
        <w:rPr>
          <w:color w:val="414042"/>
          <w:spacing w:val="-12"/>
        </w:rPr>
        <w:t xml:space="preserve"> </w:t>
      </w:r>
      <w:r>
        <w:rPr>
          <w:color w:val="414042"/>
          <w:spacing w:val="-6"/>
        </w:rPr>
        <w:t>through</w:t>
      </w:r>
      <w:r>
        <w:rPr>
          <w:color w:val="414042"/>
          <w:spacing w:val="-12"/>
        </w:rPr>
        <w:t xml:space="preserve"> </w:t>
      </w:r>
      <w:r>
        <w:rPr>
          <w:color w:val="414042"/>
          <w:spacing w:val="-6"/>
        </w:rPr>
        <w:t>the</w:t>
      </w:r>
      <w:r>
        <w:rPr>
          <w:color w:val="414042"/>
          <w:spacing w:val="-12"/>
        </w:rPr>
        <w:t xml:space="preserve"> </w:t>
      </w:r>
      <w:r>
        <w:rPr>
          <w:color w:val="414042"/>
          <w:spacing w:val="-6"/>
        </w:rPr>
        <w:t>windows</w:t>
      </w:r>
      <w:r>
        <w:rPr>
          <w:color w:val="414042"/>
          <w:spacing w:val="-12"/>
        </w:rPr>
        <w:t xml:space="preserve"> </w:t>
      </w:r>
      <w:r>
        <w:rPr>
          <w:color w:val="414042"/>
          <w:spacing w:val="-6"/>
        </w:rPr>
        <w:t>of</w:t>
      </w:r>
      <w:r>
        <w:rPr>
          <w:color w:val="414042"/>
          <w:spacing w:val="-12"/>
        </w:rPr>
        <w:t xml:space="preserve"> </w:t>
      </w:r>
      <w:r>
        <w:rPr>
          <w:color w:val="414042"/>
          <w:spacing w:val="-6"/>
        </w:rPr>
        <w:t>nearby</w:t>
      </w:r>
      <w:r>
        <w:rPr>
          <w:color w:val="414042"/>
          <w:spacing w:val="-12"/>
        </w:rPr>
        <w:t xml:space="preserve"> </w:t>
      </w:r>
      <w:r>
        <w:rPr>
          <w:color w:val="414042"/>
          <w:spacing w:val="-6"/>
        </w:rPr>
        <w:t>cafés,</w:t>
      </w:r>
      <w:r>
        <w:rPr>
          <w:color w:val="414042"/>
          <w:spacing w:val="-12"/>
        </w:rPr>
        <w:t xml:space="preserve"> </w:t>
      </w:r>
      <w:r>
        <w:rPr>
          <w:color w:val="414042"/>
          <w:spacing w:val="-6"/>
        </w:rPr>
        <w:t>or</w:t>
      </w:r>
      <w:r>
        <w:rPr>
          <w:color w:val="414042"/>
          <w:spacing w:val="-12"/>
        </w:rPr>
        <w:t xml:space="preserve"> </w:t>
      </w:r>
      <w:r>
        <w:rPr>
          <w:color w:val="414042"/>
          <w:spacing w:val="-6"/>
        </w:rPr>
        <w:t>in</w:t>
      </w:r>
      <w:r>
        <w:rPr>
          <w:color w:val="414042"/>
          <w:spacing w:val="-12"/>
        </w:rPr>
        <w:t xml:space="preserve"> </w:t>
      </w:r>
      <w:r>
        <w:rPr>
          <w:color w:val="414042"/>
          <w:spacing w:val="-6"/>
        </w:rPr>
        <w:t>high-rise</w:t>
      </w:r>
      <w:r>
        <w:rPr>
          <w:color w:val="414042"/>
          <w:spacing w:val="-12"/>
        </w:rPr>
        <w:t xml:space="preserve"> </w:t>
      </w:r>
      <w:r>
        <w:rPr>
          <w:color w:val="414042"/>
          <w:spacing w:val="-6"/>
        </w:rPr>
        <w:t>buildings,</w:t>
      </w:r>
      <w:r>
        <w:rPr>
          <w:color w:val="414042"/>
          <w:spacing w:val="-12"/>
        </w:rPr>
        <w:t xml:space="preserve"> </w:t>
      </w:r>
      <w:r>
        <w:rPr>
          <w:color w:val="414042"/>
          <w:spacing w:val="-6"/>
        </w:rPr>
        <w:t>not</w:t>
      </w:r>
      <w:r>
        <w:rPr>
          <w:color w:val="414042"/>
          <w:spacing w:val="-12"/>
        </w:rPr>
        <w:t xml:space="preserve"> </w:t>
      </w:r>
      <w:r>
        <w:rPr>
          <w:color w:val="414042"/>
          <w:spacing w:val="-6"/>
        </w:rPr>
        <w:t>in</w:t>
      </w:r>
      <w:r>
        <w:rPr>
          <w:color w:val="414042"/>
          <w:spacing w:val="-12"/>
        </w:rPr>
        <w:t xml:space="preserve"> </w:t>
      </w:r>
      <w:r>
        <w:rPr>
          <w:color w:val="414042"/>
          <w:spacing w:val="-6"/>
        </w:rPr>
        <w:t>the</w:t>
      </w:r>
      <w:r>
        <w:rPr>
          <w:color w:val="414042"/>
          <w:spacing w:val="-12"/>
        </w:rPr>
        <w:t xml:space="preserve"> </w:t>
      </w:r>
      <w:r>
        <w:rPr>
          <w:color w:val="414042"/>
          <w:spacing w:val="-6"/>
        </w:rPr>
        <w:t>exhibition</w:t>
      </w:r>
      <w:r>
        <w:rPr>
          <w:color w:val="414042"/>
          <w:spacing w:val="-12"/>
        </w:rPr>
        <w:t xml:space="preserve"> </w:t>
      </w:r>
      <w:r>
        <w:rPr>
          <w:color w:val="414042"/>
          <w:spacing w:val="-6"/>
        </w:rPr>
        <w:t>itself.</w:t>
      </w:r>
      <w:r>
        <w:rPr>
          <w:color w:val="414042"/>
          <w:spacing w:val="-12"/>
        </w:rPr>
        <w:t xml:space="preserve"> </w:t>
      </w:r>
      <w:r>
        <w:rPr>
          <w:color w:val="414042"/>
          <w:spacing w:val="-6"/>
        </w:rPr>
        <w:t>For</w:t>
      </w:r>
    </w:p>
    <w:p w:rsidR="003A71C5" w:rsidRDefault="00005824">
      <w:pPr>
        <w:pStyle w:val="BodyText"/>
        <w:spacing w:before="1" w:line="242" w:lineRule="auto"/>
        <w:ind w:left="253" w:right="646"/>
      </w:pPr>
      <w:r>
        <w:rPr>
          <w:color w:val="414042"/>
          <w:spacing w:val="-6"/>
        </w:rPr>
        <w:t>the</w:t>
      </w:r>
      <w:r>
        <w:rPr>
          <w:color w:val="414042"/>
          <w:spacing w:val="-9"/>
        </w:rPr>
        <w:t xml:space="preserve"> </w:t>
      </w:r>
      <w:r>
        <w:rPr>
          <w:color w:val="414042"/>
          <w:spacing w:val="-6"/>
        </w:rPr>
        <w:t>artists,</w:t>
      </w:r>
      <w:r>
        <w:rPr>
          <w:color w:val="414042"/>
          <w:spacing w:val="-9"/>
        </w:rPr>
        <w:t xml:space="preserve"> </w:t>
      </w:r>
      <w:r>
        <w:rPr>
          <w:color w:val="414042"/>
          <w:spacing w:val="-6"/>
        </w:rPr>
        <w:t>an</w:t>
      </w:r>
      <w:r>
        <w:rPr>
          <w:color w:val="414042"/>
          <w:spacing w:val="-9"/>
        </w:rPr>
        <w:t xml:space="preserve"> </w:t>
      </w:r>
      <w:r>
        <w:rPr>
          <w:color w:val="414042"/>
          <w:spacing w:val="-6"/>
        </w:rPr>
        <w:t>exhibition</w:t>
      </w:r>
      <w:r>
        <w:rPr>
          <w:color w:val="414042"/>
          <w:spacing w:val="-9"/>
        </w:rPr>
        <w:t xml:space="preserve"> </w:t>
      </w:r>
      <w:r>
        <w:rPr>
          <w:color w:val="414042"/>
          <w:spacing w:val="-6"/>
        </w:rPr>
        <w:t>is</w:t>
      </w:r>
      <w:r>
        <w:rPr>
          <w:color w:val="414042"/>
          <w:spacing w:val="-9"/>
        </w:rPr>
        <w:t xml:space="preserve"> </w:t>
      </w:r>
      <w:r>
        <w:rPr>
          <w:color w:val="414042"/>
          <w:spacing w:val="-6"/>
        </w:rPr>
        <w:t>not</w:t>
      </w:r>
      <w:r>
        <w:rPr>
          <w:color w:val="414042"/>
          <w:spacing w:val="-9"/>
        </w:rPr>
        <w:t xml:space="preserve"> </w:t>
      </w:r>
      <w:r>
        <w:rPr>
          <w:color w:val="414042"/>
          <w:spacing w:val="-6"/>
        </w:rPr>
        <w:t>a</w:t>
      </w:r>
      <w:r>
        <w:rPr>
          <w:color w:val="414042"/>
          <w:spacing w:val="-9"/>
        </w:rPr>
        <w:t xml:space="preserve"> </w:t>
      </w:r>
      <w:r>
        <w:rPr>
          <w:color w:val="414042"/>
          <w:spacing w:val="-6"/>
        </w:rPr>
        <w:t>place</w:t>
      </w:r>
      <w:r>
        <w:rPr>
          <w:color w:val="414042"/>
          <w:spacing w:val="-9"/>
        </w:rPr>
        <w:t xml:space="preserve"> </w:t>
      </w:r>
      <w:r>
        <w:rPr>
          <w:color w:val="414042"/>
          <w:spacing w:val="-6"/>
        </w:rPr>
        <w:t>to</w:t>
      </w:r>
      <w:r>
        <w:rPr>
          <w:color w:val="414042"/>
          <w:spacing w:val="-9"/>
        </w:rPr>
        <w:t xml:space="preserve"> </w:t>
      </w:r>
      <w:r>
        <w:rPr>
          <w:color w:val="414042"/>
          <w:spacing w:val="-6"/>
        </w:rPr>
        <w:t>create</w:t>
      </w:r>
      <w:r>
        <w:rPr>
          <w:color w:val="414042"/>
          <w:spacing w:val="-9"/>
        </w:rPr>
        <w:t xml:space="preserve"> </w:t>
      </w:r>
      <w:r>
        <w:rPr>
          <w:color w:val="414042"/>
          <w:spacing w:val="-6"/>
        </w:rPr>
        <w:t>the</w:t>
      </w:r>
      <w:r>
        <w:rPr>
          <w:color w:val="414042"/>
          <w:spacing w:val="-9"/>
        </w:rPr>
        <w:t xml:space="preserve"> </w:t>
      </w:r>
      <w:r>
        <w:rPr>
          <w:color w:val="414042"/>
          <w:spacing w:val="-6"/>
        </w:rPr>
        <w:t>inevitable</w:t>
      </w:r>
      <w:r>
        <w:rPr>
          <w:color w:val="414042"/>
          <w:spacing w:val="-9"/>
        </w:rPr>
        <w:t xml:space="preserve"> </w:t>
      </w:r>
      <w:r>
        <w:rPr>
          <w:color w:val="414042"/>
          <w:spacing w:val="-6"/>
        </w:rPr>
        <w:t>unity</w:t>
      </w:r>
      <w:r>
        <w:rPr>
          <w:color w:val="414042"/>
          <w:spacing w:val="-9"/>
        </w:rPr>
        <w:t xml:space="preserve"> </w:t>
      </w:r>
      <w:r>
        <w:rPr>
          <w:color w:val="414042"/>
          <w:spacing w:val="-6"/>
        </w:rPr>
        <w:t>of</w:t>
      </w:r>
      <w:r>
        <w:rPr>
          <w:color w:val="414042"/>
          <w:spacing w:val="-9"/>
        </w:rPr>
        <w:t xml:space="preserve"> </w:t>
      </w:r>
      <w:r>
        <w:rPr>
          <w:color w:val="414042"/>
          <w:spacing w:val="-6"/>
        </w:rPr>
        <w:t>thought</w:t>
      </w:r>
      <w:r>
        <w:rPr>
          <w:color w:val="414042"/>
          <w:spacing w:val="-9"/>
        </w:rPr>
        <w:t xml:space="preserve"> </w:t>
      </w:r>
      <w:r>
        <w:rPr>
          <w:color w:val="414042"/>
          <w:spacing w:val="-6"/>
        </w:rPr>
        <w:t>and</w:t>
      </w:r>
      <w:r>
        <w:rPr>
          <w:color w:val="414042"/>
          <w:spacing w:val="-9"/>
        </w:rPr>
        <w:t xml:space="preserve"> </w:t>
      </w:r>
      <w:r>
        <w:rPr>
          <w:color w:val="414042"/>
          <w:spacing w:val="-6"/>
        </w:rPr>
        <w:t>matter,</w:t>
      </w:r>
      <w:r>
        <w:rPr>
          <w:color w:val="414042"/>
          <w:spacing w:val="-9"/>
        </w:rPr>
        <w:t xml:space="preserve"> </w:t>
      </w:r>
      <w:r>
        <w:rPr>
          <w:color w:val="414042"/>
          <w:spacing w:val="-6"/>
        </w:rPr>
        <w:t>but</w:t>
      </w:r>
      <w:r>
        <w:rPr>
          <w:color w:val="414042"/>
          <w:spacing w:val="-9"/>
        </w:rPr>
        <w:t xml:space="preserve"> </w:t>
      </w:r>
      <w:r>
        <w:rPr>
          <w:color w:val="414042"/>
          <w:spacing w:val="-6"/>
        </w:rPr>
        <w:t>rather</w:t>
      </w:r>
      <w:r>
        <w:rPr>
          <w:color w:val="414042"/>
          <w:spacing w:val="-9"/>
        </w:rPr>
        <w:t xml:space="preserve"> </w:t>
      </w:r>
      <w:r>
        <w:rPr>
          <w:color w:val="414042"/>
          <w:spacing w:val="-6"/>
        </w:rPr>
        <w:t xml:space="preserve">a </w:t>
      </w:r>
      <w:r>
        <w:rPr>
          <w:color w:val="414042"/>
          <w:w w:val="90"/>
        </w:rPr>
        <w:t>conversation or rumour that is heard while recognising the gap between the two.”</w:t>
      </w:r>
      <w:r>
        <w:rPr>
          <w:color w:val="414042"/>
          <w:w w:val="90"/>
          <w:position w:val="7"/>
          <w:sz w:val="13"/>
        </w:rPr>
        <w:t>30</w:t>
      </w:r>
      <w:r>
        <w:rPr>
          <w:color w:val="414042"/>
          <w:spacing w:val="18"/>
          <w:position w:val="7"/>
          <w:sz w:val="13"/>
        </w:rPr>
        <w:t xml:space="preserve"> </w:t>
      </w:r>
      <w:r>
        <w:rPr>
          <w:color w:val="414042"/>
          <w:w w:val="90"/>
        </w:rPr>
        <w:t xml:space="preserve">But the work archived is not the work that Melkane and Pilekjær created. Their work was rather to send someone else in their stead, an imposter, literally an actor. In this discussion Melkane, Pilekjær and the actor they hired, Gitz-Johansen, </w:t>
      </w:r>
      <w:r>
        <w:rPr>
          <w:color w:val="414042"/>
          <w:spacing w:val="-6"/>
        </w:rPr>
        <w:t>recall</w:t>
      </w:r>
      <w:r>
        <w:rPr>
          <w:color w:val="414042"/>
          <w:spacing w:val="-8"/>
        </w:rPr>
        <w:t xml:space="preserve"> </w:t>
      </w:r>
      <w:r>
        <w:rPr>
          <w:color w:val="414042"/>
          <w:spacing w:val="-6"/>
        </w:rPr>
        <w:t>their</w:t>
      </w:r>
      <w:r>
        <w:rPr>
          <w:color w:val="414042"/>
          <w:spacing w:val="-8"/>
        </w:rPr>
        <w:t xml:space="preserve"> </w:t>
      </w:r>
      <w:r>
        <w:rPr>
          <w:color w:val="414042"/>
          <w:spacing w:val="-6"/>
        </w:rPr>
        <w:t>collaboration</w:t>
      </w:r>
      <w:r>
        <w:rPr>
          <w:color w:val="414042"/>
          <w:spacing w:val="-8"/>
        </w:rPr>
        <w:t xml:space="preserve"> </w:t>
      </w:r>
      <w:r>
        <w:rPr>
          <w:color w:val="414042"/>
          <w:spacing w:val="-6"/>
        </w:rPr>
        <w:t>and</w:t>
      </w:r>
      <w:r>
        <w:rPr>
          <w:color w:val="414042"/>
          <w:spacing w:val="-8"/>
        </w:rPr>
        <w:t xml:space="preserve"> </w:t>
      </w:r>
      <w:r>
        <w:rPr>
          <w:color w:val="414042"/>
          <w:spacing w:val="-6"/>
        </w:rPr>
        <w:t>think</w:t>
      </w:r>
      <w:r>
        <w:rPr>
          <w:color w:val="414042"/>
          <w:spacing w:val="-8"/>
        </w:rPr>
        <w:t xml:space="preserve"> </w:t>
      </w:r>
      <w:r>
        <w:rPr>
          <w:color w:val="414042"/>
          <w:spacing w:val="-6"/>
        </w:rPr>
        <w:t>through</w:t>
      </w:r>
      <w:r>
        <w:rPr>
          <w:color w:val="414042"/>
          <w:spacing w:val="-8"/>
        </w:rPr>
        <w:t xml:space="preserve"> </w:t>
      </w:r>
      <w:r>
        <w:rPr>
          <w:color w:val="414042"/>
          <w:spacing w:val="-6"/>
        </w:rPr>
        <w:t>the</w:t>
      </w:r>
      <w:r>
        <w:rPr>
          <w:color w:val="414042"/>
          <w:spacing w:val="-8"/>
        </w:rPr>
        <w:t xml:space="preserve"> </w:t>
      </w:r>
      <w:r>
        <w:rPr>
          <w:color w:val="414042"/>
          <w:spacing w:val="-6"/>
        </w:rPr>
        <w:t>reverberations</w:t>
      </w:r>
      <w:r>
        <w:rPr>
          <w:color w:val="414042"/>
          <w:spacing w:val="-8"/>
        </w:rPr>
        <w:t xml:space="preserve"> </w:t>
      </w:r>
      <w:r>
        <w:rPr>
          <w:color w:val="414042"/>
          <w:spacing w:val="-6"/>
        </w:rPr>
        <w:t>of</w:t>
      </w:r>
      <w:r>
        <w:rPr>
          <w:color w:val="414042"/>
          <w:spacing w:val="-8"/>
        </w:rPr>
        <w:t xml:space="preserve"> </w:t>
      </w:r>
      <w:r>
        <w:rPr>
          <w:color w:val="414042"/>
          <w:spacing w:val="-6"/>
        </w:rPr>
        <w:t>their</w:t>
      </w:r>
      <w:r>
        <w:rPr>
          <w:color w:val="414042"/>
          <w:spacing w:val="-8"/>
        </w:rPr>
        <w:t xml:space="preserve"> </w:t>
      </w:r>
      <w:r>
        <w:rPr>
          <w:color w:val="414042"/>
          <w:spacing w:val="-6"/>
        </w:rPr>
        <w:t>deception.</w:t>
      </w:r>
    </w:p>
    <w:p w:rsidR="003A71C5" w:rsidRDefault="00005824">
      <w:pPr>
        <w:pStyle w:val="BodyText"/>
        <w:tabs>
          <w:tab w:val="left" w:pos="820"/>
        </w:tabs>
        <w:spacing w:before="228"/>
        <w:ind w:left="253"/>
      </w:pPr>
      <w:r>
        <w:rPr>
          <w:color w:val="0084A9"/>
          <w:spacing w:val="-5"/>
        </w:rPr>
        <w:t>JS:</w:t>
      </w:r>
      <w:r>
        <w:rPr>
          <w:color w:val="0084A9"/>
        </w:rPr>
        <w:tab/>
      </w:r>
      <w:r>
        <w:rPr>
          <w:color w:val="0084A9"/>
          <w:w w:val="90"/>
        </w:rPr>
        <w:t>Could</w:t>
      </w:r>
      <w:r>
        <w:rPr>
          <w:color w:val="0084A9"/>
          <w:spacing w:val="-4"/>
        </w:rPr>
        <w:t xml:space="preserve"> </w:t>
      </w:r>
      <w:r>
        <w:rPr>
          <w:color w:val="0084A9"/>
          <w:w w:val="90"/>
        </w:rPr>
        <w:t>you</w:t>
      </w:r>
      <w:r>
        <w:rPr>
          <w:color w:val="0084A9"/>
          <w:spacing w:val="-4"/>
        </w:rPr>
        <w:t xml:space="preserve"> </w:t>
      </w:r>
      <w:r>
        <w:rPr>
          <w:color w:val="0084A9"/>
          <w:w w:val="90"/>
        </w:rPr>
        <w:t>start</w:t>
      </w:r>
      <w:r>
        <w:rPr>
          <w:color w:val="0084A9"/>
          <w:spacing w:val="-4"/>
        </w:rPr>
        <w:t xml:space="preserve"> </w:t>
      </w:r>
      <w:r>
        <w:rPr>
          <w:color w:val="0084A9"/>
          <w:w w:val="90"/>
        </w:rPr>
        <w:t>by</w:t>
      </w:r>
      <w:r>
        <w:rPr>
          <w:color w:val="0084A9"/>
          <w:spacing w:val="-3"/>
        </w:rPr>
        <w:t xml:space="preserve"> </w:t>
      </w:r>
      <w:r>
        <w:rPr>
          <w:color w:val="0084A9"/>
          <w:w w:val="90"/>
        </w:rPr>
        <w:t>introducing</w:t>
      </w:r>
      <w:r>
        <w:rPr>
          <w:color w:val="0084A9"/>
          <w:spacing w:val="-4"/>
        </w:rPr>
        <w:t xml:space="preserve"> </w:t>
      </w:r>
      <w:r>
        <w:rPr>
          <w:color w:val="0084A9"/>
          <w:spacing w:val="-2"/>
          <w:w w:val="90"/>
        </w:rPr>
        <w:t>yourselves?</w:t>
      </w:r>
    </w:p>
    <w:p w:rsidR="003A71C5" w:rsidRDefault="00005824">
      <w:pPr>
        <w:pStyle w:val="BodyText"/>
        <w:tabs>
          <w:tab w:val="left" w:pos="820"/>
        </w:tabs>
        <w:spacing w:before="230" w:line="242" w:lineRule="auto"/>
        <w:ind w:left="820" w:right="1202" w:hanging="567"/>
      </w:pPr>
      <w:r>
        <w:rPr>
          <w:color w:val="414042"/>
          <w:spacing w:val="-4"/>
        </w:rPr>
        <w:t>LM:</w:t>
      </w:r>
      <w:r>
        <w:rPr>
          <w:color w:val="414042"/>
        </w:rPr>
        <w:tab/>
      </w:r>
      <w:r>
        <w:rPr>
          <w:color w:val="414042"/>
          <w:w w:val="90"/>
        </w:rPr>
        <w:t xml:space="preserve">My name is Lucas Melkane. I’m a visual artist and also have a catalogue of different practices to </w:t>
      </w:r>
      <w:r>
        <w:rPr>
          <w:color w:val="414042"/>
        </w:rPr>
        <w:t>make a living.</w:t>
      </w:r>
    </w:p>
    <w:p w:rsidR="003A71C5" w:rsidRDefault="00005824">
      <w:pPr>
        <w:pStyle w:val="BodyText"/>
        <w:tabs>
          <w:tab w:val="left" w:pos="820"/>
        </w:tabs>
        <w:spacing w:before="227" w:line="242" w:lineRule="auto"/>
        <w:ind w:left="820" w:right="1439" w:hanging="567"/>
      </w:pPr>
      <w:r>
        <w:rPr>
          <w:color w:val="414042"/>
          <w:spacing w:val="-4"/>
        </w:rPr>
        <w:t>PP:</w:t>
      </w:r>
      <w:r>
        <w:rPr>
          <w:color w:val="414042"/>
        </w:rPr>
        <w:tab/>
      </w:r>
      <w:r>
        <w:rPr>
          <w:color w:val="414042"/>
          <w:w w:val="90"/>
        </w:rPr>
        <w:t xml:space="preserve">My name is Philip Pilekjær. I’m an artist. I edit a magazine and do all kinds of other things to </w:t>
      </w:r>
      <w:r>
        <w:rPr>
          <w:color w:val="414042"/>
        </w:rPr>
        <w:t>make a living.</w:t>
      </w:r>
    </w:p>
    <w:p w:rsidR="003A71C5" w:rsidRDefault="00005824">
      <w:pPr>
        <w:pStyle w:val="BodyText"/>
        <w:spacing w:before="227"/>
        <w:ind w:left="253"/>
      </w:pPr>
      <w:r>
        <w:rPr>
          <w:color w:val="414042"/>
          <w:w w:val="90"/>
        </w:rPr>
        <w:t>PGJ:</w:t>
      </w:r>
      <w:r>
        <w:rPr>
          <w:color w:val="414042"/>
          <w:spacing w:val="55"/>
        </w:rPr>
        <w:t xml:space="preserve">  </w:t>
      </w:r>
      <w:r>
        <w:rPr>
          <w:color w:val="414042"/>
          <w:w w:val="90"/>
        </w:rPr>
        <w:t>I’m</w:t>
      </w:r>
      <w:r>
        <w:rPr>
          <w:color w:val="414042"/>
          <w:spacing w:val="-3"/>
        </w:rPr>
        <w:t xml:space="preserve"> </w:t>
      </w:r>
      <w:r>
        <w:rPr>
          <w:color w:val="414042"/>
          <w:w w:val="90"/>
        </w:rPr>
        <w:t>Piet</w:t>
      </w:r>
      <w:r>
        <w:rPr>
          <w:color w:val="414042"/>
          <w:spacing w:val="-3"/>
        </w:rPr>
        <w:t xml:space="preserve"> </w:t>
      </w:r>
      <w:r>
        <w:rPr>
          <w:color w:val="414042"/>
          <w:w w:val="90"/>
        </w:rPr>
        <w:t>Gitz-Johansen.</w:t>
      </w:r>
      <w:r>
        <w:rPr>
          <w:color w:val="414042"/>
          <w:spacing w:val="-4"/>
        </w:rPr>
        <w:t xml:space="preserve"> </w:t>
      </w:r>
      <w:r>
        <w:rPr>
          <w:color w:val="414042"/>
          <w:w w:val="90"/>
        </w:rPr>
        <w:t>I’m</w:t>
      </w:r>
      <w:r>
        <w:rPr>
          <w:color w:val="414042"/>
          <w:spacing w:val="-3"/>
        </w:rPr>
        <w:t xml:space="preserve"> </w:t>
      </w:r>
      <w:r>
        <w:rPr>
          <w:color w:val="414042"/>
          <w:w w:val="90"/>
        </w:rPr>
        <w:t>an</w:t>
      </w:r>
      <w:r>
        <w:rPr>
          <w:color w:val="414042"/>
          <w:spacing w:val="-4"/>
        </w:rPr>
        <w:t xml:space="preserve"> </w:t>
      </w:r>
      <w:r>
        <w:rPr>
          <w:color w:val="414042"/>
          <w:w w:val="90"/>
        </w:rPr>
        <w:t>actor</w:t>
      </w:r>
      <w:r>
        <w:rPr>
          <w:color w:val="414042"/>
          <w:spacing w:val="-3"/>
        </w:rPr>
        <w:t xml:space="preserve"> </w:t>
      </w:r>
      <w:r>
        <w:rPr>
          <w:color w:val="414042"/>
          <w:w w:val="90"/>
        </w:rPr>
        <w:t>and</w:t>
      </w:r>
      <w:r>
        <w:rPr>
          <w:color w:val="414042"/>
          <w:spacing w:val="-4"/>
        </w:rPr>
        <w:t xml:space="preserve"> </w:t>
      </w:r>
      <w:r>
        <w:rPr>
          <w:color w:val="414042"/>
          <w:w w:val="90"/>
        </w:rPr>
        <w:t>performer.</w:t>
      </w:r>
      <w:r>
        <w:rPr>
          <w:color w:val="414042"/>
          <w:spacing w:val="-3"/>
        </w:rPr>
        <w:t xml:space="preserve"> </w:t>
      </w:r>
      <w:r>
        <w:rPr>
          <w:color w:val="414042"/>
          <w:w w:val="90"/>
        </w:rPr>
        <w:t>I</w:t>
      </w:r>
      <w:r>
        <w:rPr>
          <w:color w:val="414042"/>
          <w:spacing w:val="-4"/>
        </w:rPr>
        <w:t xml:space="preserve"> </w:t>
      </w:r>
      <w:r>
        <w:rPr>
          <w:color w:val="414042"/>
          <w:w w:val="90"/>
        </w:rPr>
        <w:t>teach</w:t>
      </w:r>
      <w:r>
        <w:rPr>
          <w:color w:val="414042"/>
          <w:spacing w:val="-3"/>
        </w:rPr>
        <w:t xml:space="preserve"> </w:t>
      </w:r>
      <w:r>
        <w:rPr>
          <w:color w:val="414042"/>
          <w:w w:val="90"/>
        </w:rPr>
        <w:t>and</w:t>
      </w:r>
      <w:r>
        <w:rPr>
          <w:color w:val="414042"/>
          <w:spacing w:val="-4"/>
        </w:rPr>
        <w:t xml:space="preserve"> </w:t>
      </w:r>
      <w:r>
        <w:rPr>
          <w:color w:val="414042"/>
          <w:w w:val="90"/>
        </w:rPr>
        <w:t>do</w:t>
      </w:r>
      <w:r>
        <w:rPr>
          <w:color w:val="414042"/>
          <w:spacing w:val="-3"/>
        </w:rPr>
        <w:t xml:space="preserve"> </w:t>
      </w:r>
      <w:r>
        <w:rPr>
          <w:color w:val="414042"/>
          <w:w w:val="90"/>
        </w:rPr>
        <w:t>a</w:t>
      </w:r>
      <w:r>
        <w:rPr>
          <w:color w:val="414042"/>
          <w:spacing w:val="-4"/>
        </w:rPr>
        <w:t xml:space="preserve"> </w:t>
      </w:r>
      <w:r>
        <w:rPr>
          <w:color w:val="414042"/>
          <w:w w:val="90"/>
        </w:rPr>
        <w:t>lot</w:t>
      </w:r>
      <w:r>
        <w:rPr>
          <w:color w:val="414042"/>
          <w:spacing w:val="-3"/>
        </w:rPr>
        <w:t xml:space="preserve"> </w:t>
      </w:r>
      <w:r>
        <w:rPr>
          <w:color w:val="414042"/>
          <w:w w:val="90"/>
        </w:rPr>
        <w:t>of</w:t>
      </w:r>
      <w:r>
        <w:rPr>
          <w:color w:val="414042"/>
          <w:spacing w:val="-4"/>
        </w:rPr>
        <w:t xml:space="preserve"> </w:t>
      </w:r>
      <w:r>
        <w:rPr>
          <w:color w:val="414042"/>
          <w:w w:val="90"/>
        </w:rPr>
        <w:t>other</w:t>
      </w:r>
      <w:r>
        <w:rPr>
          <w:color w:val="414042"/>
          <w:spacing w:val="-3"/>
        </w:rPr>
        <w:t xml:space="preserve"> </w:t>
      </w:r>
      <w:r>
        <w:rPr>
          <w:color w:val="414042"/>
          <w:w w:val="90"/>
        </w:rPr>
        <w:t>stuff</w:t>
      </w:r>
      <w:r>
        <w:rPr>
          <w:color w:val="414042"/>
          <w:spacing w:val="-4"/>
        </w:rPr>
        <w:t xml:space="preserve"> </w:t>
      </w:r>
      <w:r>
        <w:rPr>
          <w:color w:val="414042"/>
          <w:w w:val="90"/>
        </w:rPr>
        <w:t>as</w:t>
      </w:r>
      <w:r>
        <w:rPr>
          <w:color w:val="414042"/>
          <w:spacing w:val="-3"/>
        </w:rPr>
        <w:t xml:space="preserve"> </w:t>
      </w:r>
      <w:r>
        <w:rPr>
          <w:color w:val="414042"/>
          <w:spacing w:val="-2"/>
          <w:w w:val="90"/>
        </w:rPr>
        <w:t>well.</w:t>
      </w:r>
    </w:p>
    <w:p w:rsidR="003A71C5" w:rsidRDefault="00005824">
      <w:pPr>
        <w:pStyle w:val="BodyText"/>
        <w:tabs>
          <w:tab w:val="left" w:pos="820"/>
        </w:tabs>
        <w:spacing w:before="230" w:line="242" w:lineRule="auto"/>
        <w:ind w:left="820" w:right="1070" w:hanging="567"/>
      </w:pPr>
      <w:r>
        <w:rPr>
          <w:color w:val="0084A9"/>
          <w:spacing w:val="-4"/>
        </w:rPr>
        <w:t>JS:</w:t>
      </w:r>
      <w:r>
        <w:rPr>
          <w:color w:val="0084A9"/>
        </w:rPr>
        <w:tab/>
      </w:r>
      <w:r>
        <w:rPr>
          <w:color w:val="0084A9"/>
          <w:spacing w:val="-8"/>
        </w:rPr>
        <w:t xml:space="preserve">Thank you. We are here to talk about a piece that you made together as part of the group show, </w:t>
      </w:r>
      <w:r>
        <w:rPr>
          <w:i/>
          <w:color w:val="0084A9"/>
          <w:w w:val="90"/>
        </w:rPr>
        <w:t>Love</w:t>
      </w:r>
      <w:r>
        <w:rPr>
          <w:i/>
          <w:color w:val="0084A9"/>
          <w:spacing w:val="-6"/>
          <w:w w:val="90"/>
        </w:rPr>
        <w:t xml:space="preserve"> </w:t>
      </w:r>
      <w:r>
        <w:rPr>
          <w:i/>
          <w:color w:val="0084A9"/>
          <w:w w:val="90"/>
        </w:rPr>
        <w:t xml:space="preserve">Story </w:t>
      </w:r>
      <w:r>
        <w:rPr>
          <w:color w:val="0084A9"/>
          <w:w w:val="90"/>
        </w:rPr>
        <w:t xml:space="preserve">that took place in Amado Art Space in Seoul in 2017. Can you talk a bit about how that </w:t>
      </w:r>
      <w:r>
        <w:rPr>
          <w:color w:val="0084A9"/>
          <w:spacing w:val="-6"/>
        </w:rPr>
        <w:t>invitation</w:t>
      </w:r>
      <w:r>
        <w:rPr>
          <w:color w:val="0084A9"/>
          <w:spacing w:val="-9"/>
        </w:rPr>
        <w:t xml:space="preserve"> </w:t>
      </w:r>
      <w:r>
        <w:rPr>
          <w:color w:val="0084A9"/>
          <w:spacing w:val="-6"/>
        </w:rPr>
        <w:t>was</w:t>
      </w:r>
      <w:r>
        <w:rPr>
          <w:color w:val="0084A9"/>
          <w:spacing w:val="-9"/>
        </w:rPr>
        <w:t xml:space="preserve"> </w:t>
      </w:r>
      <w:r>
        <w:rPr>
          <w:color w:val="0084A9"/>
          <w:spacing w:val="-6"/>
        </w:rPr>
        <w:t>extended</w:t>
      </w:r>
      <w:r>
        <w:rPr>
          <w:color w:val="0084A9"/>
          <w:spacing w:val="-9"/>
        </w:rPr>
        <w:t xml:space="preserve"> </w:t>
      </w:r>
      <w:r>
        <w:rPr>
          <w:color w:val="0084A9"/>
          <w:spacing w:val="-6"/>
        </w:rPr>
        <w:t>and</w:t>
      </w:r>
      <w:r>
        <w:rPr>
          <w:color w:val="0084A9"/>
          <w:spacing w:val="-9"/>
        </w:rPr>
        <w:t xml:space="preserve"> </w:t>
      </w:r>
      <w:r>
        <w:rPr>
          <w:color w:val="0084A9"/>
          <w:spacing w:val="-6"/>
        </w:rPr>
        <w:t>the</w:t>
      </w:r>
      <w:r>
        <w:rPr>
          <w:color w:val="0084A9"/>
          <w:spacing w:val="-9"/>
        </w:rPr>
        <w:t xml:space="preserve"> </w:t>
      </w:r>
      <w:r>
        <w:rPr>
          <w:color w:val="0084A9"/>
          <w:spacing w:val="-6"/>
        </w:rPr>
        <w:t>decision</w:t>
      </w:r>
      <w:r>
        <w:rPr>
          <w:color w:val="0084A9"/>
          <w:spacing w:val="-9"/>
        </w:rPr>
        <w:t xml:space="preserve"> </w:t>
      </w:r>
      <w:r>
        <w:rPr>
          <w:color w:val="0084A9"/>
          <w:spacing w:val="-6"/>
        </w:rPr>
        <w:t>that</w:t>
      </w:r>
      <w:r>
        <w:rPr>
          <w:color w:val="0084A9"/>
          <w:spacing w:val="-9"/>
        </w:rPr>
        <w:t xml:space="preserve"> </w:t>
      </w:r>
      <w:r>
        <w:rPr>
          <w:color w:val="0084A9"/>
          <w:spacing w:val="-6"/>
        </w:rPr>
        <w:t>you</w:t>
      </w:r>
      <w:r>
        <w:rPr>
          <w:color w:val="0084A9"/>
          <w:spacing w:val="-9"/>
        </w:rPr>
        <w:t xml:space="preserve"> </w:t>
      </w:r>
      <w:r>
        <w:rPr>
          <w:color w:val="0084A9"/>
          <w:spacing w:val="-6"/>
        </w:rPr>
        <w:t>took</w:t>
      </w:r>
      <w:r>
        <w:rPr>
          <w:color w:val="0084A9"/>
          <w:spacing w:val="-9"/>
        </w:rPr>
        <w:t xml:space="preserve"> </w:t>
      </w:r>
      <w:r>
        <w:rPr>
          <w:color w:val="0084A9"/>
          <w:spacing w:val="-6"/>
        </w:rPr>
        <w:t>to</w:t>
      </w:r>
      <w:r>
        <w:rPr>
          <w:color w:val="0084A9"/>
          <w:spacing w:val="-9"/>
        </w:rPr>
        <w:t xml:space="preserve"> </w:t>
      </w:r>
      <w:r>
        <w:rPr>
          <w:color w:val="0084A9"/>
          <w:spacing w:val="-6"/>
        </w:rPr>
        <w:t>involve</w:t>
      </w:r>
      <w:r>
        <w:rPr>
          <w:color w:val="0084A9"/>
          <w:spacing w:val="-9"/>
        </w:rPr>
        <w:t xml:space="preserve"> </w:t>
      </w:r>
      <w:r>
        <w:rPr>
          <w:color w:val="0084A9"/>
          <w:spacing w:val="-6"/>
        </w:rPr>
        <w:t>Piet?</w:t>
      </w:r>
    </w:p>
    <w:p w:rsidR="003A71C5" w:rsidRDefault="00005824">
      <w:pPr>
        <w:pStyle w:val="BodyText"/>
        <w:tabs>
          <w:tab w:val="left" w:pos="820"/>
        </w:tabs>
        <w:spacing w:before="228" w:line="242" w:lineRule="auto"/>
        <w:ind w:left="820" w:right="1070" w:hanging="567"/>
      </w:pPr>
      <w:r>
        <w:rPr>
          <w:color w:val="414042"/>
          <w:spacing w:val="-4"/>
        </w:rPr>
        <w:t>LM:</w:t>
      </w:r>
      <w:r>
        <w:rPr>
          <w:color w:val="414042"/>
        </w:rPr>
        <w:tab/>
      </w:r>
      <w:r>
        <w:rPr>
          <w:color w:val="414042"/>
          <w:w w:val="90"/>
        </w:rPr>
        <w:t>I</w:t>
      </w:r>
      <w:r>
        <w:rPr>
          <w:color w:val="414042"/>
          <w:spacing w:val="-3"/>
          <w:w w:val="90"/>
        </w:rPr>
        <w:t xml:space="preserve"> </w:t>
      </w:r>
      <w:r>
        <w:rPr>
          <w:color w:val="414042"/>
          <w:w w:val="90"/>
        </w:rPr>
        <w:t>had</w:t>
      </w:r>
      <w:r>
        <w:rPr>
          <w:color w:val="414042"/>
          <w:spacing w:val="-3"/>
          <w:w w:val="90"/>
        </w:rPr>
        <w:t xml:space="preserve"> </w:t>
      </w:r>
      <w:r>
        <w:rPr>
          <w:color w:val="414042"/>
          <w:w w:val="90"/>
        </w:rPr>
        <w:t>several</w:t>
      </w:r>
      <w:r>
        <w:rPr>
          <w:color w:val="414042"/>
          <w:spacing w:val="-3"/>
          <w:w w:val="90"/>
        </w:rPr>
        <w:t xml:space="preserve"> </w:t>
      </w:r>
      <w:r>
        <w:rPr>
          <w:color w:val="414042"/>
          <w:w w:val="90"/>
        </w:rPr>
        <w:t>meetings</w:t>
      </w:r>
      <w:r>
        <w:rPr>
          <w:color w:val="414042"/>
          <w:spacing w:val="-3"/>
          <w:w w:val="90"/>
        </w:rPr>
        <w:t xml:space="preserve"> </w:t>
      </w:r>
      <w:r>
        <w:rPr>
          <w:color w:val="414042"/>
          <w:w w:val="90"/>
        </w:rPr>
        <w:t>with</w:t>
      </w:r>
      <w:r>
        <w:rPr>
          <w:color w:val="414042"/>
          <w:spacing w:val="-3"/>
          <w:w w:val="90"/>
        </w:rPr>
        <w:t xml:space="preserve"> </w:t>
      </w:r>
      <w:r>
        <w:rPr>
          <w:color w:val="414042"/>
          <w:w w:val="90"/>
        </w:rPr>
        <w:t>Kwon</w:t>
      </w:r>
      <w:r>
        <w:rPr>
          <w:color w:val="414042"/>
          <w:w w:val="90"/>
          <w:position w:val="7"/>
          <w:sz w:val="13"/>
        </w:rPr>
        <w:t>31</w:t>
      </w:r>
      <w:r>
        <w:rPr>
          <w:color w:val="414042"/>
          <w:spacing w:val="15"/>
          <w:position w:val="7"/>
          <w:sz w:val="13"/>
        </w:rPr>
        <w:t xml:space="preserve"> </w:t>
      </w:r>
      <w:r>
        <w:rPr>
          <w:color w:val="414042"/>
          <w:w w:val="90"/>
        </w:rPr>
        <w:t>who</w:t>
      </w:r>
      <w:r>
        <w:rPr>
          <w:color w:val="414042"/>
          <w:spacing w:val="-3"/>
          <w:w w:val="90"/>
        </w:rPr>
        <w:t xml:space="preserve"> </w:t>
      </w:r>
      <w:r>
        <w:rPr>
          <w:color w:val="414042"/>
          <w:w w:val="90"/>
        </w:rPr>
        <w:t>was</w:t>
      </w:r>
      <w:r>
        <w:rPr>
          <w:color w:val="414042"/>
          <w:spacing w:val="-3"/>
          <w:w w:val="90"/>
        </w:rPr>
        <w:t xml:space="preserve"> </w:t>
      </w:r>
      <w:r>
        <w:rPr>
          <w:color w:val="414042"/>
          <w:w w:val="90"/>
        </w:rPr>
        <w:t>the</w:t>
      </w:r>
      <w:r>
        <w:rPr>
          <w:color w:val="414042"/>
          <w:spacing w:val="-3"/>
          <w:w w:val="90"/>
        </w:rPr>
        <w:t xml:space="preserve"> </w:t>
      </w:r>
      <w:r>
        <w:rPr>
          <w:color w:val="414042"/>
          <w:w w:val="90"/>
        </w:rPr>
        <w:t>curator</w:t>
      </w:r>
      <w:r>
        <w:rPr>
          <w:color w:val="414042"/>
          <w:spacing w:val="-3"/>
          <w:w w:val="90"/>
        </w:rPr>
        <w:t xml:space="preserve"> </w:t>
      </w:r>
      <w:r>
        <w:rPr>
          <w:color w:val="414042"/>
          <w:w w:val="90"/>
        </w:rPr>
        <w:t>of</w:t>
      </w:r>
      <w:r>
        <w:rPr>
          <w:color w:val="414042"/>
          <w:spacing w:val="-3"/>
          <w:w w:val="90"/>
        </w:rPr>
        <w:t xml:space="preserve"> </w:t>
      </w:r>
      <w:r>
        <w:rPr>
          <w:color w:val="414042"/>
          <w:w w:val="90"/>
        </w:rPr>
        <w:t>the</w:t>
      </w:r>
      <w:r>
        <w:rPr>
          <w:color w:val="414042"/>
          <w:spacing w:val="-3"/>
          <w:w w:val="90"/>
        </w:rPr>
        <w:t xml:space="preserve"> </w:t>
      </w:r>
      <w:r>
        <w:rPr>
          <w:color w:val="414042"/>
          <w:w w:val="90"/>
        </w:rPr>
        <w:t>show.</w:t>
      </w:r>
      <w:r>
        <w:rPr>
          <w:color w:val="414042"/>
          <w:spacing w:val="-3"/>
          <w:w w:val="90"/>
        </w:rPr>
        <w:t xml:space="preserve"> </w:t>
      </w:r>
      <w:r>
        <w:rPr>
          <w:color w:val="414042"/>
          <w:w w:val="90"/>
        </w:rPr>
        <w:t>He</w:t>
      </w:r>
      <w:r>
        <w:rPr>
          <w:color w:val="414042"/>
          <w:spacing w:val="-3"/>
          <w:w w:val="90"/>
        </w:rPr>
        <w:t xml:space="preserve"> </w:t>
      </w:r>
      <w:r>
        <w:rPr>
          <w:color w:val="414042"/>
          <w:w w:val="90"/>
        </w:rPr>
        <w:t>had</w:t>
      </w:r>
      <w:r>
        <w:rPr>
          <w:color w:val="414042"/>
          <w:spacing w:val="-3"/>
          <w:w w:val="90"/>
        </w:rPr>
        <w:t xml:space="preserve"> </w:t>
      </w:r>
      <w:r>
        <w:rPr>
          <w:color w:val="414042"/>
          <w:w w:val="90"/>
        </w:rPr>
        <w:t>come</w:t>
      </w:r>
      <w:r>
        <w:rPr>
          <w:color w:val="414042"/>
          <w:spacing w:val="-3"/>
          <w:w w:val="90"/>
        </w:rPr>
        <w:t xml:space="preserve"> </w:t>
      </w:r>
      <w:r>
        <w:rPr>
          <w:color w:val="414042"/>
          <w:w w:val="90"/>
        </w:rPr>
        <w:t>from</w:t>
      </w:r>
      <w:r>
        <w:rPr>
          <w:color w:val="414042"/>
          <w:spacing w:val="-3"/>
          <w:w w:val="90"/>
        </w:rPr>
        <w:t xml:space="preserve"> </w:t>
      </w:r>
      <w:r>
        <w:rPr>
          <w:color w:val="414042"/>
          <w:w w:val="90"/>
        </w:rPr>
        <w:t>Korea</w:t>
      </w:r>
      <w:r>
        <w:rPr>
          <w:color w:val="414042"/>
          <w:spacing w:val="-3"/>
          <w:w w:val="90"/>
        </w:rPr>
        <w:t xml:space="preserve"> </w:t>
      </w:r>
      <w:r>
        <w:rPr>
          <w:color w:val="414042"/>
          <w:w w:val="90"/>
        </w:rPr>
        <w:t xml:space="preserve">to </w:t>
      </w:r>
      <w:r>
        <w:rPr>
          <w:color w:val="414042"/>
          <w:spacing w:val="-6"/>
        </w:rPr>
        <w:t>Denmark</w:t>
      </w:r>
      <w:r>
        <w:rPr>
          <w:color w:val="414042"/>
          <w:spacing w:val="-12"/>
        </w:rPr>
        <w:t xml:space="preserve"> </w:t>
      </w:r>
      <w:r>
        <w:rPr>
          <w:color w:val="414042"/>
          <w:spacing w:val="-6"/>
        </w:rPr>
        <w:t>a</w:t>
      </w:r>
      <w:r>
        <w:rPr>
          <w:color w:val="414042"/>
          <w:spacing w:val="-12"/>
        </w:rPr>
        <w:t xml:space="preserve"> </w:t>
      </w:r>
      <w:r>
        <w:rPr>
          <w:color w:val="414042"/>
          <w:spacing w:val="-6"/>
        </w:rPr>
        <w:t>few</w:t>
      </w:r>
      <w:r>
        <w:rPr>
          <w:color w:val="414042"/>
          <w:spacing w:val="-12"/>
        </w:rPr>
        <w:t xml:space="preserve"> </w:t>
      </w:r>
      <w:r>
        <w:rPr>
          <w:color w:val="414042"/>
          <w:spacing w:val="-6"/>
        </w:rPr>
        <w:t>times.</w:t>
      </w:r>
      <w:r>
        <w:rPr>
          <w:color w:val="414042"/>
          <w:spacing w:val="-12"/>
        </w:rPr>
        <w:t xml:space="preserve"> </w:t>
      </w:r>
      <w:r>
        <w:rPr>
          <w:color w:val="414042"/>
          <w:spacing w:val="-6"/>
        </w:rPr>
        <w:t>At</w:t>
      </w:r>
      <w:r>
        <w:rPr>
          <w:color w:val="414042"/>
          <w:spacing w:val="-12"/>
        </w:rPr>
        <w:t xml:space="preserve"> </w:t>
      </w:r>
      <w:r>
        <w:rPr>
          <w:color w:val="414042"/>
          <w:spacing w:val="-6"/>
        </w:rPr>
        <w:t>some</w:t>
      </w:r>
      <w:r>
        <w:rPr>
          <w:color w:val="414042"/>
          <w:spacing w:val="-12"/>
        </w:rPr>
        <w:t xml:space="preserve"> </w:t>
      </w:r>
      <w:r>
        <w:rPr>
          <w:color w:val="414042"/>
          <w:spacing w:val="-6"/>
        </w:rPr>
        <w:t>point</w:t>
      </w:r>
      <w:r>
        <w:rPr>
          <w:color w:val="414042"/>
          <w:spacing w:val="-12"/>
        </w:rPr>
        <w:t xml:space="preserve"> </w:t>
      </w:r>
      <w:r>
        <w:rPr>
          <w:color w:val="414042"/>
          <w:spacing w:val="-6"/>
        </w:rPr>
        <w:t>he</w:t>
      </w:r>
      <w:r>
        <w:rPr>
          <w:color w:val="414042"/>
          <w:spacing w:val="-12"/>
        </w:rPr>
        <w:t xml:space="preserve"> </w:t>
      </w:r>
      <w:r>
        <w:rPr>
          <w:color w:val="414042"/>
          <w:spacing w:val="-6"/>
        </w:rPr>
        <w:t>sent</w:t>
      </w:r>
      <w:r>
        <w:rPr>
          <w:color w:val="414042"/>
          <w:spacing w:val="-12"/>
        </w:rPr>
        <w:t xml:space="preserve"> </w:t>
      </w:r>
      <w:r>
        <w:rPr>
          <w:color w:val="414042"/>
          <w:spacing w:val="-6"/>
        </w:rPr>
        <w:t>an</w:t>
      </w:r>
      <w:r>
        <w:rPr>
          <w:color w:val="414042"/>
          <w:spacing w:val="-12"/>
        </w:rPr>
        <w:t xml:space="preserve"> </w:t>
      </w:r>
      <w:r>
        <w:rPr>
          <w:color w:val="414042"/>
          <w:spacing w:val="-6"/>
        </w:rPr>
        <w:t>invitation</w:t>
      </w:r>
      <w:r>
        <w:rPr>
          <w:color w:val="414042"/>
          <w:spacing w:val="-12"/>
        </w:rPr>
        <w:t xml:space="preserve"> </w:t>
      </w:r>
      <w:r>
        <w:rPr>
          <w:color w:val="414042"/>
          <w:spacing w:val="-6"/>
        </w:rPr>
        <w:t>asking</w:t>
      </w:r>
      <w:r>
        <w:rPr>
          <w:color w:val="414042"/>
          <w:spacing w:val="-12"/>
        </w:rPr>
        <w:t xml:space="preserve"> </w:t>
      </w:r>
      <w:r>
        <w:rPr>
          <w:color w:val="414042"/>
          <w:spacing w:val="-6"/>
        </w:rPr>
        <w:t>if</w:t>
      </w:r>
      <w:r>
        <w:rPr>
          <w:color w:val="414042"/>
          <w:spacing w:val="-12"/>
        </w:rPr>
        <w:t xml:space="preserve"> </w:t>
      </w:r>
      <w:r>
        <w:rPr>
          <w:color w:val="414042"/>
          <w:spacing w:val="-6"/>
        </w:rPr>
        <w:t>I</w:t>
      </w:r>
      <w:r>
        <w:rPr>
          <w:color w:val="414042"/>
          <w:spacing w:val="-12"/>
        </w:rPr>
        <w:t xml:space="preserve"> </w:t>
      </w:r>
      <w:r>
        <w:rPr>
          <w:color w:val="414042"/>
          <w:spacing w:val="-6"/>
        </w:rPr>
        <w:t>wanted</w:t>
      </w:r>
      <w:r>
        <w:rPr>
          <w:color w:val="414042"/>
          <w:spacing w:val="-12"/>
        </w:rPr>
        <w:t xml:space="preserve"> </w:t>
      </w:r>
      <w:r>
        <w:rPr>
          <w:color w:val="414042"/>
          <w:spacing w:val="-6"/>
        </w:rPr>
        <w:t>to</w:t>
      </w:r>
      <w:r>
        <w:rPr>
          <w:color w:val="414042"/>
          <w:spacing w:val="-12"/>
        </w:rPr>
        <w:t xml:space="preserve"> </w:t>
      </w:r>
      <w:r>
        <w:rPr>
          <w:color w:val="414042"/>
          <w:spacing w:val="-6"/>
        </w:rPr>
        <w:t>take</w:t>
      </w:r>
      <w:r>
        <w:rPr>
          <w:color w:val="414042"/>
          <w:spacing w:val="-12"/>
        </w:rPr>
        <w:t xml:space="preserve"> </w:t>
      </w:r>
      <w:r>
        <w:rPr>
          <w:color w:val="414042"/>
          <w:spacing w:val="-6"/>
        </w:rPr>
        <w:t>part</w:t>
      </w:r>
      <w:r>
        <w:rPr>
          <w:color w:val="414042"/>
          <w:spacing w:val="-12"/>
        </w:rPr>
        <w:t xml:space="preserve"> </w:t>
      </w:r>
      <w:r>
        <w:rPr>
          <w:color w:val="414042"/>
          <w:spacing w:val="-6"/>
        </w:rPr>
        <w:t>in</w:t>
      </w:r>
      <w:r>
        <w:rPr>
          <w:color w:val="414042"/>
          <w:spacing w:val="-12"/>
        </w:rPr>
        <w:t xml:space="preserve"> </w:t>
      </w:r>
      <w:r>
        <w:rPr>
          <w:color w:val="414042"/>
          <w:spacing w:val="-6"/>
        </w:rPr>
        <w:t xml:space="preserve">the </w:t>
      </w:r>
      <w:r>
        <w:rPr>
          <w:color w:val="414042"/>
          <w:spacing w:val="-8"/>
        </w:rPr>
        <w:t>show.</w:t>
      </w:r>
      <w:r>
        <w:rPr>
          <w:color w:val="414042"/>
          <w:spacing w:val="-9"/>
        </w:rPr>
        <w:t xml:space="preserve"> </w:t>
      </w:r>
      <w:r>
        <w:rPr>
          <w:color w:val="414042"/>
          <w:spacing w:val="-8"/>
        </w:rPr>
        <w:t>I</w:t>
      </w:r>
      <w:r>
        <w:rPr>
          <w:color w:val="414042"/>
          <w:spacing w:val="-9"/>
        </w:rPr>
        <w:t xml:space="preserve"> </w:t>
      </w:r>
      <w:r>
        <w:rPr>
          <w:color w:val="414042"/>
          <w:spacing w:val="-8"/>
        </w:rPr>
        <w:t>was</w:t>
      </w:r>
      <w:r>
        <w:rPr>
          <w:color w:val="414042"/>
          <w:spacing w:val="-9"/>
        </w:rPr>
        <w:t xml:space="preserve"> </w:t>
      </w:r>
      <w:r>
        <w:rPr>
          <w:color w:val="414042"/>
          <w:spacing w:val="-8"/>
        </w:rPr>
        <w:t>in</w:t>
      </w:r>
      <w:r>
        <w:rPr>
          <w:color w:val="414042"/>
          <w:spacing w:val="-9"/>
        </w:rPr>
        <w:t xml:space="preserve"> </w:t>
      </w:r>
      <w:r>
        <w:rPr>
          <w:color w:val="414042"/>
          <w:spacing w:val="-8"/>
        </w:rPr>
        <w:t>Portugal</w:t>
      </w:r>
      <w:r>
        <w:rPr>
          <w:color w:val="414042"/>
          <w:spacing w:val="-9"/>
        </w:rPr>
        <w:t xml:space="preserve"> </w:t>
      </w:r>
      <w:r>
        <w:rPr>
          <w:color w:val="414042"/>
          <w:spacing w:val="-8"/>
        </w:rPr>
        <w:t>at</w:t>
      </w:r>
      <w:r>
        <w:rPr>
          <w:color w:val="414042"/>
          <w:spacing w:val="-9"/>
        </w:rPr>
        <w:t xml:space="preserve"> </w:t>
      </w:r>
      <w:r>
        <w:rPr>
          <w:color w:val="414042"/>
          <w:spacing w:val="-8"/>
        </w:rPr>
        <w:t>the</w:t>
      </w:r>
      <w:r>
        <w:rPr>
          <w:color w:val="414042"/>
          <w:spacing w:val="-9"/>
        </w:rPr>
        <w:t xml:space="preserve"> </w:t>
      </w:r>
      <w:r>
        <w:rPr>
          <w:color w:val="414042"/>
          <w:spacing w:val="-8"/>
        </w:rPr>
        <w:t>time</w:t>
      </w:r>
      <w:r>
        <w:rPr>
          <w:color w:val="414042"/>
          <w:spacing w:val="-9"/>
        </w:rPr>
        <w:t xml:space="preserve"> </w:t>
      </w:r>
      <w:r>
        <w:rPr>
          <w:color w:val="414042"/>
          <w:spacing w:val="-8"/>
        </w:rPr>
        <w:t>and</w:t>
      </w:r>
      <w:r>
        <w:rPr>
          <w:color w:val="414042"/>
          <w:spacing w:val="-9"/>
        </w:rPr>
        <w:t xml:space="preserve"> </w:t>
      </w:r>
      <w:r>
        <w:rPr>
          <w:color w:val="414042"/>
          <w:spacing w:val="-8"/>
        </w:rPr>
        <w:t>had</w:t>
      </w:r>
      <w:r>
        <w:rPr>
          <w:color w:val="414042"/>
          <w:spacing w:val="-9"/>
        </w:rPr>
        <w:t xml:space="preserve"> </w:t>
      </w:r>
      <w:r>
        <w:rPr>
          <w:color w:val="414042"/>
          <w:spacing w:val="-8"/>
        </w:rPr>
        <w:t>thought</w:t>
      </w:r>
      <w:r>
        <w:rPr>
          <w:color w:val="414042"/>
          <w:spacing w:val="-9"/>
        </w:rPr>
        <w:t xml:space="preserve"> </w:t>
      </w:r>
      <w:r>
        <w:rPr>
          <w:color w:val="414042"/>
          <w:spacing w:val="-8"/>
        </w:rPr>
        <w:t>I</w:t>
      </w:r>
      <w:r>
        <w:rPr>
          <w:color w:val="414042"/>
          <w:spacing w:val="-9"/>
        </w:rPr>
        <w:t xml:space="preserve"> </w:t>
      </w:r>
      <w:r>
        <w:rPr>
          <w:color w:val="414042"/>
          <w:spacing w:val="-8"/>
        </w:rPr>
        <w:t>wanted</w:t>
      </w:r>
      <w:r>
        <w:rPr>
          <w:color w:val="414042"/>
          <w:spacing w:val="-9"/>
        </w:rPr>
        <w:t xml:space="preserve"> </w:t>
      </w:r>
      <w:r>
        <w:rPr>
          <w:color w:val="414042"/>
          <w:spacing w:val="-8"/>
        </w:rPr>
        <w:t>to</w:t>
      </w:r>
      <w:r>
        <w:rPr>
          <w:color w:val="414042"/>
          <w:spacing w:val="-9"/>
        </w:rPr>
        <w:t xml:space="preserve"> </w:t>
      </w:r>
      <w:r>
        <w:rPr>
          <w:color w:val="414042"/>
          <w:spacing w:val="-8"/>
        </w:rPr>
        <w:t>work</w:t>
      </w:r>
      <w:r>
        <w:rPr>
          <w:color w:val="414042"/>
          <w:spacing w:val="-9"/>
        </w:rPr>
        <w:t xml:space="preserve"> </w:t>
      </w:r>
      <w:r>
        <w:rPr>
          <w:color w:val="414042"/>
          <w:spacing w:val="-8"/>
        </w:rPr>
        <w:t>with</w:t>
      </w:r>
      <w:r>
        <w:rPr>
          <w:color w:val="414042"/>
          <w:spacing w:val="-9"/>
        </w:rPr>
        <w:t xml:space="preserve"> </w:t>
      </w:r>
      <w:r>
        <w:rPr>
          <w:color w:val="414042"/>
          <w:spacing w:val="-8"/>
        </w:rPr>
        <w:t>Philip,</w:t>
      </w:r>
      <w:r>
        <w:rPr>
          <w:color w:val="414042"/>
          <w:spacing w:val="-9"/>
        </w:rPr>
        <w:t xml:space="preserve"> </w:t>
      </w:r>
      <w:r>
        <w:rPr>
          <w:color w:val="414042"/>
          <w:spacing w:val="-8"/>
        </w:rPr>
        <w:t>so</w:t>
      </w:r>
      <w:r>
        <w:rPr>
          <w:color w:val="414042"/>
          <w:spacing w:val="-9"/>
        </w:rPr>
        <w:t xml:space="preserve"> </w:t>
      </w:r>
      <w:r>
        <w:rPr>
          <w:color w:val="414042"/>
          <w:spacing w:val="-8"/>
        </w:rPr>
        <w:t>I</w:t>
      </w:r>
      <w:r>
        <w:rPr>
          <w:color w:val="414042"/>
          <w:spacing w:val="-9"/>
        </w:rPr>
        <w:t xml:space="preserve"> </w:t>
      </w:r>
      <w:r>
        <w:rPr>
          <w:color w:val="414042"/>
          <w:spacing w:val="-8"/>
        </w:rPr>
        <w:t>talked</w:t>
      </w:r>
      <w:r>
        <w:rPr>
          <w:color w:val="414042"/>
          <w:spacing w:val="-9"/>
        </w:rPr>
        <w:t xml:space="preserve"> </w:t>
      </w:r>
      <w:r>
        <w:rPr>
          <w:color w:val="414042"/>
          <w:spacing w:val="-8"/>
        </w:rPr>
        <w:t xml:space="preserve">to </w:t>
      </w:r>
      <w:r>
        <w:rPr>
          <w:color w:val="414042"/>
        </w:rPr>
        <w:t>him about it.</w:t>
      </w:r>
    </w:p>
    <w:p w:rsidR="003A71C5" w:rsidRDefault="00005824">
      <w:pPr>
        <w:pStyle w:val="BodyText"/>
        <w:spacing w:before="227" w:line="242" w:lineRule="auto"/>
        <w:ind w:left="820" w:right="972" w:firstLine="43"/>
      </w:pPr>
      <w:r>
        <w:rPr>
          <w:color w:val="414042"/>
          <w:w w:val="90"/>
        </w:rPr>
        <w:t>Philip,</w:t>
      </w:r>
      <w:r>
        <w:rPr>
          <w:color w:val="414042"/>
          <w:spacing w:val="-2"/>
          <w:w w:val="90"/>
        </w:rPr>
        <w:t xml:space="preserve"> </w:t>
      </w:r>
      <w:r>
        <w:rPr>
          <w:color w:val="414042"/>
          <w:w w:val="90"/>
        </w:rPr>
        <w:t>maybe</w:t>
      </w:r>
      <w:r>
        <w:rPr>
          <w:color w:val="414042"/>
          <w:spacing w:val="-2"/>
          <w:w w:val="90"/>
        </w:rPr>
        <w:t xml:space="preserve"> </w:t>
      </w:r>
      <w:r>
        <w:rPr>
          <w:color w:val="414042"/>
          <w:w w:val="90"/>
        </w:rPr>
        <w:t>you</w:t>
      </w:r>
      <w:r>
        <w:rPr>
          <w:color w:val="414042"/>
          <w:spacing w:val="-2"/>
          <w:w w:val="90"/>
        </w:rPr>
        <w:t xml:space="preserve"> </w:t>
      </w:r>
      <w:r>
        <w:rPr>
          <w:color w:val="414042"/>
          <w:w w:val="90"/>
        </w:rPr>
        <w:t>can</w:t>
      </w:r>
      <w:r>
        <w:rPr>
          <w:color w:val="414042"/>
          <w:spacing w:val="-2"/>
          <w:w w:val="90"/>
        </w:rPr>
        <w:t xml:space="preserve"> </w:t>
      </w:r>
      <w:r>
        <w:rPr>
          <w:color w:val="414042"/>
          <w:w w:val="90"/>
        </w:rPr>
        <w:t>help</w:t>
      </w:r>
      <w:r>
        <w:rPr>
          <w:color w:val="414042"/>
          <w:spacing w:val="-2"/>
          <w:w w:val="90"/>
        </w:rPr>
        <w:t xml:space="preserve"> </w:t>
      </w:r>
      <w:r>
        <w:rPr>
          <w:color w:val="414042"/>
          <w:w w:val="90"/>
        </w:rPr>
        <w:t>me</w:t>
      </w:r>
      <w:r>
        <w:rPr>
          <w:color w:val="414042"/>
          <w:spacing w:val="-2"/>
          <w:w w:val="90"/>
        </w:rPr>
        <w:t xml:space="preserve"> </w:t>
      </w:r>
      <w:r>
        <w:rPr>
          <w:color w:val="414042"/>
          <w:w w:val="90"/>
        </w:rPr>
        <w:t>remember</w:t>
      </w:r>
      <w:r>
        <w:rPr>
          <w:color w:val="414042"/>
          <w:spacing w:val="-2"/>
          <w:w w:val="90"/>
        </w:rPr>
        <w:t xml:space="preserve"> </w:t>
      </w:r>
      <w:r>
        <w:rPr>
          <w:color w:val="414042"/>
          <w:w w:val="90"/>
        </w:rPr>
        <w:t>how</w:t>
      </w:r>
      <w:r>
        <w:rPr>
          <w:color w:val="414042"/>
          <w:spacing w:val="-2"/>
          <w:w w:val="90"/>
        </w:rPr>
        <w:t xml:space="preserve"> </w:t>
      </w:r>
      <w:r>
        <w:rPr>
          <w:color w:val="414042"/>
          <w:w w:val="90"/>
        </w:rPr>
        <w:t>we</w:t>
      </w:r>
      <w:r>
        <w:rPr>
          <w:color w:val="414042"/>
          <w:spacing w:val="-2"/>
          <w:w w:val="90"/>
        </w:rPr>
        <w:t xml:space="preserve"> </w:t>
      </w:r>
      <w:r>
        <w:rPr>
          <w:color w:val="414042"/>
          <w:w w:val="90"/>
        </w:rPr>
        <w:t>got</w:t>
      </w:r>
      <w:r>
        <w:rPr>
          <w:color w:val="414042"/>
          <w:spacing w:val="-2"/>
          <w:w w:val="90"/>
        </w:rPr>
        <w:t xml:space="preserve"> </w:t>
      </w:r>
      <w:r>
        <w:rPr>
          <w:color w:val="414042"/>
          <w:w w:val="90"/>
        </w:rPr>
        <w:t>to</w:t>
      </w:r>
      <w:r>
        <w:rPr>
          <w:color w:val="414042"/>
          <w:spacing w:val="-2"/>
          <w:w w:val="90"/>
        </w:rPr>
        <w:t xml:space="preserve"> </w:t>
      </w:r>
      <w:r>
        <w:rPr>
          <w:color w:val="414042"/>
          <w:w w:val="90"/>
        </w:rPr>
        <w:t>the</w:t>
      </w:r>
      <w:r>
        <w:rPr>
          <w:color w:val="414042"/>
          <w:spacing w:val="-2"/>
          <w:w w:val="90"/>
        </w:rPr>
        <w:t xml:space="preserve"> </w:t>
      </w:r>
      <w:r>
        <w:rPr>
          <w:color w:val="414042"/>
          <w:w w:val="90"/>
        </w:rPr>
        <w:t>idea</w:t>
      </w:r>
      <w:r>
        <w:rPr>
          <w:color w:val="414042"/>
          <w:spacing w:val="-2"/>
          <w:w w:val="90"/>
        </w:rPr>
        <w:t xml:space="preserve"> </w:t>
      </w:r>
      <w:r>
        <w:rPr>
          <w:color w:val="414042"/>
          <w:w w:val="90"/>
        </w:rPr>
        <w:t>of</w:t>
      </w:r>
      <w:r>
        <w:rPr>
          <w:color w:val="414042"/>
          <w:spacing w:val="-2"/>
          <w:w w:val="90"/>
        </w:rPr>
        <w:t xml:space="preserve"> </w:t>
      </w:r>
      <w:r>
        <w:rPr>
          <w:color w:val="414042"/>
          <w:w w:val="90"/>
        </w:rPr>
        <w:t>sending</w:t>
      </w:r>
      <w:r>
        <w:rPr>
          <w:color w:val="414042"/>
          <w:spacing w:val="-2"/>
          <w:w w:val="90"/>
        </w:rPr>
        <w:t xml:space="preserve"> </w:t>
      </w:r>
      <w:r>
        <w:rPr>
          <w:color w:val="414042"/>
          <w:w w:val="90"/>
        </w:rPr>
        <w:t>a</w:t>
      </w:r>
      <w:r>
        <w:rPr>
          <w:color w:val="414042"/>
          <w:spacing w:val="-2"/>
          <w:w w:val="90"/>
        </w:rPr>
        <w:t xml:space="preserve"> </w:t>
      </w:r>
      <w:r>
        <w:rPr>
          <w:color w:val="414042"/>
          <w:w w:val="90"/>
        </w:rPr>
        <w:t>persona</w:t>
      </w:r>
      <w:r>
        <w:rPr>
          <w:color w:val="414042"/>
          <w:spacing w:val="-2"/>
          <w:w w:val="90"/>
        </w:rPr>
        <w:t xml:space="preserve"> </w:t>
      </w:r>
      <w:r>
        <w:rPr>
          <w:color w:val="414042"/>
          <w:w w:val="90"/>
        </w:rPr>
        <w:t>that</w:t>
      </w:r>
      <w:r>
        <w:rPr>
          <w:color w:val="414042"/>
          <w:spacing w:val="-2"/>
          <w:w w:val="90"/>
        </w:rPr>
        <w:t xml:space="preserve"> </w:t>
      </w:r>
      <w:r>
        <w:rPr>
          <w:color w:val="414042"/>
          <w:w w:val="90"/>
        </w:rPr>
        <w:t xml:space="preserve">could </w:t>
      </w:r>
      <w:r>
        <w:rPr>
          <w:color w:val="414042"/>
          <w:spacing w:val="-2"/>
        </w:rPr>
        <w:t>act</w:t>
      </w:r>
      <w:r>
        <w:rPr>
          <w:color w:val="414042"/>
          <w:spacing w:val="-12"/>
        </w:rPr>
        <w:t xml:space="preserve"> </w:t>
      </w:r>
      <w:r>
        <w:rPr>
          <w:color w:val="414042"/>
          <w:spacing w:val="-2"/>
        </w:rPr>
        <w:t>like</w:t>
      </w:r>
      <w:r>
        <w:rPr>
          <w:color w:val="414042"/>
          <w:spacing w:val="-12"/>
        </w:rPr>
        <w:t xml:space="preserve"> </w:t>
      </w:r>
      <w:r>
        <w:rPr>
          <w:color w:val="414042"/>
          <w:spacing w:val="-2"/>
        </w:rPr>
        <w:t>you</w:t>
      </w:r>
      <w:r>
        <w:rPr>
          <w:color w:val="414042"/>
          <w:spacing w:val="-12"/>
        </w:rPr>
        <w:t xml:space="preserve"> </w:t>
      </w:r>
      <w:r>
        <w:rPr>
          <w:color w:val="414042"/>
          <w:spacing w:val="-2"/>
        </w:rPr>
        <w:t>to</w:t>
      </w:r>
      <w:r>
        <w:rPr>
          <w:color w:val="414042"/>
          <w:spacing w:val="-12"/>
        </w:rPr>
        <w:t xml:space="preserve"> </w:t>
      </w:r>
      <w:r>
        <w:rPr>
          <w:color w:val="414042"/>
          <w:spacing w:val="-2"/>
        </w:rPr>
        <w:t>do</w:t>
      </w:r>
      <w:r>
        <w:rPr>
          <w:color w:val="414042"/>
          <w:spacing w:val="-12"/>
        </w:rPr>
        <w:t xml:space="preserve"> </w:t>
      </w:r>
      <w:r>
        <w:rPr>
          <w:color w:val="414042"/>
          <w:spacing w:val="-2"/>
        </w:rPr>
        <w:t>the</w:t>
      </w:r>
      <w:r>
        <w:rPr>
          <w:color w:val="414042"/>
          <w:spacing w:val="-12"/>
        </w:rPr>
        <w:t xml:space="preserve"> </w:t>
      </w:r>
      <w:r>
        <w:rPr>
          <w:color w:val="414042"/>
          <w:spacing w:val="-2"/>
        </w:rPr>
        <w:t>exhibition.</w:t>
      </w:r>
    </w:p>
    <w:p w:rsidR="003A71C5" w:rsidRDefault="00005824">
      <w:pPr>
        <w:pStyle w:val="BodyText"/>
        <w:tabs>
          <w:tab w:val="left" w:pos="820"/>
        </w:tabs>
        <w:spacing w:before="228" w:line="242" w:lineRule="auto"/>
        <w:ind w:left="820" w:right="1125" w:hanging="567"/>
      </w:pPr>
      <w:r>
        <w:rPr>
          <w:color w:val="414042"/>
          <w:spacing w:val="-4"/>
        </w:rPr>
        <w:t>PP:</w:t>
      </w:r>
      <w:r>
        <w:rPr>
          <w:color w:val="414042"/>
        </w:rPr>
        <w:tab/>
      </w:r>
      <w:r>
        <w:rPr>
          <w:color w:val="414042"/>
          <w:spacing w:val="-6"/>
        </w:rPr>
        <w:t>As</w:t>
      </w:r>
      <w:r>
        <w:rPr>
          <w:color w:val="414042"/>
          <w:spacing w:val="-10"/>
        </w:rPr>
        <w:t xml:space="preserve"> </w:t>
      </w:r>
      <w:r>
        <w:rPr>
          <w:color w:val="414042"/>
          <w:spacing w:val="-6"/>
        </w:rPr>
        <w:t>far</w:t>
      </w:r>
      <w:r>
        <w:rPr>
          <w:color w:val="414042"/>
          <w:spacing w:val="-10"/>
        </w:rPr>
        <w:t xml:space="preserve"> </w:t>
      </w:r>
      <w:r>
        <w:rPr>
          <w:color w:val="414042"/>
          <w:spacing w:val="-6"/>
        </w:rPr>
        <w:t>as</w:t>
      </w:r>
      <w:r>
        <w:rPr>
          <w:color w:val="414042"/>
          <w:spacing w:val="-10"/>
        </w:rPr>
        <w:t xml:space="preserve"> </w:t>
      </w:r>
      <w:r>
        <w:rPr>
          <w:color w:val="414042"/>
          <w:spacing w:val="-6"/>
        </w:rPr>
        <w:t>I</w:t>
      </w:r>
      <w:r>
        <w:rPr>
          <w:color w:val="414042"/>
          <w:spacing w:val="-10"/>
        </w:rPr>
        <w:t xml:space="preserve"> </w:t>
      </w:r>
      <w:r>
        <w:rPr>
          <w:color w:val="414042"/>
          <w:spacing w:val="-6"/>
        </w:rPr>
        <w:t>remember,</w:t>
      </w:r>
      <w:r>
        <w:rPr>
          <w:color w:val="414042"/>
          <w:spacing w:val="-10"/>
        </w:rPr>
        <w:t xml:space="preserve"> </w:t>
      </w:r>
      <w:r>
        <w:rPr>
          <w:color w:val="414042"/>
          <w:spacing w:val="-6"/>
        </w:rPr>
        <w:t>it</w:t>
      </w:r>
      <w:r>
        <w:rPr>
          <w:color w:val="414042"/>
          <w:spacing w:val="-10"/>
        </w:rPr>
        <w:t xml:space="preserve"> </w:t>
      </w:r>
      <w:r>
        <w:rPr>
          <w:color w:val="414042"/>
          <w:spacing w:val="-6"/>
        </w:rPr>
        <w:t>was</w:t>
      </w:r>
      <w:r>
        <w:rPr>
          <w:color w:val="414042"/>
          <w:spacing w:val="-10"/>
        </w:rPr>
        <w:t xml:space="preserve"> </w:t>
      </w:r>
      <w:r>
        <w:rPr>
          <w:color w:val="414042"/>
          <w:spacing w:val="-6"/>
        </w:rPr>
        <w:t>a</w:t>
      </w:r>
      <w:r>
        <w:rPr>
          <w:color w:val="414042"/>
          <w:spacing w:val="-10"/>
        </w:rPr>
        <w:t xml:space="preserve"> </w:t>
      </w:r>
      <w:r>
        <w:rPr>
          <w:color w:val="414042"/>
          <w:spacing w:val="-6"/>
        </w:rPr>
        <w:t>kind</w:t>
      </w:r>
      <w:r>
        <w:rPr>
          <w:color w:val="414042"/>
          <w:spacing w:val="-10"/>
        </w:rPr>
        <w:t xml:space="preserve"> </w:t>
      </w:r>
      <w:r>
        <w:rPr>
          <w:color w:val="414042"/>
          <w:spacing w:val="-6"/>
        </w:rPr>
        <w:t>of</w:t>
      </w:r>
      <w:r>
        <w:rPr>
          <w:color w:val="414042"/>
          <w:spacing w:val="-10"/>
        </w:rPr>
        <w:t xml:space="preserve"> </w:t>
      </w:r>
      <w:r>
        <w:rPr>
          <w:color w:val="414042"/>
          <w:spacing w:val="-6"/>
        </w:rPr>
        <w:t>a</w:t>
      </w:r>
      <w:r>
        <w:rPr>
          <w:color w:val="414042"/>
          <w:spacing w:val="-10"/>
        </w:rPr>
        <w:t xml:space="preserve"> </w:t>
      </w:r>
      <w:r>
        <w:rPr>
          <w:color w:val="414042"/>
          <w:spacing w:val="-6"/>
        </w:rPr>
        <w:t>practical</w:t>
      </w:r>
      <w:r>
        <w:rPr>
          <w:color w:val="414042"/>
          <w:spacing w:val="-10"/>
        </w:rPr>
        <w:t xml:space="preserve"> </w:t>
      </w:r>
      <w:r>
        <w:rPr>
          <w:color w:val="414042"/>
          <w:spacing w:val="-6"/>
        </w:rPr>
        <w:t>solution</w:t>
      </w:r>
      <w:r>
        <w:rPr>
          <w:color w:val="414042"/>
          <w:spacing w:val="-10"/>
        </w:rPr>
        <w:t xml:space="preserve"> </w:t>
      </w:r>
      <w:r>
        <w:rPr>
          <w:color w:val="414042"/>
          <w:spacing w:val="-6"/>
        </w:rPr>
        <w:t>to</w:t>
      </w:r>
      <w:r>
        <w:rPr>
          <w:color w:val="414042"/>
          <w:spacing w:val="-10"/>
        </w:rPr>
        <w:t xml:space="preserve"> </w:t>
      </w:r>
      <w:r>
        <w:rPr>
          <w:color w:val="414042"/>
          <w:spacing w:val="-6"/>
        </w:rPr>
        <w:t>the</w:t>
      </w:r>
      <w:r>
        <w:rPr>
          <w:color w:val="414042"/>
          <w:spacing w:val="-10"/>
        </w:rPr>
        <w:t xml:space="preserve"> </w:t>
      </w:r>
      <w:r>
        <w:rPr>
          <w:color w:val="414042"/>
          <w:spacing w:val="-6"/>
        </w:rPr>
        <w:t>fact</w:t>
      </w:r>
      <w:r>
        <w:rPr>
          <w:color w:val="414042"/>
          <w:spacing w:val="-10"/>
        </w:rPr>
        <w:t xml:space="preserve"> </w:t>
      </w:r>
      <w:r>
        <w:rPr>
          <w:color w:val="414042"/>
          <w:spacing w:val="-6"/>
        </w:rPr>
        <w:t>that</w:t>
      </w:r>
      <w:r>
        <w:rPr>
          <w:color w:val="414042"/>
          <w:spacing w:val="-10"/>
        </w:rPr>
        <w:t xml:space="preserve"> </w:t>
      </w:r>
      <w:r>
        <w:rPr>
          <w:color w:val="414042"/>
          <w:spacing w:val="-6"/>
        </w:rPr>
        <w:t>the</w:t>
      </w:r>
      <w:r>
        <w:rPr>
          <w:color w:val="414042"/>
          <w:spacing w:val="-10"/>
        </w:rPr>
        <w:t xml:space="preserve"> </w:t>
      </w:r>
      <w:r>
        <w:rPr>
          <w:color w:val="414042"/>
          <w:spacing w:val="-6"/>
        </w:rPr>
        <w:t>exhibition</w:t>
      </w:r>
      <w:r>
        <w:rPr>
          <w:color w:val="414042"/>
          <w:spacing w:val="-10"/>
        </w:rPr>
        <w:t xml:space="preserve"> </w:t>
      </w:r>
      <w:r>
        <w:rPr>
          <w:color w:val="414042"/>
          <w:spacing w:val="-6"/>
        </w:rPr>
        <w:t xml:space="preserve">space </w:t>
      </w:r>
      <w:r>
        <w:rPr>
          <w:color w:val="414042"/>
          <w:w w:val="90"/>
        </w:rPr>
        <w:t xml:space="preserve">offered a small budget and there was only enough for one of us to go. We figured that since only </w:t>
      </w:r>
      <w:r>
        <w:rPr>
          <w:color w:val="414042"/>
          <w:spacing w:val="-6"/>
        </w:rPr>
        <w:t>one</w:t>
      </w:r>
      <w:r>
        <w:rPr>
          <w:color w:val="414042"/>
          <w:spacing w:val="-12"/>
        </w:rPr>
        <w:t xml:space="preserve"> </w:t>
      </w:r>
      <w:r>
        <w:rPr>
          <w:color w:val="414042"/>
          <w:spacing w:val="-6"/>
        </w:rPr>
        <w:t>person</w:t>
      </w:r>
      <w:r>
        <w:rPr>
          <w:color w:val="414042"/>
          <w:spacing w:val="-12"/>
        </w:rPr>
        <w:t xml:space="preserve"> </w:t>
      </w:r>
      <w:r>
        <w:rPr>
          <w:color w:val="414042"/>
          <w:spacing w:val="-6"/>
        </w:rPr>
        <w:t>has</w:t>
      </w:r>
      <w:r>
        <w:rPr>
          <w:color w:val="414042"/>
          <w:spacing w:val="-12"/>
        </w:rPr>
        <w:t xml:space="preserve"> </w:t>
      </w:r>
      <w:r>
        <w:rPr>
          <w:color w:val="414042"/>
          <w:spacing w:val="-6"/>
        </w:rPr>
        <w:t>to</w:t>
      </w:r>
      <w:r>
        <w:rPr>
          <w:color w:val="414042"/>
          <w:spacing w:val="-12"/>
        </w:rPr>
        <w:t xml:space="preserve"> </w:t>
      </w:r>
      <w:r>
        <w:rPr>
          <w:color w:val="414042"/>
          <w:spacing w:val="-6"/>
        </w:rPr>
        <w:t>go,</w:t>
      </w:r>
      <w:r>
        <w:rPr>
          <w:color w:val="414042"/>
          <w:spacing w:val="-12"/>
        </w:rPr>
        <w:t xml:space="preserve"> </w:t>
      </w:r>
      <w:r>
        <w:rPr>
          <w:color w:val="414042"/>
          <w:spacing w:val="-6"/>
        </w:rPr>
        <w:t>it</w:t>
      </w:r>
      <w:r>
        <w:rPr>
          <w:color w:val="414042"/>
          <w:spacing w:val="-12"/>
        </w:rPr>
        <w:t xml:space="preserve"> </w:t>
      </w:r>
      <w:r>
        <w:rPr>
          <w:color w:val="414042"/>
          <w:spacing w:val="-6"/>
        </w:rPr>
        <w:t>could</w:t>
      </w:r>
      <w:r>
        <w:rPr>
          <w:color w:val="414042"/>
          <w:spacing w:val="-12"/>
        </w:rPr>
        <w:t xml:space="preserve"> </w:t>
      </w:r>
      <w:r>
        <w:rPr>
          <w:color w:val="414042"/>
          <w:spacing w:val="-6"/>
        </w:rPr>
        <w:t>be</w:t>
      </w:r>
      <w:r>
        <w:rPr>
          <w:color w:val="414042"/>
          <w:spacing w:val="-12"/>
        </w:rPr>
        <w:t xml:space="preserve"> </w:t>
      </w:r>
      <w:r>
        <w:rPr>
          <w:color w:val="414042"/>
          <w:spacing w:val="-6"/>
        </w:rPr>
        <w:t>more</w:t>
      </w:r>
      <w:r>
        <w:rPr>
          <w:color w:val="414042"/>
          <w:spacing w:val="-12"/>
        </w:rPr>
        <w:t xml:space="preserve"> </w:t>
      </w:r>
      <w:r>
        <w:rPr>
          <w:color w:val="414042"/>
          <w:spacing w:val="-6"/>
        </w:rPr>
        <w:t>fun</w:t>
      </w:r>
      <w:r>
        <w:rPr>
          <w:color w:val="414042"/>
          <w:spacing w:val="-12"/>
        </w:rPr>
        <w:t xml:space="preserve"> </w:t>
      </w:r>
      <w:r>
        <w:rPr>
          <w:color w:val="414042"/>
          <w:spacing w:val="-6"/>
        </w:rPr>
        <w:t>to</w:t>
      </w:r>
      <w:r>
        <w:rPr>
          <w:color w:val="414042"/>
          <w:spacing w:val="-12"/>
        </w:rPr>
        <w:t xml:space="preserve"> </w:t>
      </w:r>
      <w:r>
        <w:rPr>
          <w:color w:val="414042"/>
          <w:spacing w:val="-6"/>
        </w:rPr>
        <w:t>send</w:t>
      </w:r>
      <w:r>
        <w:rPr>
          <w:color w:val="414042"/>
          <w:spacing w:val="-12"/>
        </w:rPr>
        <w:t xml:space="preserve"> </w:t>
      </w:r>
      <w:r>
        <w:rPr>
          <w:color w:val="414042"/>
          <w:spacing w:val="-6"/>
        </w:rPr>
        <w:t>a</w:t>
      </w:r>
      <w:r>
        <w:rPr>
          <w:color w:val="414042"/>
          <w:spacing w:val="-12"/>
        </w:rPr>
        <w:t xml:space="preserve"> </w:t>
      </w:r>
      <w:r>
        <w:rPr>
          <w:color w:val="414042"/>
          <w:spacing w:val="-6"/>
        </w:rPr>
        <w:t>third</w:t>
      </w:r>
      <w:r>
        <w:rPr>
          <w:color w:val="414042"/>
          <w:spacing w:val="-12"/>
        </w:rPr>
        <w:t xml:space="preserve"> </w:t>
      </w:r>
      <w:r>
        <w:rPr>
          <w:color w:val="414042"/>
          <w:spacing w:val="-6"/>
        </w:rPr>
        <w:t>person</w:t>
      </w:r>
      <w:r>
        <w:rPr>
          <w:color w:val="414042"/>
          <w:spacing w:val="-12"/>
        </w:rPr>
        <w:t xml:space="preserve"> </w:t>
      </w:r>
      <w:r>
        <w:rPr>
          <w:color w:val="414042"/>
          <w:spacing w:val="-6"/>
        </w:rPr>
        <w:t>instead</w:t>
      </w:r>
      <w:r>
        <w:rPr>
          <w:color w:val="414042"/>
          <w:spacing w:val="-12"/>
        </w:rPr>
        <w:t xml:space="preserve"> </w:t>
      </w:r>
      <w:r>
        <w:rPr>
          <w:color w:val="414042"/>
          <w:spacing w:val="-6"/>
        </w:rPr>
        <w:t>of</w:t>
      </w:r>
      <w:r>
        <w:rPr>
          <w:color w:val="414042"/>
          <w:spacing w:val="-12"/>
        </w:rPr>
        <w:t xml:space="preserve"> </w:t>
      </w:r>
      <w:r>
        <w:rPr>
          <w:color w:val="414042"/>
          <w:spacing w:val="-6"/>
        </w:rPr>
        <w:t>us.</w:t>
      </w:r>
      <w:r>
        <w:rPr>
          <w:color w:val="414042"/>
          <w:spacing w:val="-12"/>
        </w:rPr>
        <w:t xml:space="preserve"> </w:t>
      </w:r>
      <w:r>
        <w:rPr>
          <w:color w:val="414042"/>
          <w:spacing w:val="-6"/>
        </w:rPr>
        <w:t>Part</w:t>
      </w:r>
      <w:r>
        <w:rPr>
          <w:color w:val="414042"/>
          <w:spacing w:val="-12"/>
        </w:rPr>
        <w:t xml:space="preserve"> </w:t>
      </w:r>
      <w:r>
        <w:rPr>
          <w:color w:val="414042"/>
          <w:spacing w:val="-6"/>
        </w:rPr>
        <w:t>of</w:t>
      </w:r>
      <w:r>
        <w:rPr>
          <w:color w:val="414042"/>
          <w:spacing w:val="-12"/>
        </w:rPr>
        <w:t xml:space="preserve"> </w:t>
      </w:r>
      <w:r>
        <w:rPr>
          <w:color w:val="414042"/>
          <w:spacing w:val="-6"/>
        </w:rPr>
        <w:t>it</w:t>
      </w:r>
      <w:r>
        <w:rPr>
          <w:color w:val="414042"/>
          <w:spacing w:val="-12"/>
        </w:rPr>
        <w:t xml:space="preserve"> </w:t>
      </w:r>
      <w:r>
        <w:rPr>
          <w:color w:val="414042"/>
          <w:spacing w:val="-6"/>
        </w:rPr>
        <w:t xml:space="preserve">was </w:t>
      </w:r>
      <w:r>
        <w:rPr>
          <w:color w:val="414042"/>
          <w:w w:val="90"/>
        </w:rPr>
        <w:t xml:space="preserve">also that we had been studying ‘scammers’ and ‘hustlers’, so there was a context that we were </w:t>
      </w:r>
      <w:r>
        <w:rPr>
          <w:color w:val="414042"/>
        </w:rPr>
        <w:t>interested</w:t>
      </w:r>
      <w:r>
        <w:rPr>
          <w:color w:val="414042"/>
          <w:spacing w:val="-10"/>
        </w:rPr>
        <w:t xml:space="preserve"> </w:t>
      </w:r>
      <w:r>
        <w:rPr>
          <w:color w:val="414042"/>
        </w:rPr>
        <w:t>in.</w:t>
      </w:r>
    </w:p>
    <w:p w:rsidR="003A71C5" w:rsidRDefault="00005824">
      <w:pPr>
        <w:pStyle w:val="ListParagraph"/>
        <w:numPr>
          <w:ilvl w:val="0"/>
          <w:numId w:val="4"/>
        </w:numPr>
        <w:tabs>
          <w:tab w:val="left" w:pos="478"/>
        </w:tabs>
        <w:spacing w:before="261" w:line="223" w:lineRule="auto"/>
        <w:ind w:right="1823" w:firstLine="0"/>
        <w:rPr>
          <w:color w:val="414042"/>
          <w:sz w:val="16"/>
        </w:rPr>
      </w:pPr>
      <w:r>
        <w:rPr>
          <w:color w:val="414042"/>
          <w:w w:val="90"/>
          <w:sz w:val="16"/>
        </w:rPr>
        <w:t>Lucas Melkane born 1988, Svendborg, Denmark; Philip Pilekjær born 1988, Odense, Denmark; Piet Gitz-Johansen born 1986,</w:t>
      </w:r>
      <w:r>
        <w:rPr>
          <w:color w:val="414042"/>
          <w:spacing w:val="40"/>
          <w:sz w:val="16"/>
        </w:rPr>
        <w:t xml:space="preserve"> </w:t>
      </w:r>
      <w:r>
        <w:rPr>
          <w:color w:val="414042"/>
          <w:sz w:val="16"/>
        </w:rPr>
        <w:t>Copenhagen,</w:t>
      </w:r>
      <w:r>
        <w:rPr>
          <w:color w:val="414042"/>
          <w:spacing w:val="-10"/>
          <w:sz w:val="16"/>
        </w:rPr>
        <w:t xml:space="preserve"> </w:t>
      </w:r>
      <w:r>
        <w:rPr>
          <w:color w:val="414042"/>
          <w:sz w:val="16"/>
        </w:rPr>
        <w:t>Denmark</w:t>
      </w:r>
      <w:r>
        <w:rPr>
          <w:color w:val="414042"/>
          <w:spacing w:val="-10"/>
          <w:sz w:val="16"/>
        </w:rPr>
        <w:t xml:space="preserve"> </w:t>
      </w:r>
      <w:hyperlink r:id="rId26">
        <w:r>
          <w:rPr>
            <w:color w:val="414042"/>
            <w:sz w:val="16"/>
          </w:rPr>
          <w:t>www.pietgitz.com.</w:t>
        </w:r>
      </w:hyperlink>
    </w:p>
    <w:p w:rsidR="003A71C5" w:rsidRDefault="00005824">
      <w:pPr>
        <w:pStyle w:val="ListParagraph"/>
        <w:numPr>
          <w:ilvl w:val="0"/>
          <w:numId w:val="4"/>
        </w:numPr>
        <w:tabs>
          <w:tab w:val="left" w:pos="484"/>
        </w:tabs>
        <w:spacing w:before="83" w:line="223" w:lineRule="auto"/>
        <w:ind w:right="1605" w:firstLine="0"/>
        <w:rPr>
          <w:color w:val="414042"/>
          <w:sz w:val="16"/>
        </w:rPr>
      </w:pPr>
      <w:r>
        <w:rPr>
          <w:color w:val="414042"/>
          <w:w w:val="90"/>
          <w:sz w:val="16"/>
        </w:rPr>
        <w:t>Translated from Korean. Original at: amadoart.org/?avada_portfolio=</w:t>
      </w:r>
      <w:r>
        <w:rPr>
          <w:rFonts w:ascii="Dotum" w:eastAsia="Dotum" w:hint="eastAsia"/>
          <w:color w:val="414042"/>
          <w:w w:val="90"/>
          <w:sz w:val="16"/>
        </w:rPr>
        <w:t>제</w:t>
      </w:r>
      <w:r>
        <w:rPr>
          <w:color w:val="414042"/>
          <w:w w:val="90"/>
          <w:sz w:val="16"/>
        </w:rPr>
        <w:t>4</w:t>
      </w:r>
      <w:r>
        <w:rPr>
          <w:rFonts w:ascii="Dotum" w:eastAsia="Dotum" w:hint="eastAsia"/>
          <w:color w:val="414042"/>
          <w:w w:val="90"/>
          <w:sz w:val="16"/>
        </w:rPr>
        <w:t>회</w:t>
      </w:r>
      <w:r>
        <w:rPr>
          <w:color w:val="414042"/>
          <w:w w:val="90"/>
          <w:sz w:val="16"/>
        </w:rPr>
        <w:t>-</w:t>
      </w:r>
      <w:r>
        <w:rPr>
          <w:rFonts w:ascii="Dotum" w:eastAsia="Dotum" w:hint="eastAsia"/>
          <w:color w:val="414042"/>
          <w:w w:val="90"/>
          <w:sz w:val="16"/>
        </w:rPr>
        <w:t>아마도전시기획상</w:t>
      </w:r>
      <w:r>
        <w:rPr>
          <w:color w:val="414042"/>
          <w:w w:val="90"/>
          <w:sz w:val="16"/>
        </w:rPr>
        <w:t>&amp;portfolioCats=40&amp;ckattempt=1</w:t>
      </w:r>
      <w:r>
        <w:rPr>
          <w:color w:val="414042"/>
          <w:spacing w:val="80"/>
          <w:sz w:val="16"/>
        </w:rPr>
        <w:t xml:space="preserve"> </w:t>
      </w:r>
      <w:r>
        <w:rPr>
          <w:color w:val="414042"/>
          <w:sz w:val="16"/>
        </w:rPr>
        <w:t>Accessed 7th December 2022.</w:t>
      </w:r>
    </w:p>
    <w:p w:rsidR="003A71C5" w:rsidRDefault="00005824">
      <w:pPr>
        <w:pStyle w:val="ListParagraph"/>
        <w:numPr>
          <w:ilvl w:val="0"/>
          <w:numId w:val="4"/>
        </w:numPr>
        <w:tabs>
          <w:tab w:val="left" w:pos="454"/>
        </w:tabs>
        <w:spacing w:before="72"/>
        <w:ind w:left="454" w:hanging="201"/>
        <w:rPr>
          <w:color w:val="414042"/>
          <w:sz w:val="16"/>
        </w:rPr>
      </w:pPr>
      <w:r>
        <w:rPr>
          <w:color w:val="414042"/>
          <w:w w:val="85"/>
          <w:sz w:val="16"/>
        </w:rPr>
        <w:t>Hyukgue</w:t>
      </w:r>
      <w:r>
        <w:rPr>
          <w:color w:val="414042"/>
          <w:spacing w:val="8"/>
          <w:sz w:val="16"/>
        </w:rPr>
        <w:t xml:space="preserve"> </w:t>
      </w:r>
      <w:r>
        <w:rPr>
          <w:color w:val="414042"/>
          <w:w w:val="85"/>
          <w:sz w:val="16"/>
        </w:rPr>
        <w:t>Kwon</w:t>
      </w:r>
      <w:r>
        <w:rPr>
          <w:color w:val="414042"/>
          <w:spacing w:val="8"/>
          <w:sz w:val="16"/>
        </w:rPr>
        <w:t xml:space="preserve"> </w:t>
      </w:r>
      <w:r>
        <w:rPr>
          <w:color w:val="414042"/>
          <w:w w:val="85"/>
          <w:sz w:val="16"/>
        </w:rPr>
        <w:t>(</w:t>
      </w:r>
      <w:r>
        <w:rPr>
          <w:rFonts w:ascii="Dotum" w:eastAsia="Dotum" w:hint="eastAsia"/>
          <w:color w:val="414042"/>
          <w:w w:val="85"/>
          <w:sz w:val="16"/>
        </w:rPr>
        <w:t>권혁규</w:t>
      </w:r>
      <w:r>
        <w:rPr>
          <w:color w:val="414042"/>
          <w:w w:val="85"/>
          <w:sz w:val="16"/>
        </w:rPr>
        <w:t>),</w:t>
      </w:r>
      <w:r>
        <w:rPr>
          <w:color w:val="414042"/>
          <w:spacing w:val="-2"/>
          <w:w w:val="85"/>
          <w:sz w:val="16"/>
        </w:rPr>
        <w:t xml:space="preserve"> curator.</w:t>
      </w:r>
    </w:p>
    <w:p w:rsidR="003A71C5" w:rsidRDefault="003A71C5">
      <w:pPr>
        <w:rPr>
          <w:sz w:val="16"/>
        </w:rPr>
        <w:sectPr w:rsidR="003A71C5">
          <w:pgSz w:w="11910" w:h="16840"/>
          <w:pgMar w:top="1040" w:right="579" w:bottom="960" w:left="880" w:header="0" w:footer="764" w:gutter="0"/>
          <w:cols w:space="720"/>
        </w:sectPr>
      </w:pPr>
    </w:p>
    <w:p w:rsidR="003A71C5" w:rsidRDefault="00005824">
      <w:pPr>
        <w:pStyle w:val="BodyText"/>
        <w:tabs>
          <w:tab w:val="left" w:pos="820"/>
        </w:tabs>
        <w:spacing w:before="68"/>
        <w:ind w:left="253"/>
      </w:pPr>
      <w:r>
        <w:rPr>
          <w:color w:val="414042"/>
          <w:spacing w:val="-5"/>
        </w:rPr>
        <w:t>LM:</w:t>
      </w:r>
      <w:r>
        <w:rPr>
          <w:color w:val="414042"/>
        </w:rPr>
        <w:tab/>
      </w:r>
      <w:r>
        <w:rPr>
          <w:color w:val="414042"/>
          <w:w w:val="85"/>
        </w:rPr>
        <w:t>And</w:t>
      </w:r>
      <w:r>
        <w:rPr>
          <w:color w:val="414042"/>
          <w:spacing w:val="6"/>
        </w:rPr>
        <w:t xml:space="preserve"> </w:t>
      </w:r>
      <w:r>
        <w:rPr>
          <w:color w:val="414042"/>
          <w:w w:val="85"/>
        </w:rPr>
        <w:t>‘cunning’.</w:t>
      </w:r>
      <w:r>
        <w:rPr>
          <w:color w:val="414042"/>
          <w:spacing w:val="7"/>
        </w:rPr>
        <w:t xml:space="preserve"> </w:t>
      </w:r>
      <w:r>
        <w:rPr>
          <w:color w:val="414042"/>
          <w:w w:val="85"/>
        </w:rPr>
        <w:t>I</w:t>
      </w:r>
      <w:r>
        <w:rPr>
          <w:color w:val="414042"/>
          <w:spacing w:val="6"/>
        </w:rPr>
        <w:t xml:space="preserve"> </w:t>
      </w:r>
      <w:r>
        <w:rPr>
          <w:color w:val="414042"/>
          <w:spacing w:val="-2"/>
          <w:w w:val="85"/>
        </w:rPr>
        <w:t>remember.</w:t>
      </w:r>
    </w:p>
    <w:p w:rsidR="003A71C5" w:rsidRDefault="00005824">
      <w:pPr>
        <w:pStyle w:val="BodyText"/>
        <w:tabs>
          <w:tab w:val="left" w:pos="820"/>
        </w:tabs>
        <w:spacing w:before="230" w:line="242" w:lineRule="auto"/>
        <w:ind w:left="820" w:right="1070" w:hanging="567"/>
      </w:pPr>
      <w:r>
        <w:rPr>
          <w:color w:val="414042"/>
          <w:spacing w:val="-4"/>
        </w:rPr>
        <w:t>PP:</w:t>
      </w:r>
      <w:r>
        <w:rPr>
          <w:color w:val="414042"/>
        </w:rPr>
        <w:tab/>
      </w:r>
      <w:r>
        <w:rPr>
          <w:color w:val="414042"/>
          <w:w w:val="90"/>
        </w:rPr>
        <w:t xml:space="preserve">Exactly. So, it was partly an interest that was already there and it was partly a pragmatic solution </w:t>
      </w:r>
      <w:r>
        <w:rPr>
          <w:color w:val="414042"/>
          <w:spacing w:val="-8"/>
        </w:rPr>
        <w:t>in response to the limited travel budget. We came to Piet because we had a mutual friend who</w:t>
      </w:r>
    </w:p>
    <w:p w:rsidR="003A71C5" w:rsidRDefault="00005824">
      <w:pPr>
        <w:spacing w:before="1" w:line="242" w:lineRule="auto"/>
        <w:ind w:left="820" w:right="972"/>
      </w:pPr>
      <w:r>
        <w:rPr>
          <w:color w:val="414042"/>
          <w:w w:val="90"/>
        </w:rPr>
        <w:t xml:space="preserve">is an actor who had a few years earlier been called “The sexiest man in Norway” and we thought, </w:t>
      </w:r>
      <w:r>
        <w:rPr>
          <w:rFonts w:ascii="Times New Roman" w:hAnsi="Times New Roman"/>
          <w:i/>
          <w:color w:val="414042"/>
          <w:w w:val="90"/>
        </w:rPr>
        <w:t>That’s</w:t>
      </w:r>
      <w:r>
        <w:rPr>
          <w:rFonts w:ascii="Times New Roman" w:hAnsi="Times New Roman"/>
          <w:i/>
          <w:color w:val="414042"/>
          <w:spacing w:val="-13"/>
          <w:w w:val="90"/>
        </w:rPr>
        <w:t xml:space="preserve"> </w:t>
      </w:r>
      <w:r>
        <w:rPr>
          <w:rFonts w:ascii="Times New Roman" w:hAnsi="Times New Roman"/>
          <w:i/>
          <w:color w:val="414042"/>
          <w:w w:val="90"/>
        </w:rPr>
        <w:t>great.</w:t>
      </w:r>
      <w:r>
        <w:rPr>
          <w:rFonts w:ascii="Times New Roman" w:hAnsi="Times New Roman"/>
          <w:i/>
          <w:color w:val="414042"/>
          <w:spacing w:val="-12"/>
          <w:w w:val="90"/>
        </w:rPr>
        <w:t xml:space="preserve"> </w:t>
      </w:r>
      <w:r>
        <w:rPr>
          <w:rFonts w:ascii="Times New Roman" w:hAnsi="Times New Roman"/>
          <w:i/>
          <w:color w:val="414042"/>
          <w:w w:val="90"/>
        </w:rPr>
        <w:t>He</w:t>
      </w:r>
      <w:r>
        <w:rPr>
          <w:rFonts w:ascii="Times New Roman" w:hAnsi="Times New Roman"/>
          <w:i/>
          <w:color w:val="414042"/>
          <w:spacing w:val="-13"/>
          <w:w w:val="90"/>
        </w:rPr>
        <w:t xml:space="preserve"> </w:t>
      </w:r>
      <w:r>
        <w:rPr>
          <w:rFonts w:ascii="Times New Roman" w:hAnsi="Times New Roman"/>
          <w:i/>
          <w:color w:val="414042"/>
          <w:w w:val="90"/>
        </w:rPr>
        <w:t>should</w:t>
      </w:r>
      <w:r>
        <w:rPr>
          <w:rFonts w:ascii="Times New Roman" w:hAnsi="Times New Roman"/>
          <w:i/>
          <w:color w:val="414042"/>
          <w:spacing w:val="-12"/>
          <w:w w:val="90"/>
        </w:rPr>
        <w:t xml:space="preserve"> </w:t>
      </w:r>
      <w:r>
        <w:rPr>
          <w:rFonts w:ascii="Times New Roman" w:hAnsi="Times New Roman"/>
          <w:i/>
          <w:color w:val="414042"/>
          <w:w w:val="90"/>
        </w:rPr>
        <w:t>be</w:t>
      </w:r>
      <w:r>
        <w:rPr>
          <w:rFonts w:ascii="Times New Roman" w:hAnsi="Times New Roman"/>
          <w:i/>
          <w:color w:val="414042"/>
          <w:spacing w:val="-13"/>
          <w:w w:val="90"/>
        </w:rPr>
        <w:t xml:space="preserve"> </w:t>
      </w:r>
      <w:r>
        <w:rPr>
          <w:rFonts w:ascii="Times New Roman" w:hAnsi="Times New Roman"/>
          <w:i/>
          <w:color w:val="414042"/>
          <w:w w:val="90"/>
        </w:rPr>
        <w:t>the</w:t>
      </w:r>
      <w:r>
        <w:rPr>
          <w:rFonts w:ascii="Times New Roman" w:hAnsi="Times New Roman"/>
          <w:i/>
          <w:color w:val="414042"/>
          <w:spacing w:val="-12"/>
          <w:w w:val="90"/>
        </w:rPr>
        <w:t xml:space="preserve"> </w:t>
      </w:r>
      <w:r>
        <w:rPr>
          <w:rFonts w:ascii="Times New Roman" w:hAnsi="Times New Roman"/>
          <w:i/>
          <w:color w:val="414042"/>
          <w:w w:val="90"/>
        </w:rPr>
        <w:t>one</w:t>
      </w:r>
      <w:r>
        <w:rPr>
          <w:rFonts w:ascii="Times New Roman" w:hAnsi="Times New Roman"/>
          <w:i/>
          <w:color w:val="414042"/>
          <w:spacing w:val="-13"/>
          <w:w w:val="90"/>
        </w:rPr>
        <w:t xml:space="preserve"> </w:t>
      </w:r>
      <w:r>
        <w:rPr>
          <w:rFonts w:ascii="Times New Roman" w:hAnsi="Times New Roman"/>
          <w:i/>
          <w:color w:val="414042"/>
          <w:w w:val="90"/>
        </w:rPr>
        <w:t>acting</w:t>
      </w:r>
      <w:r>
        <w:rPr>
          <w:rFonts w:ascii="Times New Roman" w:hAnsi="Times New Roman"/>
          <w:i/>
          <w:color w:val="414042"/>
          <w:spacing w:val="-12"/>
          <w:w w:val="90"/>
        </w:rPr>
        <w:t xml:space="preserve"> </w:t>
      </w:r>
      <w:r>
        <w:rPr>
          <w:rFonts w:ascii="Times New Roman" w:hAnsi="Times New Roman"/>
          <w:i/>
          <w:color w:val="414042"/>
          <w:w w:val="90"/>
        </w:rPr>
        <w:t>as</w:t>
      </w:r>
      <w:r>
        <w:rPr>
          <w:rFonts w:ascii="Times New Roman" w:hAnsi="Times New Roman"/>
          <w:i/>
          <w:color w:val="414042"/>
          <w:spacing w:val="-13"/>
          <w:w w:val="90"/>
        </w:rPr>
        <w:t xml:space="preserve"> </w:t>
      </w:r>
      <w:r>
        <w:rPr>
          <w:rFonts w:ascii="Times New Roman" w:hAnsi="Times New Roman"/>
          <w:i/>
          <w:color w:val="414042"/>
          <w:w w:val="90"/>
        </w:rPr>
        <w:t>one</w:t>
      </w:r>
      <w:r>
        <w:rPr>
          <w:rFonts w:ascii="Times New Roman" w:hAnsi="Times New Roman"/>
          <w:i/>
          <w:color w:val="414042"/>
          <w:spacing w:val="-12"/>
          <w:w w:val="90"/>
        </w:rPr>
        <w:t xml:space="preserve"> </w:t>
      </w:r>
      <w:r>
        <w:rPr>
          <w:rFonts w:ascii="Times New Roman" w:hAnsi="Times New Roman"/>
          <w:i/>
          <w:color w:val="414042"/>
          <w:w w:val="90"/>
        </w:rPr>
        <w:t>of</w:t>
      </w:r>
      <w:r>
        <w:rPr>
          <w:rFonts w:ascii="Times New Roman" w:hAnsi="Times New Roman"/>
          <w:i/>
          <w:color w:val="414042"/>
          <w:spacing w:val="-13"/>
          <w:w w:val="90"/>
        </w:rPr>
        <w:t xml:space="preserve"> </w:t>
      </w:r>
      <w:r>
        <w:rPr>
          <w:rFonts w:ascii="Times New Roman" w:hAnsi="Times New Roman"/>
          <w:i/>
          <w:color w:val="414042"/>
          <w:w w:val="90"/>
        </w:rPr>
        <w:t>us!</w:t>
      </w:r>
      <w:r>
        <w:rPr>
          <w:rFonts w:ascii="Times New Roman" w:hAnsi="Times New Roman"/>
          <w:i/>
          <w:color w:val="414042"/>
          <w:spacing w:val="-8"/>
          <w:w w:val="90"/>
        </w:rPr>
        <w:t xml:space="preserve"> </w:t>
      </w:r>
      <w:r>
        <w:rPr>
          <w:color w:val="414042"/>
          <w:w w:val="90"/>
        </w:rPr>
        <w:t>But</w:t>
      </w:r>
      <w:r>
        <w:rPr>
          <w:color w:val="414042"/>
          <w:spacing w:val="-8"/>
          <w:w w:val="90"/>
        </w:rPr>
        <w:t xml:space="preserve"> </w:t>
      </w:r>
      <w:r>
        <w:rPr>
          <w:color w:val="414042"/>
          <w:w w:val="90"/>
        </w:rPr>
        <w:t>he</w:t>
      </w:r>
      <w:r>
        <w:rPr>
          <w:color w:val="414042"/>
          <w:spacing w:val="-9"/>
          <w:w w:val="90"/>
        </w:rPr>
        <w:t xml:space="preserve"> </w:t>
      </w:r>
      <w:r>
        <w:rPr>
          <w:color w:val="414042"/>
          <w:w w:val="90"/>
        </w:rPr>
        <w:t>couldn’t</w:t>
      </w:r>
      <w:r>
        <w:rPr>
          <w:color w:val="414042"/>
          <w:spacing w:val="-8"/>
          <w:w w:val="90"/>
        </w:rPr>
        <w:t xml:space="preserve"> </w:t>
      </w:r>
      <w:r>
        <w:rPr>
          <w:color w:val="414042"/>
          <w:w w:val="90"/>
        </w:rPr>
        <w:t>do</w:t>
      </w:r>
      <w:r>
        <w:rPr>
          <w:color w:val="414042"/>
          <w:spacing w:val="-8"/>
          <w:w w:val="90"/>
        </w:rPr>
        <w:t xml:space="preserve"> </w:t>
      </w:r>
      <w:r>
        <w:rPr>
          <w:color w:val="414042"/>
          <w:w w:val="90"/>
        </w:rPr>
        <w:t>it</w:t>
      </w:r>
      <w:r>
        <w:rPr>
          <w:color w:val="414042"/>
          <w:spacing w:val="-8"/>
          <w:w w:val="90"/>
        </w:rPr>
        <w:t xml:space="preserve"> </w:t>
      </w:r>
      <w:r>
        <w:rPr>
          <w:color w:val="414042"/>
          <w:w w:val="90"/>
        </w:rPr>
        <w:t>and</w:t>
      </w:r>
      <w:r>
        <w:rPr>
          <w:color w:val="414042"/>
          <w:spacing w:val="-9"/>
          <w:w w:val="90"/>
        </w:rPr>
        <w:t xml:space="preserve"> </w:t>
      </w:r>
      <w:r>
        <w:rPr>
          <w:color w:val="414042"/>
          <w:w w:val="90"/>
        </w:rPr>
        <w:t>he</w:t>
      </w:r>
      <w:r>
        <w:rPr>
          <w:color w:val="414042"/>
          <w:spacing w:val="-8"/>
          <w:w w:val="90"/>
        </w:rPr>
        <w:t xml:space="preserve"> </w:t>
      </w:r>
      <w:r>
        <w:rPr>
          <w:color w:val="414042"/>
          <w:w w:val="90"/>
        </w:rPr>
        <w:t>said,</w:t>
      </w:r>
      <w:r>
        <w:rPr>
          <w:color w:val="414042"/>
          <w:spacing w:val="-8"/>
          <w:w w:val="90"/>
        </w:rPr>
        <w:t xml:space="preserve"> </w:t>
      </w:r>
      <w:r>
        <w:rPr>
          <w:color w:val="414042"/>
          <w:w w:val="90"/>
        </w:rPr>
        <w:t>“You</w:t>
      </w:r>
      <w:r>
        <w:rPr>
          <w:color w:val="414042"/>
          <w:spacing w:val="-8"/>
          <w:w w:val="90"/>
        </w:rPr>
        <w:t xml:space="preserve"> </w:t>
      </w:r>
      <w:r>
        <w:rPr>
          <w:color w:val="414042"/>
          <w:w w:val="90"/>
        </w:rPr>
        <w:t>have</w:t>
      </w:r>
      <w:r>
        <w:rPr>
          <w:color w:val="414042"/>
          <w:spacing w:val="-9"/>
          <w:w w:val="90"/>
        </w:rPr>
        <w:t xml:space="preserve"> </w:t>
      </w:r>
      <w:r>
        <w:rPr>
          <w:color w:val="414042"/>
          <w:w w:val="90"/>
        </w:rPr>
        <w:t>to</w:t>
      </w:r>
      <w:r>
        <w:rPr>
          <w:color w:val="414042"/>
          <w:spacing w:val="-8"/>
          <w:w w:val="90"/>
        </w:rPr>
        <w:t xml:space="preserve"> </w:t>
      </w:r>
      <w:r>
        <w:rPr>
          <w:color w:val="414042"/>
          <w:w w:val="90"/>
        </w:rPr>
        <w:t xml:space="preserve">ask </w:t>
      </w:r>
      <w:r>
        <w:rPr>
          <w:color w:val="414042"/>
          <w:spacing w:val="-6"/>
        </w:rPr>
        <w:t>my</w:t>
      </w:r>
      <w:r>
        <w:rPr>
          <w:color w:val="414042"/>
          <w:spacing w:val="-9"/>
        </w:rPr>
        <w:t xml:space="preserve"> </w:t>
      </w:r>
      <w:r>
        <w:rPr>
          <w:color w:val="414042"/>
          <w:spacing w:val="-6"/>
        </w:rPr>
        <w:t>friend</w:t>
      </w:r>
      <w:r>
        <w:rPr>
          <w:color w:val="414042"/>
          <w:spacing w:val="-9"/>
        </w:rPr>
        <w:t xml:space="preserve"> </w:t>
      </w:r>
      <w:r>
        <w:rPr>
          <w:color w:val="414042"/>
          <w:spacing w:val="-6"/>
        </w:rPr>
        <w:t>Piet</w:t>
      </w:r>
      <w:r>
        <w:rPr>
          <w:color w:val="414042"/>
          <w:spacing w:val="-9"/>
        </w:rPr>
        <w:t xml:space="preserve"> </w:t>
      </w:r>
      <w:r>
        <w:rPr>
          <w:color w:val="414042"/>
          <w:spacing w:val="-6"/>
        </w:rPr>
        <w:t>instead</w:t>
      </w:r>
      <w:r>
        <w:rPr>
          <w:color w:val="414042"/>
          <w:spacing w:val="-9"/>
        </w:rPr>
        <w:t xml:space="preserve"> </w:t>
      </w:r>
      <w:r>
        <w:rPr>
          <w:color w:val="414042"/>
          <w:spacing w:val="-6"/>
        </w:rPr>
        <w:t>because</w:t>
      </w:r>
      <w:r>
        <w:rPr>
          <w:color w:val="414042"/>
          <w:spacing w:val="-9"/>
        </w:rPr>
        <w:t xml:space="preserve"> </w:t>
      </w:r>
      <w:r>
        <w:rPr>
          <w:color w:val="414042"/>
          <w:spacing w:val="-6"/>
        </w:rPr>
        <w:t>he</w:t>
      </w:r>
      <w:r>
        <w:rPr>
          <w:color w:val="414042"/>
          <w:spacing w:val="-9"/>
        </w:rPr>
        <w:t xml:space="preserve"> </w:t>
      </w:r>
      <w:r>
        <w:rPr>
          <w:color w:val="414042"/>
          <w:spacing w:val="-6"/>
        </w:rPr>
        <w:t>will</w:t>
      </w:r>
      <w:r>
        <w:rPr>
          <w:color w:val="414042"/>
          <w:spacing w:val="-9"/>
        </w:rPr>
        <w:t xml:space="preserve"> </w:t>
      </w:r>
      <w:r>
        <w:rPr>
          <w:color w:val="414042"/>
          <w:spacing w:val="-6"/>
        </w:rPr>
        <w:t>be</w:t>
      </w:r>
      <w:r>
        <w:rPr>
          <w:color w:val="414042"/>
          <w:spacing w:val="-9"/>
        </w:rPr>
        <w:t xml:space="preserve"> </w:t>
      </w:r>
      <w:r>
        <w:rPr>
          <w:color w:val="414042"/>
          <w:spacing w:val="-6"/>
        </w:rPr>
        <w:t>perfect</w:t>
      </w:r>
      <w:r>
        <w:rPr>
          <w:color w:val="414042"/>
          <w:spacing w:val="-9"/>
        </w:rPr>
        <w:t xml:space="preserve"> </w:t>
      </w:r>
      <w:r>
        <w:rPr>
          <w:color w:val="414042"/>
          <w:spacing w:val="-6"/>
        </w:rPr>
        <w:t>for</w:t>
      </w:r>
      <w:r>
        <w:rPr>
          <w:color w:val="414042"/>
          <w:spacing w:val="-9"/>
        </w:rPr>
        <w:t xml:space="preserve"> </w:t>
      </w:r>
      <w:r>
        <w:rPr>
          <w:color w:val="414042"/>
          <w:spacing w:val="-6"/>
        </w:rPr>
        <w:t>this</w:t>
      </w:r>
      <w:r>
        <w:rPr>
          <w:color w:val="414042"/>
          <w:spacing w:val="-9"/>
        </w:rPr>
        <w:t xml:space="preserve"> </w:t>
      </w:r>
      <w:r>
        <w:rPr>
          <w:color w:val="414042"/>
          <w:spacing w:val="-6"/>
        </w:rPr>
        <w:t>role.”</w:t>
      </w:r>
    </w:p>
    <w:p w:rsidR="003A71C5" w:rsidRDefault="00005824">
      <w:pPr>
        <w:pStyle w:val="BodyText"/>
        <w:tabs>
          <w:tab w:val="left" w:pos="820"/>
        </w:tabs>
        <w:spacing w:before="227"/>
        <w:ind w:left="253"/>
      </w:pPr>
      <w:r>
        <w:rPr>
          <w:color w:val="0084A9"/>
          <w:spacing w:val="-5"/>
        </w:rPr>
        <w:t>JS:</w:t>
      </w:r>
      <w:r>
        <w:rPr>
          <w:color w:val="0084A9"/>
        </w:rPr>
        <w:tab/>
      </w:r>
      <w:r>
        <w:rPr>
          <w:color w:val="0084A9"/>
          <w:w w:val="90"/>
        </w:rPr>
        <w:t>So,</w:t>
      </w:r>
      <w:r>
        <w:rPr>
          <w:color w:val="0084A9"/>
          <w:spacing w:val="-5"/>
        </w:rPr>
        <w:t xml:space="preserve"> </w:t>
      </w:r>
      <w:r>
        <w:rPr>
          <w:color w:val="0084A9"/>
          <w:w w:val="90"/>
        </w:rPr>
        <w:t>you</w:t>
      </w:r>
      <w:r>
        <w:rPr>
          <w:color w:val="0084A9"/>
          <w:spacing w:val="-5"/>
        </w:rPr>
        <w:t xml:space="preserve"> </w:t>
      </w:r>
      <w:r>
        <w:rPr>
          <w:color w:val="0084A9"/>
          <w:w w:val="90"/>
        </w:rPr>
        <w:t>didn’t</w:t>
      </w:r>
      <w:r>
        <w:rPr>
          <w:color w:val="0084A9"/>
          <w:spacing w:val="-5"/>
        </w:rPr>
        <w:t xml:space="preserve"> </w:t>
      </w:r>
      <w:r>
        <w:rPr>
          <w:color w:val="0084A9"/>
          <w:w w:val="90"/>
        </w:rPr>
        <w:t>know</w:t>
      </w:r>
      <w:r>
        <w:rPr>
          <w:color w:val="0084A9"/>
          <w:spacing w:val="-5"/>
        </w:rPr>
        <w:t xml:space="preserve"> </w:t>
      </w:r>
      <w:r>
        <w:rPr>
          <w:color w:val="0084A9"/>
          <w:w w:val="90"/>
        </w:rPr>
        <w:t>each</w:t>
      </w:r>
      <w:r>
        <w:rPr>
          <w:color w:val="0084A9"/>
          <w:spacing w:val="-5"/>
        </w:rPr>
        <w:t xml:space="preserve"> </w:t>
      </w:r>
      <w:r>
        <w:rPr>
          <w:color w:val="0084A9"/>
          <w:w w:val="90"/>
        </w:rPr>
        <w:t>other</w:t>
      </w:r>
      <w:r>
        <w:rPr>
          <w:color w:val="0084A9"/>
          <w:spacing w:val="-5"/>
        </w:rPr>
        <w:t xml:space="preserve"> </w:t>
      </w:r>
      <w:r>
        <w:rPr>
          <w:color w:val="0084A9"/>
          <w:w w:val="90"/>
        </w:rPr>
        <w:t>before</w:t>
      </w:r>
      <w:r>
        <w:rPr>
          <w:color w:val="0084A9"/>
          <w:spacing w:val="-5"/>
        </w:rPr>
        <w:t xml:space="preserve"> </w:t>
      </w:r>
      <w:r>
        <w:rPr>
          <w:color w:val="0084A9"/>
          <w:spacing w:val="-2"/>
          <w:w w:val="90"/>
        </w:rPr>
        <w:t>hand?</w:t>
      </w:r>
    </w:p>
    <w:p w:rsidR="003A71C5" w:rsidRDefault="00005824">
      <w:pPr>
        <w:pStyle w:val="BodyText"/>
        <w:spacing w:before="230" w:line="242" w:lineRule="auto"/>
        <w:ind w:left="820" w:right="972" w:hanging="567"/>
      </w:pPr>
      <w:r>
        <w:rPr>
          <w:color w:val="414042"/>
          <w:spacing w:val="-6"/>
        </w:rPr>
        <w:t>PGJ:</w:t>
      </w:r>
      <w:r>
        <w:rPr>
          <w:color w:val="414042"/>
          <w:spacing w:val="65"/>
        </w:rPr>
        <w:t xml:space="preserve"> </w:t>
      </w:r>
      <w:r>
        <w:rPr>
          <w:color w:val="414042"/>
          <w:spacing w:val="-6"/>
        </w:rPr>
        <w:t>No.</w:t>
      </w:r>
      <w:r>
        <w:rPr>
          <w:color w:val="414042"/>
          <w:spacing w:val="-12"/>
        </w:rPr>
        <w:t xml:space="preserve"> </w:t>
      </w:r>
      <w:r>
        <w:rPr>
          <w:color w:val="414042"/>
          <w:spacing w:val="-6"/>
        </w:rPr>
        <w:t>Lucas</w:t>
      </w:r>
      <w:r>
        <w:rPr>
          <w:color w:val="414042"/>
          <w:spacing w:val="-12"/>
        </w:rPr>
        <w:t xml:space="preserve"> </w:t>
      </w:r>
      <w:r>
        <w:rPr>
          <w:color w:val="414042"/>
          <w:spacing w:val="-6"/>
        </w:rPr>
        <w:t>gave</w:t>
      </w:r>
      <w:r>
        <w:rPr>
          <w:color w:val="414042"/>
          <w:spacing w:val="-12"/>
        </w:rPr>
        <w:t xml:space="preserve"> </w:t>
      </w:r>
      <w:r>
        <w:rPr>
          <w:color w:val="414042"/>
          <w:spacing w:val="-6"/>
        </w:rPr>
        <w:t>me</w:t>
      </w:r>
      <w:r>
        <w:rPr>
          <w:color w:val="414042"/>
          <w:spacing w:val="-12"/>
        </w:rPr>
        <w:t xml:space="preserve"> </w:t>
      </w:r>
      <w:r>
        <w:rPr>
          <w:color w:val="414042"/>
          <w:spacing w:val="-6"/>
        </w:rPr>
        <w:t>a</w:t>
      </w:r>
      <w:r>
        <w:rPr>
          <w:color w:val="414042"/>
          <w:spacing w:val="-12"/>
        </w:rPr>
        <w:t xml:space="preserve"> </w:t>
      </w:r>
      <w:r>
        <w:rPr>
          <w:color w:val="414042"/>
          <w:spacing w:val="-6"/>
        </w:rPr>
        <w:t>call</w:t>
      </w:r>
      <w:r>
        <w:rPr>
          <w:color w:val="414042"/>
          <w:spacing w:val="-12"/>
        </w:rPr>
        <w:t xml:space="preserve"> </w:t>
      </w:r>
      <w:r>
        <w:rPr>
          <w:color w:val="414042"/>
          <w:spacing w:val="-6"/>
        </w:rPr>
        <w:t>and</w:t>
      </w:r>
      <w:r>
        <w:rPr>
          <w:color w:val="414042"/>
          <w:spacing w:val="-12"/>
        </w:rPr>
        <w:t xml:space="preserve"> </w:t>
      </w:r>
      <w:r>
        <w:rPr>
          <w:color w:val="414042"/>
          <w:spacing w:val="-6"/>
        </w:rPr>
        <w:t>told</w:t>
      </w:r>
      <w:r>
        <w:rPr>
          <w:color w:val="414042"/>
          <w:spacing w:val="-12"/>
        </w:rPr>
        <w:t xml:space="preserve"> </w:t>
      </w:r>
      <w:r>
        <w:rPr>
          <w:color w:val="414042"/>
          <w:spacing w:val="-6"/>
        </w:rPr>
        <w:t>me</w:t>
      </w:r>
      <w:r>
        <w:rPr>
          <w:color w:val="414042"/>
          <w:spacing w:val="-12"/>
        </w:rPr>
        <w:t xml:space="preserve"> </w:t>
      </w:r>
      <w:r>
        <w:rPr>
          <w:color w:val="414042"/>
          <w:spacing w:val="-6"/>
        </w:rPr>
        <w:t>it</w:t>
      </w:r>
      <w:r>
        <w:rPr>
          <w:color w:val="414042"/>
          <w:spacing w:val="-12"/>
        </w:rPr>
        <w:t xml:space="preserve"> </w:t>
      </w:r>
      <w:r>
        <w:rPr>
          <w:color w:val="414042"/>
          <w:spacing w:val="-6"/>
        </w:rPr>
        <w:t>was</w:t>
      </w:r>
      <w:r>
        <w:rPr>
          <w:color w:val="414042"/>
          <w:spacing w:val="-12"/>
        </w:rPr>
        <w:t xml:space="preserve"> </w:t>
      </w:r>
      <w:r>
        <w:rPr>
          <w:color w:val="414042"/>
          <w:spacing w:val="-6"/>
        </w:rPr>
        <w:t>in</w:t>
      </w:r>
      <w:r>
        <w:rPr>
          <w:color w:val="414042"/>
          <w:spacing w:val="-12"/>
        </w:rPr>
        <w:t xml:space="preserve"> </w:t>
      </w:r>
      <w:r>
        <w:rPr>
          <w:color w:val="414042"/>
          <w:spacing w:val="-6"/>
        </w:rPr>
        <w:t>three</w:t>
      </w:r>
      <w:r>
        <w:rPr>
          <w:color w:val="414042"/>
          <w:spacing w:val="-12"/>
        </w:rPr>
        <w:t xml:space="preserve"> </w:t>
      </w:r>
      <w:r>
        <w:rPr>
          <w:color w:val="414042"/>
          <w:spacing w:val="-6"/>
        </w:rPr>
        <w:t>weeks.</w:t>
      </w:r>
      <w:r>
        <w:rPr>
          <w:color w:val="414042"/>
          <w:spacing w:val="-12"/>
        </w:rPr>
        <w:t xml:space="preserve"> </w:t>
      </w:r>
      <w:r>
        <w:rPr>
          <w:color w:val="414042"/>
          <w:spacing w:val="-6"/>
        </w:rPr>
        <w:t>I</w:t>
      </w:r>
      <w:r>
        <w:rPr>
          <w:color w:val="414042"/>
          <w:spacing w:val="-12"/>
        </w:rPr>
        <w:t xml:space="preserve"> </w:t>
      </w:r>
      <w:r>
        <w:rPr>
          <w:color w:val="414042"/>
          <w:spacing w:val="-6"/>
        </w:rPr>
        <w:t>remember</w:t>
      </w:r>
      <w:r>
        <w:rPr>
          <w:color w:val="414042"/>
          <w:spacing w:val="-12"/>
        </w:rPr>
        <w:t xml:space="preserve"> </w:t>
      </w:r>
      <w:r>
        <w:rPr>
          <w:color w:val="414042"/>
          <w:spacing w:val="-6"/>
        </w:rPr>
        <w:t>the</w:t>
      </w:r>
      <w:r>
        <w:rPr>
          <w:color w:val="414042"/>
          <w:spacing w:val="-12"/>
        </w:rPr>
        <w:t xml:space="preserve"> </w:t>
      </w:r>
      <w:r>
        <w:rPr>
          <w:color w:val="414042"/>
          <w:spacing w:val="-6"/>
        </w:rPr>
        <w:t>limited</w:t>
      </w:r>
      <w:r>
        <w:rPr>
          <w:color w:val="414042"/>
          <w:spacing w:val="-12"/>
        </w:rPr>
        <w:t xml:space="preserve"> </w:t>
      </w:r>
      <w:r>
        <w:rPr>
          <w:color w:val="414042"/>
          <w:spacing w:val="-6"/>
        </w:rPr>
        <w:t>amount</w:t>
      </w:r>
      <w:r>
        <w:rPr>
          <w:color w:val="414042"/>
          <w:spacing w:val="-12"/>
        </w:rPr>
        <w:t xml:space="preserve"> </w:t>
      </w:r>
      <w:r>
        <w:rPr>
          <w:color w:val="414042"/>
          <w:spacing w:val="-6"/>
        </w:rPr>
        <w:t xml:space="preserve">of </w:t>
      </w:r>
      <w:r>
        <w:rPr>
          <w:color w:val="414042"/>
          <w:w w:val="90"/>
        </w:rPr>
        <w:t>time that I had. He said, “We have initiated a project in which you have to perform as Philip and create</w:t>
      </w:r>
      <w:r>
        <w:rPr>
          <w:color w:val="414042"/>
          <w:spacing w:val="-3"/>
          <w:w w:val="90"/>
        </w:rPr>
        <w:t xml:space="preserve"> </w:t>
      </w:r>
      <w:r>
        <w:rPr>
          <w:color w:val="414042"/>
          <w:w w:val="90"/>
        </w:rPr>
        <w:t>an</w:t>
      </w:r>
      <w:r>
        <w:rPr>
          <w:color w:val="414042"/>
          <w:spacing w:val="-3"/>
          <w:w w:val="90"/>
        </w:rPr>
        <w:t xml:space="preserve"> </w:t>
      </w:r>
      <w:r>
        <w:rPr>
          <w:color w:val="414042"/>
          <w:w w:val="90"/>
        </w:rPr>
        <w:t>art</w:t>
      </w:r>
      <w:r>
        <w:rPr>
          <w:color w:val="414042"/>
          <w:spacing w:val="-3"/>
          <w:w w:val="90"/>
        </w:rPr>
        <w:t xml:space="preserve"> </w:t>
      </w:r>
      <w:r>
        <w:rPr>
          <w:color w:val="414042"/>
          <w:w w:val="90"/>
        </w:rPr>
        <w:t>piece</w:t>
      </w:r>
      <w:r>
        <w:rPr>
          <w:color w:val="414042"/>
          <w:spacing w:val="-3"/>
          <w:w w:val="90"/>
        </w:rPr>
        <w:t xml:space="preserve"> </w:t>
      </w:r>
      <w:r>
        <w:rPr>
          <w:color w:val="414042"/>
          <w:w w:val="90"/>
        </w:rPr>
        <w:t>for</w:t>
      </w:r>
      <w:r>
        <w:rPr>
          <w:color w:val="414042"/>
          <w:spacing w:val="-3"/>
          <w:w w:val="90"/>
        </w:rPr>
        <w:t xml:space="preserve"> </w:t>
      </w:r>
      <w:r>
        <w:rPr>
          <w:color w:val="414042"/>
          <w:w w:val="90"/>
        </w:rPr>
        <w:t>a</w:t>
      </w:r>
      <w:r>
        <w:rPr>
          <w:color w:val="414042"/>
          <w:spacing w:val="-3"/>
          <w:w w:val="90"/>
        </w:rPr>
        <w:t xml:space="preserve"> </w:t>
      </w:r>
      <w:r>
        <w:rPr>
          <w:color w:val="414042"/>
          <w:w w:val="90"/>
        </w:rPr>
        <w:t>group</w:t>
      </w:r>
      <w:r>
        <w:rPr>
          <w:color w:val="414042"/>
          <w:spacing w:val="-3"/>
          <w:w w:val="90"/>
        </w:rPr>
        <w:t xml:space="preserve"> </w:t>
      </w:r>
      <w:r>
        <w:rPr>
          <w:color w:val="414042"/>
          <w:w w:val="90"/>
        </w:rPr>
        <w:t>show</w:t>
      </w:r>
      <w:r>
        <w:rPr>
          <w:color w:val="414042"/>
          <w:spacing w:val="-3"/>
          <w:w w:val="90"/>
        </w:rPr>
        <w:t xml:space="preserve"> </w:t>
      </w:r>
      <w:r>
        <w:rPr>
          <w:color w:val="414042"/>
          <w:w w:val="90"/>
        </w:rPr>
        <w:t>in</w:t>
      </w:r>
      <w:r>
        <w:rPr>
          <w:color w:val="414042"/>
          <w:spacing w:val="-3"/>
          <w:w w:val="90"/>
        </w:rPr>
        <w:t xml:space="preserve"> </w:t>
      </w:r>
      <w:r>
        <w:rPr>
          <w:color w:val="414042"/>
          <w:w w:val="90"/>
        </w:rPr>
        <w:t>Amado</w:t>
      </w:r>
      <w:r>
        <w:rPr>
          <w:color w:val="414042"/>
          <w:spacing w:val="-3"/>
          <w:w w:val="90"/>
        </w:rPr>
        <w:t xml:space="preserve"> </w:t>
      </w:r>
      <w:r>
        <w:rPr>
          <w:color w:val="414042"/>
          <w:w w:val="90"/>
        </w:rPr>
        <w:t>Art</w:t>
      </w:r>
      <w:r>
        <w:rPr>
          <w:color w:val="414042"/>
          <w:spacing w:val="-3"/>
          <w:w w:val="90"/>
        </w:rPr>
        <w:t xml:space="preserve"> </w:t>
      </w:r>
      <w:r>
        <w:rPr>
          <w:color w:val="414042"/>
          <w:w w:val="90"/>
        </w:rPr>
        <w:t>Space</w:t>
      </w:r>
      <w:r>
        <w:rPr>
          <w:color w:val="414042"/>
          <w:spacing w:val="-3"/>
          <w:w w:val="90"/>
        </w:rPr>
        <w:t xml:space="preserve"> </w:t>
      </w:r>
      <w:r>
        <w:rPr>
          <w:color w:val="414042"/>
          <w:w w:val="90"/>
        </w:rPr>
        <w:t>in</w:t>
      </w:r>
      <w:r>
        <w:rPr>
          <w:color w:val="414042"/>
          <w:spacing w:val="-3"/>
          <w:w w:val="90"/>
        </w:rPr>
        <w:t xml:space="preserve"> </w:t>
      </w:r>
      <w:r>
        <w:rPr>
          <w:color w:val="414042"/>
          <w:w w:val="90"/>
        </w:rPr>
        <w:t>Korea.”</w:t>
      </w:r>
      <w:r>
        <w:rPr>
          <w:color w:val="414042"/>
          <w:spacing w:val="-3"/>
          <w:w w:val="90"/>
        </w:rPr>
        <w:t xml:space="preserve"> </w:t>
      </w:r>
      <w:r>
        <w:rPr>
          <w:color w:val="414042"/>
          <w:w w:val="90"/>
        </w:rPr>
        <w:t>Then</w:t>
      </w:r>
      <w:r>
        <w:rPr>
          <w:color w:val="414042"/>
          <w:spacing w:val="-3"/>
          <w:w w:val="90"/>
        </w:rPr>
        <w:t xml:space="preserve"> </w:t>
      </w:r>
      <w:r>
        <w:rPr>
          <w:color w:val="414042"/>
          <w:w w:val="90"/>
        </w:rPr>
        <w:t>we</w:t>
      </w:r>
      <w:r>
        <w:rPr>
          <w:color w:val="414042"/>
          <w:spacing w:val="-3"/>
          <w:w w:val="90"/>
        </w:rPr>
        <w:t xml:space="preserve"> </w:t>
      </w:r>
      <w:r>
        <w:rPr>
          <w:color w:val="414042"/>
          <w:w w:val="90"/>
        </w:rPr>
        <w:t>met</w:t>
      </w:r>
      <w:r>
        <w:rPr>
          <w:color w:val="414042"/>
          <w:spacing w:val="-3"/>
          <w:w w:val="90"/>
        </w:rPr>
        <w:t xml:space="preserve"> </w:t>
      </w:r>
      <w:r>
        <w:rPr>
          <w:color w:val="414042"/>
          <w:w w:val="90"/>
        </w:rPr>
        <w:t>on</w:t>
      </w:r>
      <w:r>
        <w:rPr>
          <w:color w:val="414042"/>
          <w:spacing w:val="-3"/>
          <w:w w:val="90"/>
        </w:rPr>
        <w:t xml:space="preserve"> </w:t>
      </w:r>
      <w:r>
        <w:rPr>
          <w:color w:val="414042"/>
          <w:w w:val="90"/>
        </w:rPr>
        <w:t>Skype.</w:t>
      </w:r>
      <w:r>
        <w:rPr>
          <w:color w:val="414042"/>
          <w:spacing w:val="-3"/>
          <w:w w:val="90"/>
        </w:rPr>
        <w:t xml:space="preserve"> </w:t>
      </w:r>
      <w:r>
        <w:rPr>
          <w:color w:val="414042"/>
          <w:w w:val="90"/>
        </w:rPr>
        <w:t>It</w:t>
      </w:r>
      <w:r>
        <w:rPr>
          <w:color w:val="414042"/>
          <w:spacing w:val="-3"/>
          <w:w w:val="90"/>
        </w:rPr>
        <w:t xml:space="preserve"> </w:t>
      </w:r>
      <w:r>
        <w:rPr>
          <w:color w:val="414042"/>
          <w:w w:val="90"/>
        </w:rPr>
        <w:t xml:space="preserve">was </w:t>
      </w:r>
      <w:r>
        <w:rPr>
          <w:color w:val="414042"/>
          <w:spacing w:val="-8"/>
        </w:rPr>
        <w:t xml:space="preserve">very confusing to start with but we agreed that I should go and meet Philip in Berlin, where he </w:t>
      </w:r>
      <w:r>
        <w:rPr>
          <w:color w:val="414042"/>
        </w:rPr>
        <w:t>was</w:t>
      </w:r>
      <w:r>
        <w:rPr>
          <w:color w:val="414042"/>
          <w:spacing w:val="-7"/>
        </w:rPr>
        <w:t xml:space="preserve"> </w:t>
      </w:r>
      <w:r>
        <w:rPr>
          <w:color w:val="414042"/>
        </w:rPr>
        <w:t>living</w:t>
      </w:r>
      <w:r>
        <w:rPr>
          <w:color w:val="414042"/>
          <w:spacing w:val="-7"/>
        </w:rPr>
        <w:t xml:space="preserve"> </w:t>
      </w:r>
      <w:r>
        <w:rPr>
          <w:color w:val="414042"/>
        </w:rPr>
        <w:t>at</w:t>
      </w:r>
      <w:r>
        <w:rPr>
          <w:color w:val="414042"/>
          <w:spacing w:val="-7"/>
        </w:rPr>
        <w:t xml:space="preserve"> </w:t>
      </w:r>
      <w:r>
        <w:rPr>
          <w:color w:val="414042"/>
        </w:rPr>
        <w:t>the</w:t>
      </w:r>
      <w:r>
        <w:rPr>
          <w:color w:val="414042"/>
          <w:spacing w:val="-7"/>
        </w:rPr>
        <w:t xml:space="preserve"> </w:t>
      </w:r>
      <w:r>
        <w:rPr>
          <w:color w:val="414042"/>
        </w:rPr>
        <w:t>time.</w:t>
      </w:r>
    </w:p>
    <w:p w:rsidR="003A71C5" w:rsidRDefault="00005824">
      <w:pPr>
        <w:pStyle w:val="BodyText"/>
        <w:spacing w:before="228" w:line="242" w:lineRule="auto"/>
        <w:ind w:left="820" w:right="972"/>
      </w:pPr>
      <w:r>
        <w:rPr>
          <w:color w:val="414042"/>
          <w:spacing w:val="-8"/>
        </w:rPr>
        <w:t>We</w:t>
      </w:r>
      <w:r>
        <w:rPr>
          <w:color w:val="414042"/>
          <w:spacing w:val="-10"/>
        </w:rPr>
        <w:t xml:space="preserve"> </w:t>
      </w:r>
      <w:r>
        <w:rPr>
          <w:color w:val="414042"/>
          <w:spacing w:val="-8"/>
        </w:rPr>
        <w:t>had</w:t>
      </w:r>
      <w:r>
        <w:rPr>
          <w:color w:val="414042"/>
          <w:spacing w:val="-10"/>
        </w:rPr>
        <w:t xml:space="preserve"> </w:t>
      </w:r>
      <w:r>
        <w:rPr>
          <w:color w:val="414042"/>
          <w:spacing w:val="-8"/>
        </w:rPr>
        <w:t>24</w:t>
      </w:r>
      <w:r>
        <w:rPr>
          <w:color w:val="414042"/>
          <w:spacing w:val="-10"/>
        </w:rPr>
        <w:t xml:space="preserve"> </w:t>
      </w:r>
      <w:r>
        <w:rPr>
          <w:color w:val="414042"/>
          <w:spacing w:val="-8"/>
        </w:rPr>
        <w:t>hours</w:t>
      </w:r>
      <w:r>
        <w:rPr>
          <w:color w:val="414042"/>
          <w:spacing w:val="-10"/>
        </w:rPr>
        <w:t xml:space="preserve"> </w:t>
      </w:r>
      <w:r>
        <w:rPr>
          <w:color w:val="414042"/>
          <w:spacing w:val="-8"/>
        </w:rPr>
        <w:t>together</w:t>
      </w:r>
      <w:r>
        <w:rPr>
          <w:color w:val="414042"/>
          <w:spacing w:val="-10"/>
        </w:rPr>
        <w:t xml:space="preserve"> </w:t>
      </w:r>
      <w:r>
        <w:rPr>
          <w:color w:val="414042"/>
          <w:spacing w:val="-8"/>
        </w:rPr>
        <w:t>in</w:t>
      </w:r>
      <w:r>
        <w:rPr>
          <w:color w:val="414042"/>
          <w:spacing w:val="-10"/>
        </w:rPr>
        <w:t xml:space="preserve"> </w:t>
      </w:r>
      <w:r>
        <w:rPr>
          <w:color w:val="414042"/>
          <w:spacing w:val="-8"/>
        </w:rPr>
        <w:t>Berlin,</w:t>
      </w:r>
      <w:r>
        <w:rPr>
          <w:color w:val="414042"/>
          <w:spacing w:val="-10"/>
        </w:rPr>
        <w:t xml:space="preserve"> </w:t>
      </w:r>
      <w:r>
        <w:rPr>
          <w:color w:val="414042"/>
          <w:spacing w:val="-8"/>
        </w:rPr>
        <w:t>me</w:t>
      </w:r>
      <w:r>
        <w:rPr>
          <w:color w:val="414042"/>
          <w:spacing w:val="-10"/>
        </w:rPr>
        <w:t xml:space="preserve"> </w:t>
      </w:r>
      <w:r>
        <w:rPr>
          <w:color w:val="414042"/>
          <w:spacing w:val="-8"/>
        </w:rPr>
        <w:t>and</w:t>
      </w:r>
      <w:r>
        <w:rPr>
          <w:color w:val="414042"/>
          <w:spacing w:val="-10"/>
        </w:rPr>
        <w:t xml:space="preserve"> </w:t>
      </w:r>
      <w:r>
        <w:rPr>
          <w:color w:val="414042"/>
          <w:spacing w:val="-8"/>
        </w:rPr>
        <w:t>Philip.</w:t>
      </w:r>
      <w:r>
        <w:rPr>
          <w:color w:val="414042"/>
          <w:spacing w:val="-10"/>
        </w:rPr>
        <w:t xml:space="preserve"> </w:t>
      </w:r>
      <w:r>
        <w:rPr>
          <w:color w:val="414042"/>
          <w:spacing w:val="-8"/>
        </w:rPr>
        <w:t>We</w:t>
      </w:r>
      <w:r>
        <w:rPr>
          <w:color w:val="414042"/>
          <w:spacing w:val="-10"/>
        </w:rPr>
        <w:t xml:space="preserve"> </w:t>
      </w:r>
      <w:r>
        <w:rPr>
          <w:color w:val="414042"/>
          <w:spacing w:val="-8"/>
        </w:rPr>
        <w:t>had</w:t>
      </w:r>
      <w:r>
        <w:rPr>
          <w:color w:val="414042"/>
          <w:spacing w:val="-10"/>
        </w:rPr>
        <w:t xml:space="preserve"> </w:t>
      </w:r>
      <w:r>
        <w:rPr>
          <w:color w:val="414042"/>
          <w:spacing w:val="-8"/>
        </w:rPr>
        <w:t>a</w:t>
      </w:r>
      <w:r>
        <w:rPr>
          <w:color w:val="414042"/>
          <w:spacing w:val="-10"/>
        </w:rPr>
        <w:t xml:space="preserve"> </w:t>
      </w:r>
      <w:r>
        <w:rPr>
          <w:color w:val="414042"/>
          <w:spacing w:val="-8"/>
        </w:rPr>
        <w:t>long</w:t>
      </w:r>
      <w:r>
        <w:rPr>
          <w:color w:val="414042"/>
          <w:spacing w:val="-10"/>
        </w:rPr>
        <w:t xml:space="preserve"> </w:t>
      </w:r>
      <w:r>
        <w:rPr>
          <w:color w:val="414042"/>
          <w:spacing w:val="-8"/>
        </w:rPr>
        <w:t>walk</w:t>
      </w:r>
      <w:r>
        <w:rPr>
          <w:color w:val="414042"/>
          <w:spacing w:val="-10"/>
        </w:rPr>
        <w:t xml:space="preserve"> </w:t>
      </w:r>
      <w:r>
        <w:rPr>
          <w:color w:val="414042"/>
          <w:spacing w:val="-8"/>
        </w:rPr>
        <w:t>and</w:t>
      </w:r>
      <w:r>
        <w:rPr>
          <w:color w:val="414042"/>
          <w:spacing w:val="-10"/>
        </w:rPr>
        <w:t xml:space="preserve"> </w:t>
      </w:r>
      <w:r>
        <w:rPr>
          <w:color w:val="414042"/>
          <w:spacing w:val="-8"/>
        </w:rPr>
        <w:t>we</w:t>
      </w:r>
      <w:r>
        <w:rPr>
          <w:color w:val="414042"/>
          <w:spacing w:val="-10"/>
        </w:rPr>
        <w:t xml:space="preserve"> </w:t>
      </w:r>
      <w:r>
        <w:rPr>
          <w:color w:val="414042"/>
          <w:spacing w:val="-8"/>
        </w:rPr>
        <w:t>went</w:t>
      </w:r>
      <w:r>
        <w:rPr>
          <w:color w:val="414042"/>
          <w:spacing w:val="-10"/>
        </w:rPr>
        <w:t xml:space="preserve"> </w:t>
      </w:r>
      <w:r>
        <w:rPr>
          <w:color w:val="414042"/>
          <w:spacing w:val="-8"/>
        </w:rPr>
        <w:t>to</w:t>
      </w:r>
      <w:r>
        <w:rPr>
          <w:color w:val="414042"/>
          <w:spacing w:val="-10"/>
        </w:rPr>
        <w:t xml:space="preserve"> </w:t>
      </w:r>
      <w:r>
        <w:rPr>
          <w:color w:val="414042"/>
          <w:spacing w:val="-8"/>
        </w:rPr>
        <w:t xml:space="preserve">different </w:t>
      </w:r>
      <w:r>
        <w:rPr>
          <w:color w:val="414042"/>
          <w:w w:val="90"/>
        </w:rPr>
        <w:t xml:space="preserve">art galleries. I had to get into Philip’s mind in order to create an art piece as if it were him creating </w:t>
      </w:r>
      <w:r>
        <w:rPr>
          <w:color w:val="414042"/>
          <w:spacing w:val="-6"/>
        </w:rPr>
        <w:t>it.</w:t>
      </w:r>
      <w:r>
        <w:rPr>
          <w:color w:val="414042"/>
          <w:spacing w:val="-12"/>
        </w:rPr>
        <w:t xml:space="preserve"> </w:t>
      </w:r>
      <w:r>
        <w:rPr>
          <w:color w:val="414042"/>
          <w:spacing w:val="-6"/>
        </w:rPr>
        <w:t>Then</w:t>
      </w:r>
      <w:r>
        <w:rPr>
          <w:color w:val="414042"/>
          <w:spacing w:val="-12"/>
        </w:rPr>
        <w:t xml:space="preserve"> </w:t>
      </w:r>
      <w:r>
        <w:rPr>
          <w:color w:val="414042"/>
          <w:spacing w:val="-6"/>
        </w:rPr>
        <w:t>we</w:t>
      </w:r>
      <w:r>
        <w:rPr>
          <w:color w:val="414042"/>
          <w:spacing w:val="-12"/>
        </w:rPr>
        <w:t xml:space="preserve"> </w:t>
      </w:r>
      <w:r>
        <w:rPr>
          <w:color w:val="414042"/>
          <w:spacing w:val="-6"/>
        </w:rPr>
        <w:t>went</w:t>
      </w:r>
      <w:r>
        <w:rPr>
          <w:color w:val="414042"/>
          <w:spacing w:val="-12"/>
        </w:rPr>
        <w:t xml:space="preserve"> </w:t>
      </w:r>
      <w:r>
        <w:rPr>
          <w:color w:val="414042"/>
          <w:spacing w:val="-6"/>
        </w:rPr>
        <w:t>to</w:t>
      </w:r>
      <w:r>
        <w:rPr>
          <w:color w:val="414042"/>
          <w:spacing w:val="-12"/>
        </w:rPr>
        <w:t xml:space="preserve"> </w:t>
      </w:r>
      <w:r>
        <w:rPr>
          <w:color w:val="414042"/>
          <w:spacing w:val="-6"/>
        </w:rPr>
        <w:t>the</w:t>
      </w:r>
      <w:r>
        <w:rPr>
          <w:color w:val="414042"/>
          <w:spacing w:val="-12"/>
        </w:rPr>
        <w:t xml:space="preserve"> </w:t>
      </w:r>
      <w:r>
        <w:rPr>
          <w:color w:val="414042"/>
          <w:spacing w:val="-6"/>
        </w:rPr>
        <w:t>hairdresser</w:t>
      </w:r>
      <w:r>
        <w:rPr>
          <w:color w:val="414042"/>
          <w:spacing w:val="-12"/>
        </w:rPr>
        <w:t xml:space="preserve"> </w:t>
      </w:r>
      <w:r>
        <w:rPr>
          <w:color w:val="414042"/>
          <w:spacing w:val="-6"/>
        </w:rPr>
        <w:t>to</w:t>
      </w:r>
      <w:r>
        <w:rPr>
          <w:color w:val="414042"/>
          <w:spacing w:val="-12"/>
        </w:rPr>
        <w:t xml:space="preserve"> </w:t>
      </w:r>
      <w:r>
        <w:rPr>
          <w:color w:val="414042"/>
          <w:spacing w:val="-6"/>
        </w:rPr>
        <w:t>get</w:t>
      </w:r>
      <w:r>
        <w:rPr>
          <w:color w:val="414042"/>
          <w:spacing w:val="-12"/>
        </w:rPr>
        <w:t xml:space="preserve"> </w:t>
      </w:r>
      <w:r>
        <w:rPr>
          <w:color w:val="414042"/>
          <w:spacing w:val="-6"/>
        </w:rPr>
        <w:t>the</w:t>
      </w:r>
      <w:r>
        <w:rPr>
          <w:color w:val="414042"/>
          <w:spacing w:val="-12"/>
        </w:rPr>
        <w:t xml:space="preserve"> </w:t>
      </w:r>
      <w:r>
        <w:rPr>
          <w:color w:val="414042"/>
          <w:spacing w:val="-6"/>
        </w:rPr>
        <w:t>same</w:t>
      </w:r>
      <w:r>
        <w:rPr>
          <w:color w:val="414042"/>
          <w:spacing w:val="-12"/>
        </w:rPr>
        <w:t xml:space="preserve"> </w:t>
      </w:r>
      <w:r>
        <w:rPr>
          <w:color w:val="414042"/>
          <w:spacing w:val="-6"/>
        </w:rPr>
        <w:t>haircut.</w:t>
      </w:r>
      <w:r>
        <w:rPr>
          <w:color w:val="414042"/>
          <w:spacing w:val="-12"/>
        </w:rPr>
        <w:t xml:space="preserve"> </w:t>
      </w:r>
      <w:r>
        <w:rPr>
          <w:color w:val="414042"/>
          <w:spacing w:val="-6"/>
        </w:rPr>
        <w:t>We</w:t>
      </w:r>
      <w:r>
        <w:rPr>
          <w:color w:val="414042"/>
          <w:spacing w:val="-12"/>
        </w:rPr>
        <w:t xml:space="preserve"> </w:t>
      </w:r>
      <w:r>
        <w:rPr>
          <w:color w:val="414042"/>
          <w:spacing w:val="-6"/>
        </w:rPr>
        <w:t>also</w:t>
      </w:r>
      <w:r>
        <w:rPr>
          <w:color w:val="414042"/>
          <w:spacing w:val="-12"/>
        </w:rPr>
        <w:t xml:space="preserve"> </w:t>
      </w:r>
      <w:r>
        <w:rPr>
          <w:color w:val="414042"/>
          <w:spacing w:val="-6"/>
        </w:rPr>
        <w:t>went</w:t>
      </w:r>
      <w:r>
        <w:rPr>
          <w:color w:val="414042"/>
          <w:spacing w:val="-12"/>
        </w:rPr>
        <w:t xml:space="preserve"> </w:t>
      </w:r>
      <w:r>
        <w:rPr>
          <w:color w:val="414042"/>
          <w:spacing w:val="-6"/>
        </w:rPr>
        <w:t>to</w:t>
      </w:r>
      <w:r>
        <w:rPr>
          <w:color w:val="414042"/>
          <w:spacing w:val="-12"/>
        </w:rPr>
        <w:t xml:space="preserve"> </w:t>
      </w:r>
      <w:r>
        <w:rPr>
          <w:color w:val="414042"/>
          <w:spacing w:val="-6"/>
        </w:rPr>
        <w:t>see</w:t>
      </w:r>
      <w:r>
        <w:rPr>
          <w:color w:val="414042"/>
          <w:spacing w:val="-12"/>
        </w:rPr>
        <w:t xml:space="preserve"> </w:t>
      </w:r>
      <w:r>
        <w:rPr>
          <w:color w:val="414042"/>
          <w:spacing w:val="-6"/>
        </w:rPr>
        <w:t>a</w:t>
      </w:r>
      <w:r>
        <w:rPr>
          <w:color w:val="414042"/>
          <w:spacing w:val="-12"/>
        </w:rPr>
        <w:t xml:space="preserve"> </w:t>
      </w:r>
      <w:r>
        <w:rPr>
          <w:color w:val="414042"/>
          <w:spacing w:val="-6"/>
        </w:rPr>
        <w:t>theatre</w:t>
      </w:r>
      <w:r>
        <w:rPr>
          <w:color w:val="414042"/>
          <w:spacing w:val="-12"/>
        </w:rPr>
        <w:t xml:space="preserve"> </w:t>
      </w:r>
      <w:r>
        <w:rPr>
          <w:color w:val="414042"/>
          <w:spacing w:val="-6"/>
        </w:rPr>
        <w:t xml:space="preserve">piece, </w:t>
      </w:r>
      <w:r>
        <w:rPr>
          <w:color w:val="414042"/>
          <w:w w:val="90"/>
        </w:rPr>
        <w:t xml:space="preserve">just for me to give something back. Then I went home and I was on my own in the search to create </w:t>
      </w:r>
      <w:r>
        <w:rPr>
          <w:color w:val="414042"/>
          <w:spacing w:val="-6"/>
        </w:rPr>
        <w:t>something that I could bring to Amado Art Space.</w:t>
      </w:r>
    </w:p>
    <w:p w:rsidR="003A71C5" w:rsidRDefault="00005824">
      <w:pPr>
        <w:pStyle w:val="BodyText"/>
        <w:spacing w:before="228" w:line="242" w:lineRule="auto"/>
        <w:ind w:left="820" w:right="1237" w:hanging="567"/>
        <w:jc w:val="both"/>
      </w:pPr>
      <w:r>
        <w:rPr>
          <w:color w:val="414042"/>
          <w:spacing w:val="-6"/>
        </w:rPr>
        <w:t>PP:</w:t>
      </w:r>
      <w:r>
        <w:rPr>
          <w:color w:val="414042"/>
          <w:spacing w:val="-8"/>
        </w:rPr>
        <w:t xml:space="preserve"> </w:t>
      </w:r>
      <w:r>
        <w:rPr>
          <w:color w:val="414042"/>
          <w:spacing w:val="-6"/>
        </w:rPr>
        <w:t>It’s</w:t>
      </w:r>
      <w:r>
        <w:rPr>
          <w:color w:val="414042"/>
          <w:spacing w:val="-8"/>
        </w:rPr>
        <w:t xml:space="preserve"> </w:t>
      </w:r>
      <w:r>
        <w:rPr>
          <w:color w:val="414042"/>
          <w:spacing w:val="-6"/>
        </w:rPr>
        <w:t>also</w:t>
      </w:r>
      <w:r>
        <w:rPr>
          <w:color w:val="414042"/>
          <w:spacing w:val="-8"/>
        </w:rPr>
        <w:t xml:space="preserve"> </w:t>
      </w:r>
      <w:r>
        <w:rPr>
          <w:color w:val="414042"/>
          <w:spacing w:val="-6"/>
        </w:rPr>
        <w:t>important</w:t>
      </w:r>
      <w:r>
        <w:rPr>
          <w:color w:val="414042"/>
          <w:spacing w:val="-7"/>
        </w:rPr>
        <w:t xml:space="preserve"> </w:t>
      </w:r>
      <w:r>
        <w:rPr>
          <w:color w:val="414042"/>
          <w:spacing w:val="-6"/>
        </w:rPr>
        <w:t>to</w:t>
      </w:r>
      <w:r>
        <w:rPr>
          <w:color w:val="414042"/>
          <w:spacing w:val="-8"/>
        </w:rPr>
        <w:t xml:space="preserve"> </w:t>
      </w:r>
      <w:r>
        <w:rPr>
          <w:color w:val="414042"/>
          <w:spacing w:val="-6"/>
        </w:rPr>
        <w:t>say</w:t>
      </w:r>
      <w:r>
        <w:rPr>
          <w:color w:val="414042"/>
          <w:spacing w:val="-8"/>
        </w:rPr>
        <w:t xml:space="preserve"> </w:t>
      </w:r>
      <w:r>
        <w:rPr>
          <w:color w:val="414042"/>
          <w:spacing w:val="-6"/>
        </w:rPr>
        <w:t>that</w:t>
      </w:r>
      <w:r>
        <w:rPr>
          <w:color w:val="414042"/>
          <w:spacing w:val="-8"/>
        </w:rPr>
        <w:t xml:space="preserve"> </w:t>
      </w:r>
      <w:r>
        <w:rPr>
          <w:color w:val="414042"/>
          <w:spacing w:val="-6"/>
        </w:rPr>
        <w:t>the</w:t>
      </w:r>
      <w:r>
        <w:rPr>
          <w:color w:val="414042"/>
          <w:spacing w:val="-7"/>
        </w:rPr>
        <w:t xml:space="preserve"> </w:t>
      </w:r>
      <w:r>
        <w:rPr>
          <w:color w:val="414042"/>
          <w:spacing w:val="-6"/>
        </w:rPr>
        <w:t>whole</w:t>
      </w:r>
      <w:r>
        <w:rPr>
          <w:color w:val="414042"/>
          <w:spacing w:val="-8"/>
        </w:rPr>
        <w:t xml:space="preserve"> </w:t>
      </w:r>
      <w:r>
        <w:rPr>
          <w:color w:val="414042"/>
          <w:spacing w:val="-6"/>
        </w:rPr>
        <w:t>reason</w:t>
      </w:r>
      <w:r>
        <w:rPr>
          <w:color w:val="414042"/>
          <w:spacing w:val="-8"/>
        </w:rPr>
        <w:t xml:space="preserve"> </w:t>
      </w:r>
      <w:r>
        <w:rPr>
          <w:color w:val="414042"/>
          <w:spacing w:val="-6"/>
        </w:rPr>
        <w:t>for</w:t>
      </w:r>
      <w:r>
        <w:rPr>
          <w:color w:val="414042"/>
          <w:spacing w:val="-8"/>
        </w:rPr>
        <w:t xml:space="preserve"> </w:t>
      </w:r>
      <w:r>
        <w:rPr>
          <w:color w:val="414042"/>
          <w:spacing w:val="-6"/>
        </w:rPr>
        <w:t>Piet</w:t>
      </w:r>
      <w:r>
        <w:rPr>
          <w:color w:val="414042"/>
          <w:spacing w:val="-7"/>
        </w:rPr>
        <w:t xml:space="preserve"> </w:t>
      </w:r>
      <w:r>
        <w:rPr>
          <w:color w:val="414042"/>
          <w:spacing w:val="-6"/>
        </w:rPr>
        <w:t>to</w:t>
      </w:r>
      <w:r>
        <w:rPr>
          <w:color w:val="414042"/>
          <w:spacing w:val="-8"/>
        </w:rPr>
        <w:t xml:space="preserve"> </w:t>
      </w:r>
      <w:r>
        <w:rPr>
          <w:color w:val="414042"/>
          <w:spacing w:val="-6"/>
        </w:rPr>
        <w:t>come</w:t>
      </w:r>
      <w:r>
        <w:rPr>
          <w:color w:val="414042"/>
          <w:spacing w:val="-8"/>
        </w:rPr>
        <w:t xml:space="preserve"> </w:t>
      </w:r>
      <w:r>
        <w:rPr>
          <w:color w:val="414042"/>
          <w:spacing w:val="-6"/>
        </w:rPr>
        <w:t>to</w:t>
      </w:r>
      <w:r>
        <w:rPr>
          <w:color w:val="414042"/>
          <w:spacing w:val="-8"/>
        </w:rPr>
        <w:t xml:space="preserve"> </w:t>
      </w:r>
      <w:r>
        <w:rPr>
          <w:color w:val="414042"/>
          <w:spacing w:val="-6"/>
        </w:rPr>
        <w:t>Berlin</w:t>
      </w:r>
      <w:r>
        <w:rPr>
          <w:color w:val="414042"/>
          <w:spacing w:val="-7"/>
        </w:rPr>
        <w:t xml:space="preserve"> </w:t>
      </w:r>
      <w:r>
        <w:rPr>
          <w:color w:val="414042"/>
          <w:spacing w:val="-6"/>
        </w:rPr>
        <w:t>and</w:t>
      </w:r>
      <w:r>
        <w:rPr>
          <w:color w:val="414042"/>
          <w:spacing w:val="-8"/>
        </w:rPr>
        <w:t xml:space="preserve"> </w:t>
      </w:r>
      <w:r>
        <w:rPr>
          <w:color w:val="414042"/>
          <w:spacing w:val="-6"/>
        </w:rPr>
        <w:t>us</w:t>
      </w:r>
      <w:r>
        <w:rPr>
          <w:color w:val="414042"/>
          <w:spacing w:val="-8"/>
        </w:rPr>
        <w:t xml:space="preserve"> </w:t>
      </w:r>
      <w:r>
        <w:rPr>
          <w:color w:val="414042"/>
          <w:spacing w:val="-6"/>
        </w:rPr>
        <w:t>spending</w:t>
      </w:r>
      <w:r>
        <w:rPr>
          <w:color w:val="414042"/>
          <w:spacing w:val="-8"/>
        </w:rPr>
        <w:t xml:space="preserve"> </w:t>
      </w:r>
      <w:r>
        <w:rPr>
          <w:color w:val="414042"/>
          <w:spacing w:val="-6"/>
        </w:rPr>
        <w:t xml:space="preserve">time </w:t>
      </w:r>
      <w:r>
        <w:rPr>
          <w:color w:val="414042"/>
          <w:w w:val="90"/>
        </w:rPr>
        <w:t>together was because Lucas and I agreed that we had to take it seriously as a theatre play. Piet would have to do the preparations that one would do to form a character. It was not just a joke. We</w:t>
      </w:r>
      <w:r>
        <w:rPr>
          <w:color w:val="414042"/>
          <w:spacing w:val="-3"/>
          <w:w w:val="90"/>
        </w:rPr>
        <w:t xml:space="preserve"> </w:t>
      </w:r>
      <w:r>
        <w:rPr>
          <w:color w:val="414042"/>
          <w:w w:val="90"/>
        </w:rPr>
        <w:t>wanted</w:t>
      </w:r>
      <w:r>
        <w:rPr>
          <w:color w:val="414042"/>
          <w:spacing w:val="-3"/>
          <w:w w:val="90"/>
        </w:rPr>
        <w:t xml:space="preserve"> </w:t>
      </w:r>
      <w:r>
        <w:rPr>
          <w:color w:val="414042"/>
          <w:w w:val="90"/>
        </w:rPr>
        <w:t>to</w:t>
      </w:r>
      <w:r>
        <w:rPr>
          <w:color w:val="414042"/>
          <w:spacing w:val="-3"/>
          <w:w w:val="90"/>
        </w:rPr>
        <w:t xml:space="preserve"> </w:t>
      </w:r>
      <w:r>
        <w:rPr>
          <w:color w:val="414042"/>
          <w:w w:val="90"/>
        </w:rPr>
        <w:t>take</w:t>
      </w:r>
      <w:r>
        <w:rPr>
          <w:color w:val="414042"/>
          <w:spacing w:val="-3"/>
          <w:w w:val="90"/>
        </w:rPr>
        <w:t xml:space="preserve"> </w:t>
      </w:r>
      <w:r>
        <w:rPr>
          <w:color w:val="414042"/>
          <w:w w:val="90"/>
        </w:rPr>
        <w:t>it</w:t>
      </w:r>
      <w:r>
        <w:rPr>
          <w:color w:val="414042"/>
          <w:spacing w:val="-3"/>
          <w:w w:val="90"/>
        </w:rPr>
        <w:t xml:space="preserve"> </w:t>
      </w:r>
      <w:r>
        <w:rPr>
          <w:color w:val="414042"/>
          <w:w w:val="90"/>
        </w:rPr>
        <w:t>seriously</w:t>
      </w:r>
      <w:r>
        <w:rPr>
          <w:color w:val="414042"/>
          <w:spacing w:val="-3"/>
          <w:w w:val="90"/>
        </w:rPr>
        <w:t xml:space="preserve"> </w:t>
      </w:r>
      <w:r>
        <w:rPr>
          <w:color w:val="414042"/>
          <w:w w:val="90"/>
        </w:rPr>
        <w:t>and</w:t>
      </w:r>
      <w:r>
        <w:rPr>
          <w:color w:val="414042"/>
          <w:spacing w:val="-3"/>
          <w:w w:val="90"/>
        </w:rPr>
        <w:t xml:space="preserve"> </w:t>
      </w:r>
      <w:r>
        <w:rPr>
          <w:color w:val="414042"/>
          <w:w w:val="90"/>
        </w:rPr>
        <w:t>to</w:t>
      </w:r>
      <w:r>
        <w:rPr>
          <w:color w:val="414042"/>
          <w:spacing w:val="-3"/>
          <w:w w:val="90"/>
        </w:rPr>
        <w:t xml:space="preserve"> </w:t>
      </w:r>
      <w:r>
        <w:rPr>
          <w:color w:val="414042"/>
          <w:w w:val="90"/>
        </w:rPr>
        <w:t>do</w:t>
      </w:r>
      <w:r>
        <w:rPr>
          <w:color w:val="414042"/>
          <w:spacing w:val="-3"/>
          <w:w w:val="90"/>
        </w:rPr>
        <w:t xml:space="preserve"> </w:t>
      </w:r>
      <w:r>
        <w:rPr>
          <w:color w:val="414042"/>
          <w:w w:val="90"/>
        </w:rPr>
        <w:t>all</w:t>
      </w:r>
      <w:r>
        <w:rPr>
          <w:color w:val="414042"/>
          <w:spacing w:val="-3"/>
          <w:w w:val="90"/>
        </w:rPr>
        <w:t xml:space="preserve"> </w:t>
      </w:r>
      <w:r>
        <w:rPr>
          <w:color w:val="414042"/>
          <w:w w:val="90"/>
        </w:rPr>
        <w:t>the</w:t>
      </w:r>
      <w:r>
        <w:rPr>
          <w:color w:val="414042"/>
          <w:spacing w:val="-3"/>
          <w:w w:val="90"/>
        </w:rPr>
        <w:t xml:space="preserve"> </w:t>
      </w:r>
      <w:r>
        <w:rPr>
          <w:color w:val="414042"/>
          <w:w w:val="90"/>
        </w:rPr>
        <w:t>things</w:t>
      </w:r>
      <w:r>
        <w:rPr>
          <w:color w:val="414042"/>
          <w:spacing w:val="-3"/>
          <w:w w:val="90"/>
        </w:rPr>
        <w:t xml:space="preserve"> </w:t>
      </w:r>
      <w:r>
        <w:rPr>
          <w:color w:val="414042"/>
          <w:w w:val="90"/>
        </w:rPr>
        <w:t>you</w:t>
      </w:r>
      <w:r>
        <w:rPr>
          <w:color w:val="414042"/>
          <w:spacing w:val="-3"/>
          <w:w w:val="90"/>
        </w:rPr>
        <w:t xml:space="preserve"> </w:t>
      </w:r>
      <w:r>
        <w:rPr>
          <w:color w:val="414042"/>
          <w:w w:val="90"/>
        </w:rPr>
        <w:t>would</w:t>
      </w:r>
      <w:r>
        <w:rPr>
          <w:color w:val="414042"/>
          <w:spacing w:val="-3"/>
          <w:w w:val="90"/>
        </w:rPr>
        <w:t xml:space="preserve"> </w:t>
      </w:r>
      <w:r>
        <w:rPr>
          <w:color w:val="414042"/>
          <w:w w:val="90"/>
        </w:rPr>
        <w:t>do</w:t>
      </w:r>
      <w:r>
        <w:rPr>
          <w:color w:val="414042"/>
          <w:spacing w:val="-3"/>
          <w:w w:val="90"/>
        </w:rPr>
        <w:t xml:space="preserve"> </w:t>
      </w:r>
      <w:r>
        <w:rPr>
          <w:color w:val="414042"/>
          <w:w w:val="90"/>
        </w:rPr>
        <w:t>if</w:t>
      </w:r>
      <w:r>
        <w:rPr>
          <w:color w:val="414042"/>
          <w:spacing w:val="-3"/>
          <w:w w:val="90"/>
        </w:rPr>
        <w:t xml:space="preserve"> </w:t>
      </w:r>
      <w:r>
        <w:rPr>
          <w:color w:val="414042"/>
          <w:w w:val="90"/>
        </w:rPr>
        <w:t>you</w:t>
      </w:r>
      <w:r>
        <w:rPr>
          <w:color w:val="414042"/>
          <w:spacing w:val="-3"/>
          <w:w w:val="90"/>
        </w:rPr>
        <w:t xml:space="preserve"> </w:t>
      </w:r>
      <w:r>
        <w:rPr>
          <w:color w:val="414042"/>
          <w:w w:val="90"/>
        </w:rPr>
        <w:t>were</w:t>
      </w:r>
      <w:r>
        <w:rPr>
          <w:color w:val="414042"/>
          <w:spacing w:val="-3"/>
          <w:w w:val="90"/>
        </w:rPr>
        <w:t xml:space="preserve"> </w:t>
      </w:r>
      <w:r>
        <w:rPr>
          <w:color w:val="414042"/>
          <w:w w:val="90"/>
        </w:rPr>
        <w:t>trying</w:t>
      </w:r>
      <w:r>
        <w:rPr>
          <w:color w:val="414042"/>
          <w:spacing w:val="-3"/>
          <w:w w:val="90"/>
        </w:rPr>
        <w:t xml:space="preserve"> </w:t>
      </w:r>
      <w:r>
        <w:rPr>
          <w:color w:val="414042"/>
          <w:w w:val="90"/>
        </w:rPr>
        <w:t>to</w:t>
      </w:r>
      <w:r>
        <w:rPr>
          <w:color w:val="414042"/>
          <w:spacing w:val="-3"/>
          <w:w w:val="90"/>
        </w:rPr>
        <w:t xml:space="preserve"> </w:t>
      </w:r>
      <w:r>
        <w:rPr>
          <w:color w:val="414042"/>
          <w:w w:val="90"/>
        </w:rPr>
        <w:t>act</w:t>
      </w:r>
      <w:r>
        <w:rPr>
          <w:color w:val="414042"/>
          <w:spacing w:val="-3"/>
          <w:w w:val="90"/>
        </w:rPr>
        <w:t xml:space="preserve"> </w:t>
      </w:r>
      <w:r>
        <w:rPr>
          <w:color w:val="414042"/>
          <w:w w:val="90"/>
        </w:rPr>
        <w:t xml:space="preserve">as </w:t>
      </w:r>
      <w:r>
        <w:rPr>
          <w:color w:val="414042"/>
          <w:spacing w:val="-2"/>
        </w:rPr>
        <w:t>someone.</w:t>
      </w:r>
    </w:p>
    <w:p w:rsidR="003A71C5" w:rsidRDefault="00005824">
      <w:pPr>
        <w:pStyle w:val="BodyText"/>
        <w:spacing w:before="229" w:line="242" w:lineRule="auto"/>
        <w:ind w:left="820" w:right="918" w:hanging="567"/>
        <w:jc w:val="both"/>
      </w:pPr>
      <w:r>
        <w:rPr>
          <w:color w:val="414042"/>
          <w:spacing w:val="-8"/>
        </w:rPr>
        <w:t>PGJ:</w:t>
      </w:r>
      <w:r>
        <w:rPr>
          <w:color w:val="414042"/>
          <w:spacing w:val="9"/>
        </w:rPr>
        <w:t xml:space="preserve"> </w:t>
      </w:r>
      <w:r>
        <w:rPr>
          <w:color w:val="414042"/>
          <w:spacing w:val="-8"/>
        </w:rPr>
        <w:t>I</w:t>
      </w:r>
      <w:r>
        <w:rPr>
          <w:color w:val="414042"/>
          <w:spacing w:val="-6"/>
        </w:rPr>
        <w:t xml:space="preserve"> </w:t>
      </w:r>
      <w:r>
        <w:rPr>
          <w:color w:val="414042"/>
          <w:spacing w:val="-8"/>
        </w:rPr>
        <w:t>would</w:t>
      </w:r>
      <w:r>
        <w:rPr>
          <w:color w:val="414042"/>
          <w:spacing w:val="-6"/>
        </w:rPr>
        <w:t xml:space="preserve"> </w:t>
      </w:r>
      <w:r>
        <w:rPr>
          <w:color w:val="414042"/>
          <w:spacing w:val="-8"/>
        </w:rPr>
        <w:t>try</w:t>
      </w:r>
      <w:r>
        <w:rPr>
          <w:color w:val="414042"/>
          <w:spacing w:val="-6"/>
        </w:rPr>
        <w:t xml:space="preserve"> </w:t>
      </w:r>
      <w:r>
        <w:rPr>
          <w:color w:val="414042"/>
          <w:spacing w:val="-8"/>
        </w:rPr>
        <w:t>to</w:t>
      </w:r>
      <w:r>
        <w:rPr>
          <w:color w:val="414042"/>
          <w:spacing w:val="-5"/>
        </w:rPr>
        <w:t xml:space="preserve"> </w:t>
      </w:r>
      <w:r>
        <w:rPr>
          <w:color w:val="414042"/>
          <w:spacing w:val="-8"/>
        </w:rPr>
        <w:t>get</w:t>
      </w:r>
      <w:r>
        <w:rPr>
          <w:color w:val="414042"/>
          <w:spacing w:val="-6"/>
        </w:rPr>
        <w:t xml:space="preserve"> </w:t>
      </w:r>
      <w:r>
        <w:rPr>
          <w:color w:val="414042"/>
          <w:spacing w:val="-8"/>
        </w:rPr>
        <w:t>more</w:t>
      </w:r>
      <w:r>
        <w:rPr>
          <w:color w:val="414042"/>
          <w:spacing w:val="-6"/>
        </w:rPr>
        <w:t xml:space="preserve"> </w:t>
      </w:r>
      <w:r>
        <w:rPr>
          <w:color w:val="414042"/>
          <w:spacing w:val="-8"/>
        </w:rPr>
        <w:t>into</w:t>
      </w:r>
      <w:r>
        <w:rPr>
          <w:color w:val="414042"/>
          <w:spacing w:val="-6"/>
        </w:rPr>
        <w:t xml:space="preserve"> </w:t>
      </w:r>
      <w:r>
        <w:rPr>
          <w:color w:val="414042"/>
          <w:spacing w:val="-8"/>
        </w:rPr>
        <w:t>Philip’s</w:t>
      </w:r>
      <w:r>
        <w:rPr>
          <w:color w:val="414042"/>
          <w:spacing w:val="-5"/>
        </w:rPr>
        <w:t xml:space="preserve"> </w:t>
      </w:r>
      <w:r>
        <w:rPr>
          <w:color w:val="414042"/>
          <w:spacing w:val="-8"/>
        </w:rPr>
        <w:t>mind.</w:t>
      </w:r>
      <w:r>
        <w:rPr>
          <w:color w:val="414042"/>
          <w:spacing w:val="-6"/>
        </w:rPr>
        <w:t xml:space="preserve"> </w:t>
      </w:r>
      <w:r>
        <w:rPr>
          <w:color w:val="414042"/>
          <w:spacing w:val="-8"/>
        </w:rPr>
        <w:t>If</w:t>
      </w:r>
      <w:r>
        <w:rPr>
          <w:color w:val="414042"/>
          <w:spacing w:val="-6"/>
        </w:rPr>
        <w:t xml:space="preserve"> </w:t>
      </w:r>
      <w:r>
        <w:rPr>
          <w:color w:val="414042"/>
          <w:spacing w:val="-8"/>
        </w:rPr>
        <w:t>someone</w:t>
      </w:r>
      <w:r>
        <w:rPr>
          <w:color w:val="414042"/>
          <w:spacing w:val="-6"/>
        </w:rPr>
        <w:t xml:space="preserve"> </w:t>
      </w:r>
      <w:r>
        <w:rPr>
          <w:color w:val="414042"/>
          <w:spacing w:val="-8"/>
        </w:rPr>
        <w:t>asked</w:t>
      </w:r>
      <w:r>
        <w:rPr>
          <w:color w:val="414042"/>
          <w:spacing w:val="-5"/>
        </w:rPr>
        <w:t xml:space="preserve"> </w:t>
      </w:r>
      <w:r>
        <w:rPr>
          <w:color w:val="414042"/>
          <w:spacing w:val="-8"/>
        </w:rPr>
        <w:t>me</w:t>
      </w:r>
      <w:r>
        <w:rPr>
          <w:color w:val="414042"/>
          <w:spacing w:val="-6"/>
        </w:rPr>
        <w:t xml:space="preserve"> </w:t>
      </w:r>
      <w:r>
        <w:rPr>
          <w:color w:val="414042"/>
          <w:spacing w:val="-8"/>
        </w:rPr>
        <w:t>something,</w:t>
      </w:r>
      <w:r>
        <w:rPr>
          <w:color w:val="414042"/>
          <w:spacing w:val="-6"/>
        </w:rPr>
        <w:t xml:space="preserve"> </w:t>
      </w:r>
      <w:r>
        <w:rPr>
          <w:color w:val="414042"/>
          <w:spacing w:val="-8"/>
        </w:rPr>
        <w:t>I</w:t>
      </w:r>
      <w:r>
        <w:rPr>
          <w:color w:val="414042"/>
          <w:spacing w:val="-6"/>
        </w:rPr>
        <w:t xml:space="preserve"> </w:t>
      </w:r>
      <w:r>
        <w:rPr>
          <w:color w:val="414042"/>
          <w:spacing w:val="-8"/>
        </w:rPr>
        <w:t>wanted</w:t>
      </w:r>
      <w:r>
        <w:rPr>
          <w:color w:val="414042"/>
          <w:spacing w:val="-5"/>
        </w:rPr>
        <w:t xml:space="preserve"> </w:t>
      </w:r>
      <w:r>
        <w:rPr>
          <w:color w:val="414042"/>
          <w:spacing w:val="-8"/>
        </w:rPr>
        <w:t>to</w:t>
      </w:r>
      <w:r>
        <w:rPr>
          <w:color w:val="414042"/>
          <w:spacing w:val="-6"/>
        </w:rPr>
        <w:t xml:space="preserve"> </w:t>
      </w:r>
      <w:r>
        <w:rPr>
          <w:color w:val="414042"/>
          <w:spacing w:val="-8"/>
        </w:rPr>
        <w:t>be</w:t>
      </w:r>
      <w:r>
        <w:rPr>
          <w:color w:val="414042"/>
          <w:spacing w:val="-6"/>
        </w:rPr>
        <w:t xml:space="preserve"> </w:t>
      </w:r>
      <w:r>
        <w:rPr>
          <w:color w:val="414042"/>
          <w:spacing w:val="-8"/>
        </w:rPr>
        <w:t>able</w:t>
      </w:r>
      <w:r>
        <w:rPr>
          <w:color w:val="414042"/>
          <w:spacing w:val="-6"/>
        </w:rPr>
        <w:t xml:space="preserve"> </w:t>
      </w:r>
      <w:r>
        <w:rPr>
          <w:color w:val="414042"/>
          <w:spacing w:val="-8"/>
        </w:rPr>
        <w:t xml:space="preserve">to </w:t>
      </w:r>
      <w:r>
        <w:rPr>
          <w:color w:val="414042"/>
          <w:w w:val="90"/>
        </w:rPr>
        <w:t>answer</w:t>
      </w:r>
      <w:r>
        <w:rPr>
          <w:color w:val="414042"/>
          <w:spacing w:val="-5"/>
          <w:w w:val="90"/>
        </w:rPr>
        <w:t xml:space="preserve"> </w:t>
      </w:r>
      <w:r>
        <w:rPr>
          <w:color w:val="414042"/>
          <w:w w:val="90"/>
        </w:rPr>
        <w:t>what</w:t>
      </w:r>
      <w:r>
        <w:rPr>
          <w:color w:val="414042"/>
          <w:spacing w:val="-5"/>
          <w:w w:val="90"/>
        </w:rPr>
        <w:t xml:space="preserve"> </w:t>
      </w:r>
      <w:r>
        <w:rPr>
          <w:color w:val="414042"/>
          <w:w w:val="90"/>
        </w:rPr>
        <w:t>Philip</w:t>
      </w:r>
      <w:r>
        <w:rPr>
          <w:color w:val="414042"/>
          <w:spacing w:val="-5"/>
          <w:w w:val="90"/>
        </w:rPr>
        <w:t xml:space="preserve"> </w:t>
      </w:r>
      <w:r>
        <w:rPr>
          <w:color w:val="414042"/>
          <w:w w:val="90"/>
        </w:rPr>
        <w:t>would</w:t>
      </w:r>
      <w:r>
        <w:rPr>
          <w:color w:val="414042"/>
          <w:spacing w:val="-5"/>
          <w:w w:val="90"/>
        </w:rPr>
        <w:t xml:space="preserve"> </w:t>
      </w:r>
      <w:r>
        <w:rPr>
          <w:color w:val="414042"/>
          <w:w w:val="90"/>
        </w:rPr>
        <w:t>answer,</w:t>
      </w:r>
      <w:r>
        <w:rPr>
          <w:color w:val="414042"/>
          <w:spacing w:val="-5"/>
          <w:w w:val="90"/>
        </w:rPr>
        <w:t xml:space="preserve"> </w:t>
      </w:r>
      <w:r>
        <w:rPr>
          <w:color w:val="414042"/>
          <w:w w:val="90"/>
        </w:rPr>
        <w:t>which</w:t>
      </w:r>
      <w:r>
        <w:rPr>
          <w:color w:val="414042"/>
          <w:spacing w:val="-5"/>
          <w:w w:val="90"/>
        </w:rPr>
        <w:t xml:space="preserve"> </w:t>
      </w:r>
      <w:r>
        <w:rPr>
          <w:color w:val="414042"/>
          <w:w w:val="90"/>
        </w:rPr>
        <w:t>was</w:t>
      </w:r>
      <w:r>
        <w:rPr>
          <w:color w:val="414042"/>
          <w:spacing w:val="-5"/>
          <w:w w:val="90"/>
        </w:rPr>
        <w:t xml:space="preserve"> </w:t>
      </w:r>
      <w:r>
        <w:rPr>
          <w:color w:val="414042"/>
          <w:w w:val="90"/>
        </w:rPr>
        <w:t>a</w:t>
      </w:r>
      <w:r>
        <w:rPr>
          <w:color w:val="414042"/>
          <w:spacing w:val="-5"/>
          <w:w w:val="90"/>
        </w:rPr>
        <w:t xml:space="preserve"> </w:t>
      </w:r>
      <w:r>
        <w:rPr>
          <w:color w:val="414042"/>
          <w:w w:val="90"/>
        </w:rPr>
        <w:t>very</w:t>
      </w:r>
      <w:r>
        <w:rPr>
          <w:color w:val="414042"/>
          <w:spacing w:val="-5"/>
          <w:w w:val="90"/>
        </w:rPr>
        <w:t xml:space="preserve"> </w:t>
      </w:r>
      <w:r>
        <w:rPr>
          <w:color w:val="414042"/>
          <w:w w:val="90"/>
        </w:rPr>
        <w:t>big</w:t>
      </w:r>
      <w:r>
        <w:rPr>
          <w:color w:val="414042"/>
          <w:spacing w:val="-5"/>
          <w:w w:val="90"/>
        </w:rPr>
        <w:t xml:space="preserve"> </w:t>
      </w:r>
      <w:r>
        <w:rPr>
          <w:color w:val="414042"/>
          <w:w w:val="90"/>
        </w:rPr>
        <w:t>task</w:t>
      </w:r>
      <w:r>
        <w:rPr>
          <w:color w:val="414042"/>
          <w:spacing w:val="-5"/>
          <w:w w:val="90"/>
        </w:rPr>
        <w:t xml:space="preserve"> </w:t>
      </w:r>
      <w:r>
        <w:rPr>
          <w:color w:val="414042"/>
          <w:w w:val="90"/>
        </w:rPr>
        <w:t>in</w:t>
      </w:r>
      <w:r>
        <w:rPr>
          <w:color w:val="414042"/>
          <w:spacing w:val="-5"/>
          <w:w w:val="90"/>
        </w:rPr>
        <w:t xml:space="preserve"> </w:t>
      </w:r>
      <w:r>
        <w:rPr>
          <w:color w:val="414042"/>
          <w:w w:val="90"/>
        </w:rPr>
        <w:t>three</w:t>
      </w:r>
      <w:r>
        <w:rPr>
          <w:color w:val="414042"/>
          <w:spacing w:val="-5"/>
          <w:w w:val="90"/>
        </w:rPr>
        <w:t xml:space="preserve"> </w:t>
      </w:r>
      <w:r>
        <w:rPr>
          <w:color w:val="414042"/>
          <w:w w:val="90"/>
        </w:rPr>
        <w:t>weeks.</w:t>
      </w:r>
      <w:r>
        <w:rPr>
          <w:color w:val="414042"/>
          <w:spacing w:val="-5"/>
          <w:w w:val="90"/>
        </w:rPr>
        <w:t xml:space="preserve"> </w:t>
      </w:r>
      <w:r>
        <w:rPr>
          <w:color w:val="414042"/>
          <w:w w:val="90"/>
        </w:rPr>
        <w:t>But</w:t>
      </w:r>
      <w:r>
        <w:rPr>
          <w:color w:val="414042"/>
          <w:spacing w:val="-5"/>
          <w:w w:val="90"/>
        </w:rPr>
        <w:t xml:space="preserve"> </w:t>
      </w:r>
      <w:r>
        <w:rPr>
          <w:color w:val="414042"/>
          <w:w w:val="90"/>
        </w:rPr>
        <w:t>we</w:t>
      </w:r>
      <w:r>
        <w:rPr>
          <w:color w:val="414042"/>
          <w:spacing w:val="-5"/>
          <w:w w:val="90"/>
        </w:rPr>
        <w:t xml:space="preserve"> </w:t>
      </w:r>
      <w:r>
        <w:rPr>
          <w:color w:val="414042"/>
          <w:w w:val="90"/>
        </w:rPr>
        <w:t>really</w:t>
      </w:r>
      <w:r>
        <w:rPr>
          <w:color w:val="414042"/>
          <w:spacing w:val="-5"/>
          <w:w w:val="90"/>
        </w:rPr>
        <w:t xml:space="preserve"> </w:t>
      </w:r>
      <w:r>
        <w:rPr>
          <w:color w:val="414042"/>
          <w:w w:val="90"/>
        </w:rPr>
        <w:t>went</w:t>
      </w:r>
      <w:r>
        <w:rPr>
          <w:color w:val="414042"/>
          <w:spacing w:val="-5"/>
          <w:w w:val="90"/>
        </w:rPr>
        <w:t xml:space="preserve"> </w:t>
      </w:r>
      <w:r>
        <w:rPr>
          <w:color w:val="414042"/>
          <w:w w:val="90"/>
        </w:rPr>
        <w:t xml:space="preserve">for </w:t>
      </w:r>
      <w:r>
        <w:rPr>
          <w:color w:val="414042"/>
          <w:spacing w:val="-6"/>
        </w:rPr>
        <w:t>it.</w:t>
      </w:r>
      <w:r>
        <w:rPr>
          <w:color w:val="414042"/>
          <w:spacing w:val="-12"/>
        </w:rPr>
        <w:t xml:space="preserve"> </w:t>
      </w:r>
      <w:r>
        <w:rPr>
          <w:color w:val="414042"/>
          <w:spacing w:val="-6"/>
        </w:rPr>
        <w:t>We</w:t>
      </w:r>
      <w:r>
        <w:rPr>
          <w:color w:val="414042"/>
          <w:spacing w:val="-12"/>
        </w:rPr>
        <w:t xml:space="preserve"> </w:t>
      </w:r>
      <w:r>
        <w:rPr>
          <w:color w:val="414042"/>
          <w:spacing w:val="-6"/>
        </w:rPr>
        <w:t>talked</w:t>
      </w:r>
      <w:r>
        <w:rPr>
          <w:color w:val="414042"/>
          <w:spacing w:val="-12"/>
        </w:rPr>
        <w:t xml:space="preserve"> </w:t>
      </w:r>
      <w:r>
        <w:rPr>
          <w:color w:val="414042"/>
          <w:spacing w:val="-6"/>
        </w:rPr>
        <w:t>a</w:t>
      </w:r>
      <w:r>
        <w:rPr>
          <w:color w:val="414042"/>
          <w:spacing w:val="-12"/>
        </w:rPr>
        <w:t xml:space="preserve"> </w:t>
      </w:r>
      <w:r>
        <w:rPr>
          <w:color w:val="414042"/>
          <w:spacing w:val="-6"/>
        </w:rPr>
        <w:t>lot</w:t>
      </w:r>
      <w:r>
        <w:rPr>
          <w:color w:val="414042"/>
          <w:spacing w:val="-12"/>
        </w:rPr>
        <w:t xml:space="preserve"> </w:t>
      </w:r>
      <w:r>
        <w:rPr>
          <w:color w:val="414042"/>
          <w:spacing w:val="-6"/>
        </w:rPr>
        <w:t>in</w:t>
      </w:r>
      <w:r>
        <w:rPr>
          <w:color w:val="414042"/>
          <w:spacing w:val="-12"/>
        </w:rPr>
        <w:t xml:space="preserve"> </w:t>
      </w:r>
      <w:r>
        <w:rPr>
          <w:color w:val="414042"/>
          <w:spacing w:val="-6"/>
        </w:rPr>
        <w:t>order</w:t>
      </w:r>
      <w:r>
        <w:rPr>
          <w:color w:val="414042"/>
          <w:spacing w:val="-12"/>
        </w:rPr>
        <w:t xml:space="preserve"> </w:t>
      </w:r>
      <w:r>
        <w:rPr>
          <w:color w:val="414042"/>
          <w:spacing w:val="-6"/>
        </w:rPr>
        <w:t>for</w:t>
      </w:r>
      <w:r>
        <w:rPr>
          <w:color w:val="414042"/>
          <w:spacing w:val="-12"/>
        </w:rPr>
        <w:t xml:space="preserve"> </w:t>
      </w:r>
      <w:r>
        <w:rPr>
          <w:color w:val="414042"/>
          <w:spacing w:val="-6"/>
        </w:rPr>
        <w:t>me</w:t>
      </w:r>
      <w:r>
        <w:rPr>
          <w:color w:val="414042"/>
          <w:spacing w:val="-12"/>
        </w:rPr>
        <w:t xml:space="preserve"> </w:t>
      </w:r>
      <w:r>
        <w:rPr>
          <w:color w:val="414042"/>
          <w:spacing w:val="-6"/>
        </w:rPr>
        <w:t>to</w:t>
      </w:r>
      <w:r>
        <w:rPr>
          <w:color w:val="414042"/>
          <w:spacing w:val="-12"/>
        </w:rPr>
        <w:t xml:space="preserve"> </w:t>
      </w:r>
      <w:r>
        <w:rPr>
          <w:color w:val="414042"/>
          <w:spacing w:val="-6"/>
        </w:rPr>
        <w:t>get</w:t>
      </w:r>
      <w:r>
        <w:rPr>
          <w:color w:val="414042"/>
          <w:spacing w:val="-12"/>
        </w:rPr>
        <w:t xml:space="preserve"> </w:t>
      </w:r>
      <w:r>
        <w:rPr>
          <w:color w:val="414042"/>
          <w:spacing w:val="-6"/>
        </w:rPr>
        <w:t>to</w:t>
      </w:r>
      <w:r>
        <w:rPr>
          <w:color w:val="414042"/>
          <w:spacing w:val="-12"/>
        </w:rPr>
        <w:t xml:space="preserve"> </w:t>
      </w:r>
      <w:r>
        <w:rPr>
          <w:color w:val="414042"/>
          <w:spacing w:val="-6"/>
        </w:rPr>
        <w:t>know</w:t>
      </w:r>
      <w:r>
        <w:rPr>
          <w:color w:val="414042"/>
          <w:spacing w:val="-12"/>
        </w:rPr>
        <w:t xml:space="preserve"> </w:t>
      </w:r>
      <w:r>
        <w:rPr>
          <w:color w:val="414042"/>
          <w:spacing w:val="-6"/>
        </w:rPr>
        <w:t>Philip</w:t>
      </w:r>
      <w:r>
        <w:rPr>
          <w:color w:val="414042"/>
          <w:spacing w:val="-12"/>
        </w:rPr>
        <w:t xml:space="preserve"> </w:t>
      </w:r>
      <w:r>
        <w:rPr>
          <w:color w:val="414042"/>
          <w:spacing w:val="-6"/>
        </w:rPr>
        <w:t>and</w:t>
      </w:r>
      <w:r>
        <w:rPr>
          <w:color w:val="414042"/>
          <w:spacing w:val="-12"/>
        </w:rPr>
        <w:t xml:space="preserve"> </w:t>
      </w:r>
      <w:r>
        <w:rPr>
          <w:color w:val="414042"/>
          <w:spacing w:val="-6"/>
        </w:rPr>
        <w:t>his</w:t>
      </w:r>
      <w:r>
        <w:rPr>
          <w:color w:val="414042"/>
          <w:spacing w:val="-12"/>
        </w:rPr>
        <w:t xml:space="preserve"> </w:t>
      </w:r>
      <w:r>
        <w:rPr>
          <w:color w:val="414042"/>
          <w:spacing w:val="-6"/>
        </w:rPr>
        <w:t>view</w:t>
      </w:r>
      <w:r>
        <w:rPr>
          <w:color w:val="414042"/>
          <w:spacing w:val="-12"/>
        </w:rPr>
        <w:t xml:space="preserve"> </w:t>
      </w:r>
      <w:r>
        <w:rPr>
          <w:color w:val="414042"/>
          <w:spacing w:val="-6"/>
        </w:rPr>
        <w:t>on</w:t>
      </w:r>
      <w:r>
        <w:rPr>
          <w:color w:val="414042"/>
          <w:spacing w:val="-12"/>
        </w:rPr>
        <w:t xml:space="preserve"> </w:t>
      </w:r>
      <w:r>
        <w:rPr>
          <w:color w:val="414042"/>
          <w:spacing w:val="-6"/>
        </w:rPr>
        <w:t>things.</w:t>
      </w:r>
    </w:p>
    <w:p w:rsidR="003A71C5" w:rsidRDefault="00005824">
      <w:pPr>
        <w:pStyle w:val="BodyText"/>
        <w:tabs>
          <w:tab w:val="left" w:pos="820"/>
        </w:tabs>
        <w:spacing w:before="227"/>
        <w:ind w:left="253"/>
      </w:pPr>
      <w:r>
        <w:rPr>
          <w:color w:val="0084A9"/>
          <w:spacing w:val="-5"/>
        </w:rPr>
        <w:t>JS:</w:t>
      </w:r>
      <w:r>
        <w:rPr>
          <w:color w:val="0084A9"/>
        </w:rPr>
        <w:tab/>
      </w:r>
      <w:r>
        <w:rPr>
          <w:color w:val="0084A9"/>
          <w:w w:val="90"/>
        </w:rPr>
        <w:t>Was</w:t>
      </w:r>
      <w:r>
        <w:rPr>
          <w:color w:val="0084A9"/>
          <w:spacing w:val="-4"/>
        </w:rPr>
        <w:t xml:space="preserve"> </w:t>
      </w:r>
      <w:r>
        <w:rPr>
          <w:color w:val="0084A9"/>
          <w:w w:val="90"/>
        </w:rPr>
        <w:t>any</w:t>
      </w:r>
      <w:r>
        <w:rPr>
          <w:color w:val="0084A9"/>
          <w:spacing w:val="-4"/>
        </w:rPr>
        <w:t xml:space="preserve"> </w:t>
      </w:r>
      <w:r>
        <w:rPr>
          <w:color w:val="0084A9"/>
          <w:w w:val="90"/>
        </w:rPr>
        <w:t>of</w:t>
      </w:r>
      <w:r>
        <w:rPr>
          <w:color w:val="0084A9"/>
          <w:spacing w:val="-4"/>
        </w:rPr>
        <w:t xml:space="preserve"> </w:t>
      </w:r>
      <w:r>
        <w:rPr>
          <w:color w:val="0084A9"/>
          <w:w w:val="90"/>
        </w:rPr>
        <w:t>this</w:t>
      </w:r>
      <w:r>
        <w:rPr>
          <w:color w:val="0084A9"/>
          <w:spacing w:val="-4"/>
        </w:rPr>
        <w:t xml:space="preserve"> </w:t>
      </w:r>
      <w:r>
        <w:rPr>
          <w:color w:val="0084A9"/>
          <w:spacing w:val="-2"/>
          <w:w w:val="90"/>
        </w:rPr>
        <w:t>documented?</w:t>
      </w:r>
    </w:p>
    <w:p w:rsidR="003A71C5" w:rsidRDefault="00005824">
      <w:pPr>
        <w:pStyle w:val="BodyText"/>
        <w:spacing w:before="230"/>
        <w:ind w:left="253"/>
      </w:pPr>
      <w:r>
        <w:rPr>
          <w:color w:val="414042"/>
          <w:w w:val="90"/>
        </w:rPr>
        <w:t>PGJ:</w:t>
      </w:r>
      <w:r>
        <w:rPr>
          <w:color w:val="414042"/>
          <w:spacing w:val="48"/>
        </w:rPr>
        <w:t xml:space="preserve">  </w:t>
      </w:r>
      <w:r>
        <w:rPr>
          <w:color w:val="414042"/>
          <w:w w:val="90"/>
        </w:rPr>
        <w:t>No.</w:t>
      </w:r>
      <w:r>
        <w:rPr>
          <w:color w:val="414042"/>
          <w:spacing w:val="-2"/>
          <w:w w:val="90"/>
        </w:rPr>
        <w:t xml:space="preserve"> </w:t>
      </w:r>
      <w:r>
        <w:rPr>
          <w:color w:val="414042"/>
          <w:w w:val="90"/>
        </w:rPr>
        <w:t>I</w:t>
      </w:r>
      <w:r>
        <w:rPr>
          <w:color w:val="414042"/>
          <w:spacing w:val="-1"/>
          <w:w w:val="90"/>
        </w:rPr>
        <w:t xml:space="preserve"> </w:t>
      </w:r>
      <w:r>
        <w:rPr>
          <w:color w:val="414042"/>
          <w:w w:val="90"/>
        </w:rPr>
        <w:t>have</w:t>
      </w:r>
      <w:r>
        <w:rPr>
          <w:color w:val="414042"/>
          <w:spacing w:val="-2"/>
          <w:w w:val="90"/>
        </w:rPr>
        <w:t xml:space="preserve"> </w:t>
      </w:r>
      <w:r>
        <w:rPr>
          <w:color w:val="414042"/>
          <w:w w:val="90"/>
        </w:rPr>
        <w:t>a</w:t>
      </w:r>
      <w:r>
        <w:rPr>
          <w:color w:val="414042"/>
          <w:spacing w:val="-1"/>
          <w:w w:val="90"/>
        </w:rPr>
        <w:t xml:space="preserve"> </w:t>
      </w:r>
      <w:r>
        <w:rPr>
          <w:color w:val="414042"/>
          <w:w w:val="90"/>
        </w:rPr>
        <w:t>screenshot</w:t>
      </w:r>
      <w:r>
        <w:rPr>
          <w:color w:val="414042"/>
          <w:spacing w:val="-2"/>
          <w:w w:val="90"/>
        </w:rPr>
        <w:t xml:space="preserve"> </w:t>
      </w:r>
      <w:r>
        <w:rPr>
          <w:color w:val="414042"/>
          <w:w w:val="90"/>
        </w:rPr>
        <w:t>from</w:t>
      </w:r>
      <w:r>
        <w:rPr>
          <w:color w:val="414042"/>
          <w:spacing w:val="-1"/>
          <w:w w:val="90"/>
        </w:rPr>
        <w:t xml:space="preserve"> </w:t>
      </w:r>
      <w:r>
        <w:rPr>
          <w:color w:val="414042"/>
          <w:w w:val="90"/>
        </w:rPr>
        <w:t>the</w:t>
      </w:r>
      <w:r>
        <w:rPr>
          <w:color w:val="414042"/>
          <w:spacing w:val="-2"/>
          <w:w w:val="90"/>
        </w:rPr>
        <w:t xml:space="preserve"> </w:t>
      </w:r>
      <w:r>
        <w:rPr>
          <w:color w:val="414042"/>
          <w:w w:val="90"/>
        </w:rPr>
        <w:t>first</w:t>
      </w:r>
      <w:r>
        <w:rPr>
          <w:color w:val="414042"/>
          <w:spacing w:val="-1"/>
          <w:w w:val="90"/>
        </w:rPr>
        <w:t xml:space="preserve"> </w:t>
      </w:r>
      <w:r>
        <w:rPr>
          <w:color w:val="414042"/>
          <w:w w:val="90"/>
        </w:rPr>
        <w:t>Skype</w:t>
      </w:r>
      <w:r>
        <w:rPr>
          <w:color w:val="414042"/>
          <w:spacing w:val="-2"/>
          <w:w w:val="90"/>
        </w:rPr>
        <w:t xml:space="preserve"> meeting.</w:t>
      </w:r>
    </w:p>
    <w:p w:rsidR="003A71C5" w:rsidRDefault="00005824">
      <w:pPr>
        <w:pStyle w:val="BodyText"/>
        <w:tabs>
          <w:tab w:val="left" w:pos="820"/>
        </w:tabs>
        <w:spacing w:before="230" w:line="242" w:lineRule="auto"/>
        <w:ind w:left="820" w:right="972" w:hanging="567"/>
      </w:pPr>
      <w:r>
        <w:rPr>
          <w:color w:val="414042"/>
          <w:spacing w:val="-4"/>
        </w:rPr>
        <w:t>LM:</w:t>
      </w:r>
      <w:r>
        <w:rPr>
          <w:color w:val="414042"/>
        </w:rPr>
        <w:tab/>
      </w:r>
      <w:r>
        <w:rPr>
          <w:color w:val="414042"/>
          <w:w w:val="90"/>
        </w:rPr>
        <w:t xml:space="preserve">We spent some time talking about when the theatre play should start. We decided it should be the </w:t>
      </w:r>
      <w:r>
        <w:rPr>
          <w:color w:val="414042"/>
          <w:spacing w:val="-6"/>
        </w:rPr>
        <w:t>moment</w:t>
      </w:r>
      <w:r>
        <w:rPr>
          <w:color w:val="414042"/>
          <w:spacing w:val="-14"/>
        </w:rPr>
        <w:t xml:space="preserve"> </w:t>
      </w:r>
      <w:r>
        <w:rPr>
          <w:color w:val="414042"/>
          <w:spacing w:val="-6"/>
        </w:rPr>
        <w:t>the</w:t>
      </w:r>
      <w:r>
        <w:rPr>
          <w:color w:val="414042"/>
          <w:spacing w:val="-12"/>
        </w:rPr>
        <w:t xml:space="preserve"> </w:t>
      </w:r>
      <w:r>
        <w:rPr>
          <w:color w:val="414042"/>
          <w:spacing w:val="-6"/>
        </w:rPr>
        <w:t>driver</w:t>
      </w:r>
      <w:r>
        <w:rPr>
          <w:color w:val="414042"/>
          <w:spacing w:val="-12"/>
        </w:rPr>
        <w:t xml:space="preserve"> </w:t>
      </w:r>
      <w:r>
        <w:rPr>
          <w:color w:val="414042"/>
          <w:spacing w:val="-6"/>
        </w:rPr>
        <w:t>picked</w:t>
      </w:r>
      <w:r>
        <w:rPr>
          <w:color w:val="414042"/>
          <w:spacing w:val="-12"/>
        </w:rPr>
        <w:t xml:space="preserve"> </w:t>
      </w:r>
      <w:r>
        <w:rPr>
          <w:color w:val="414042"/>
          <w:spacing w:val="-6"/>
        </w:rPr>
        <w:t>Piet</w:t>
      </w:r>
      <w:r>
        <w:rPr>
          <w:color w:val="414042"/>
          <w:spacing w:val="-12"/>
        </w:rPr>
        <w:t xml:space="preserve"> </w:t>
      </w:r>
      <w:r>
        <w:rPr>
          <w:color w:val="414042"/>
          <w:spacing w:val="-6"/>
        </w:rPr>
        <w:t>up</w:t>
      </w:r>
      <w:r>
        <w:rPr>
          <w:color w:val="414042"/>
          <w:spacing w:val="-12"/>
        </w:rPr>
        <w:t xml:space="preserve"> </w:t>
      </w:r>
      <w:r>
        <w:rPr>
          <w:color w:val="414042"/>
          <w:spacing w:val="-6"/>
        </w:rPr>
        <w:t>in</w:t>
      </w:r>
      <w:r>
        <w:rPr>
          <w:color w:val="414042"/>
          <w:spacing w:val="-12"/>
        </w:rPr>
        <w:t xml:space="preserve"> </w:t>
      </w:r>
      <w:r>
        <w:rPr>
          <w:color w:val="414042"/>
          <w:spacing w:val="-6"/>
        </w:rPr>
        <w:t>the</w:t>
      </w:r>
      <w:r>
        <w:rPr>
          <w:color w:val="414042"/>
          <w:spacing w:val="-12"/>
        </w:rPr>
        <w:t xml:space="preserve"> </w:t>
      </w:r>
      <w:r>
        <w:rPr>
          <w:color w:val="414042"/>
          <w:spacing w:val="-6"/>
        </w:rPr>
        <w:t>airport</w:t>
      </w:r>
      <w:r>
        <w:rPr>
          <w:color w:val="414042"/>
          <w:spacing w:val="-12"/>
        </w:rPr>
        <w:t xml:space="preserve"> </w:t>
      </w:r>
      <w:r>
        <w:rPr>
          <w:color w:val="414042"/>
          <w:spacing w:val="-6"/>
        </w:rPr>
        <w:t>in</w:t>
      </w:r>
      <w:r>
        <w:rPr>
          <w:color w:val="414042"/>
          <w:spacing w:val="-12"/>
        </w:rPr>
        <w:t xml:space="preserve"> </w:t>
      </w:r>
      <w:r>
        <w:rPr>
          <w:color w:val="414042"/>
          <w:spacing w:val="-6"/>
        </w:rPr>
        <w:t>Seoul</w:t>
      </w:r>
      <w:r>
        <w:rPr>
          <w:color w:val="414042"/>
          <w:spacing w:val="-12"/>
        </w:rPr>
        <w:t xml:space="preserve"> </w:t>
      </w:r>
      <w:r>
        <w:rPr>
          <w:color w:val="414042"/>
          <w:spacing w:val="-6"/>
        </w:rPr>
        <w:t>with</w:t>
      </w:r>
      <w:r>
        <w:rPr>
          <w:color w:val="414042"/>
          <w:spacing w:val="-12"/>
        </w:rPr>
        <w:t xml:space="preserve"> </w:t>
      </w:r>
      <w:r>
        <w:rPr>
          <w:color w:val="414042"/>
          <w:spacing w:val="-6"/>
        </w:rPr>
        <w:t>his</w:t>
      </w:r>
      <w:r>
        <w:rPr>
          <w:color w:val="414042"/>
          <w:spacing w:val="-12"/>
        </w:rPr>
        <w:t xml:space="preserve"> </w:t>
      </w:r>
      <w:r>
        <w:rPr>
          <w:color w:val="414042"/>
          <w:spacing w:val="-6"/>
        </w:rPr>
        <w:t>name,</w:t>
      </w:r>
      <w:r>
        <w:rPr>
          <w:color w:val="414042"/>
          <w:spacing w:val="-12"/>
        </w:rPr>
        <w:t xml:space="preserve"> </w:t>
      </w:r>
      <w:r>
        <w:rPr>
          <w:color w:val="414042"/>
          <w:spacing w:val="-6"/>
        </w:rPr>
        <w:t>or</w:t>
      </w:r>
      <w:r>
        <w:rPr>
          <w:color w:val="414042"/>
          <w:spacing w:val="-12"/>
        </w:rPr>
        <w:t xml:space="preserve"> </w:t>
      </w:r>
      <w:r>
        <w:rPr>
          <w:color w:val="414042"/>
          <w:spacing w:val="-6"/>
        </w:rPr>
        <w:t>with</w:t>
      </w:r>
      <w:r>
        <w:rPr>
          <w:color w:val="414042"/>
          <w:spacing w:val="-12"/>
        </w:rPr>
        <w:t xml:space="preserve"> </w:t>
      </w:r>
      <w:r>
        <w:rPr>
          <w:color w:val="414042"/>
          <w:spacing w:val="-6"/>
        </w:rPr>
        <w:t>his</w:t>
      </w:r>
      <w:r>
        <w:rPr>
          <w:color w:val="414042"/>
          <w:spacing w:val="-12"/>
        </w:rPr>
        <w:t xml:space="preserve"> </w:t>
      </w:r>
      <w:r>
        <w:rPr>
          <w:color w:val="414042"/>
          <w:spacing w:val="-6"/>
        </w:rPr>
        <w:t>character’s name,</w:t>
      </w:r>
      <w:r>
        <w:rPr>
          <w:color w:val="414042"/>
          <w:spacing w:val="-12"/>
        </w:rPr>
        <w:t xml:space="preserve"> </w:t>
      </w:r>
      <w:r>
        <w:rPr>
          <w:color w:val="414042"/>
          <w:spacing w:val="-6"/>
        </w:rPr>
        <w:t>‘Philip’,</w:t>
      </w:r>
      <w:r>
        <w:rPr>
          <w:color w:val="414042"/>
          <w:spacing w:val="-12"/>
        </w:rPr>
        <w:t xml:space="preserve"> </w:t>
      </w:r>
      <w:r>
        <w:rPr>
          <w:color w:val="414042"/>
          <w:spacing w:val="-6"/>
        </w:rPr>
        <w:t>on</w:t>
      </w:r>
      <w:r>
        <w:rPr>
          <w:color w:val="414042"/>
          <w:spacing w:val="-12"/>
        </w:rPr>
        <w:t xml:space="preserve"> </w:t>
      </w:r>
      <w:r>
        <w:rPr>
          <w:color w:val="414042"/>
          <w:spacing w:val="-6"/>
        </w:rPr>
        <w:t>a</w:t>
      </w:r>
      <w:r>
        <w:rPr>
          <w:color w:val="414042"/>
          <w:spacing w:val="-12"/>
        </w:rPr>
        <w:t xml:space="preserve"> </w:t>
      </w:r>
      <w:r>
        <w:rPr>
          <w:color w:val="414042"/>
          <w:spacing w:val="-6"/>
        </w:rPr>
        <w:t>board.</w:t>
      </w:r>
      <w:r>
        <w:rPr>
          <w:color w:val="414042"/>
          <w:spacing w:val="-12"/>
        </w:rPr>
        <w:t xml:space="preserve"> </w:t>
      </w:r>
      <w:r>
        <w:rPr>
          <w:color w:val="414042"/>
          <w:spacing w:val="-6"/>
        </w:rPr>
        <w:t>That</w:t>
      </w:r>
      <w:r>
        <w:rPr>
          <w:color w:val="414042"/>
          <w:spacing w:val="-12"/>
        </w:rPr>
        <w:t xml:space="preserve"> </w:t>
      </w:r>
      <w:r>
        <w:rPr>
          <w:color w:val="414042"/>
          <w:spacing w:val="-6"/>
        </w:rPr>
        <w:t>was</w:t>
      </w:r>
      <w:r>
        <w:rPr>
          <w:color w:val="414042"/>
          <w:spacing w:val="-12"/>
        </w:rPr>
        <w:t xml:space="preserve"> </w:t>
      </w:r>
      <w:r>
        <w:rPr>
          <w:color w:val="414042"/>
          <w:spacing w:val="-6"/>
        </w:rPr>
        <w:t>the</w:t>
      </w:r>
      <w:r>
        <w:rPr>
          <w:color w:val="414042"/>
          <w:spacing w:val="-12"/>
        </w:rPr>
        <w:t xml:space="preserve"> </w:t>
      </w:r>
      <w:r>
        <w:rPr>
          <w:color w:val="414042"/>
          <w:spacing w:val="-6"/>
        </w:rPr>
        <w:t>signal</w:t>
      </w:r>
      <w:r>
        <w:rPr>
          <w:color w:val="414042"/>
          <w:spacing w:val="-12"/>
        </w:rPr>
        <w:t xml:space="preserve"> </w:t>
      </w:r>
      <w:r>
        <w:rPr>
          <w:color w:val="414042"/>
          <w:spacing w:val="-6"/>
        </w:rPr>
        <w:t>to</w:t>
      </w:r>
      <w:r>
        <w:rPr>
          <w:color w:val="414042"/>
          <w:spacing w:val="-12"/>
        </w:rPr>
        <w:t xml:space="preserve"> </w:t>
      </w:r>
      <w:r>
        <w:rPr>
          <w:color w:val="414042"/>
          <w:spacing w:val="-6"/>
        </w:rPr>
        <w:t>go</w:t>
      </w:r>
      <w:r>
        <w:rPr>
          <w:color w:val="414042"/>
          <w:spacing w:val="-12"/>
        </w:rPr>
        <w:t xml:space="preserve"> </w:t>
      </w:r>
      <w:r>
        <w:rPr>
          <w:color w:val="414042"/>
          <w:spacing w:val="-6"/>
        </w:rPr>
        <w:t>into</w:t>
      </w:r>
      <w:r>
        <w:rPr>
          <w:color w:val="414042"/>
          <w:spacing w:val="-12"/>
        </w:rPr>
        <w:t xml:space="preserve"> </w:t>
      </w:r>
      <w:r>
        <w:rPr>
          <w:color w:val="414042"/>
          <w:spacing w:val="-6"/>
        </w:rPr>
        <w:t>character.</w:t>
      </w:r>
    </w:p>
    <w:p w:rsidR="003A71C5" w:rsidRDefault="00005824">
      <w:pPr>
        <w:pStyle w:val="BodyText"/>
        <w:tabs>
          <w:tab w:val="left" w:pos="820"/>
        </w:tabs>
        <w:spacing w:before="227" w:line="242" w:lineRule="auto"/>
        <w:ind w:left="820" w:right="1012" w:hanging="567"/>
      </w:pPr>
      <w:r>
        <w:rPr>
          <w:color w:val="414042"/>
          <w:spacing w:val="-4"/>
        </w:rPr>
        <w:t>PP:</w:t>
      </w:r>
      <w:r>
        <w:rPr>
          <w:color w:val="414042"/>
        </w:rPr>
        <w:tab/>
      </w:r>
      <w:r>
        <w:rPr>
          <w:color w:val="414042"/>
          <w:spacing w:val="-8"/>
        </w:rPr>
        <w:t xml:space="preserve">The discussion of when the fiction should start or stop came out of the fact that Piet had to show his own passport to the customs officer. We had thought he should be in character the whole </w:t>
      </w:r>
      <w:r>
        <w:rPr>
          <w:color w:val="414042"/>
          <w:w w:val="90"/>
        </w:rPr>
        <w:t xml:space="preserve">time, even for the people that are not aware that it’s a theatre play, and that of course includes the </w:t>
      </w:r>
      <w:r>
        <w:rPr>
          <w:color w:val="414042"/>
          <w:spacing w:val="-8"/>
        </w:rPr>
        <w:t xml:space="preserve">customs officer in the airport, but then it would break the fiction that he doesn’t have a passport </w:t>
      </w:r>
      <w:r>
        <w:rPr>
          <w:color w:val="414042"/>
          <w:w w:val="90"/>
        </w:rPr>
        <w:t xml:space="preserve">that says ‘Philip Pilekjær’. So, again, I think it was a practical solution. We figured the play has to </w:t>
      </w:r>
      <w:r>
        <w:rPr>
          <w:color w:val="414042"/>
          <w:spacing w:val="-2"/>
        </w:rPr>
        <w:t>begin</w:t>
      </w:r>
      <w:r>
        <w:rPr>
          <w:color w:val="414042"/>
          <w:spacing w:val="-12"/>
        </w:rPr>
        <w:t xml:space="preserve"> </w:t>
      </w:r>
      <w:r>
        <w:rPr>
          <w:color w:val="414042"/>
          <w:spacing w:val="-2"/>
        </w:rPr>
        <w:t>after</w:t>
      </w:r>
      <w:r>
        <w:rPr>
          <w:color w:val="414042"/>
          <w:spacing w:val="-12"/>
        </w:rPr>
        <w:t xml:space="preserve"> </w:t>
      </w:r>
      <w:r>
        <w:rPr>
          <w:color w:val="414042"/>
          <w:spacing w:val="-2"/>
        </w:rPr>
        <w:t>he</w:t>
      </w:r>
      <w:r>
        <w:rPr>
          <w:color w:val="414042"/>
          <w:spacing w:val="-12"/>
        </w:rPr>
        <w:t xml:space="preserve"> </w:t>
      </w:r>
      <w:r>
        <w:rPr>
          <w:color w:val="414042"/>
          <w:spacing w:val="-2"/>
        </w:rPr>
        <w:t>has</w:t>
      </w:r>
      <w:r>
        <w:rPr>
          <w:color w:val="414042"/>
          <w:spacing w:val="-12"/>
        </w:rPr>
        <w:t xml:space="preserve"> </w:t>
      </w:r>
      <w:r>
        <w:rPr>
          <w:color w:val="414042"/>
          <w:spacing w:val="-2"/>
        </w:rPr>
        <w:t>arrived</w:t>
      </w:r>
      <w:r>
        <w:rPr>
          <w:color w:val="414042"/>
          <w:spacing w:val="-12"/>
        </w:rPr>
        <w:t xml:space="preserve"> </w:t>
      </w:r>
      <w:r>
        <w:rPr>
          <w:color w:val="414042"/>
          <w:spacing w:val="-2"/>
        </w:rPr>
        <w:t>in</w:t>
      </w:r>
      <w:r>
        <w:rPr>
          <w:color w:val="414042"/>
          <w:spacing w:val="-12"/>
        </w:rPr>
        <w:t xml:space="preserve"> </w:t>
      </w:r>
      <w:r>
        <w:rPr>
          <w:color w:val="414042"/>
          <w:spacing w:val="-2"/>
        </w:rPr>
        <w:t>Korea.</w:t>
      </w:r>
    </w:p>
    <w:p w:rsidR="003A71C5" w:rsidRDefault="00005824">
      <w:pPr>
        <w:pStyle w:val="BodyText"/>
        <w:spacing w:before="229"/>
        <w:ind w:left="253"/>
      </w:pPr>
      <w:r>
        <w:rPr>
          <w:color w:val="414042"/>
          <w:w w:val="90"/>
        </w:rPr>
        <w:t>PGJ:</w:t>
      </w:r>
      <w:r>
        <w:rPr>
          <w:color w:val="414042"/>
          <w:spacing w:val="40"/>
        </w:rPr>
        <w:t xml:space="preserve">  </w:t>
      </w:r>
      <w:r>
        <w:rPr>
          <w:color w:val="414042"/>
          <w:w w:val="90"/>
        </w:rPr>
        <w:t>Another</w:t>
      </w:r>
      <w:r>
        <w:rPr>
          <w:color w:val="414042"/>
          <w:spacing w:val="-5"/>
          <w:w w:val="90"/>
        </w:rPr>
        <w:t xml:space="preserve"> </w:t>
      </w:r>
      <w:r>
        <w:rPr>
          <w:color w:val="414042"/>
          <w:w w:val="90"/>
        </w:rPr>
        <w:t>important</w:t>
      </w:r>
      <w:r>
        <w:rPr>
          <w:color w:val="414042"/>
          <w:spacing w:val="-5"/>
          <w:w w:val="90"/>
        </w:rPr>
        <w:t xml:space="preserve"> </w:t>
      </w:r>
      <w:r>
        <w:rPr>
          <w:color w:val="414042"/>
          <w:w w:val="90"/>
        </w:rPr>
        <w:t>thing</w:t>
      </w:r>
      <w:r>
        <w:rPr>
          <w:color w:val="414042"/>
          <w:spacing w:val="-5"/>
          <w:w w:val="90"/>
        </w:rPr>
        <w:t xml:space="preserve"> </w:t>
      </w:r>
      <w:r>
        <w:rPr>
          <w:color w:val="414042"/>
          <w:w w:val="90"/>
        </w:rPr>
        <w:t>you</w:t>
      </w:r>
      <w:r>
        <w:rPr>
          <w:color w:val="414042"/>
          <w:spacing w:val="-6"/>
          <w:w w:val="90"/>
        </w:rPr>
        <w:t xml:space="preserve"> </w:t>
      </w:r>
      <w:r>
        <w:rPr>
          <w:color w:val="414042"/>
          <w:w w:val="90"/>
        </w:rPr>
        <w:t>decided</w:t>
      </w:r>
      <w:r>
        <w:rPr>
          <w:color w:val="414042"/>
          <w:spacing w:val="-5"/>
          <w:w w:val="90"/>
        </w:rPr>
        <w:t xml:space="preserve"> </w:t>
      </w:r>
      <w:r>
        <w:rPr>
          <w:color w:val="414042"/>
          <w:w w:val="90"/>
        </w:rPr>
        <w:t>was</w:t>
      </w:r>
      <w:r>
        <w:rPr>
          <w:color w:val="414042"/>
          <w:spacing w:val="-5"/>
          <w:w w:val="90"/>
        </w:rPr>
        <w:t xml:space="preserve"> </w:t>
      </w:r>
      <w:r>
        <w:rPr>
          <w:color w:val="414042"/>
          <w:w w:val="90"/>
        </w:rPr>
        <w:t>that</w:t>
      </w:r>
      <w:r>
        <w:rPr>
          <w:color w:val="414042"/>
          <w:spacing w:val="-5"/>
          <w:w w:val="90"/>
        </w:rPr>
        <w:t xml:space="preserve"> </w:t>
      </w:r>
      <w:r>
        <w:rPr>
          <w:color w:val="414042"/>
          <w:w w:val="90"/>
        </w:rPr>
        <w:t>you</w:t>
      </w:r>
      <w:r>
        <w:rPr>
          <w:color w:val="414042"/>
          <w:spacing w:val="-5"/>
          <w:w w:val="90"/>
        </w:rPr>
        <w:t xml:space="preserve"> </w:t>
      </w:r>
      <w:r>
        <w:rPr>
          <w:color w:val="414042"/>
          <w:w w:val="90"/>
        </w:rPr>
        <w:t>didn’t</w:t>
      </w:r>
      <w:r>
        <w:rPr>
          <w:color w:val="414042"/>
          <w:spacing w:val="-6"/>
          <w:w w:val="90"/>
        </w:rPr>
        <w:t xml:space="preserve"> </w:t>
      </w:r>
      <w:r>
        <w:rPr>
          <w:color w:val="414042"/>
          <w:w w:val="90"/>
        </w:rPr>
        <w:t>want</w:t>
      </w:r>
      <w:r>
        <w:rPr>
          <w:color w:val="414042"/>
          <w:spacing w:val="-5"/>
          <w:w w:val="90"/>
        </w:rPr>
        <w:t xml:space="preserve"> </w:t>
      </w:r>
      <w:r>
        <w:rPr>
          <w:color w:val="414042"/>
          <w:w w:val="90"/>
        </w:rPr>
        <w:t>to</w:t>
      </w:r>
      <w:r>
        <w:rPr>
          <w:color w:val="414042"/>
          <w:spacing w:val="-5"/>
          <w:w w:val="90"/>
        </w:rPr>
        <w:t xml:space="preserve"> </w:t>
      </w:r>
      <w:r>
        <w:rPr>
          <w:color w:val="414042"/>
          <w:w w:val="90"/>
        </w:rPr>
        <w:t>know</w:t>
      </w:r>
      <w:r>
        <w:rPr>
          <w:color w:val="414042"/>
          <w:spacing w:val="-5"/>
          <w:w w:val="90"/>
        </w:rPr>
        <w:t xml:space="preserve"> </w:t>
      </w:r>
      <w:r>
        <w:rPr>
          <w:color w:val="414042"/>
          <w:w w:val="90"/>
        </w:rPr>
        <w:t>what</w:t>
      </w:r>
      <w:r>
        <w:rPr>
          <w:color w:val="414042"/>
          <w:spacing w:val="-5"/>
          <w:w w:val="90"/>
        </w:rPr>
        <w:t xml:space="preserve"> </w:t>
      </w:r>
      <w:r>
        <w:rPr>
          <w:color w:val="414042"/>
          <w:w w:val="90"/>
        </w:rPr>
        <w:t>art</w:t>
      </w:r>
      <w:r>
        <w:rPr>
          <w:color w:val="414042"/>
          <w:spacing w:val="-6"/>
          <w:w w:val="90"/>
        </w:rPr>
        <w:t xml:space="preserve"> </w:t>
      </w:r>
      <w:r>
        <w:rPr>
          <w:color w:val="414042"/>
          <w:w w:val="90"/>
        </w:rPr>
        <w:t>piece</w:t>
      </w:r>
      <w:r>
        <w:rPr>
          <w:color w:val="414042"/>
          <w:spacing w:val="-5"/>
          <w:w w:val="90"/>
        </w:rPr>
        <w:t xml:space="preserve"> </w:t>
      </w:r>
      <w:r>
        <w:rPr>
          <w:color w:val="414042"/>
          <w:w w:val="90"/>
        </w:rPr>
        <w:t>I</w:t>
      </w:r>
      <w:r>
        <w:rPr>
          <w:color w:val="414042"/>
          <w:spacing w:val="-5"/>
          <w:w w:val="90"/>
        </w:rPr>
        <w:t xml:space="preserve"> </w:t>
      </w:r>
      <w:r>
        <w:rPr>
          <w:color w:val="414042"/>
          <w:w w:val="90"/>
        </w:rPr>
        <w:t>had</w:t>
      </w:r>
      <w:r>
        <w:rPr>
          <w:color w:val="414042"/>
          <w:spacing w:val="-5"/>
          <w:w w:val="90"/>
        </w:rPr>
        <w:t xml:space="preserve"> </w:t>
      </w:r>
      <w:r>
        <w:rPr>
          <w:color w:val="414042"/>
          <w:spacing w:val="-2"/>
          <w:w w:val="90"/>
        </w:rPr>
        <w:t>created.</w:t>
      </w:r>
    </w:p>
    <w:p w:rsidR="003A71C5" w:rsidRDefault="003A71C5">
      <w:pPr>
        <w:sectPr w:rsidR="003A71C5">
          <w:pgSz w:w="11910" w:h="16840"/>
          <w:pgMar w:top="1040" w:right="579" w:bottom="960" w:left="880" w:header="0" w:footer="764" w:gutter="0"/>
          <w:cols w:space="720"/>
        </w:sectPr>
      </w:pPr>
    </w:p>
    <w:p w:rsidR="003A71C5" w:rsidRDefault="00005824">
      <w:pPr>
        <w:pStyle w:val="BodyText"/>
        <w:tabs>
          <w:tab w:val="left" w:pos="820"/>
        </w:tabs>
        <w:spacing w:before="68"/>
        <w:ind w:left="253"/>
      </w:pPr>
      <w:r>
        <w:rPr>
          <w:color w:val="414042"/>
          <w:spacing w:val="-5"/>
        </w:rPr>
        <w:t>LM:</w:t>
      </w:r>
      <w:r>
        <w:rPr>
          <w:color w:val="414042"/>
        </w:rPr>
        <w:tab/>
      </w:r>
      <w:r>
        <w:rPr>
          <w:color w:val="414042"/>
          <w:w w:val="85"/>
        </w:rPr>
        <w:t>That’s</w:t>
      </w:r>
      <w:r>
        <w:rPr>
          <w:color w:val="414042"/>
          <w:spacing w:val="-3"/>
          <w:w w:val="85"/>
        </w:rPr>
        <w:t xml:space="preserve"> </w:t>
      </w:r>
      <w:r>
        <w:rPr>
          <w:color w:val="414042"/>
          <w:spacing w:val="-4"/>
        </w:rPr>
        <w:t>true.</w:t>
      </w:r>
    </w:p>
    <w:p w:rsidR="003A71C5" w:rsidRDefault="00005824">
      <w:pPr>
        <w:pStyle w:val="BodyText"/>
        <w:tabs>
          <w:tab w:val="left" w:pos="820"/>
        </w:tabs>
        <w:spacing w:before="230" w:line="242" w:lineRule="auto"/>
        <w:ind w:left="820" w:right="957" w:hanging="567"/>
      </w:pPr>
      <w:r>
        <w:rPr>
          <w:color w:val="0084A9"/>
          <w:spacing w:val="-4"/>
        </w:rPr>
        <w:t>JS:</w:t>
      </w:r>
      <w:r>
        <w:rPr>
          <w:color w:val="0084A9"/>
        </w:rPr>
        <w:tab/>
      </w:r>
      <w:r>
        <w:rPr>
          <w:color w:val="0084A9"/>
          <w:spacing w:val="-6"/>
        </w:rPr>
        <w:t>So,</w:t>
      </w:r>
      <w:r>
        <w:rPr>
          <w:color w:val="0084A9"/>
          <w:spacing w:val="-13"/>
        </w:rPr>
        <w:t xml:space="preserve"> </w:t>
      </w:r>
      <w:r>
        <w:rPr>
          <w:color w:val="0084A9"/>
          <w:spacing w:val="-6"/>
        </w:rPr>
        <w:t>Piet,</w:t>
      </w:r>
      <w:r>
        <w:rPr>
          <w:color w:val="0084A9"/>
          <w:spacing w:val="-13"/>
        </w:rPr>
        <w:t xml:space="preserve"> </w:t>
      </w:r>
      <w:r>
        <w:rPr>
          <w:color w:val="0084A9"/>
          <w:spacing w:val="-6"/>
        </w:rPr>
        <w:t>you’ve</w:t>
      </w:r>
      <w:r>
        <w:rPr>
          <w:color w:val="0084A9"/>
          <w:spacing w:val="-13"/>
        </w:rPr>
        <w:t xml:space="preserve"> </w:t>
      </w:r>
      <w:r>
        <w:rPr>
          <w:color w:val="0084A9"/>
          <w:spacing w:val="-6"/>
        </w:rPr>
        <w:t>had</w:t>
      </w:r>
      <w:r>
        <w:rPr>
          <w:color w:val="0084A9"/>
          <w:spacing w:val="-13"/>
        </w:rPr>
        <w:t xml:space="preserve"> </w:t>
      </w:r>
      <w:r>
        <w:rPr>
          <w:color w:val="0084A9"/>
          <w:spacing w:val="-6"/>
        </w:rPr>
        <w:t>this</w:t>
      </w:r>
      <w:r>
        <w:rPr>
          <w:color w:val="0084A9"/>
          <w:spacing w:val="-13"/>
        </w:rPr>
        <w:t xml:space="preserve"> </w:t>
      </w:r>
      <w:r>
        <w:rPr>
          <w:color w:val="0084A9"/>
          <w:spacing w:val="-6"/>
        </w:rPr>
        <w:t>time</w:t>
      </w:r>
      <w:r>
        <w:rPr>
          <w:color w:val="0084A9"/>
          <w:spacing w:val="-13"/>
        </w:rPr>
        <w:t xml:space="preserve"> </w:t>
      </w:r>
      <w:r>
        <w:rPr>
          <w:color w:val="0084A9"/>
          <w:spacing w:val="-6"/>
        </w:rPr>
        <w:t>with</w:t>
      </w:r>
      <w:r>
        <w:rPr>
          <w:color w:val="0084A9"/>
          <w:spacing w:val="-13"/>
        </w:rPr>
        <w:t xml:space="preserve"> </w:t>
      </w:r>
      <w:r>
        <w:rPr>
          <w:color w:val="0084A9"/>
          <w:spacing w:val="-6"/>
        </w:rPr>
        <w:t>Philip</w:t>
      </w:r>
      <w:r>
        <w:rPr>
          <w:color w:val="0084A9"/>
          <w:spacing w:val="-13"/>
        </w:rPr>
        <w:t xml:space="preserve"> </w:t>
      </w:r>
      <w:r>
        <w:rPr>
          <w:color w:val="0084A9"/>
          <w:spacing w:val="-6"/>
        </w:rPr>
        <w:t>in</w:t>
      </w:r>
      <w:r>
        <w:rPr>
          <w:color w:val="0084A9"/>
          <w:spacing w:val="-13"/>
        </w:rPr>
        <w:t xml:space="preserve"> </w:t>
      </w:r>
      <w:r>
        <w:rPr>
          <w:color w:val="0084A9"/>
          <w:spacing w:val="-6"/>
        </w:rPr>
        <w:t>Berlin.</w:t>
      </w:r>
      <w:r>
        <w:rPr>
          <w:color w:val="0084A9"/>
          <w:spacing w:val="-13"/>
        </w:rPr>
        <w:t xml:space="preserve"> </w:t>
      </w:r>
      <w:r>
        <w:rPr>
          <w:color w:val="0084A9"/>
          <w:spacing w:val="-6"/>
        </w:rPr>
        <w:t>You’ve</w:t>
      </w:r>
      <w:r>
        <w:rPr>
          <w:color w:val="0084A9"/>
          <w:spacing w:val="-13"/>
        </w:rPr>
        <w:t xml:space="preserve"> </w:t>
      </w:r>
      <w:r>
        <w:rPr>
          <w:color w:val="0084A9"/>
          <w:spacing w:val="-6"/>
        </w:rPr>
        <w:t>come</w:t>
      </w:r>
      <w:r>
        <w:rPr>
          <w:color w:val="0084A9"/>
          <w:spacing w:val="-13"/>
        </w:rPr>
        <w:t xml:space="preserve"> </w:t>
      </w:r>
      <w:r>
        <w:rPr>
          <w:color w:val="0084A9"/>
          <w:spacing w:val="-6"/>
        </w:rPr>
        <w:t>back</w:t>
      </w:r>
      <w:r>
        <w:rPr>
          <w:color w:val="0084A9"/>
          <w:spacing w:val="-13"/>
        </w:rPr>
        <w:t xml:space="preserve"> </w:t>
      </w:r>
      <w:r>
        <w:rPr>
          <w:color w:val="0084A9"/>
          <w:spacing w:val="-6"/>
        </w:rPr>
        <w:t>to</w:t>
      </w:r>
      <w:r>
        <w:rPr>
          <w:color w:val="0084A9"/>
          <w:spacing w:val="-13"/>
        </w:rPr>
        <w:t xml:space="preserve"> </w:t>
      </w:r>
      <w:r>
        <w:rPr>
          <w:color w:val="0084A9"/>
          <w:spacing w:val="-6"/>
        </w:rPr>
        <w:t>Copenhagen.</w:t>
      </w:r>
      <w:r>
        <w:rPr>
          <w:color w:val="0084A9"/>
          <w:spacing w:val="-13"/>
        </w:rPr>
        <w:t xml:space="preserve"> </w:t>
      </w:r>
      <w:r>
        <w:rPr>
          <w:color w:val="0084A9"/>
          <w:spacing w:val="-6"/>
        </w:rPr>
        <w:t>By</w:t>
      </w:r>
      <w:r>
        <w:rPr>
          <w:color w:val="0084A9"/>
          <w:spacing w:val="-13"/>
        </w:rPr>
        <w:t xml:space="preserve"> </w:t>
      </w:r>
      <w:r>
        <w:rPr>
          <w:color w:val="0084A9"/>
          <w:spacing w:val="-6"/>
        </w:rPr>
        <w:t xml:space="preserve">this </w:t>
      </w:r>
      <w:r>
        <w:rPr>
          <w:color w:val="0084A9"/>
          <w:w w:val="90"/>
        </w:rPr>
        <w:t xml:space="preserve">stage you’ve got two weeks or something like that, before you leave for Korea. You’ve got one rule </w:t>
      </w:r>
      <w:r>
        <w:rPr>
          <w:color w:val="0084A9"/>
          <w:spacing w:val="-8"/>
        </w:rPr>
        <w:t xml:space="preserve">which is that you’re ‘on’ the second that you see your name, or rather ‘Philip’, your character’s </w:t>
      </w:r>
      <w:r>
        <w:rPr>
          <w:color w:val="0084A9"/>
          <w:spacing w:val="-6"/>
        </w:rPr>
        <w:t>name,</w:t>
      </w:r>
      <w:r>
        <w:rPr>
          <w:color w:val="0084A9"/>
          <w:spacing w:val="-14"/>
        </w:rPr>
        <w:t xml:space="preserve"> </w:t>
      </w:r>
      <w:r>
        <w:rPr>
          <w:color w:val="0084A9"/>
          <w:spacing w:val="-6"/>
        </w:rPr>
        <w:t>on</w:t>
      </w:r>
      <w:r>
        <w:rPr>
          <w:color w:val="0084A9"/>
          <w:spacing w:val="-14"/>
        </w:rPr>
        <w:t xml:space="preserve"> </w:t>
      </w:r>
      <w:r>
        <w:rPr>
          <w:color w:val="0084A9"/>
          <w:spacing w:val="-6"/>
        </w:rPr>
        <w:t>the</w:t>
      </w:r>
      <w:r>
        <w:rPr>
          <w:color w:val="0084A9"/>
          <w:spacing w:val="-14"/>
        </w:rPr>
        <w:t xml:space="preserve"> </w:t>
      </w:r>
      <w:r>
        <w:rPr>
          <w:color w:val="0084A9"/>
          <w:spacing w:val="-6"/>
        </w:rPr>
        <w:t>airport</w:t>
      </w:r>
      <w:r>
        <w:rPr>
          <w:color w:val="0084A9"/>
          <w:spacing w:val="-14"/>
        </w:rPr>
        <w:t xml:space="preserve"> </w:t>
      </w:r>
      <w:r>
        <w:rPr>
          <w:color w:val="0084A9"/>
          <w:spacing w:val="-6"/>
        </w:rPr>
        <w:t>pick-up</w:t>
      </w:r>
      <w:r>
        <w:rPr>
          <w:color w:val="0084A9"/>
          <w:spacing w:val="-14"/>
        </w:rPr>
        <w:t xml:space="preserve"> </w:t>
      </w:r>
      <w:r>
        <w:rPr>
          <w:color w:val="0084A9"/>
          <w:spacing w:val="-6"/>
        </w:rPr>
        <w:t>driver’s</w:t>
      </w:r>
      <w:r>
        <w:rPr>
          <w:color w:val="0084A9"/>
          <w:spacing w:val="-14"/>
        </w:rPr>
        <w:t xml:space="preserve"> </w:t>
      </w:r>
      <w:r>
        <w:rPr>
          <w:color w:val="0084A9"/>
          <w:spacing w:val="-6"/>
        </w:rPr>
        <w:t>sign.</w:t>
      </w:r>
      <w:r>
        <w:rPr>
          <w:color w:val="0084A9"/>
          <w:spacing w:val="-14"/>
        </w:rPr>
        <w:t xml:space="preserve"> </w:t>
      </w:r>
      <w:r>
        <w:rPr>
          <w:color w:val="0084A9"/>
          <w:spacing w:val="-6"/>
        </w:rPr>
        <w:t>There’s</w:t>
      </w:r>
      <w:r>
        <w:rPr>
          <w:color w:val="0084A9"/>
          <w:spacing w:val="-14"/>
        </w:rPr>
        <w:t xml:space="preserve"> </w:t>
      </w:r>
      <w:r>
        <w:rPr>
          <w:color w:val="0084A9"/>
          <w:spacing w:val="-6"/>
        </w:rPr>
        <w:t>also</w:t>
      </w:r>
      <w:r>
        <w:rPr>
          <w:color w:val="0084A9"/>
          <w:spacing w:val="-14"/>
        </w:rPr>
        <w:t xml:space="preserve"> </w:t>
      </w:r>
      <w:r>
        <w:rPr>
          <w:color w:val="0084A9"/>
          <w:spacing w:val="-6"/>
        </w:rPr>
        <w:t>a</w:t>
      </w:r>
      <w:r>
        <w:rPr>
          <w:color w:val="0084A9"/>
          <w:spacing w:val="-14"/>
        </w:rPr>
        <w:t xml:space="preserve"> </w:t>
      </w:r>
      <w:r>
        <w:rPr>
          <w:color w:val="0084A9"/>
          <w:spacing w:val="-6"/>
        </w:rPr>
        <w:t>rule</w:t>
      </w:r>
      <w:r>
        <w:rPr>
          <w:color w:val="0084A9"/>
          <w:spacing w:val="-14"/>
        </w:rPr>
        <w:t xml:space="preserve"> </w:t>
      </w:r>
      <w:r>
        <w:rPr>
          <w:color w:val="0084A9"/>
          <w:spacing w:val="-6"/>
        </w:rPr>
        <w:t>that</w:t>
      </w:r>
      <w:r>
        <w:rPr>
          <w:color w:val="0084A9"/>
          <w:spacing w:val="-14"/>
        </w:rPr>
        <w:t xml:space="preserve"> </w:t>
      </w:r>
      <w:r>
        <w:rPr>
          <w:color w:val="0084A9"/>
          <w:spacing w:val="-6"/>
        </w:rPr>
        <w:t>you</w:t>
      </w:r>
      <w:r>
        <w:rPr>
          <w:color w:val="0084A9"/>
          <w:spacing w:val="-14"/>
        </w:rPr>
        <w:t xml:space="preserve"> </w:t>
      </w:r>
      <w:r>
        <w:rPr>
          <w:color w:val="0084A9"/>
          <w:spacing w:val="-6"/>
        </w:rPr>
        <w:t>don’t</w:t>
      </w:r>
      <w:r>
        <w:rPr>
          <w:color w:val="0084A9"/>
          <w:spacing w:val="-14"/>
        </w:rPr>
        <w:t xml:space="preserve"> </w:t>
      </w:r>
      <w:r>
        <w:rPr>
          <w:color w:val="0084A9"/>
          <w:spacing w:val="-6"/>
        </w:rPr>
        <w:t>tell</w:t>
      </w:r>
      <w:r>
        <w:rPr>
          <w:color w:val="0084A9"/>
          <w:spacing w:val="-14"/>
        </w:rPr>
        <w:t xml:space="preserve"> </w:t>
      </w:r>
      <w:r>
        <w:rPr>
          <w:color w:val="0084A9"/>
          <w:spacing w:val="-6"/>
        </w:rPr>
        <w:t>Philip</w:t>
      </w:r>
      <w:r>
        <w:rPr>
          <w:color w:val="0084A9"/>
          <w:spacing w:val="-14"/>
        </w:rPr>
        <w:t xml:space="preserve"> </w:t>
      </w:r>
      <w:r>
        <w:rPr>
          <w:color w:val="0084A9"/>
          <w:spacing w:val="-6"/>
        </w:rPr>
        <w:t>or</w:t>
      </w:r>
      <w:r>
        <w:rPr>
          <w:color w:val="0084A9"/>
          <w:spacing w:val="-14"/>
        </w:rPr>
        <w:t xml:space="preserve"> </w:t>
      </w:r>
      <w:r>
        <w:rPr>
          <w:color w:val="0084A9"/>
          <w:spacing w:val="-6"/>
        </w:rPr>
        <w:t>Lucas what</w:t>
      </w:r>
      <w:r>
        <w:rPr>
          <w:color w:val="0084A9"/>
          <w:spacing w:val="-14"/>
        </w:rPr>
        <w:t xml:space="preserve"> </w:t>
      </w:r>
      <w:r>
        <w:rPr>
          <w:color w:val="0084A9"/>
          <w:spacing w:val="-6"/>
        </w:rPr>
        <w:t>you’re</w:t>
      </w:r>
      <w:r>
        <w:rPr>
          <w:color w:val="0084A9"/>
          <w:spacing w:val="-14"/>
        </w:rPr>
        <w:t xml:space="preserve"> </w:t>
      </w:r>
      <w:r>
        <w:rPr>
          <w:color w:val="0084A9"/>
          <w:spacing w:val="-6"/>
        </w:rPr>
        <w:t>going</w:t>
      </w:r>
      <w:r>
        <w:rPr>
          <w:color w:val="0084A9"/>
          <w:spacing w:val="-14"/>
        </w:rPr>
        <w:t xml:space="preserve"> </w:t>
      </w:r>
      <w:r>
        <w:rPr>
          <w:color w:val="0084A9"/>
          <w:spacing w:val="-6"/>
        </w:rPr>
        <w:t>to</w:t>
      </w:r>
      <w:r>
        <w:rPr>
          <w:color w:val="0084A9"/>
          <w:spacing w:val="-14"/>
        </w:rPr>
        <w:t xml:space="preserve"> </w:t>
      </w:r>
      <w:r>
        <w:rPr>
          <w:color w:val="0084A9"/>
          <w:spacing w:val="-6"/>
        </w:rPr>
        <w:t>produce.</w:t>
      </w:r>
      <w:r>
        <w:rPr>
          <w:color w:val="0084A9"/>
          <w:spacing w:val="-14"/>
        </w:rPr>
        <w:t xml:space="preserve"> </w:t>
      </w:r>
      <w:r>
        <w:rPr>
          <w:color w:val="0084A9"/>
          <w:spacing w:val="-6"/>
        </w:rPr>
        <w:t>Were</w:t>
      </w:r>
      <w:r>
        <w:rPr>
          <w:color w:val="0084A9"/>
          <w:spacing w:val="-14"/>
        </w:rPr>
        <w:t xml:space="preserve"> </w:t>
      </w:r>
      <w:r>
        <w:rPr>
          <w:color w:val="0084A9"/>
          <w:spacing w:val="-6"/>
        </w:rPr>
        <w:t>there</w:t>
      </w:r>
      <w:r>
        <w:rPr>
          <w:color w:val="0084A9"/>
          <w:spacing w:val="-14"/>
        </w:rPr>
        <w:t xml:space="preserve"> </w:t>
      </w:r>
      <w:r>
        <w:rPr>
          <w:color w:val="0084A9"/>
          <w:spacing w:val="-6"/>
        </w:rPr>
        <w:t>any</w:t>
      </w:r>
      <w:r>
        <w:rPr>
          <w:color w:val="0084A9"/>
          <w:spacing w:val="-14"/>
        </w:rPr>
        <w:t xml:space="preserve"> </w:t>
      </w:r>
      <w:r>
        <w:rPr>
          <w:color w:val="0084A9"/>
          <w:spacing w:val="-6"/>
        </w:rPr>
        <w:t>other</w:t>
      </w:r>
      <w:r>
        <w:rPr>
          <w:color w:val="0084A9"/>
          <w:spacing w:val="-14"/>
        </w:rPr>
        <w:t xml:space="preserve"> </w:t>
      </w:r>
      <w:r>
        <w:rPr>
          <w:color w:val="0084A9"/>
          <w:spacing w:val="-6"/>
        </w:rPr>
        <w:t>rules</w:t>
      </w:r>
      <w:r>
        <w:rPr>
          <w:color w:val="0084A9"/>
          <w:spacing w:val="-14"/>
        </w:rPr>
        <w:t xml:space="preserve"> </w:t>
      </w:r>
      <w:r>
        <w:rPr>
          <w:color w:val="0084A9"/>
          <w:spacing w:val="-6"/>
        </w:rPr>
        <w:t>that</w:t>
      </w:r>
      <w:r>
        <w:rPr>
          <w:color w:val="0084A9"/>
          <w:spacing w:val="-14"/>
        </w:rPr>
        <w:t xml:space="preserve"> </w:t>
      </w:r>
      <w:r>
        <w:rPr>
          <w:color w:val="0084A9"/>
          <w:spacing w:val="-6"/>
        </w:rPr>
        <w:t>were</w:t>
      </w:r>
      <w:r>
        <w:rPr>
          <w:color w:val="0084A9"/>
          <w:spacing w:val="-14"/>
        </w:rPr>
        <w:t xml:space="preserve"> </w:t>
      </w:r>
      <w:r>
        <w:rPr>
          <w:color w:val="0084A9"/>
          <w:spacing w:val="-6"/>
        </w:rPr>
        <w:t>given</w:t>
      </w:r>
      <w:r>
        <w:rPr>
          <w:color w:val="0084A9"/>
          <w:spacing w:val="-14"/>
        </w:rPr>
        <w:t xml:space="preserve"> </w:t>
      </w:r>
      <w:r>
        <w:rPr>
          <w:color w:val="0084A9"/>
          <w:spacing w:val="-6"/>
        </w:rPr>
        <w:t>to</w:t>
      </w:r>
      <w:r>
        <w:rPr>
          <w:color w:val="0084A9"/>
          <w:spacing w:val="-14"/>
        </w:rPr>
        <w:t xml:space="preserve"> </w:t>
      </w:r>
      <w:r>
        <w:rPr>
          <w:color w:val="0084A9"/>
          <w:spacing w:val="-6"/>
        </w:rPr>
        <w:t>you?</w:t>
      </w:r>
    </w:p>
    <w:p w:rsidR="003A71C5" w:rsidRDefault="00005824">
      <w:pPr>
        <w:pStyle w:val="BodyText"/>
        <w:spacing w:before="228" w:line="242" w:lineRule="auto"/>
        <w:ind w:left="820" w:right="1266" w:hanging="567"/>
        <w:jc w:val="both"/>
      </w:pPr>
      <w:r>
        <w:rPr>
          <w:color w:val="414042"/>
          <w:spacing w:val="-8"/>
        </w:rPr>
        <w:t>PGJ:</w:t>
      </w:r>
      <w:r>
        <w:rPr>
          <w:color w:val="414042"/>
          <w:spacing w:val="52"/>
        </w:rPr>
        <w:t xml:space="preserve"> </w:t>
      </w:r>
      <w:r>
        <w:rPr>
          <w:color w:val="414042"/>
          <w:spacing w:val="-8"/>
        </w:rPr>
        <w:t>No,</w:t>
      </w:r>
      <w:r>
        <w:rPr>
          <w:color w:val="414042"/>
          <w:spacing w:val="-6"/>
        </w:rPr>
        <w:t xml:space="preserve"> </w:t>
      </w:r>
      <w:r>
        <w:rPr>
          <w:color w:val="414042"/>
          <w:spacing w:val="-8"/>
        </w:rPr>
        <w:t>just</w:t>
      </w:r>
      <w:r>
        <w:rPr>
          <w:color w:val="414042"/>
          <w:spacing w:val="-6"/>
        </w:rPr>
        <w:t xml:space="preserve"> </w:t>
      </w:r>
      <w:r>
        <w:rPr>
          <w:color w:val="414042"/>
          <w:spacing w:val="-8"/>
        </w:rPr>
        <w:t>some</w:t>
      </w:r>
      <w:r>
        <w:rPr>
          <w:color w:val="414042"/>
          <w:spacing w:val="-6"/>
        </w:rPr>
        <w:t xml:space="preserve"> </w:t>
      </w:r>
      <w:r>
        <w:rPr>
          <w:color w:val="414042"/>
          <w:spacing w:val="-8"/>
        </w:rPr>
        <w:t>information</w:t>
      </w:r>
      <w:r>
        <w:rPr>
          <w:color w:val="414042"/>
          <w:spacing w:val="-5"/>
        </w:rPr>
        <w:t xml:space="preserve"> </w:t>
      </w:r>
      <w:r>
        <w:rPr>
          <w:color w:val="414042"/>
          <w:spacing w:val="-8"/>
        </w:rPr>
        <w:t>that</w:t>
      </w:r>
      <w:r>
        <w:rPr>
          <w:color w:val="414042"/>
          <w:spacing w:val="-6"/>
        </w:rPr>
        <w:t xml:space="preserve"> </w:t>
      </w:r>
      <w:r>
        <w:rPr>
          <w:color w:val="414042"/>
          <w:spacing w:val="-8"/>
        </w:rPr>
        <w:t>their</w:t>
      </w:r>
      <w:r>
        <w:rPr>
          <w:color w:val="414042"/>
          <w:spacing w:val="-6"/>
        </w:rPr>
        <w:t xml:space="preserve"> </w:t>
      </w:r>
      <w:r>
        <w:rPr>
          <w:color w:val="414042"/>
          <w:spacing w:val="-8"/>
        </w:rPr>
        <w:t>friend</w:t>
      </w:r>
      <w:r>
        <w:rPr>
          <w:color w:val="414042"/>
          <w:spacing w:val="-6"/>
        </w:rPr>
        <w:t xml:space="preserve"> </w:t>
      </w:r>
      <w:r>
        <w:rPr>
          <w:color w:val="414042"/>
          <w:spacing w:val="-8"/>
        </w:rPr>
        <w:t>Bjarke</w:t>
      </w:r>
      <w:r>
        <w:rPr>
          <w:color w:val="414042"/>
          <w:spacing w:val="-5"/>
        </w:rPr>
        <w:t xml:space="preserve"> </w:t>
      </w:r>
      <w:r>
        <w:rPr>
          <w:color w:val="414042"/>
          <w:spacing w:val="-8"/>
        </w:rPr>
        <w:t>was</w:t>
      </w:r>
      <w:r>
        <w:rPr>
          <w:color w:val="414042"/>
          <w:spacing w:val="-6"/>
        </w:rPr>
        <w:t xml:space="preserve"> </w:t>
      </w:r>
      <w:r>
        <w:rPr>
          <w:color w:val="414042"/>
          <w:spacing w:val="-8"/>
        </w:rPr>
        <w:t>already</w:t>
      </w:r>
      <w:r>
        <w:rPr>
          <w:color w:val="414042"/>
          <w:spacing w:val="-6"/>
        </w:rPr>
        <w:t xml:space="preserve"> </w:t>
      </w:r>
      <w:r>
        <w:rPr>
          <w:color w:val="414042"/>
          <w:spacing w:val="-8"/>
        </w:rPr>
        <w:t>there</w:t>
      </w:r>
      <w:r>
        <w:rPr>
          <w:color w:val="414042"/>
          <w:spacing w:val="-6"/>
        </w:rPr>
        <w:t xml:space="preserve"> </w:t>
      </w:r>
      <w:r>
        <w:rPr>
          <w:color w:val="414042"/>
          <w:spacing w:val="-8"/>
        </w:rPr>
        <w:t>and</w:t>
      </w:r>
      <w:r>
        <w:rPr>
          <w:color w:val="414042"/>
          <w:spacing w:val="-5"/>
        </w:rPr>
        <w:t xml:space="preserve"> </w:t>
      </w:r>
      <w:r>
        <w:rPr>
          <w:color w:val="414042"/>
          <w:spacing w:val="-8"/>
        </w:rPr>
        <w:t>I</w:t>
      </w:r>
      <w:r>
        <w:rPr>
          <w:color w:val="414042"/>
          <w:spacing w:val="-6"/>
        </w:rPr>
        <w:t xml:space="preserve"> </w:t>
      </w:r>
      <w:r>
        <w:rPr>
          <w:color w:val="414042"/>
          <w:spacing w:val="-8"/>
        </w:rPr>
        <w:t>had</w:t>
      </w:r>
      <w:r>
        <w:rPr>
          <w:color w:val="414042"/>
          <w:spacing w:val="-6"/>
        </w:rPr>
        <w:t xml:space="preserve"> </w:t>
      </w:r>
      <w:r>
        <w:rPr>
          <w:color w:val="414042"/>
          <w:spacing w:val="-8"/>
        </w:rPr>
        <w:t>to</w:t>
      </w:r>
      <w:r>
        <w:rPr>
          <w:color w:val="414042"/>
          <w:spacing w:val="-6"/>
        </w:rPr>
        <w:t xml:space="preserve"> </w:t>
      </w:r>
      <w:r>
        <w:rPr>
          <w:color w:val="414042"/>
          <w:spacing w:val="-8"/>
        </w:rPr>
        <w:t>interact</w:t>
      </w:r>
      <w:r>
        <w:rPr>
          <w:color w:val="414042"/>
          <w:spacing w:val="-5"/>
        </w:rPr>
        <w:t xml:space="preserve"> </w:t>
      </w:r>
      <w:r>
        <w:rPr>
          <w:color w:val="414042"/>
          <w:spacing w:val="-8"/>
        </w:rPr>
        <w:t xml:space="preserve">with </w:t>
      </w:r>
      <w:r>
        <w:rPr>
          <w:color w:val="414042"/>
          <w:w w:val="90"/>
        </w:rPr>
        <w:t xml:space="preserve">him as well. He was also participating in the exhibition. He would be there and I had to be his </w:t>
      </w:r>
      <w:r>
        <w:rPr>
          <w:color w:val="414042"/>
          <w:spacing w:val="-8"/>
        </w:rPr>
        <w:t>friend because I would be Philip from the moment the taxi driver showed me the sign.</w:t>
      </w:r>
    </w:p>
    <w:p w:rsidR="003A71C5" w:rsidRDefault="00005824">
      <w:pPr>
        <w:pStyle w:val="BodyText"/>
        <w:spacing w:before="228" w:line="242" w:lineRule="auto"/>
        <w:ind w:left="820" w:right="611"/>
      </w:pPr>
      <w:r>
        <w:rPr>
          <w:color w:val="414042"/>
          <w:w w:val="90"/>
        </w:rPr>
        <w:t xml:space="preserve">I think I need to step back a bit because there were a lot of sleepless nights thinking about how to </w:t>
      </w:r>
      <w:r>
        <w:rPr>
          <w:color w:val="414042"/>
          <w:spacing w:val="-2"/>
        </w:rPr>
        <w:t>create</w:t>
      </w:r>
      <w:r>
        <w:rPr>
          <w:color w:val="414042"/>
          <w:spacing w:val="-12"/>
        </w:rPr>
        <w:t xml:space="preserve"> </w:t>
      </w:r>
      <w:r>
        <w:rPr>
          <w:color w:val="414042"/>
          <w:spacing w:val="-2"/>
        </w:rPr>
        <w:t>the</w:t>
      </w:r>
      <w:r>
        <w:rPr>
          <w:color w:val="414042"/>
          <w:spacing w:val="-12"/>
        </w:rPr>
        <w:t xml:space="preserve"> </w:t>
      </w:r>
      <w:r>
        <w:rPr>
          <w:color w:val="414042"/>
          <w:spacing w:val="-2"/>
        </w:rPr>
        <w:t>art</w:t>
      </w:r>
      <w:r>
        <w:rPr>
          <w:color w:val="414042"/>
          <w:spacing w:val="-12"/>
        </w:rPr>
        <w:t xml:space="preserve"> </w:t>
      </w:r>
      <w:r>
        <w:rPr>
          <w:color w:val="414042"/>
          <w:spacing w:val="-2"/>
        </w:rPr>
        <w:t>piece</w:t>
      </w:r>
      <w:r>
        <w:rPr>
          <w:color w:val="414042"/>
          <w:spacing w:val="-12"/>
        </w:rPr>
        <w:t xml:space="preserve"> </w:t>
      </w:r>
      <w:r>
        <w:rPr>
          <w:color w:val="414042"/>
          <w:spacing w:val="-2"/>
        </w:rPr>
        <w:t>‘as</w:t>
      </w:r>
      <w:r>
        <w:rPr>
          <w:color w:val="414042"/>
          <w:spacing w:val="-12"/>
        </w:rPr>
        <w:t xml:space="preserve"> </w:t>
      </w:r>
      <w:r>
        <w:rPr>
          <w:color w:val="414042"/>
          <w:spacing w:val="-2"/>
        </w:rPr>
        <w:t>Philip’.</w:t>
      </w:r>
    </w:p>
    <w:p w:rsidR="003A71C5" w:rsidRDefault="00005824">
      <w:pPr>
        <w:pStyle w:val="BodyText"/>
        <w:spacing w:before="227" w:line="242" w:lineRule="auto"/>
        <w:ind w:left="820" w:right="774" w:hanging="524"/>
      </w:pPr>
      <w:r>
        <w:rPr>
          <w:color w:val="414042"/>
          <w:w w:val="90"/>
        </w:rPr>
        <w:t>LM:</w:t>
      </w:r>
      <w:r>
        <w:rPr>
          <w:color w:val="414042"/>
          <w:spacing w:val="80"/>
          <w:w w:val="150"/>
        </w:rPr>
        <w:t xml:space="preserve"> </w:t>
      </w:r>
      <w:r>
        <w:rPr>
          <w:color w:val="414042"/>
          <w:w w:val="90"/>
        </w:rPr>
        <w:t xml:space="preserve">More than that, the artwork had to be something that Philip and I could have done together. Kwon </w:t>
      </w:r>
      <w:r>
        <w:rPr>
          <w:color w:val="414042"/>
          <w:spacing w:val="-8"/>
        </w:rPr>
        <w:t xml:space="preserve">had never met Philip; I had just told him on the phone that I couldn’t go but I was collaborating </w:t>
      </w:r>
      <w:r>
        <w:rPr>
          <w:color w:val="414042"/>
          <w:spacing w:val="-4"/>
        </w:rPr>
        <w:t>with</w:t>
      </w:r>
      <w:r>
        <w:rPr>
          <w:color w:val="414042"/>
          <w:spacing w:val="-8"/>
        </w:rPr>
        <w:t xml:space="preserve"> </w:t>
      </w:r>
      <w:r>
        <w:rPr>
          <w:color w:val="414042"/>
          <w:spacing w:val="-4"/>
        </w:rPr>
        <w:t>another</w:t>
      </w:r>
      <w:r>
        <w:rPr>
          <w:color w:val="414042"/>
          <w:spacing w:val="-8"/>
        </w:rPr>
        <w:t xml:space="preserve"> </w:t>
      </w:r>
      <w:r>
        <w:rPr>
          <w:color w:val="414042"/>
          <w:spacing w:val="-4"/>
        </w:rPr>
        <w:t>artist</w:t>
      </w:r>
      <w:r>
        <w:rPr>
          <w:color w:val="414042"/>
          <w:spacing w:val="-8"/>
        </w:rPr>
        <w:t xml:space="preserve"> </w:t>
      </w:r>
      <w:r>
        <w:rPr>
          <w:color w:val="414042"/>
          <w:spacing w:val="-4"/>
        </w:rPr>
        <w:t>that</w:t>
      </w:r>
      <w:r>
        <w:rPr>
          <w:color w:val="414042"/>
          <w:spacing w:val="-8"/>
        </w:rPr>
        <w:t xml:space="preserve"> </w:t>
      </w:r>
      <w:r>
        <w:rPr>
          <w:color w:val="414042"/>
          <w:spacing w:val="-4"/>
        </w:rPr>
        <w:t>would</w:t>
      </w:r>
      <w:r>
        <w:rPr>
          <w:color w:val="414042"/>
          <w:spacing w:val="-8"/>
        </w:rPr>
        <w:t xml:space="preserve"> </w:t>
      </w:r>
      <w:r>
        <w:rPr>
          <w:color w:val="414042"/>
          <w:spacing w:val="-4"/>
        </w:rPr>
        <w:t>then</w:t>
      </w:r>
      <w:r>
        <w:rPr>
          <w:color w:val="414042"/>
          <w:spacing w:val="-8"/>
        </w:rPr>
        <w:t xml:space="preserve"> </w:t>
      </w:r>
      <w:r>
        <w:rPr>
          <w:color w:val="414042"/>
          <w:spacing w:val="-4"/>
        </w:rPr>
        <w:t>come.</w:t>
      </w:r>
    </w:p>
    <w:p w:rsidR="003A71C5" w:rsidRDefault="00005824">
      <w:pPr>
        <w:pStyle w:val="BodyText"/>
        <w:spacing w:before="228" w:line="242" w:lineRule="auto"/>
        <w:ind w:left="820" w:right="1202" w:hanging="567"/>
      </w:pPr>
      <w:r>
        <w:rPr>
          <w:color w:val="414042"/>
          <w:w w:val="90"/>
        </w:rPr>
        <w:t>PGJ:</w:t>
      </w:r>
      <w:r>
        <w:rPr>
          <w:color w:val="414042"/>
          <w:spacing w:val="40"/>
        </w:rPr>
        <w:t xml:space="preserve">  </w:t>
      </w:r>
      <w:r>
        <w:rPr>
          <w:color w:val="414042"/>
          <w:w w:val="90"/>
        </w:rPr>
        <w:t>Yes, I had to create a piece that would be a collaboration between Philip and Lucas. My mind was</w:t>
      </w:r>
      <w:r>
        <w:rPr>
          <w:color w:val="414042"/>
          <w:spacing w:val="-2"/>
          <w:w w:val="90"/>
        </w:rPr>
        <w:t xml:space="preserve"> </w:t>
      </w:r>
      <w:r>
        <w:rPr>
          <w:color w:val="414042"/>
          <w:w w:val="90"/>
        </w:rPr>
        <w:t>very</w:t>
      </w:r>
      <w:r>
        <w:rPr>
          <w:color w:val="414042"/>
          <w:spacing w:val="-2"/>
          <w:w w:val="90"/>
        </w:rPr>
        <w:t xml:space="preserve"> </w:t>
      </w:r>
      <w:r>
        <w:rPr>
          <w:color w:val="414042"/>
          <w:w w:val="90"/>
        </w:rPr>
        <w:t>puzzled.</w:t>
      </w:r>
      <w:r>
        <w:rPr>
          <w:color w:val="414042"/>
          <w:spacing w:val="-2"/>
          <w:w w:val="90"/>
        </w:rPr>
        <w:t xml:space="preserve"> </w:t>
      </w:r>
      <w:r>
        <w:rPr>
          <w:color w:val="414042"/>
          <w:w w:val="90"/>
        </w:rPr>
        <w:t>I</w:t>
      </w:r>
      <w:r>
        <w:rPr>
          <w:color w:val="414042"/>
          <w:spacing w:val="-2"/>
          <w:w w:val="90"/>
        </w:rPr>
        <w:t xml:space="preserve"> </w:t>
      </w:r>
      <w:r>
        <w:rPr>
          <w:color w:val="414042"/>
          <w:w w:val="90"/>
        </w:rPr>
        <w:t>was</w:t>
      </w:r>
      <w:r>
        <w:rPr>
          <w:color w:val="414042"/>
          <w:spacing w:val="-2"/>
          <w:w w:val="90"/>
        </w:rPr>
        <w:t xml:space="preserve"> </w:t>
      </w:r>
      <w:r>
        <w:rPr>
          <w:color w:val="414042"/>
          <w:w w:val="90"/>
        </w:rPr>
        <w:t>also</w:t>
      </w:r>
      <w:r>
        <w:rPr>
          <w:color w:val="414042"/>
          <w:spacing w:val="-2"/>
          <w:w w:val="90"/>
        </w:rPr>
        <w:t xml:space="preserve"> </w:t>
      </w:r>
      <w:r>
        <w:rPr>
          <w:color w:val="414042"/>
          <w:w w:val="90"/>
        </w:rPr>
        <w:t>very</w:t>
      </w:r>
      <w:r>
        <w:rPr>
          <w:color w:val="414042"/>
          <w:spacing w:val="-2"/>
          <w:w w:val="90"/>
        </w:rPr>
        <w:t xml:space="preserve"> </w:t>
      </w:r>
      <w:r>
        <w:rPr>
          <w:color w:val="414042"/>
          <w:w w:val="90"/>
        </w:rPr>
        <w:t>puzzled</w:t>
      </w:r>
      <w:r>
        <w:rPr>
          <w:color w:val="414042"/>
          <w:spacing w:val="-2"/>
          <w:w w:val="90"/>
        </w:rPr>
        <w:t xml:space="preserve"> </w:t>
      </w:r>
      <w:r>
        <w:rPr>
          <w:color w:val="414042"/>
          <w:w w:val="90"/>
        </w:rPr>
        <w:t>by</w:t>
      </w:r>
      <w:r>
        <w:rPr>
          <w:color w:val="414042"/>
          <w:spacing w:val="-2"/>
          <w:w w:val="90"/>
        </w:rPr>
        <w:t xml:space="preserve"> </w:t>
      </w:r>
      <w:r>
        <w:rPr>
          <w:color w:val="414042"/>
          <w:w w:val="90"/>
        </w:rPr>
        <w:t>the</w:t>
      </w:r>
      <w:r>
        <w:rPr>
          <w:color w:val="414042"/>
          <w:spacing w:val="-2"/>
          <w:w w:val="90"/>
        </w:rPr>
        <w:t xml:space="preserve"> </w:t>
      </w:r>
      <w:r>
        <w:rPr>
          <w:color w:val="414042"/>
          <w:w w:val="90"/>
        </w:rPr>
        <w:t>fact</w:t>
      </w:r>
      <w:r>
        <w:rPr>
          <w:color w:val="414042"/>
          <w:spacing w:val="-2"/>
          <w:w w:val="90"/>
        </w:rPr>
        <w:t xml:space="preserve"> </w:t>
      </w:r>
      <w:r>
        <w:rPr>
          <w:color w:val="414042"/>
          <w:w w:val="90"/>
        </w:rPr>
        <w:t>that</w:t>
      </w:r>
      <w:r>
        <w:rPr>
          <w:color w:val="414042"/>
          <w:spacing w:val="-2"/>
          <w:w w:val="90"/>
        </w:rPr>
        <w:t xml:space="preserve"> </w:t>
      </w:r>
      <w:r>
        <w:rPr>
          <w:color w:val="414042"/>
          <w:w w:val="90"/>
        </w:rPr>
        <w:t>it</w:t>
      </w:r>
      <w:r>
        <w:rPr>
          <w:color w:val="414042"/>
          <w:spacing w:val="-2"/>
          <w:w w:val="90"/>
        </w:rPr>
        <w:t xml:space="preserve"> </w:t>
      </w:r>
      <w:r>
        <w:rPr>
          <w:color w:val="414042"/>
          <w:w w:val="90"/>
        </w:rPr>
        <w:t>would</w:t>
      </w:r>
      <w:r>
        <w:rPr>
          <w:color w:val="414042"/>
          <w:spacing w:val="-2"/>
          <w:w w:val="90"/>
        </w:rPr>
        <w:t xml:space="preserve"> </w:t>
      </w:r>
      <w:r>
        <w:rPr>
          <w:color w:val="414042"/>
          <w:w w:val="90"/>
        </w:rPr>
        <w:t>be</w:t>
      </w:r>
      <w:r>
        <w:rPr>
          <w:color w:val="414042"/>
          <w:spacing w:val="-2"/>
          <w:w w:val="90"/>
        </w:rPr>
        <w:t xml:space="preserve"> </w:t>
      </w:r>
      <w:r>
        <w:rPr>
          <w:color w:val="414042"/>
          <w:w w:val="90"/>
        </w:rPr>
        <w:t>a</w:t>
      </w:r>
      <w:r>
        <w:rPr>
          <w:color w:val="414042"/>
          <w:spacing w:val="-2"/>
          <w:w w:val="90"/>
        </w:rPr>
        <w:t xml:space="preserve"> </w:t>
      </w:r>
      <w:r>
        <w:rPr>
          <w:color w:val="414042"/>
          <w:w w:val="90"/>
        </w:rPr>
        <w:t>scam.</w:t>
      </w:r>
      <w:r>
        <w:rPr>
          <w:color w:val="414042"/>
          <w:spacing w:val="-2"/>
          <w:w w:val="90"/>
        </w:rPr>
        <w:t xml:space="preserve"> </w:t>
      </w:r>
      <w:r>
        <w:rPr>
          <w:color w:val="414042"/>
          <w:w w:val="90"/>
        </w:rPr>
        <w:t>I</w:t>
      </w:r>
      <w:r>
        <w:rPr>
          <w:color w:val="414042"/>
          <w:spacing w:val="-2"/>
          <w:w w:val="90"/>
        </w:rPr>
        <w:t xml:space="preserve"> </w:t>
      </w:r>
      <w:r>
        <w:rPr>
          <w:color w:val="414042"/>
          <w:w w:val="90"/>
        </w:rPr>
        <w:t>thought</w:t>
      </w:r>
      <w:r>
        <w:rPr>
          <w:color w:val="414042"/>
          <w:spacing w:val="-2"/>
          <w:w w:val="90"/>
        </w:rPr>
        <w:t xml:space="preserve"> </w:t>
      </w:r>
      <w:r>
        <w:rPr>
          <w:color w:val="414042"/>
          <w:w w:val="90"/>
        </w:rPr>
        <w:t>it</w:t>
      </w:r>
      <w:r>
        <w:rPr>
          <w:color w:val="414042"/>
          <w:spacing w:val="-2"/>
          <w:w w:val="90"/>
        </w:rPr>
        <w:t xml:space="preserve"> </w:t>
      </w:r>
      <w:r>
        <w:rPr>
          <w:color w:val="414042"/>
          <w:w w:val="90"/>
        </w:rPr>
        <w:t>was</w:t>
      </w:r>
    </w:p>
    <w:p w:rsidR="003A71C5" w:rsidRDefault="00005824">
      <w:pPr>
        <w:pStyle w:val="BodyText"/>
        <w:spacing w:line="242" w:lineRule="auto"/>
        <w:ind w:left="820" w:right="972"/>
      </w:pPr>
      <w:r>
        <w:rPr>
          <w:color w:val="414042"/>
          <w:w w:val="90"/>
        </w:rPr>
        <w:t xml:space="preserve">interesting but somewhat problematic as well. There’s two white men sending another white man down to scam in South Korea. It felt like the biggest task I had ever been given. At the same time, I </w:t>
      </w:r>
      <w:r>
        <w:rPr>
          <w:color w:val="414042"/>
          <w:spacing w:val="-6"/>
        </w:rPr>
        <w:t>had</w:t>
      </w:r>
      <w:r>
        <w:rPr>
          <w:color w:val="414042"/>
          <w:spacing w:val="-12"/>
        </w:rPr>
        <w:t xml:space="preserve"> </w:t>
      </w:r>
      <w:r>
        <w:rPr>
          <w:color w:val="414042"/>
          <w:spacing w:val="-6"/>
        </w:rPr>
        <w:t>a</w:t>
      </w:r>
      <w:r>
        <w:rPr>
          <w:color w:val="414042"/>
          <w:spacing w:val="-12"/>
        </w:rPr>
        <w:t xml:space="preserve"> </w:t>
      </w:r>
      <w:r>
        <w:rPr>
          <w:color w:val="414042"/>
          <w:spacing w:val="-6"/>
        </w:rPr>
        <w:t>lot</w:t>
      </w:r>
      <w:r>
        <w:rPr>
          <w:color w:val="414042"/>
          <w:spacing w:val="-12"/>
        </w:rPr>
        <w:t xml:space="preserve"> </w:t>
      </w:r>
      <w:r>
        <w:rPr>
          <w:color w:val="414042"/>
          <w:spacing w:val="-6"/>
        </w:rPr>
        <w:t>of</w:t>
      </w:r>
      <w:r>
        <w:rPr>
          <w:color w:val="414042"/>
          <w:spacing w:val="-12"/>
        </w:rPr>
        <w:t xml:space="preserve"> </w:t>
      </w:r>
      <w:r>
        <w:rPr>
          <w:color w:val="414042"/>
          <w:spacing w:val="-6"/>
        </w:rPr>
        <w:t>respect</w:t>
      </w:r>
      <w:r>
        <w:rPr>
          <w:color w:val="414042"/>
          <w:spacing w:val="-12"/>
        </w:rPr>
        <w:t xml:space="preserve"> </w:t>
      </w:r>
      <w:r>
        <w:rPr>
          <w:color w:val="414042"/>
          <w:spacing w:val="-6"/>
        </w:rPr>
        <w:t>for</w:t>
      </w:r>
      <w:r>
        <w:rPr>
          <w:color w:val="414042"/>
          <w:spacing w:val="-12"/>
        </w:rPr>
        <w:t xml:space="preserve"> </w:t>
      </w:r>
      <w:r>
        <w:rPr>
          <w:color w:val="414042"/>
          <w:spacing w:val="-6"/>
        </w:rPr>
        <w:t>you</w:t>
      </w:r>
      <w:r>
        <w:rPr>
          <w:color w:val="414042"/>
          <w:spacing w:val="-12"/>
        </w:rPr>
        <w:t xml:space="preserve"> </w:t>
      </w:r>
      <w:r>
        <w:rPr>
          <w:color w:val="414042"/>
          <w:spacing w:val="-6"/>
        </w:rPr>
        <w:t>because</w:t>
      </w:r>
      <w:r>
        <w:rPr>
          <w:color w:val="414042"/>
          <w:spacing w:val="-12"/>
        </w:rPr>
        <w:t xml:space="preserve"> </w:t>
      </w:r>
      <w:r>
        <w:rPr>
          <w:color w:val="414042"/>
          <w:spacing w:val="-6"/>
        </w:rPr>
        <w:t>you</w:t>
      </w:r>
      <w:r>
        <w:rPr>
          <w:color w:val="414042"/>
          <w:spacing w:val="-12"/>
        </w:rPr>
        <w:t xml:space="preserve"> </w:t>
      </w:r>
      <w:r>
        <w:rPr>
          <w:color w:val="414042"/>
          <w:spacing w:val="-6"/>
        </w:rPr>
        <w:t>gave</w:t>
      </w:r>
      <w:r>
        <w:rPr>
          <w:color w:val="414042"/>
          <w:spacing w:val="-12"/>
        </w:rPr>
        <w:t xml:space="preserve"> </w:t>
      </w:r>
      <w:r>
        <w:rPr>
          <w:color w:val="414042"/>
          <w:spacing w:val="-6"/>
        </w:rPr>
        <w:t>me</w:t>
      </w:r>
      <w:r>
        <w:rPr>
          <w:color w:val="414042"/>
          <w:spacing w:val="-12"/>
        </w:rPr>
        <w:t xml:space="preserve"> </w:t>
      </w:r>
      <w:r>
        <w:rPr>
          <w:color w:val="414042"/>
          <w:spacing w:val="-6"/>
        </w:rPr>
        <w:t>your</w:t>
      </w:r>
      <w:r>
        <w:rPr>
          <w:color w:val="414042"/>
          <w:spacing w:val="-12"/>
        </w:rPr>
        <w:t xml:space="preserve"> </w:t>
      </w:r>
      <w:r>
        <w:rPr>
          <w:color w:val="414042"/>
          <w:spacing w:val="-6"/>
        </w:rPr>
        <w:t>trust.</w:t>
      </w:r>
    </w:p>
    <w:p w:rsidR="003A71C5" w:rsidRDefault="00005824">
      <w:pPr>
        <w:pStyle w:val="BodyText"/>
        <w:spacing w:before="228" w:line="242" w:lineRule="auto"/>
        <w:ind w:left="820" w:right="972"/>
      </w:pPr>
      <w:r>
        <w:rPr>
          <w:color w:val="414042"/>
          <w:spacing w:val="-6"/>
        </w:rPr>
        <w:t>The</w:t>
      </w:r>
      <w:r>
        <w:rPr>
          <w:color w:val="414042"/>
          <w:spacing w:val="-14"/>
        </w:rPr>
        <w:t xml:space="preserve"> </w:t>
      </w:r>
      <w:r>
        <w:rPr>
          <w:color w:val="414042"/>
          <w:spacing w:val="-6"/>
        </w:rPr>
        <w:t>art</w:t>
      </w:r>
      <w:r>
        <w:rPr>
          <w:color w:val="414042"/>
          <w:spacing w:val="-12"/>
        </w:rPr>
        <w:t xml:space="preserve"> </w:t>
      </w:r>
      <w:r>
        <w:rPr>
          <w:color w:val="414042"/>
          <w:spacing w:val="-6"/>
        </w:rPr>
        <w:t>piece</w:t>
      </w:r>
      <w:r>
        <w:rPr>
          <w:color w:val="414042"/>
          <w:spacing w:val="-12"/>
        </w:rPr>
        <w:t xml:space="preserve"> </w:t>
      </w:r>
      <w:r>
        <w:rPr>
          <w:color w:val="414042"/>
          <w:spacing w:val="-6"/>
        </w:rPr>
        <w:t>I</w:t>
      </w:r>
      <w:r>
        <w:rPr>
          <w:color w:val="414042"/>
          <w:spacing w:val="-12"/>
        </w:rPr>
        <w:t xml:space="preserve"> </w:t>
      </w:r>
      <w:r>
        <w:rPr>
          <w:color w:val="414042"/>
          <w:spacing w:val="-6"/>
        </w:rPr>
        <w:t>ended</w:t>
      </w:r>
      <w:r>
        <w:rPr>
          <w:color w:val="414042"/>
          <w:spacing w:val="-12"/>
        </w:rPr>
        <w:t xml:space="preserve"> </w:t>
      </w:r>
      <w:r>
        <w:rPr>
          <w:color w:val="414042"/>
          <w:spacing w:val="-6"/>
        </w:rPr>
        <w:t>up</w:t>
      </w:r>
      <w:r>
        <w:rPr>
          <w:color w:val="414042"/>
          <w:spacing w:val="-12"/>
        </w:rPr>
        <w:t xml:space="preserve"> </w:t>
      </w:r>
      <w:r>
        <w:rPr>
          <w:color w:val="414042"/>
          <w:spacing w:val="-6"/>
        </w:rPr>
        <w:t>bringing</w:t>
      </w:r>
      <w:r>
        <w:rPr>
          <w:color w:val="414042"/>
          <w:spacing w:val="-12"/>
        </w:rPr>
        <w:t xml:space="preserve"> </w:t>
      </w:r>
      <w:r>
        <w:rPr>
          <w:color w:val="414042"/>
          <w:spacing w:val="-6"/>
        </w:rPr>
        <w:t>was</w:t>
      </w:r>
      <w:r>
        <w:rPr>
          <w:color w:val="414042"/>
          <w:spacing w:val="-12"/>
        </w:rPr>
        <w:t xml:space="preserve"> </w:t>
      </w:r>
      <w:r>
        <w:rPr>
          <w:color w:val="414042"/>
          <w:spacing w:val="-6"/>
        </w:rPr>
        <w:t>a</w:t>
      </w:r>
      <w:r>
        <w:rPr>
          <w:color w:val="414042"/>
          <w:spacing w:val="-12"/>
        </w:rPr>
        <w:t xml:space="preserve"> </w:t>
      </w:r>
      <w:r>
        <w:rPr>
          <w:color w:val="414042"/>
          <w:spacing w:val="-6"/>
        </w:rPr>
        <w:t>taxidermy</w:t>
      </w:r>
      <w:r>
        <w:rPr>
          <w:color w:val="414042"/>
          <w:spacing w:val="-12"/>
        </w:rPr>
        <w:t xml:space="preserve"> </w:t>
      </w:r>
      <w:r>
        <w:rPr>
          <w:color w:val="414042"/>
          <w:spacing w:val="-6"/>
        </w:rPr>
        <w:t>swan</w:t>
      </w:r>
      <w:r>
        <w:rPr>
          <w:color w:val="414042"/>
          <w:spacing w:val="-12"/>
        </w:rPr>
        <w:t xml:space="preserve"> </w:t>
      </w:r>
      <w:r>
        <w:rPr>
          <w:color w:val="414042"/>
          <w:spacing w:val="-6"/>
        </w:rPr>
        <w:t>which</w:t>
      </w:r>
      <w:r>
        <w:rPr>
          <w:color w:val="414042"/>
          <w:spacing w:val="-12"/>
        </w:rPr>
        <w:t xml:space="preserve"> </w:t>
      </w:r>
      <w:r>
        <w:rPr>
          <w:color w:val="414042"/>
          <w:spacing w:val="-6"/>
        </w:rPr>
        <w:t>I</w:t>
      </w:r>
      <w:r>
        <w:rPr>
          <w:color w:val="414042"/>
          <w:spacing w:val="-12"/>
        </w:rPr>
        <w:t xml:space="preserve"> </w:t>
      </w:r>
      <w:r>
        <w:rPr>
          <w:color w:val="414042"/>
          <w:spacing w:val="-6"/>
        </w:rPr>
        <w:t>had</w:t>
      </w:r>
      <w:r>
        <w:rPr>
          <w:color w:val="414042"/>
          <w:spacing w:val="-12"/>
        </w:rPr>
        <w:t xml:space="preserve"> </w:t>
      </w:r>
      <w:r>
        <w:rPr>
          <w:color w:val="414042"/>
          <w:spacing w:val="-6"/>
        </w:rPr>
        <w:t>in</w:t>
      </w:r>
      <w:r>
        <w:rPr>
          <w:color w:val="414042"/>
          <w:spacing w:val="-12"/>
        </w:rPr>
        <w:t xml:space="preserve"> </w:t>
      </w:r>
      <w:r>
        <w:rPr>
          <w:color w:val="414042"/>
          <w:spacing w:val="-6"/>
        </w:rPr>
        <w:t>a</w:t>
      </w:r>
      <w:r>
        <w:rPr>
          <w:color w:val="414042"/>
          <w:spacing w:val="-12"/>
        </w:rPr>
        <w:t xml:space="preserve"> </w:t>
      </w:r>
      <w:r>
        <w:rPr>
          <w:color w:val="414042"/>
          <w:spacing w:val="-6"/>
        </w:rPr>
        <w:t>bag</w:t>
      </w:r>
      <w:r>
        <w:rPr>
          <w:color w:val="414042"/>
          <w:spacing w:val="-12"/>
        </w:rPr>
        <w:t xml:space="preserve"> </w:t>
      </w:r>
      <w:r>
        <w:rPr>
          <w:color w:val="414042"/>
          <w:spacing w:val="-6"/>
        </w:rPr>
        <w:t>at</w:t>
      </w:r>
      <w:r>
        <w:rPr>
          <w:color w:val="414042"/>
          <w:spacing w:val="-12"/>
        </w:rPr>
        <w:t xml:space="preserve"> </w:t>
      </w:r>
      <w:r>
        <w:rPr>
          <w:color w:val="414042"/>
          <w:spacing w:val="-6"/>
        </w:rPr>
        <w:t>the</w:t>
      </w:r>
      <w:r>
        <w:rPr>
          <w:color w:val="414042"/>
          <w:spacing w:val="-12"/>
        </w:rPr>
        <w:t xml:space="preserve"> </w:t>
      </w:r>
      <w:r>
        <w:rPr>
          <w:color w:val="414042"/>
          <w:spacing w:val="-6"/>
        </w:rPr>
        <w:t>airport.</w:t>
      </w:r>
      <w:r>
        <w:rPr>
          <w:color w:val="414042"/>
          <w:spacing w:val="-12"/>
        </w:rPr>
        <w:t xml:space="preserve"> </w:t>
      </w:r>
      <w:r>
        <w:rPr>
          <w:color w:val="414042"/>
          <w:spacing w:val="-6"/>
        </w:rPr>
        <w:t xml:space="preserve">I </w:t>
      </w:r>
      <w:r>
        <w:rPr>
          <w:color w:val="414042"/>
          <w:w w:val="90"/>
        </w:rPr>
        <w:t>wanted to mount it on the roof of the art space. The public shouldn’t see the swan but I would exhibit</w:t>
      </w:r>
      <w:r>
        <w:rPr>
          <w:color w:val="414042"/>
          <w:spacing w:val="-1"/>
          <w:w w:val="90"/>
        </w:rPr>
        <w:t xml:space="preserve"> </w:t>
      </w:r>
      <w:r>
        <w:rPr>
          <w:color w:val="414042"/>
          <w:w w:val="90"/>
        </w:rPr>
        <w:t>the</w:t>
      </w:r>
      <w:r>
        <w:rPr>
          <w:color w:val="414042"/>
          <w:spacing w:val="-1"/>
          <w:w w:val="90"/>
        </w:rPr>
        <w:t xml:space="preserve"> </w:t>
      </w:r>
      <w:r>
        <w:rPr>
          <w:color w:val="414042"/>
          <w:w w:val="90"/>
        </w:rPr>
        <w:t>bag</w:t>
      </w:r>
      <w:r>
        <w:rPr>
          <w:color w:val="414042"/>
          <w:spacing w:val="-1"/>
          <w:w w:val="90"/>
        </w:rPr>
        <w:t xml:space="preserve"> </w:t>
      </w:r>
      <w:r>
        <w:rPr>
          <w:color w:val="414042"/>
          <w:w w:val="90"/>
        </w:rPr>
        <w:t>that</w:t>
      </w:r>
      <w:r>
        <w:rPr>
          <w:color w:val="414042"/>
          <w:spacing w:val="-1"/>
          <w:w w:val="90"/>
        </w:rPr>
        <w:t xml:space="preserve"> </w:t>
      </w:r>
      <w:r>
        <w:rPr>
          <w:color w:val="414042"/>
          <w:w w:val="90"/>
        </w:rPr>
        <w:t>I</w:t>
      </w:r>
      <w:r>
        <w:rPr>
          <w:color w:val="414042"/>
          <w:spacing w:val="-1"/>
          <w:w w:val="90"/>
        </w:rPr>
        <w:t xml:space="preserve"> </w:t>
      </w:r>
      <w:r>
        <w:rPr>
          <w:color w:val="414042"/>
          <w:w w:val="90"/>
        </w:rPr>
        <w:t>had</w:t>
      </w:r>
      <w:r>
        <w:rPr>
          <w:color w:val="414042"/>
          <w:spacing w:val="-1"/>
          <w:w w:val="90"/>
        </w:rPr>
        <w:t xml:space="preserve"> </w:t>
      </w:r>
      <w:r>
        <w:rPr>
          <w:color w:val="414042"/>
          <w:w w:val="90"/>
        </w:rPr>
        <w:t>brought</w:t>
      </w:r>
      <w:r>
        <w:rPr>
          <w:color w:val="414042"/>
          <w:spacing w:val="-1"/>
          <w:w w:val="90"/>
        </w:rPr>
        <w:t xml:space="preserve"> </w:t>
      </w:r>
      <w:r>
        <w:rPr>
          <w:color w:val="414042"/>
          <w:w w:val="90"/>
        </w:rPr>
        <w:t>it</w:t>
      </w:r>
      <w:r>
        <w:rPr>
          <w:color w:val="414042"/>
          <w:spacing w:val="-1"/>
          <w:w w:val="90"/>
        </w:rPr>
        <w:t xml:space="preserve"> </w:t>
      </w:r>
      <w:r>
        <w:rPr>
          <w:color w:val="414042"/>
          <w:w w:val="90"/>
        </w:rPr>
        <w:t>in.</w:t>
      </w:r>
      <w:r>
        <w:rPr>
          <w:color w:val="414042"/>
          <w:spacing w:val="-1"/>
          <w:w w:val="90"/>
        </w:rPr>
        <w:t xml:space="preserve"> </w:t>
      </w:r>
      <w:r>
        <w:rPr>
          <w:color w:val="414042"/>
          <w:w w:val="90"/>
        </w:rPr>
        <w:t>I</w:t>
      </w:r>
      <w:r>
        <w:rPr>
          <w:color w:val="414042"/>
          <w:spacing w:val="-1"/>
          <w:w w:val="90"/>
        </w:rPr>
        <w:t xml:space="preserve"> </w:t>
      </w:r>
      <w:r>
        <w:rPr>
          <w:color w:val="414042"/>
          <w:w w:val="90"/>
        </w:rPr>
        <w:t>don’t</w:t>
      </w:r>
      <w:r>
        <w:rPr>
          <w:color w:val="414042"/>
          <w:spacing w:val="-1"/>
          <w:w w:val="90"/>
        </w:rPr>
        <w:t xml:space="preserve"> </w:t>
      </w:r>
      <w:r>
        <w:rPr>
          <w:color w:val="414042"/>
          <w:w w:val="90"/>
        </w:rPr>
        <w:t>know</w:t>
      </w:r>
      <w:r>
        <w:rPr>
          <w:color w:val="414042"/>
          <w:spacing w:val="-1"/>
          <w:w w:val="90"/>
        </w:rPr>
        <w:t xml:space="preserve"> </w:t>
      </w:r>
      <w:r>
        <w:rPr>
          <w:color w:val="414042"/>
          <w:w w:val="90"/>
        </w:rPr>
        <w:t>how</w:t>
      </w:r>
      <w:r>
        <w:rPr>
          <w:color w:val="414042"/>
          <w:spacing w:val="-1"/>
          <w:w w:val="90"/>
        </w:rPr>
        <w:t xml:space="preserve"> </w:t>
      </w:r>
      <w:r>
        <w:rPr>
          <w:color w:val="414042"/>
          <w:w w:val="90"/>
        </w:rPr>
        <w:t>I</w:t>
      </w:r>
      <w:r>
        <w:rPr>
          <w:color w:val="414042"/>
          <w:spacing w:val="-1"/>
          <w:w w:val="90"/>
        </w:rPr>
        <w:t xml:space="preserve"> </w:t>
      </w:r>
      <w:r>
        <w:rPr>
          <w:color w:val="414042"/>
          <w:w w:val="90"/>
        </w:rPr>
        <w:t>ended</w:t>
      </w:r>
      <w:r>
        <w:rPr>
          <w:color w:val="414042"/>
          <w:spacing w:val="-1"/>
          <w:w w:val="90"/>
        </w:rPr>
        <w:t xml:space="preserve"> </w:t>
      </w:r>
      <w:r>
        <w:rPr>
          <w:color w:val="414042"/>
          <w:w w:val="90"/>
        </w:rPr>
        <w:t>up</w:t>
      </w:r>
      <w:r>
        <w:rPr>
          <w:color w:val="414042"/>
          <w:spacing w:val="-1"/>
          <w:w w:val="90"/>
        </w:rPr>
        <w:t xml:space="preserve"> </w:t>
      </w:r>
      <w:r>
        <w:rPr>
          <w:color w:val="414042"/>
          <w:w w:val="90"/>
        </w:rPr>
        <w:t>there</w:t>
      </w:r>
      <w:r>
        <w:rPr>
          <w:color w:val="414042"/>
          <w:spacing w:val="-1"/>
          <w:w w:val="90"/>
        </w:rPr>
        <w:t xml:space="preserve"> </w:t>
      </w:r>
      <w:r>
        <w:rPr>
          <w:color w:val="414042"/>
          <w:w w:val="90"/>
        </w:rPr>
        <w:t>but</w:t>
      </w:r>
      <w:r>
        <w:rPr>
          <w:color w:val="414042"/>
          <w:spacing w:val="-1"/>
          <w:w w:val="90"/>
        </w:rPr>
        <w:t xml:space="preserve"> </w:t>
      </w:r>
      <w:r>
        <w:rPr>
          <w:color w:val="414042"/>
          <w:w w:val="90"/>
        </w:rPr>
        <w:t>it</w:t>
      </w:r>
      <w:r>
        <w:rPr>
          <w:color w:val="414042"/>
          <w:spacing w:val="-1"/>
          <w:w w:val="90"/>
        </w:rPr>
        <w:t xml:space="preserve"> </w:t>
      </w:r>
      <w:r>
        <w:rPr>
          <w:color w:val="414042"/>
          <w:w w:val="90"/>
        </w:rPr>
        <w:t>felt</w:t>
      </w:r>
      <w:r>
        <w:rPr>
          <w:color w:val="414042"/>
          <w:spacing w:val="-1"/>
          <w:w w:val="90"/>
        </w:rPr>
        <w:t xml:space="preserve"> </w:t>
      </w:r>
      <w:r>
        <w:rPr>
          <w:color w:val="414042"/>
          <w:w w:val="90"/>
        </w:rPr>
        <w:t>like</w:t>
      </w:r>
      <w:r>
        <w:rPr>
          <w:color w:val="414042"/>
          <w:spacing w:val="-1"/>
          <w:w w:val="90"/>
        </w:rPr>
        <w:t xml:space="preserve"> </w:t>
      </w:r>
      <w:r>
        <w:rPr>
          <w:color w:val="414042"/>
          <w:w w:val="90"/>
        </w:rPr>
        <w:t>it</w:t>
      </w:r>
      <w:r>
        <w:rPr>
          <w:color w:val="414042"/>
          <w:spacing w:val="-1"/>
          <w:w w:val="90"/>
        </w:rPr>
        <w:t xml:space="preserve"> </w:t>
      </w:r>
      <w:r>
        <w:rPr>
          <w:color w:val="414042"/>
          <w:w w:val="90"/>
        </w:rPr>
        <w:t xml:space="preserve">would </w:t>
      </w:r>
      <w:r>
        <w:rPr>
          <w:color w:val="414042"/>
          <w:spacing w:val="-6"/>
        </w:rPr>
        <w:t>be</w:t>
      </w:r>
      <w:r>
        <w:rPr>
          <w:color w:val="414042"/>
          <w:spacing w:val="-12"/>
        </w:rPr>
        <w:t xml:space="preserve"> </w:t>
      </w:r>
      <w:r>
        <w:rPr>
          <w:color w:val="414042"/>
          <w:spacing w:val="-6"/>
        </w:rPr>
        <w:t>the</w:t>
      </w:r>
      <w:r>
        <w:rPr>
          <w:color w:val="414042"/>
          <w:spacing w:val="-12"/>
        </w:rPr>
        <w:t xml:space="preserve"> </w:t>
      </w:r>
      <w:r>
        <w:rPr>
          <w:color w:val="414042"/>
          <w:spacing w:val="-6"/>
        </w:rPr>
        <w:t>kind</w:t>
      </w:r>
      <w:r>
        <w:rPr>
          <w:color w:val="414042"/>
          <w:spacing w:val="-12"/>
        </w:rPr>
        <w:t xml:space="preserve"> </w:t>
      </w:r>
      <w:r>
        <w:rPr>
          <w:color w:val="414042"/>
          <w:spacing w:val="-6"/>
        </w:rPr>
        <w:t>of</w:t>
      </w:r>
      <w:r>
        <w:rPr>
          <w:color w:val="414042"/>
          <w:spacing w:val="-12"/>
        </w:rPr>
        <w:t xml:space="preserve"> </w:t>
      </w:r>
      <w:r>
        <w:rPr>
          <w:color w:val="414042"/>
          <w:spacing w:val="-6"/>
        </w:rPr>
        <w:t>thing</w:t>
      </w:r>
      <w:r>
        <w:rPr>
          <w:color w:val="414042"/>
          <w:spacing w:val="-12"/>
        </w:rPr>
        <w:t xml:space="preserve"> </w:t>
      </w:r>
      <w:r>
        <w:rPr>
          <w:color w:val="414042"/>
          <w:spacing w:val="-6"/>
        </w:rPr>
        <w:t>you</w:t>
      </w:r>
      <w:r>
        <w:rPr>
          <w:color w:val="414042"/>
          <w:spacing w:val="-12"/>
        </w:rPr>
        <w:t xml:space="preserve"> </w:t>
      </w:r>
      <w:r>
        <w:rPr>
          <w:color w:val="414042"/>
          <w:spacing w:val="-6"/>
        </w:rPr>
        <w:t>two</w:t>
      </w:r>
      <w:r>
        <w:rPr>
          <w:color w:val="414042"/>
          <w:spacing w:val="-12"/>
        </w:rPr>
        <w:t xml:space="preserve"> </w:t>
      </w:r>
      <w:r>
        <w:rPr>
          <w:color w:val="414042"/>
          <w:spacing w:val="-6"/>
        </w:rPr>
        <w:t>guys</w:t>
      </w:r>
      <w:r>
        <w:rPr>
          <w:color w:val="414042"/>
          <w:spacing w:val="-12"/>
        </w:rPr>
        <w:t xml:space="preserve"> </w:t>
      </w:r>
      <w:r>
        <w:rPr>
          <w:color w:val="414042"/>
          <w:spacing w:val="-6"/>
        </w:rPr>
        <w:t>might</w:t>
      </w:r>
      <w:r>
        <w:rPr>
          <w:color w:val="414042"/>
          <w:spacing w:val="-12"/>
        </w:rPr>
        <w:t xml:space="preserve"> </w:t>
      </w:r>
      <w:r>
        <w:rPr>
          <w:color w:val="414042"/>
          <w:spacing w:val="-6"/>
        </w:rPr>
        <w:t>have</w:t>
      </w:r>
      <w:r>
        <w:rPr>
          <w:color w:val="414042"/>
          <w:spacing w:val="-12"/>
        </w:rPr>
        <w:t xml:space="preserve"> </w:t>
      </w:r>
      <w:r>
        <w:rPr>
          <w:color w:val="414042"/>
          <w:spacing w:val="-6"/>
        </w:rPr>
        <w:t>done.</w:t>
      </w:r>
    </w:p>
    <w:p w:rsidR="003A71C5" w:rsidRDefault="00005824">
      <w:pPr>
        <w:pStyle w:val="BodyText"/>
        <w:spacing w:before="227" w:line="242" w:lineRule="auto"/>
        <w:ind w:left="820" w:right="868"/>
      </w:pPr>
      <w:r>
        <w:rPr>
          <w:color w:val="414042"/>
          <w:spacing w:val="-8"/>
        </w:rPr>
        <w:t xml:space="preserve">I had been emailing with Kwon as Philip. I made an email address specifically for that purpose. I </w:t>
      </w:r>
      <w:r>
        <w:rPr>
          <w:color w:val="414042"/>
          <w:spacing w:val="-6"/>
        </w:rPr>
        <w:t>had</w:t>
      </w:r>
      <w:r>
        <w:rPr>
          <w:color w:val="414042"/>
          <w:spacing w:val="-14"/>
        </w:rPr>
        <w:t xml:space="preserve"> </w:t>
      </w:r>
      <w:r>
        <w:rPr>
          <w:color w:val="414042"/>
          <w:spacing w:val="-6"/>
        </w:rPr>
        <w:t>also</w:t>
      </w:r>
      <w:r>
        <w:rPr>
          <w:color w:val="414042"/>
          <w:spacing w:val="-12"/>
        </w:rPr>
        <w:t xml:space="preserve"> </w:t>
      </w:r>
      <w:r>
        <w:rPr>
          <w:color w:val="414042"/>
          <w:spacing w:val="-6"/>
        </w:rPr>
        <w:t>written</w:t>
      </w:r>
      <w:r>
        <w:rPr>
          <w:color w:val="414042"/>
          <w:spacing w:val="-12"/>
        </w:rPr>
        <w:t xml:space="preserve"> </w:t>
      </w:r>
      <w:r>
        <w:rPr>
          <w:color w:val="414042"/>
          <w:spacing w:val="-6"/>
        </w:rPr>
        <w:t>a</w:t>
      </w:r>
      <w:r>
        <w:rPr>
          <w:color w:val="414042"/>
          <w:spacing w:val="-12"/>
        </w:rPr>
        <w:t xml:space="preserve"> </w:t>
      </w:r>
      <w:r>
        <w:rPr>
          <w:color w:val="414042"/>
          <w:spacing w:val="-6"/>
        </w:rPr>
        <w:t>little</w:t>
      </w:r>
      <w:r>
        <w:rPr>
          <w:color w:val="414042"/>
          <w:spacing w:val="-12"/>
        </w:rPr>
        <w:t xml:space="preserve"> </w:t>
      </w:r>
      <w:r>
        <w:rPr>
          <w:color w:val="414042"/>
          <w:spacing w:val="-6"/>
        </w:rPr>
        <w:t>text</w:t>
      </w:r>
      <w:r>
        <w:rPr>
          <w:color w:val="414042"/>
          <w:spacing w:val="-12"/>
        </w:rPr>
        <w:t xml:space="preserve"> </w:t>
      </w:r>
      <w:r>
        <w:rPr>
          <w:color w:val="414042"/>
          <w:spacing w:val="-6"/>
        </w:rPr>
        <w:t>about</w:t>
      </w:r>
      <w:r>
        <w:rPr>
          <w:color w:val="414042"/>
          <w:spacing w:val="-12"/>
        </w:rPr>
        <w:t xml:space="preserve"> </w:t>
      </w:r>
      <w:r>
        <w:rPr>
          <w:color w:val="414042"/>
          <w:spacing w:val="-6"/>
        </w:rPr>
        <w:t>the</w:t>
      </w:r>
      <w:r>
        <w:rPr>
          <w:color w:val="414042"/>
          <w:spacing w:val="-12"/>
        </w:rPr>
        <w:t xml:space="preserve"> </w:t>
      </w:r>
      <w:r>
        <w:rPr>
          <w:color w:val="414042"/>
          <w:spacing w:val="-6"/>
        </w:rPr>
        <w:t>art</w:t>
      </w:r>
      <w:r>
        <w:rPr>
          <w:color w:val="414042"/>
          <w:spacing w:val="-12"/>
        </w:rPr>
        <w:t xml:space="preserve"> </w:t>
      </w:r>
      <w:r>
        <w:rPr>
          <w:color w:val="414042"/>
          <w:spacing w:val="-6"/>
        </w:rPr>
        <w:t>piece</w:t>
      </w:r>
      <w:r>
        <w:rPr>
          <w:color w:val="414042"/>
          <w:spacing w:val="-12"/>
        </w:rPr>
        <w:t xml:space="preserve"> </w:t>
      </w:r>
      <w:r>
        <w:rPr>
          <w:color w:val="414042"/>
          <w:spacing w:val="-6"/>
        </w:rPr>
        <w:t>because</w:t>
      </w:r>
      <w:r>
        <w:rPr>
          <w:color w:val="414042"/>
          <w:spacing w:val="-12"/>
        </w:rPr>
        <w:t xml:space="preserve"> </w:t>
      </w:r>
      <w:r>
        <w:rPr>
          <w:color w:val="414042"/>
          <w:spacing w:val="-6"/>
        </w:rPr>
        <w:t>something</w:t>
      </w:r>
      <w:r>
        <w:rPr>
          <w:color w:val="414042"/>
          <w:spacing w:val="-12"/>
        </w:rPr>
        <w:t xml:space="preserve"> </w:t>
      </w:r>
      <w:r>
        <w:rPr>
          <w:color w:val="414042"/>
          <w:spacing w:val="-6"/>
        </w:rPr>
        <w:t>was</w:t>
      </w:r>
      <w:r>
        <w:rPr>
          <w:color w:val="414042"/>
          <w:spacing w:val="-12"/>
        </w:rPr>
        <w:t xml:space="preserve"> </w:t>
      </w:r>
      <w:r>
        <w:rPr>
          <w:color w:val="414042"/>
          <w:spacing w:val="-6"/>
        </w:rPr>
        <w:t>needed</w:t>
      </w:r>
      <w:r>
        <w:rPr>
          <w:color w:val="414042"/>
          <w:spacing w:val="-12"/>
        </w:rPr>
        <w:t xml:space="preserve"> </w:t>
      </w:r>
      <w:r>
        <w:rPr>
          <w:color w:val="414042"/>
          <w:spacing w:val="-6"/>
        </w:rPr>
        <w:t>for</w:t>
      </w:r>
      <w:r>
        <w:rPr>
          <w:color w:val="414042"/>
          <w:spacing w:val="-12"/>
        </w:rPr>
        <w:t xml:space="preserve"> </w:t>
      </w:r>
      <w:r>
        <w:rPr>
          <w:color w:val="414042"/>
          <w:spacing w:val="-6"/>
        </w:rPr>
        <w:t>the</w:t>
      </w:r>
      <w:r>
        <w:rPr>
          <w:color w:val="414042"/>
          <w:spacing w:val="-12"/>
        </w:rPr>
        <w:t xml:space="preserve"> </w:t>
      </w:r>
      <w:r>
        <w:rPr>
          <w:color w:val="414042"/>
          <w:spacing w:val="-6"/>
        </w:rPr>
        <w:t xml:space="preserve">exhibition </w:t>
      </w:r>
      <w:r>
        <w:rPr>
          <w:color w:val="414042"/>
          <w:w w:val="90"/>
        </w:rPr>
        <w:t>guide. I had sent that to him. Then, I was in South Korea! The taxi driver had a big sign, “Welcome to South Korea Philip Pilekjær.” I got a shock and I said, “Hello, my name is Philip Pilekjær.”</w:t>
      </w:r>
    </w:p>
    <w:p w:rsidR="003A71C5" w:rsidRDefault="00005824">
      <w:pPr>
        <w:pStyle w:val="BodyText"/>
        <w:spacing w:before="228" w:line="242" w:lineRule="auto"/>
        <w:ind w:left="820" w:right="1121"/>
      </w:pPr>
      <w:r>
        <w:rPr>
          <w:color w:val="414042"/>
          <w:spacing w:val="-8"/>
        </w:rPr>
        <w:t xml:space="preserve">There, in the taxi, the performance started. He asked me what I was doing and I told him I was </w:t>
      </w:r>
      <w:r>
        <w:rPr>
          <w:color w:val="414042"/>
          <w:w w:val="90"/>
        </w:rPr>
        <w:t>an artist from Denmark and what I was working on. It felt like a rehearsal but it was already the</w:t>
      </w:r>
    </w:p>
    <w:p w:rsidR="003A71C5" w:rsidRDefault="00005824">
      <w:pPr>
        <w:pStyle w:val="BodyText"/>
        <w:spacing w:before="1" w:line="242" w:lineRule="auto"/>
        <w:ind w:left="820" w:right="611"/>
      </w:pPr>
      <w:r>
        <w:rPr>
          <w:color w:val="414042"/>
          <w:w w:val="90"/>
        </w:rPr>
        <w:t>beginning. I was very nervous because he drove me straight to the gallery. I had it in my mind that Bjarke would be there and that he had sent some emails to say that he was very concerned with</w:t>
      </w:r>
    </w:p>
    <w:p w:rsidR="003A71C5" w:rsidRDefault="00005824">
      <w:pPr>
        <w:pStyle w:val="BodyText"/>
        <w:spacing w:line="242" w:lineRule="auto"/>
        <w:ind w:left="820" w:right="972"/>
      </w:pPr>
      <w:r>
        <w:rPr>
          <w:color w:val="414042"/>
          <w:w w:val="90"/>
        </w:rPr>
        <w:t>the project. He didn’t like the fact that he was dragged into the fiction and that he was forced to be part of it. He had developed a friendship with Kwon and felt he was lying to him.</w:t>
      </w:r>
    </w:p>
    <w:p w:rsidR="003A71C5" w:rsidRDefault="00005824">
      <w:pPr>
        <w:pStyle w:val="BodyText"/>
        <w:tabs>
          <w:tab w:val="left" w:pos="820"/>
        </w:tabs>
        <w:spacing w:before="228" w:line="242" w:lineRule="auto"/>
        <w:ind w:left="820" w:right="1370" w:hanging="567"/>
      </w:pPr>
      <w:r>
        <w:rPr>
          <w:color w:val="414042"/>
          <w:spacing w:val="-4"/>
        </w:rPr>
        <w:t>LM:</w:t>
      </w:r>
      <w:r>
        <w:rPr>
          <w:color w:val="414042"/>
        </w:rPr>
        <w:tab/>
      </w:r>
      <w:r>
        <w:rPr>
          <w:color w:val="414042"/>
          <w:w w:val="90"/>
        </w:rPr>
        <w:t>Bjarke</w:t>
      </w:r>
      <w:r>
        <w:rPr>
          <w:color w:val="414042"/>
          <w:spacing w:val="-4"/>
          <w:w w:val="90"/>
        </w:rPr>
        <w:t xml:space="preserve"> </w:t>
      </w:r>
      <w:r>
        <w:rPr>
          <w:color w:val="414042"/>
          <w:w w:val="90"/>
        </w:rPr>
        <w:t>knew</w:t>
      </w:r>
      <w:r>
        <w:rPr>
          <w:color w:val="414042"/>
          <w:spacing w:val="-4"/>
          <w:w w:val="90"/>
        </w:rPr>
        <w:t xml:space="preserve"> </w:t>
      </w:r>
      <w:r>
        <w:rPr>
          <w:color w:val="414042"/>
          <w:w w:val="90"/>
        </w:rPr>
        <w:t>that</w:t>
      </w:r>
      <w:r>
        <w:rPr>
          <w:color w:val="414042"/>
          <w:spacing w:val="-4"/>
          <w:w w:val="90"/>
        </w:rPr>
        <w:t xml:space="preserve"> </w:t>
      </w:r>
      <w:r>
        <w:rPr>
          <w:color w:val="414042"/>
          <w:w w:val="90"/>
        </w:rPr>
        <w:t>you</w:t>
      </w:r>
      <w:r>
        <w:rPr>
          <w:color w:val="414042"/>
          <w:spacing w:val="-4"/>
          <w:w w:val="90"/>
        </w:rPr>
        <w:t xml:space="preserve"> </w:t>
      </w:r>
      <w:r>
        <w:rPr>
          <w:color w:val="414042"/>
          <w:w w:val="90"/>
        </w:rPr>
        <w:t>would</w:t>
      </w:r>
      <w:r>
        <w:rPr>
          <w:color w:val="414042"/>
          <w:spacing w:val="-4"/>
          <w:w w:val="90"/>
        </w:rPr>
        <w:t xml:space="preserve"> </w:t>
      </w:r>
      <w:r>
        <w:rPr>
          <w:color w:val="414042"/>
          <w:w w:val="90"/>
        </w:rPr>
        <w:t>come.</w:t>
      </w:r>
      <w:r>
        <w:rPr>
          <w:color w:val="414042"/>
          <w:spacing w:val="-4"/>
          <w:w w:val="90"/>
        </w:rPr>
        <w:t xml:space="preserve"> </w:t>
      </w:r>
      <w:r>
        <w:rPr>
          <w:color w:val="414042"/>
          <w:w w:val="90"/>
        </w:rPr>
        <w:t>We</w:t>
      </w:r>
      <w:r>
        <w:rPr>
          <w:color w:val="414042"/>
          <w:spacing w:val="-4"/>
          <w:w w:val="90"/>
        </w:rPr>
        <w:t xml:space="preserve"> </w:t>
      </w:r>
      <w:r>
        <w:rPr>
          <w:color w:val="414042"/>
          <w:w w:val="90"/>
        </w:rPr>
        <w:t>had</w:t>
      </w:r>
      <w:r>
        <w:rPr>
          <w:color w:val="414042"/>
          <w:spacing w:val="-4"/>
          <w:w w:val="90"/>
        </w:rPr>
        <w:t xml:space="preserve"> </w:t>
      </w:r>
      <w:r>
        <w:rPr>
          <w:color w:val="414042"/>
          <w:w w:val="90"/>
        </w:rPr>
        <w:t>told</w:t>
      </w:r>
      <w:r>
        <w:rPr>
          <w:color w:val="414042"/>
          <w:spacing w:val="-4"/>
          <w:w w:val="90"/>
        </w:rPr>
        <w:t xml:space="preserve"> </w:t>
      </w:r>
      <w:r>
        <w:rPr>
          <w:color w:val="414042"/>
          <w:w w:val="90"/>
        </w:rPr>
        <w:t>him</w:t>
      </w:r>
      <w:r>
        <w:rPr>
          <w:color w:val="414042"/>
          <w:spacing w:val="-4"/>
          <w:w w:val="90"/>
        </w:rPr>
        <w:t xml:space="preserve"> </w:t>
      </w:r>
      <w:r>
        <w:rPr>
          <w:color w:val="414042"/>
          <w:w w:val="90"/>
        </w:rPr>
        <w:t>that</w:t>
      </w:r>
      <w:r>
        <w:rPr>
          <w:color w:val="414042"/>
          <w:spacing w:val="-4"/>
          <w:w w:val="90"/>
        </w:rPr>
        <w:t xml:space="preserve"> </w:t>
      </w:r>
      <w:r>
        <w:rPr>
          <w:color w:val="414042"/>
          <w:w w:val="90"/>
        </w:rPr>
        <w:t>there</w:t>
      </w:r>
      <w:r>
        <w:rPr>
          <w:color w:val="414042"/>
          <w:spacing w:val="-4"/>
          <w:w w:val="90"/>
        </w:rPr>
        <w:t xml:space="preserve"> </w:t>
      </w:r>
      <w:r>
        <w:rPr>
          <w:color w:val="414042"/>
          <w:w w:val="90"/>
        </w:rPr>
        <w:t>would</w:t>
      </w:r>
      <w:r>
        <w:rPr>
          <w:color w:val="414042"/>
          <w:spacing w:val="-4"/>
          <w:w w:val="90"/>
        </w:rPr>
        <w:t xml:space="preserve"> </w:t>
      </w:r>
      <w:r>
        <w:rPr>
          <w:color w:val="414042"/>
          <w:w w:val="90"/>
        </w:rPr>
        <w:t>be</w:t>
      </w:r>
      <w:r>
        <w:rPr>
          <w:color w:val="414042"/>
          <w:spacing w:val="-4"/>
          <w:w w:val="90"/>
        </w:rPr>
        <w:t xml:space="preserve"> </w:t>
      </w:r>
      <w:r>
        <w:rPr>
          <w:color w:val="414042"/>
          <w:w w:val="90"/>
        </w:rPr>
        <w:t>a</w:t>
      </w:r>
      <w:r>
        <w:rPr>
          <w:color w:val="414042"/>
          <w:spacing w:val="-4"/>
          <w:w w:val="90"/>
        </w:rPr>
        <w:t xml:space="preserve"> </w:t>
      </w:r>
      <w:r>
        <w:rPr>
          <w:color w:val="414042"/>
          <w:w w:val="90"/>
        </w:rPr>
        <w:t>theatre</w:t>
      </w:r>
      <w:r>
        <w:rPr>
          <w:color w:val="414042"/>
          <w:spacing w:val="-4"/>
          <w:w w:val="90"/>
        </w:rPr>
        <w:t xml:space="preserve"> </w:t>
      </w:r>
      <w:r>
        <w:rPr>
          <w:color w:val="414042"/>
          <w:w w:val="90"/>
        </w:rPr>
        <w:t>play</w:t>
      </w:r>
      <w:r>
        <w:rPr>
          <w:color w:val="414042"/>
          <w:spacing w:val="-4"/>
          <w:w w:val="90"/>
        </w:rPr>
        <w:t xml:space="preserve"> </w:t>
      </w:r>
      <w:r>
        <w:rPr>
          <w:color w:val="414042"/>
          <w:w w:val="90"/>
        </w:rPr>
        <w:t>and</w:t>
      </w:r>
      <w:r>
        <w:rPr>
          <w:color w:val="414042"/>
          <w:spacing w:val="-4"/>
          <w:w w:val="90"/>
        </w:rPr>
        <w:t xml:space="preserve"> </w:t>
      </w:r>
      <w:r>
        <w:rPr>
          <w:color w:val="414042"/>
          <w:w w:val="90"/>
        </w:rPr>
        <w:t xml:space="preserve">we </w:t>
      </w:r>
      <w:r>
        <w:rPr>
          <w:color w:val="414042"/>
          <w:spacing w:val="-6"/>
        </w:rPr>
        <w:t>would</w:t>
      </w:r>
      <w:r>
        <w:rPr>
          <w:color w:val="414042"/>
          <w:spacing w:val="-14"/>
        </w:rPr>
        <w:t xml:space="preserve"> </w:t>
      </w:r>
      <w:r>
        <w:rPr>
          <w:color w:val="414042"/>
          <w:spacing w:val="-6"/>
        </w:rPr>
        <w:t>send</w:t>
      </w:r>
      <w:r>
        <w:rPr>
          <w:color w:val="414042"/>
          <w:spacing w:val="-12"/>
        </w:rPr>
        <w:t xml:space="preserve"> </w:t>
      </w:r>
      <w:r>
        <w:rPr>
          <w:color w:val="414042"/>
          <w:spacing w:val="-6"/>
        </w:rPr>
        <w:t>an</w:t>
      </w:r>
      <w:r>
        <w:rPr>
          <w:color w:val="414042"/>
          <w:spacing w:val="-12"/>
        </w:rPr>
        <w:t xml:space="preserve"> </w:t>
      </w:r>
      <w:r>
        <w:rPr>
          <w:color w:val="414042"/>
          <w:spacing w:val="-6"/>
        </w:rPr>
        <w:t>actor</w:t>
      </w:r>
      <w:r>
        <w:rPr>
          <w:color w:val="414042"/>
          <w:spacing w:val="-12"/>
        </w:rPr>
        <w:t xml:space="preserve"> </w:t>
      </w:r>
      <w:r>
        <w:rPr>
          <w:color w:val="414042"/>
          <w:spacing w:val="-6"/>
        </w:rPr>
        <w:t>as</w:t>
      </w:r>
      <w:r>
        <w:rPr>
          <w:color w:val="414042"/>
          <w:spacing w:val="-12"/>
        </w:rPr>
        <w:t xml:space="preserve"> </w:t>
      </w:r>
      <w:r>
        <w:rPr>
          <w:color w:val="414042"/>
          <w:spacing w:val="-6"/>
        </w:rPr>
        <w:t>Philip.</w:t>
      </w:r>
      <w:r>
        <w:rPr>
          <w:color w:val="414042"/>
          <w:spacing w:val="-12"/>
        </w:rPr>
        <w:t xml:space="preserve"> </w:t>
      </w:r>
      <w:r>
        <w:rPr>
          <w:color w:val="414042"/>
          <w:spacing w:val="-6"/>
        </w:rPr>
        <w:t>In</w:t>
      </w:r>
      <w:r>
        <w:rPr>
          <w:color w:val="414042"/>
          <w:spacing w:val="-12"/>
        </w:rPr>
        <w:t xml:space="preserve"> </w:t>
      </w:r>
      <w:r>
        <w:rPr>
          <w:color w:val="414042"/>
          <w:spacing w:val="-6"/>
        </w:rPr>
        <w:t>the</w:t>
      </w:r>
      <w:r>
        <w:rPr>
          <w:color w:val="414042"/>
          <w:spacing w:val="-12"/>
        </w:rPr>
        <w:t xml:space="preserve"> </w:t>
      </w:r>
      <w:r>
        <w:rPr>
          <w:color w:val="414042"/>
          <w:spacing w:val="-6"/>
        </w:rPr>
        <w:t>beginning</w:t>
      </w:r>
      <w:r>
        <w:rPr>
          <w:color w:val="414042"/>
          <w:spacing w:val="-12"/>
        </w:rPr>
        <w:t xml:space="preserve"> </w:t>
      </w:r>
      <w:r>
        <w:rPr>
          <w:color w:val="414042"/>
          <w:spacing w:val="-6"/>
        </w:rPr>
        <w:t>he</w:t>
      </w:r>
      <w:r>
        <w:rPr>
          <w:color w:val="414042"/>
          <w:spacing w:val="-12"/>
        </w:rPr>
        <w:t xml:space="preserve"> </w:t>
      </w:r>
      <w:r>
        <w:rPr>
          <w:color w:val="414042"/>
          <w:spacing w:val="-6"/>
        </w:rPr>
        <w:t>was</w:t>
      </w:r>
      <w:r>
        <w:rPr>
          <w:color w:val="414042"/>
          <w:spacing w:val="-12"/>
        </w:rPr>
        <w:t xml:space="preserve"> </w:t>
      </w:r>
      <w:r>
        <w:rPr>
          <w:color w:val="414042"/>
          <w:spacing w:val="-6"/>
        </w:rPr>
        <w:t>quite</w:t>
      </w:r>
      <w:r>
        <w:rPr>
          <w:color w:val="414042"/>
          <w:spacing w:val="-12"/>
        </w:rPr>
        <w:t xml:space="preserve"> </w:t>
      </w:r>
      <w:r>
        <w:rPr>
          <w:color w:val="414042"/>
          <w:spacing w:val="-6"/>
        </w:rPr>
        <w:t>excited</w:t>
      </w:r>
      <w:r>
        <w:rPr>
          <w:color w:val="414042"/>
          <w:spacing w:val="-12"/>
        </w:rPr>
        <w:t xml:space="preserve"> </w:t>
      </w:r>
      <w:r>
        <w:rPr>
          <w:color w:val="414042"/>
          <w:spacing w:val="-6"/>
        </w:rPr>
        <w:t>about</w:t>
      </w:r>
      <w:r>
        <w:rPr>
          <w:color w:val="414042"/>
          <w:spacing w:val="-12"/>
        </w:rPr>
        <w:t xml:space="preserve"> </w:t>
      </w:r>
      <w:r>
        <w:rPr>
          <w:color w:val="414042"/>
          <w:spacing w:val="-6"/>
        </w:rPr>
        <w:t>it</w:t>
      </w:r>
      <w:r>
        <w:rPr>
          <w:color w:val="414042"/>
          <w:spacing w:val="-12"/>
        </w:rPr>
        <w:t xml:space="preserve"> </w:t>
      </w:r>
      <w:r>
        <w:rPr>
          <w:color w:val="414042"/>
          <w:spacing w:val="-6"/>
        </w:rPr>
        <w:t>but</w:t>
      </w:r>
      <w:r>
        <w:rPr>
          <w:color w:val="414042"/>
          <w:spacing w:val="-12"/>
        </w:rPr>
        <w:t xml:space="preserve"> </w:t>
      </w:r>
      <w:r>
        <w:rPr>
          <w:color w:val="414042"/>
          <w:spacing w:val="-6"/>
        </w:rPr>
        <w:t>then</w:t>
      </w:r>
      <w:r>
        <w:rPr>
          <w:color w:val="414042"/>
          <w:spacing w:val="-12"/>
        </w:rPr>
        <w:t xml:space="preserve"> </w:t>
      </w:r>
      <w:r>
        <w:rPr>
          <w:color w:val="414042"/>
          <w:spacing w:val="-6"/>
        </w:rPr>
        <w:t xml:space="preserve">quite </w:t>
      </w:r>
      <w:r>
        <w:rPr>
          <w:color w:val="414042"/>
          <w:w w:val="90"/>
        </w:rPr>
        <w:t>quickly that turned, especially towards the date when you would arrive.</w:t>
      </w:r>
    </w:p>
    <w:p w:rsidR="003A71C5" w:rsidRDefault="00005824">
      <w:pPr>
        <w:pStyle w:val="BodyText"/>
        <w:spacing w:before="227" w:line="242" w:lineRule="auto"/>
        <w:ind w:left="820" w:right="931" w:hanging="567"/>
        <w:jc w:val="both"/>
      </w:pPr>
      <w:r>
        <w:rPr>
          <w:color w:val="414042"/>
          <w:spacing w:val="-6"/>
        </w:rPr>
        <w:t>PP:</w:t>
      </w:r>
      <w:r>
        <w:rPr>
          <w:color w:val="414042"/>
          <w:spacing w:val="-1"/>
        </w:rPr>
        <w:t xml:space="preserve"> </w:t>
      </w:r>
      <w:r>
        <w:rPr>
          <w:color w:val="414042"/>
          <w:spacing w:val="-6"/>
        </w:rPr>
        <w:t>Part</w:t>
      </w:r>
      <w:r>
        <w:rPr>
          <w:color w:val="414042"/>
          <w:spacing w:val="-8"/>
        </w:rPr>
        <w:t xml:space="preserve"> </w:t>
      </w:r>
      <w:r>
        <w:rPr>
          <w:color w:val="414042"/>
          <w:spacing w:val="-6"/>
        </w:rPr>
        <w:t>of</w:t>
      </w:r>
      <w:r>
        <w:rPr>
          <w:color w:val="414042"/>
          <w:spacing w:val="-8"/>
        </w:rPr>
        <w:t xml:space="preserve"> </w:t>
      </w:r>
      <w:r>
        <w:rPr>
          <w:color w:val="414042"/>
          <w:spacing w:val="-6"/>
        </w:rPr>
        <w:t>it</w:t>
      </w:r>
      <w:r>
        <w:rPr>
          <w:color w:val="414042"/>
          <w:spacing w:val="-8"/>
        </w:rPr>
        <w:t xml:space="preserve"> </w:t>
      </w:r>
      <w:r>
        <w:rPr>
          <w:color w:val="414042"/>
          <w:spacing w:val="-6"/>
        </w:rPr>
        <w:t>was</w:t>
      </w:r>
      <w:r>
        <w:rPr>
          <w:color w:val="414042"/>
          <w:spacing w:val="-7"/>
        </w:rPr>
        <w:t xml:space="preserve"> </w:t>
      </w:r>
      <w:r>
        <w:rPr>
          <w:color w:val="414042"/>
          <w:spacing w:val="-6"/>
        </w:rPr>
        <w:t>that</w:t>
      </w:r>
      <w:r>
        <w:rPr>
          <w:color w:val="414042"/>
          <w:spacing w:val="-8"/>
        </w:rPr>
        <w:t xml:space="preserve"> </w:t>
      </w:r>
      <w:r>
        <w:rPr>
          <w:color w:val="414042"/>
          <w:spacing w:val="-6"/>
        </w:rPr>
        <w:t>in</w:t>
      </w:r>
      <w:r>
        <w:rPr>
          <w:color w:val="414042"/>
          <w:spacing w:val="-8"/>
        </w:rPr>
        <w:t xml:space="preserve"> </w:t>
      </w:r>
      <w:r>
        <w:rPr>
          <w:color w:val="414042"/>
          <w:spacing w:val="-6"/>
        </w:rPr>
        <w:t>the</w:t>
      </w:r>
      <w:r>
        <w:rPr>
          <w:color w:val="414042"/>
          <w:spacing w:val="-8"/>
        </w:rPr>
        <w:t xml:space="preserve"> </w:t>
      </w:r>
      <w:r>
        <w:rPr>
          <w:color w:val="414042"/>
          <w:spacing w:val="-6"/>
        </w:rPr>
        <w:t>days</w:t>
      </w:r>
      <w:r>
        <w:rPr>
          <w:color w:val="414042"/>
          <w:spacing w:val="-7"/>
        </w:rPr>
        <w:t xml:space="preserve"> </w:t>
      </w:r>
      <w:r>
        <w:rPr>
          <w:color w:val="414042"/>
          <w:spacing w:val="-6"/>
        </w:rPr>
        <w:t>before</w:t>
      </w:r>
      <w:r>
        <w:rPr>
          <w:color w:val="414042"/>
          <w:spacing w:val="-8"/>
        </w:rPr>
        <w:t xml:space="preserve"> </w:t>
      </w:r>
      <w:r>
        <w:rPr>
          <w:color w:val="414042"/>
          <w:spacing w:val="-6"/>
        </w:rPr>
        <w:t>you</w:t>
      </w:r>
      <w:r>
        <w:rPr>
          <w:color w:val="414042"/>
          <w:spacing w:val="-8"/>
        </w:rPr>
        <w:t xml:space="preserve"> </w:t>
      </w:r>
      <w:r>
        <w:rPr>
          <w:color w:val="414042"/>
          <w:spacing w:val="-6"/>
        </w:rPr>
        <w:t>arrived,</w:t>
      </w:r>
      <w:r>
        <w:rPr>
          <w:color w:val="414042"/>
          <w:spacing w:val="-8"/>
        </w:rPr>
        <w:t xml:space="preserve"> </w:t>
      </w:r>
      <w:r>
        <w:rPr>
          <w:color w:val="414042"/>
          <w:spacing w:val="-6"/>
        </w:rPr>
        <w:t>he</w:t>
      </w:r>
      <w:r>
        <w:rPr>
          <w:color w:val="414042"/>
          <w:spacing w:val="-7"/>
        </w:rPr>
        <w:t xml:space="preserve"> </w:t>
      </w:r>
      <w:r>
        <w:rPr>
          <w:color w:val="414042"/>
          <w:spacing w:val="-6"/>
        </w:rPr>
        <w:t>and</w:t>
      </w:r>
      <w:r>
        <w:rPr>
          <w:color w:val="414042"/>
          <w:spacing w:val="-8"/>
        </w:rPr>
        <w:t xml:space="preserve"> </w:t>
      </w:r>
      <w:r>
        <w:rPr>
          <w:color w:val="414042"/>
          <w:spacing w:val="-6"/>
        </w:rPr>
        <w:t>Kwon</w:t>
      </w:r>
      <w:r>
        <w:rPr>
          <w:color w:val="414042"/>
          <w:spacing w:val="-8"/>
        </w:rPr>
        <w:t xml:space="preserve"> </w:t>
      </w:r>
      <w:r>
        <w:rPr>
          <w:color w:val="414042"/>
          <w:spacing w:val="-6"/>
        </w:rPr>
        <w:t>started</w:t>
      </w:r>
      <w:r>
        <w:rPr>
          <w:color w:val="414042"/>
          <w:spacing w:val="-8"/>
        </w:rPr>
        <w:t xml:space="preserve"> </w:t>
      </w:r>
      <w:r>
        <w:rPr>
          <w:color w:val="414042"/>
          <w:spacing w:val="-6"/>
        </w:rPr>
        <w:t>forming</w:t>
      </w:r>
      <w:r>
        <w:rPr>
          <w:color w:val="414042"/>
          <w:spacing w:val="-7"/>
        </w:rPr>
        <w:t xml:space="preserve"> </w:t>
      </w:r>
      <w:r>
        <w:rPr>
          <w:color w:val="414042"/>
          <w:spacing w:val="-6"/>
        </w:rPr>
        <w:t>a</w:t>
      </w:r>
      <w:r>
        <w:rPr>
          <w:color w:val="414042"/>
          <w:spacing w:val="-8"/>
        </w:rPr>
        <w:t xml:space="preserve"> </w:t>
      </w:r>
      <w:r>
        <w:rPr>
          <w:color w:val="414042"/>
          <w:spacing w:val="-6"/>
        </w:rPr>
        <w:t>friendship.</w:t>
      </w:r>
      <w:r>
        <w:rPr>
          <w:color w:val="414042"/>
          <w:spacing w:val="-8"/>
        </w:rPr>
        <w:t xml:space="preserve"> </w:t>
      </w:r>
      <w:r>
        <w:rPr>
          <w:color w:val="414042"/>
          <w:spacing w:val="-6"/>
        </w:rPr>
        <w:t xml:space="preserve">Both </w:t>
      </w:r>
      <w:r>
        <w:rPr>
          <w:color w:val="414042"/>
          <w:w w:val="90"/>
        </w:rPr>
        <w:t xml:space="preserve">of their partners were pregnant and they shared this very important personal moment. The fiction </w:t>
      </w:r>
      <w:r>
        <w:rPr>
          <w:color w:val="414042"/>
          <w:spacing w:val="-2"/>
        </w:rPr>
        <w:t>created</w:t>
      </w:r>
      <w:r>
        <w:rPr>
          <w:color w:val="414042"/>
          <w:spacing w:val="-10"/>
        </w:rPr>
        <w:t xml:space="preserve"> </w:t>
      </w:r>
      <w:r>
        <w:rPr>
          <w:color w:val="414042"/>
          <w:spacing w:val="-2"/>
        </w:rPr>
        <w:t>some</w:t>
      </w:r>
      <w:r>
        <w:rPr>
          <w:color w:val="414042"/>
          <w:spacing w:val="-10"/>
        </w:rPr>
        <w:t xml:space="preserve"> </w:t>
      </w:r>
      <w:r>
        <w:rPr>
          <w:color w:val="414042"/>
          <w:spacing w:val="-2"/>
        </w:rPr>
        <w:t>tension</w:t>
      </w:r>
      <w:r>
        <w:rPr>
          <w:color w:val="414042"/>
          <w:spacing w:val="-10"/>
        </w:rPr>
        <w:t xml:space="preserve"> </w:t>
      </w:r>
      <w:r>
        <w:rPr>
          <w:color w:val="414042"/>
          <w:spacing w:val="-2"/>
        </w:rPr>
        <w:t>for</w:t>
      </w:r>
      <w:r>
        <w:rPr>
          <w:color w:val="414042"/>
          <w:spacing w:val="-10"/>
        </w:rPr>
        <w:t xml:space="preserve"> </w:t>
      </w:r>
      <w:r>
        <w:rPr>
          <w:color w:val="414042"/>
          <w:spacing w:val="-2"/>
        </w:rPr>
        <w:t>Bjarke.</w:t>
      </w:r>
    </w:p>
    <w:p w:rsidR="003A71C5" w:rsidRDefault="003A71C5">
      <w:pPr>
        <w:spacing w:line="242" w:lineRule="auto"/>
        <w:jc w:val="both"/>
        <w:sectPr w:rsidR="003A71C5">
          <w:pgSz w:w="11910" w:h="16840"/>
          <w:pgMar w:top="1040" w:right="579" w:bottom="960" w:left="880" w:header="0" w:footer="764" w:gutter="0"/>
          <w:cols w:space="720"/>
        </w:sectPr>
      </w:pPr>
    </w:p>
    <w:p w:rsidR="003A71C5" w:rsidRDefault="00005824">
      <w:pPr>
        <w:pStyle w:val="BodyText"/>
        <w:tabs>
          <w:tab w:val="left" w:pos="820"/>
        </w:tabs>
        <w:spacing w:before="68"/>
        <w:ind w:left="253"/>
      </w:pPr>
      <w:r>
        <w:rPr>
          <w:color w:val="0084A9"/>
          <w:spacing w:val="-5"/>
        </w:rPr>
        <w:t>JS:</w:t>
      </w:r>
      <w:r>
        <w:rPr>
          <w:color w:val="0084A9"/>
        </w:rPr>
        <w:tab/>
      </w:r>
      <w:r>
        <w:rPr>
          <w:color w:val="0084A9"/>
          <w:w w:val="90"/>
        </w:rPr>
        <w:t>Did</w:t>
      </w:r>
      <w:r>
        <w:rPr>
          <w:color w:val="0084A9"/>
          <w:spacing w:val="-2"/>
        </w:rPr>
        <w:t xml:space="preserve"> </w:t>
      </w:r>
      <w:r>
        <w:rPr>
          <w:color w:val="0084A9"/>
          <w:w w:val="90"/>
        </w:rPr>
        <w:t>this</w:t>
      </w:r>
      <w:r>
        <w:rPr>
          <w:color w:val="0084A9"/>
          <w:spacing w:val="-1"/>
        </w:rPr>
        <w:t xml:space="preserve"> </w:t>
      </w:r>
      <w:r>
        <w:rPr>
          <w:color w:val="0084A9"/>
          <w:w w:val="90"/>
        </w:rPr>
        <w:t>create</w:t>
      </w:r>
      <w:r>
        <w:rPr>
          <w:color w:val="0084A9"/>
          <w:spacing w:val="-1"/>
        </w:rPr>
        <w:t xml:space="preserve"> </w:t>
      </w:r>
      <w:r>
        <w:rPr>
          <w:color w:val="0084A9"/>
          <w:w w:val="90"/>
        </w:rPr>
        <w:t>a</w:t>
      </w:r>
      <w:r>
        <w:rPr>
          <w:color w:val="0084A9"/>
          <w:spacing w:val="-1"/>
        </w:rPr>
        <w:t xml:space="preserve"> </w:t>
      </w:r>
      <w:r>
        <w:rPr>
          <w:color w:val="0084A9"/>
          <w:w w:val="90"/>
        </w:rPr>
        <w:t>new</w:t>
      </w:r>
      <w:r>
        <w:rPr>
          <w:color w:val="0084A9"/>
          <w:spacing w:val="-1"/>
        </w:rPr>
        <w:t xml:space="preserve"> </w:t>
      </w:r>
      <w:r>
        <w:rPr>
          <w:color w:val="0084A9"/>
          <w:w w:val="90"/>
        </w:rPr>
        <w:t>jeopardy</w:t>
      </w:r>
      <w:r>
        <w:rPr>
          <w:color w:val="0084A9"/>
          <w:spacing w:val="-1"/>
        </w:rPr>
        <w:t xml:space="preserve"> </w:t>
      </w:r>
      <w:r>
        <w:rPr>
          <w:color w:val="0084A9"/>
          <w:w w:val="90"/>
        </w:rPr>
        <w:t>for</w:t>
      </w:r>
      <w:r>
        <w:rPr>
          <w:color w:val="0084A9"/>
          <w:spacing w:val="-2"/>
        </w:rPr>
        <w:t xml:space="preserve"> </w:t>
      </w:r>
      <w:r>
        <w:rPr>
          <w:color w:val="0084A9"/>
          <w:w w:val="90"/>
        </w:rPr>
        <w:t>the</w:t>
      </w:r>
      <w:r>
        <w:rPr>
          <w:color w:val="0084A9"/>
          <w:spacing w:val="-1"/>
        </w:rPr>
        <w:t xml:space="preserve"> </w:t>
      </w:r>
      <w:r>
        <w:rPr>
          <w:color w:val="0084A9"/>
          <w:w w:val="90"/>
        </w:rPr>
        <w:t>success</w:t>
      </w:r>
      <w:r>
        <w:rPr>
          <w:color w:val="0084A9"/>
          <w:spacing w:val="-1"/>
        </w:rPr>
        <w:t xml:space="preserve"> </w:t>
      </w:r>
      <w:r>
        <w:rPr>
          <w:color w:val="0084A9"/>
          <w:w w:val="90"/>
        </w:rPr>
        <w:t>of</w:t>
      </w:r>
      <w:r>
        <w:rPr>
          <w:color w:val="0084A9"/>
          <w:spacing w:val="-1"/>
        </w:rPr>
        <w:t xml:space="preserve"> </w:t>
      </w:r>
      <w:r>
        <w:rPr>
          <w:color w:val="0084A9"/>
          <w:w w:val="90"/>
        </w:rPr>
        <w:t>the</w:t>
      </w:r>
      <w:r>
        <w:rPr>
          <w:color w:val="0084A9"/>
          <w:spacing w:val="-1"/>
        </w:rPr>
        <w:t xml:space="preserve"> </w:t>
      </w:r>
      <w:r>
        <w:rPr>
          <w:color w:val="0084A9"/>
          <w:spacing w:val="-4"/>
          <w:w w:val="90"/>
        </w:rPr>
        <w:t>play?</w:t>
      </w:r>
    </w:p>
    <w:p w:rsidR="003A71C5" w:rsidRDefault="00005824">
      <w:pPr>
        <w:pStyle w:val="BodyText"/>
        <w:tabs>
          <w:tab w:val="left" w:pos="820"/>
        </w:tabs>
        <w:spacing w:before="230" w:line="242" w:lineRule="auto"/>
        <w:ind w:left="820" w:right="1070" w:hanging="567"/>
      </w:pPr>
      <w:r>
        <w:rPr>
          <w:color w:val="414042"/>
          <w:spacing w:val="-4"/>
        </w:rPr>
        <w:t>LM:</w:t>
      </w:r>
      <w:r>
        <w:rPr>
          <w:color w:val="414042"/>
        </w:rPr>
        <w:tab/>
      </w:r>
      <w:r>
        <w:rPr>
          <w:color w:val="414042"/>
          <w:w w:val="90"/>
        </w:rPr>
        <w:t xml:space="preserve">I remember Philip and I talked and agreed that no matter what the outcome, even if Kwon found </w:t>
      </w:r>
      <w:r>
        <w:rPr>
          <w:color w:val="414042"/>
          <w:spacing w:val="-6"/>
        </w:rPr>
        <w:t>out</w:t>
      </w:r>
      <w:r>
        <w:rPr>
          <w:color w:val="414042"/>
          <w:spacing w:val="-11"/>
        </w:rPr>
        <w:t xml:space="preserve"> </w:t>
      </w:r>
      <w:r>
        <w:rPr>
          <w:color w:val="414042"/>
          <w:spacing w:val="-6"/>
        </w:rPr>
        <w:t>as</w:t>
      </w:r>
      <w:r>
        <w:rPr>
          <w:color w:val="414042"/>
          <w:spacing w:val="-11"/>
        </w:rPr>
        <w:t xml:space="preserve"> </w:t>
      </w:r>
      <w:r>
        <w:rPr>
          <w:color w:val="414042"/>
          <w:spacing w:val="-6"/>
        </w:rPr>
        <w:t>soon</w:t>
      </w:r>
      <w:r>
        <w:rPr>
          <w:color w:val="414042"/>
          <w:spacing w:val="-11"/>
        </w:rPr>
        <w:t xml:space="preserve"> </w:t>
      </w:r>
      <w:r>
        <w:rPr>
          <w:color w:val="414042"/>
          <w:spacing w:val="-6"/>
        </w:rPr>
        <w:t>as</w:t>
      </w:r>
      <w:r>
        <w:rPr>
          <w:color w:val="414042"/>
          <w:spacing w:val="-11"/>
        </w:rPr>
        <w:t xml:space="preserve"> </w:t>
      </w:r>
      <w:r>
        <w:rPr>
          <w:color w:val="414042"/>
          <w:spacing w:val="-6"/>
        </w:rPr>
        <w:t>Piet</w:t>
      </w:r>
      <w:r>
        <w:rPr>
          <w:color w:val="414042"/>
          <w:spacing w:val="-11"/>
        </w:rPr>
        <w:t xml:space="preserve"> </w:t>
      </w:r>
      <w:r>
        <w:rPr>
          <w:color w:val="414042"/>
          <w:spacing w:val="-6"/>
        </w:rPr>
        <w:t>steps</w:t>
      </w:r>
      <w:r>
        <w:rPr>
          <w:color w:val="414042"/>
          <w:spacing w:val="-11"/>
        </w:rPr>
        <w:t xml:space="preserve"> </w:t>
      </w:r>
      <w:r>
        <w:rPr>
          <w:color w:val="414042"/>
          <w:spacing w:val="-6"/>
        </w:rPr>
        <w:t>into</w:t>
      </w:r>
      <w:r>
        <w:rPr>
          <w:color w:val="414042"/>
          <w:spacing w:val="-11"/>
        </w:rPr>
        <w:t xml:space="preserve"> </w:t>
      </w:r>
      <w:r>
        <w:rPr>
          <w:color w:val="414042"/>
          <w:spacing w:val="-6"/>
        </w:rPr>
        <w:t>the</w:t>
      </w:r>
      <w:r>
        <w:rPr>
          <w:color w:val="414042"/>
          <w:spacing w:val="-11"/>
        </w:rPr>
        <w:t xml:space="preserve"> </w:t>
      </w:r>
      <w:r>
        <w:rPr>
          <w:color w:val="414042"/>
          <w:spacing w:val="-6"/>
        </w:rPr>
        <w:t>gallery</w:t>
      </w:r>
      <w:r>
        <w:rPr>
          <w:color w:val="414042"/>
          <w:spacing w:val="-11"/>
        </w:rPr>
        <w:t xml:space="preserve"> </w:t>
      </w:r>
      <w:r>
        <w:rPr>
          <w:color w:val="414042"/>
          <w:spacing w:val="-6"/>
        </w:rPr>
        <w:t>that</w:t>
      </w:r>
      <w:r>
        <w:rPr>
          <w:color w:val="414042"/>
          <w:spacing w:val="-11"/>
        </w:rPr>
        <w:t xml:space="preserve"> </w:t>
      </w:r>
      <w:r>
        <w:rPr>
          <w:color w:val="414042"/>
          <w:spacing w:val="-6"/>
        </w:rPr>
        <w:t>he</w:t>
      </w:r>
      <w:r>
        <w:rPr>
          <w:color w:val="414042"/>
          <w:spacing w:val="-11"/>
        </w:rPr>
        <w:t xml:space="preserve"> </w:t>
      </w:r>
      <w:r>
        <w:rPr>
          <w:color w:val="414042"/>
          <w:spacing w:val="-6"/>
        </w:rPr>
        <w:t>is</w:t>
      </w:r>
      <w:r>
        <w:rPr>
          <w:color w:val="414042"/>
          <w:spacing w:val="-11"/>
        </w:rPr>
        <w:t xml:space="preserve"> </w:t>
      </w:r>
      <w:r>
        <w:rPr>
          <w:color w:val="414042"/>
          <w:spacing w:val="-6"/>
        </w:rPr>
        <w:t>not</w:t>
      </w:r>
      <w:r>
        <w:rPr>
          <w:color w:val="414042"/>
          <w:spacing w:val="-11"/>
        </w:rPr>
        <w:t xml:space="preserve"> </w:t>
      </w:r>
      <w:r>
        <w:rPr>
          <w:color w:val="414042"/>
          <w:spacing w:val="-6"/>
        </w:rPr>
        <w:t>Philip,</w:t>
      </w:r>
      <w:r>
        <w:rPr>
          <w:color w:val="414042"/>
          <w:spacing w:val="-11"/>
        </w:rPr>
        <w:t xml:space="preserve"> </w:t>
      </w:r>
      <w:r>
        <w:rPr>
          <w:color w:val="414042"/>
          <w:spacing w:val="-6"/>
        </w:rPr>
        <w:t>that</w:t>
      </w:r>
      <w:r>
        <w:rPr>
          <w:color w:val="414042"/>
          <w:spacing w:val="-11"/>
        </w:rPr>
        <w:t xml:space="preserve"> </w:t>
      </w:r>
      <w:r>
        <w:rPr>
          <w:color w:val="414042"/>
          <w:spacing w:val="-6"/>
        </w:rPr>
        <w:t>we</w:t>
      </w:r>
      <w:r>
        <w:rPr>
          <w:color w:val="414042"/>
          <w:spacing w:val="-11"/>
        </w:rPr>
        <w:t xml:space="preserve"> </w:t>
      </w:r>
      <w:r>
        <w:rPr>
          <w:color w:val="414042"/>
          <w:spacing w:val="-6"/>
        </w:rPr>
        <w:t>had</w:t>
      </w:r>
      <w:r>
        <w:rPr>
          <w:color w:val="414042"/>
          <w:spacing w:val="-11"/>
        </w:rPr>
        <w:t xml:space="preserve"> </w:t>
      </w:r>
      <w:r>
        <w:rPr>
          <w:color w:val="414042"/>
          <w:spacing w:val="-6"/>
        </w:rPr>
        <w:t>sent</w:t>
      </w:r>
      <w:r>
        <w:rPr>
          <w:color w:val="414042"/>
          <w:spacing w:val="-11"/>
        </w:rPr>
        <w:t xml:space="preserve"> </w:t>
      </w:r>
      <w:r>
        <w:rPr>
          <w:color w:val="414042"/>
          <w:spacing w:val="-6"/>
        </w:rPr>
        <w:t>another</w:t>
      </w:r>
      <w:r>
        <w:rPr>
          <w:color w:val="414042"/>
          <w:spacing w:val="-11"/>
        </w:rPr>
        <w:t xml:space="preserve"> </w:t>
      </w:r>
      <w:r>
        <w:rPr>
          <w:color w:val="414042"/>
          <w:spacing w:val="-6"/>
        </w:rPr>
        <w:t xml:space="preserve">person, </w:t>
      </w:r>
      <w:r>
        <w:rPr>
          <w:color w:val="414042"/>
          <w:w w:val="90"/>
        </w:rPr>
        <w:t>then that is fine. Piet should still stay in character. Those were the terms of the play. If you go to a play in a theatre, you know that it’s a play and you accept the play as a play.</w:t>
      </w:r>
    </w:p>
    <w:p w:rsidR="003A71C5" w:rsidRDefault="00005824">
      <w:pPr>
        <w:pStyle w:val="BodyText"/>
        <w:spacing w:before="228"/>
        <w:ind w:left="253"/>
      </w:pPr>
      <w:r>
        <w:rPr>
          <w:color w:val="414042"/>
          <w:w w:val="90"/>
        </w:rPr>
        <w:t>PGJ:</w:t>
      </w:r>
      <w:r>
        <w:rPr>
          <w:color w:val="414042"/>
          <w:spacing w:val="46"/>
        </w:rPr>
        <w:t xml:space="preserve">  </w:t>
      </w:r>
      <w:r>
        <w:rPr>
          <w:color w:val="414042"/>
          <w:w w:val="90"/>
        </w:rPr>
        <w:t>But</w:t>
      </w:r>
      <w:r>
        <w:rPr>
          <w:color w:val="414042"/>
          <w:spacing w:val="-1"/>
          <w:w w:val="90"/>
        </w:rPr>
        <w:t xml:space="preserve"> </w:t>
      </w:r>
      <w:r>
        <w:rPr>
          <w:color w:val="414042"/>
          <w:w w:val="90"/>
        </w:rPr>
        <w:t>after</w:t>
      </w:r>
      <w:r>
        <w:rPr>
          <w:color w:val="414042"/>
          <w:spacing w:val="-2"/>
          <w:w w:val="90"/>
        </w:rPr>
        <w:t xml:space="preserve"> </w:t>
      </w:r>
      <w:r>
        <w:rPr>
          <w:color w:val="414042"/>
          <w:w w:val="90"/>
        </w:rPr>
        <w:t>I</w:t>
      </w:r>
      <w:r>
        <w:rPr>
          <w:color w:val="414042"/>
          <w:spacing w:val="-2"/>
          <w:w w:val="90"/>
        </w:rPr>
        <w:t xml:space="preserve"> </w:t>
      </w:r>
      <w:r>
        <w:rPr>
          <w:color w:val="414042"/>
          <w:w w:val="90"/>
        </w:rPr>
        <w:t>met</w:t>
      </w:r>
      <w:r>
        <w:rPr>
          <w:color w:val="414042"/>
          <w:spacing w:val="-3"/>
          <w:w w:val="90"/>
        </w:rPr>
        <w:t xml:space="preserve"> </w:t>
      </w:r>
      <w:r>
        <w:rPr>
          <w:color w:val="414042"/>
          <w:w w:val="90"/>
        </w:rPr>
        <w:t>Bjarke</w:t>
      </w:r>
      <w:r>
        <w:rPr>
          <w:color w:val="414042"/>
          <w:spacing w:val="-2"/>
          <w:w w:val="90"/>
        </w:rPr>
        <w:t xml:space="preserve"> </w:t>
      </w:r>
      <w:r>
        <w:rPr>
          <w:color w:val="414042"/>
          <w:w w:val="90"/>
        </w:rPr>
        <w:t>and</w:t>
      </w:r>
      <w:r>
        <w:rPr>
          <w:color w:val="414042"/>
          <w:spacing w:val="-2"/>
          <w:w w:val="90"/>
        </w:rPr>
        <w:t xml:space="preserve"> </w:t>
      </w:r>
      <w:r>
        <w:rPr>
          <w:color w:val="414042"/>
          <w:w w:val="90"/>
        </w:rPr>
        <w:t>Kwon,</w:t>
      </w:r>
      <w:r>
        <w:rPr>
          <w:color w:val="414042"/>
          <w:spacing w:val="-2"/>
          <w:w w:val="90"/>
        </w:rPr>
        <w:t xml:space="preserve"> </w:t>
      </w:r>
      <w:r>
        <w:rPr>
          <w:color w:val="414042"/>
          <w:w w:val="90"/>
        </w:rPr>
        <w:t>you</w:t>
      </w:r>
      <w:r>
        <w:rPr>
          <w:color w:val="414042"/>
          <w:spacing w:val="-2"/>
          <w:w w:val="90"/>
        </w:rPr>
        <w:t xml:space="preserve"> </w:t>
      </w:r>
      <w:r>
        <w:rPr>
          <w:color w:val="414042"/>
          <w:w w:val="90"/>
        </w:rPr>
        <w:t>and</w:t>
      </w:r>
      <w:r>
        <w:rPr>
          <w:color w:val="414042"/>
          <w:spacing w:val="-2"/>
          <w:w w:val="90"/>
        </w:rPr>
        <w:t xml:space="preserve"> </w:t>
      </w:r>
      <w:r>
        <w:rPr>
          <w:color w:val="414042"/>
          <w:w w:val="90"/>
        </w:rPr>
        <w:t>I</w:t>
      </w:r>
      <w:r>
        <w:rPr>
          <w:color w:val="414042"/>
          <w:spacing w:val="-3"/>
          <w:w w:val="90"/>
        </w:rPr>
        <w:t xml:space="preserve"> </w:t>
      </w:r>
      <w:r>
        <w:rPr>
          <w:color w:val="414042"/>
          <w:w w:val="90"/>
        </w:rPr>
        <w:t>agreed</w:t>
      </w:r>
      <w:r>
        <w:rPr>
          <w:color w:val="414042"/>
          <w:spacing w:val="-2"/>
          <w:w w:val="90"/>
        </w:rPr>
        <w:t xml:space="preserve"> </w:t>
      </w:r>
      <w:r>
        <w:rPr>
          <w:color w:val="414042"/>
          <w:w w:val="90"/>
        </w:rPr>
        <w:t>that</w:t>
      </w:r>
      <w:r>
        <w:rPr>
          <w:color w:val="414042"/>
          <w:spacing w:val="-2"/>
          <w:w w:val="90"/>
        </w:rPr>
        <w:t xml:space="preserve"> </w:t>
      </w:r>
      <w:r>
        <w:rPr>
          <w:color w:val="414042"/>
          <w:w w:val="90"/>
        </w:rPr>
        <w:t>Bjarke</w:t>
      </w:r>
      <w:r>
        <w:rPr>
          <w:color w:val="414042"/>
          <w:spacing w:val="-2"/>
          <w:w w:val="90"/>
        </w:rPr>
        <w:t xml:space="preserve"> </w:t>
      </w:r>
      <w:r>
        <w:rPr>
          <w:color w:val="414042"/>
          <w:w w:val="90"/>
        </w:rPr>
        <w:t>was</w:t>
      </w:r>
      <w:r>
        <w:rPr>
          <w:color w:val="414042"/>
          <w:spacing w:val="-2"/>
          <w:w w:val="90"/>
        </w:rPr>
        <w:t xml:space="preserve"> </w:t>
      </w:r>
      <w:r>
        <w:rPr>
          <w:color w:val="414042"/>
          <w:w w:val="90"/>
        </w:rPr>
        <w:t>allowed</w:t>
      </w:r>
      <w:r>
        <w:rPr>
          <w:color w:val="414042"/>
          <w:spacing w:val="-2"/>
          <w:w w:val="90"/>
        </w:rPr>
        <w:t xml:space="preserve"> </w:t>
      </w:r>
      <w:r>
        <w:rPr>
          <w:color w:val="414042"/>
          <w:w w:val="90"/>
        </w:rPr>
        <w:t>to</w:t>
      </w:r>
      <w:r>
        <w:rPr>
          <w:color w:val="414042"/>
          <w:spacing w:val="-3"/>
          <w:w w:val="90"/>
        </w:rPr>
        <w:t xml:space="preserve"> </w:t>
      </w:r>
      <w:r>
        <w:rPr>
          <w:color w:val="414042"/>
          <w:w w:val="90"/>
        </w:rPr>
        <w:t>tell</w:t>
      </w:r>
      <w:r>
        <w:rPr>
          <w:color w:val="414042"/>
          <w:spacing w:val="-2"/>
          <w:w w:val="90"/>
        </w:rPr>
        <w:t xml:space="preserve"> Kwon.</w:t>
      </w:r>
    </w:p>
    <w:p w:rsidR="003A71C5" w:rsidRDefault="00005824">
      <w:pPr>
        <w:pStyle w:val="BodyText"/>
        <w:tabs>
          <w:tab w:val="left" w:pos="820"/>
        </w:tabs>
        <w:spacing w:before="230"/>
        <w:ind w:left="253"/>
      </w:pPr>
      <w:r>
        <w:rPr>
          <w:color w:val="414042"/>
          <w:spacing w:val="-5"/>
        </w:rPr>
        <w:t>LM:</w:t>
      </w:r>
      <w:r>
        <w:rPr>
          <w:color w:val="414042"/>
        </w:rPr>
        <w:tab/>
      </w:r>
      <w:r>
        <w:rPr>
          <w:color w:val="414042"/>
          <w:w w:val="90"/>
        </w:rPr>
        <w:t>Yes.</w:t>
      </w:r>
      <w:r>
        <w:rPr>
          <w:color w:val="414042"/>
          <w:spacing w:val="-4"/>
          <w:w w:val="90"/>
        </w:rPr>
        <w:t xml:space="preserve"> </w:t>
      </w:r>
      <w:r>
        <w:rPr>
          <w:color w:val="414042"/>
          <w:w w:val="90"/>
        </w:rPr>
        <w:t>We</w:t>
      </w:r>
      <w:r>
        <w:rPr>
          <w:color w:val="414042"/>
          <w:spacing w:val="-4"/>
          <w:w w:val="90"/>
        </w:rPr>
        <w:t xml:space="preserve"> </w:t>
      </w:r>
      <w:r>
        <w:rPr>
          <w:color w:val="414042"/>
          <w:w w:val="90"/>
        </w:rPr>
        <w:t>encouraged</w:t>
      </w:r>
      <w:r>
        <w:rPr>
          <w:color w:val="414042"/>
          <w:spacing w:val="-4"/>
          <w:w w:val="90"/>
        </w:rPr>
        <w:t xml:space="preserve"> </w:t>
      </w:r>
      <w:r>
        <w:rPr>
          <w:color w:val="414042"/>
          <w:w w:val="90"/>
        </w:rPr>
        <w:t>Bjarke</w:t>
      </w:r>
      <w:r>
        <w:rPr>
          <w:color w:val="414042"/>
          <w:spacing w:val="-3"/>
          <w:w w:val="90"/>
        </w:rPr>
        <w:t xml:space="preserve"> </w:t>
      </w:r>
      <w:r>
        <w:rPr>
          <w:color w:val="414042"/>
          <w:w w:val="90"/>
        </w:rPr>
        <w:t>not</w:t>
      </w:r>
      <w:r>
        <w:rPr>
          <w:color w:val="414042"/>
          <w:spacing w:val="-4"/>
          <w:w w:val="90"/>
        </w:rPr>
        <w:t xml:space="preserve"> </w:t>
      </w:r>
      <w:r>
        <w:rPr>
          <w:color w:val="414042"/>
          <w:w w:val="90"/>
        </w:rPr>
        <w:t>to</w:t>
      </w:r>
      <w:r>
        <w:rPr>
          <w:color w:val="414042"/>
          <w:spacing w:val="-4"/>
          <w:w w:val="90"/>
        </w:rPr>
        <w:t xml:space="preserve"> </w:t>
      </w:r>
      <w:r>
        <w:rPr>
          <w:color w:val="414042"/>
          <w:w w:val="90"/>
        </w:rPr>
        <w:t>tell.</w:t>
      </w:r>
      <w:r>
        <w:rPr>
          <w:color w:val="414042"/>
          <w:spacing w:val="-3"/>
          <w:w w:val="90"/>
        </w:rPr>
        <w:t xml:space="preserve"> </w:t>
      </w:r>
      <w:r>
        <w:rPr>
          <w:color w:val="414042"/>
          <w:w w:val="90"/>
        </w:rPr>
        <w:t>We</w:t>
      </w:r>
      <w:r>
        <w:rPr>
          <w:color w:val="414042"/>
          <w:spacing w:val="-4"/>
          <w:w w:val="90"/>
        </w:rPr>
        <w:t xml:space="preserve"> </w:t>
      </w:r>
      <w:r>
        <w:rPr>
          <w:color w:val="414042"/>
          <w:w w:val="90"/>
        </w:rPr>
        <w:t>told</w:t>
      </w:r>
      <w:r>
        <w:rPr>
          <w:color w:val="414042"/>
          <w:spacing w:val="-4"/>
          <w:w w:val="90"/>
        </w:rPr>
        <w:t xml:space="preserve"> </w:t>
      </w:r>
      <w:r>
        <w:rPr>
          <w:color w:val="414042"/>
          <w:w w:val="90"/>
        </w:rPr>
        <w:t>him</w:t>
      </w:r>
      <w:r>
        <w:rPr>
          <w:color w:val="414042"/>
          <w:spacing w:val="-3"/>
          <w:w w:val="90"/>
        </w:rPr>
        <w:t xml:space="preserve"> </w:t>
      </w:r>
      <w:r>
        <w:rPr>
          <w:color w:val="414042"/>
          <w:w w:val="90"/>
        </w:rPr>
        <w:t>that</w:t>
      </w:r>
      <w:r>
        <w:rPr>
          <w:color w:val="414042"/>
          <w:spacing w:val="-4"/>
          <w:w w:val="90"/>
        </w:rPr>
        <w:t xml:space="preserve"> </w:t>
      </w:r>
      <w:r>
        <w:rPr>
          <w:color w:val="414042"/>
          <w:w w:val="90"/>
        </w:rPr>
        <w:t>he</w:t>
      </w:r>
      <w:r>
        <w:rPr>
          <w:color w:val="414042"/>
          <w:spacing w:val="-4"/>
          <w:w w:val="90"/>
        </w:rPr>
        <w:t xml:space="preserve"> </w:t>
      </w:r>
      <w:r>
        <w:rPr>
          <w:color w:val="414042"/>
          <w:w w:val="90"/>
        </w:rPr>
        <w:t>would</w:t>
      </w:r>
      <w:r>
        <w:rPr>
          <w:color w:val="414042"/>
          <w:spacing w:val="-3"/>
          <w:w w:val="90"/>
        </w:rPr>
        <w:t xml:space="preserve"> </w:t>
      </w:r>
      <w:r>
        <w:rPr>
          <w:color w:val="414042"/>
          <w:w w:val="90"/>
        </w:rPr>
        <w:t>change</w:t>
      </w:r>
      <w:r>
        <w:rPr>
          <w:color w:val="414042"/>
          <w:spacing w:val="-4"/>
          <w:w w:val="90"/>
        </w:rPr>
        <w:t xml:space="preserve"> </w:t>
      </w:r>
      <w:r>
        <w:rPr>
          <w:color w:val="414042"/>
          <w:w w:val="90"/>
        </w:rPr>
        <w:t>the</w:t>
      </w:r>
      <w:r>
        <w:rPr>
          <w:color w:val="414042"/>
          <w:spacing w:val="-4"/>
          <w:w w:val="90"/>
        </w:rPr>
        <w:t xml:space="preserve"> </w:t>
      </w:r>
      <w:r>
        <w:rPr>
          <w:color w:val="414042"/>
          <w:w w:val="90"/>
        </w:rPr>
        <w:t>play</w:t>
      </w:r>
      <w:r>
        <w:rPr>
          <w:color w:val="414042"/>
          <w:spacing w:val="-4"/>
          <w:w w:val="90"/>
        </w:rPr>
        <w:t xml:space="preserve"> </w:t>
      </w:r>
      <w:r>
        <w:rPr>
          <w:color w:val="414042"/>
          <w:w w:val="90"/>
        </w:rPr>
        <w:t>if</w:t>
      </w:r>
      <w:r>
        <w:rPr>
          <w:color w:val="414042"/>
          <w:spacing w:val="-3"/>
          <w:w w:val="90"/>
        </w:rPr>
        <w:t xml:space="preserve"> </w:t>
      </w:r>
      <w:r>
        <w:rPr>
          <w:color w:val="414042"/>
          <w:w w:val="90"/>
        </w:rPr>
        <w:t>he</w:t>
      </w:r>
      <w:r>
        <w:rPr>
          <w:color w:val="414042"/>
          <w:spacing w:val="-4"/>
          <w:w w:val="90"/>
        </w:rPr>
        <w:t xml:space="preserve"> </w:t>
      </w:r>
      <w:r>
        <w:rPr>
          <w:color w:val="414042"/>
          <w:w w:val="90"/>
        </w:rPr>
        <w:t>told.</w:t>
      </w:r>
      <w:r>
        <w:rPr>
          <w:color w:val="414042"/>
          <w:spacing w:val="-4"/>
          <w:w w:val="90"/>
        </w:rPr>
        <w:t xml:space="preserve"> </w:t>
      </w:r>
      <w:r>
        <w:rPr>
          <w:color w:val="414042"/>
          <w:spacing w:val="-5"/>
          <w:w w:val="90"/>
        </w:rPr>
        <w:t>But</w:t>
      </w:r>
    </w:p>
    <w:p w:rsidR="003A71C5" w:rsidRDefault="00005824">
      <w:pPr>
        <w:pStyle w:val="BodyText"/>
        <w:spacing w:before="3" w:line="242" w:lineRule="auto"/>
        <w:ind w:left="820" w:right="611"/>
      </w:pPr>
      <w:r>
        <w:rPr>
          <w:color w:val="414042"/>
          <w:w w:val="90"/>
        </w:rPr>
        <w:t>in</w:t>
      </w:r>
      <w:r>
        <w:rPr>
          <w:color w:val="414042"/>
          <w:spacing w:val="-4"/>
          <w:w w:val="90"/>
        </w:rPr>
        <w:t xml:space="preserve"> </w:t>
      </w:r>
      <w:r>
        <w:rPr>
          <w:color w:val="414042"/>
          <w:w w:val="90"/>
        </w:rPr>
        <w:t>the</w:t>
      </w:r>
      <w:r>
        <w:rPr>
          <w:color w:val="414042"/>
          <w:spacing w:val="-4"/>
          <w:w w:val="90"/>
        </w:rPr>
        <w:t xml:space="preserve"> </w:t>
      </w:r>
      <w:r>
        <w:rPr>
          <w:color w:val="414042"/>
          <w:w w:val="90"/>
        </w:rPr>
        <w:t>end,</w:t>
      </w:r>
      <w:r>
        <w:rPr>
          <w:color w:val="414042"/>
          <w:spacing w:val="-4"/>
          <w:w w:val="90"/>
        </w:rPr>
        <w:t xml:space="preserve"> </w:t>
      </w:r>
      <w:r>
        <w:rPr>
          <w:color w:val="414042"/>
          <w:w w:val="90"/>
        </w:rPr>
        <w:t>what</w:t>
      </w:r>
      <w:r>
        <w:rPr>
          <w:color w:val="414042"/>
          <w:spacing w:val="-4"/>
          <w:w w:val="90"/>
        </w:rPr>
        <w:t xml:space="preserve"> </w:t>
      </w:r>
      <w:r>
        <w:rPr>
          <w:color w:val="414042"/>
          <w:w w:val="90"/>
        </w:rPr>
        <w:t>could</w:t>
      </w:r>
      <w:r>
        <w:rPr>
          <w:color w:val="414042"/>
          <w:spacing w:val="-4"/>
          <w:w w:val="90"/>
        </w:rPr>
        <w:t xml:space="preserve"> </w:t>
      </w:r>
      <w:r>
        <w:rPr>
          <w:color w:val="414042"/>
          <w:w w:val="90"/>
        </w:rPr>
        <w:t>we</w:t>
      </w:r>
      <w:r>
        <w:rPr>
          <w:color w:val="414042"/>
          <w:spacing w:val="-4"/>
          <w:w w:val="90"/>
        </w:rPr>
        <w:t xml:space="preserve"> </w:t>
      </w:r>
      <w:r>
        <w:rPr>
          <w:color w:val="414042"/>
          <w:w w:val="90"/>
        </w:rPr>
        <w:t>do?</w:t>
      </w:r>
      <w:r>
        <w:rPr>
          <w:color w:val="414042"/>
          <w:spacing w:val="-4"/>
          <w:w w:val="90"/>
        </w:rPr>
        <w:t xml:space="preserve"> </w:t>
      </w:r>
      <w:r>
        <w:rPr>
          <w:color w:val="414042"/>
          <w:w w:val="90"/>
        </w:rPr>
        <w:t>We</w:t>
      </w:r>
      <w:r>
        <w:rPr>
          <w:color w:val="414042"/>
          <w:spacing w:val="-4"/>
          <w:w w:val="90"/>
        </w:rPr>
        <w:t xml:space="preserve"> </w:t>
      </w:r>
      <w:r>
        <w:rPr>
          <w:color w:val="414042"/>
          <w:w w:val="90"/>
        </w:rPr>
        <w:t>had</w:t>
      </w:r>
      <w:r>
        <w:rPr>
          <w:color w:val="414042"/>
          <w:spacing w:val="-4"/>
          <w:w w:val="90"/>
        </w:rPr>
        <w:t xml:space="preserve"> </w:t>
      </w:r>
      <w:r>
        <w:rPr>
          <w:color w:val="414042"/>
          <w:w w:val="90"/>
        </w:rPr>
        <w:t>several</w:t>
      </w:r>
      <w:r>
        <w:rPr>
          <w:color w:val="414042"/>
          <w:spacing w:val="-4"/>
          <w:w w:val="90"/>
        </w:rPr>
        <w:t xml:space="preserve"> </w:t>
      </w:r>
      <w:r>
        <w:rPr>
          <w:color w:val="414042"/>
          <w:w w:val="90"/>
        </w:rPr>
        <w:t>calls</w:t>
      </w:r>
      <w:r>
        <w:rPr>
          <w:color w:val="414042"/>
          <w:spacing w:val="-4"/>
          <w:w w:val="90"/>
        </w:rPr>
        <w:t xml:space="preserve"> </w:t>
      </w:r>
      <w:r>
        <w:rPr>
          <w:color w:val="414042"/>
          <w:w w:val="90"/>
        </w:rPr>
        <w:t>on</w:t>
      </w:r>
      <w:r>
        <w:rPr>
          <w:color w:val="414042"/>
          <w:spacing w:val="-4"/>
          <w:w w:val="90"/>
        </w:rPr>
        <w:t xml:space="preserve"> </w:t>
      </w:r>
      <w:r>
        <w:rPr>
          <w:color w:val="414042"/>
          <w:w w:val="90"/>
        </w:rPr>
        <w:t>the</w:t>
      </w:r>
      <w:r>
        <w:rPr>
          <w:color w:val="414042"/>
          <w:spacing w:val="-4"/>
          <w:w w:val="90"/>
        </w:rPr>
        <w:t xml:space="preserve"> </w:t>
      </w:r>
      <w:r>
        <w:rPr>
          <w:color w:val="414042"/>
          <w:w w:val="90"/>
        </w:rPr>
        <w:t>phone</w:t>
      </w:r>
      <w:r>
        <w:rPr>
          <w:color w:val="414042"/>
          <w:spacing w:val="-4"/>
          <w:w w:val="90"/>
        </w:rPr>
        <w:t xml:space="preserve"> </w:t>
      </w:r>
      <w:r>
        <w:rPr>
          <w:color w:val="414042"/>
          <w:w w:val="90"/>
        </w:rPr>
        <w:t>after</w:t>
      </w:r>
      <w:r>
        <w:rPr>
          <w:color w:val="414042"/>
          <w:spacing w:val="-4"/>
          <w:w w:val="90"/>
        </w:rPr>
        <w:t xml:space="preserve"> </w:t>
      </w:r>
      <w:r>
        <w:rPr>
          <w:color w:val="414042"/>
          <w:w w:val="90"/>
        </w:rPr>
        <w:t>you</w:t>
      </w:r>
      <w:r>
        <w:rPr>
          <w:color w:val="414042"/>
          <w:spacing w:val="-4"/>
          <w:w w:val="90"/>
        </w:rPr>
        <w:t xml:space="preserve"> </w:t>
      </w:r>
      <w:r>
        <w:rPr>
          <w:color w:val="414042"/>
          <w:w w:val="90"/>
        </w:rPr>
        <w:t>arrived</w:t>
      </w:r>
      <w:r>
        <w:rPr>
          <w:color w:val="414042"/>
          <w:spacing w:val="-4"/>
          <w:w w:val="90"/>
        </w:rPr>
        <w:t xml:space="preserve"> </w:t>
      </w:r>
      <w:r>
        <w:rPr>
          <w:color w:val="414042"/>
          <w:w w:val="90"/>
        </w:rPr>
        <w:t>and</w:t>
      </w:r>
      <w:r>
        <w:rPr>
          <w:color w:val="414042"/>
          <w:spacing w:val="-4"/>
          <w:w w:val="90"/>
        </w:rPr>
        <w:t xml:space="preserve"> </w:t>
      </w:r>
      <w:r>
        <w:rPr>
          <w:color w:val="414042"/>
          <w:w w:val="90"/>
        </w:rPr>
        <w:t>he</w:t>
      </w:r>
      <w:r>
        <w:rPr>
          <w:color w:val="414042"/>
          <w:spacing w:val="-4"/>
          <w:w w:val="90"/>
        </w:rPr>
        <w:t xml:space="preserve"> </w:t>
      </w:r>
      <w:r>
        <w:rPr>
          <w:color w:val="414042"/>
          <w:w w:val="90"/>
        </w:rPr>
        <w:t>was</w:t>
      </w:r>
      <w:r>
        <w:rPr>
          <w:color w:val="414042"/>
          <w:spacing w:val="-4"/>
          <w:w w:val="90"/>
        </w:rPr>
        <w:t xml:space="preserve"> </w:t>
      </w:r>
      <w:r>
        <w:rPr>
          <w:color w:val="414042"/>
          <w:w w:val="90"/>
        </w:rPr>
        <w:t xml:space="preserve">very </w:t>
      </w:r>
      <w:r>
        <w:rPr>
          <w:color w:val="414042"/>
          <w:spacing w:val="-4"/>
        </w:rPr>
        <w:t>upset;</w:t>
      </w:r>
      <w:r>
        <w:rPr>
          <w:color w:val="414042"/>
          <w:spacing w:val="-12"/>
        </w:rPr>
        <w:t xml:space="preserve"> </w:t>
      </w:r>
      <w:r>
        <w:rPr>
          <w:color w:val="414042"/>
          <w:spacing w:val="-4"/>
        </w:rPr>
        <w:t>really</w:t>
      </w:r>
      <w:r>
        <w:rPr>
          <w:color w:val="414042"/>
          <w:spacing w:val="-12"/>
        </w:rPr>
        <w:t xml:space="preserve"> </w:t>
      </w:r>
      <w:r>
        <w:rPr>
          <w:color w:val="414042"/>
          <w:spacing w:val="-4"/>
        </w:rPr>
        <w:t>upset</w:t>
      </w:r>
      <w:r>
        <w:rPr>
          <w:color w:val="414042"/>
          <w:spacing w:val="-12"/>
        </w:rPr>
        <w:t xml:space="preserve"> </w:t>
      </w:r>
      <w:r>
        <w:rPr>
          <w:color w:val="414042"/>
          <w:spacing w:val="-4"/>
        </w:rPr>
        <w:t>about</w:t>
      </w:r>
      <w:r>
        <w:rPr>
          <w:color w:val="414042"/>
          <w:spacing w:val="-12"/>
        </w:rPr>
        <w:t xml:space="preserve"> </w:t>
      </w:r>
      <w:r>
        <w:rPr>
          <w:color w:val="414042"/>
          <w:spacing w:val="-4"/>
        </w:rPr>
        <w:t>the</w:t>
      </w:r>
      <w:r>
        <w:rPr>
          <w:color w:val="414042"/>
          <w:spacing w:val="-12"/>
        </w:rPr>
        <w:t xml:space="preserve"> </w:t>
      </w:r>
      <w:r>
        <w:rPr>
          <w:color w:val="414042"/>
          <w:spacing w:val="-4"/>
        </w:rPr>
        <w:t>whole</w:t>
      </w:r>
      <w:r>
        <w:rPr>
          <w:color w:val="414042"/>
          <w:spacing w:val="-12"/>
        </w:rPr>
        <w:t xml:space="preserve"> </w:t>
      </w:r>
      <w:r>
        <w:rPr>
          <w:color w:val="414042"/>
          <w:spacing w:val="-4"/>
        </w:rPr>
        <w:t>situation.</w:t>
      </w:r>
    </w:p>
    <w:p w:rsidR="003A71C5" w:rsidRDefault="00005824">
      <w:pPr>
        <w:pStyle w:val="BodyText"/>
        <w:spacing w:before="227"/>
        <w:ind w:left="253"/>
      </w:pPr>
      <w:r>
        <w:rPr>
          <w:color w:val="414042"/>
          <w:w w:val="90"/>
        </w:rPr>
        <w:t>PGJ:</w:t>
      </w:r>
      <w:r>
        <w:rPr>
          <w:color w:val="414042"/>
          <w:spacing w:val="42"/>
        </w:rPr>
        <w:t xml:space="preserve">  </w:t>
      </w:r>
      <w:r>
        <w:rPr>
          <w:color w:val="414042"/>
          <w:w w:val="90"/>
        </w:rPr>
        <w:t>Yes.</w:t>
      </w:r>
      <w:r>
        <w:rPr>
          <w:color w:val="414042"/>
          <w:spacing w:val="-4"/>
          <w:w w:val="90"/>
        </w:rPr>
        <w:t xml:space="preserve"> </w:t>
      </w:r>
      <w:r>
        <w:rPr>
          <w:color w:val="414042"/>
          <w:w w:val="90"/>
        </w:rPr>
        <w:t>He</w:t>
      </w:r>
      <w:r>
        <w:rPr>
          <w:color w:val="414042"/>
          <w:spacing w:val="-4"/>
          <w:w w:val="90"/>
        </w:rPr>
        <w:t xml:space="preserve"> </w:t>
      </w:r>
      <w:r>
        <w:rPr>
          <w:color w:val="414042"/>
          <w:w w:val="90"/>
        </w:rPr>
        <w:t>was</w:t>
      </w:r>
      <w:r>
        <w:rPr>
          <w:color w:val="414042"/>
          <w:spacing w:val="-4"/>
          <w:w w:val="90"/>
        </w:rPr>
        <w:t xml:space="preserve"> </w:t>
      </w:r>
      <w:r>
        <w:rPr>
          <w:color w:val="414042"/>
          <w:w w:val="90"/>
        </w:rPr>
        <w:t>very</w:t>
      </w:r>
      <w:r>
        <w:rPr>
          <w:color w:val="414042"/>
          <w:spacing w:val="-4"/>
          <w:w w:val="90"/>
        </w:rPr>
        <w:t xml:space="preserve"> </w:t>
      </w:r>
      <w:r>
        <w:rPr>
          <w:color w:val="414042"/>
          <w:w w:val="90"/>
        </w:rPr>
        <w:t>upset</w:t>
      </w:r>
      <w:r>
        <w:rPr>
          <w:color w:val="414042"/>
          <w:spacing w:val="-5"/>
          <w:w w:val="90"/>
        </w:rPr>
        <w:t xml:space="preserve"> </w:t>
      </w:r>
      <w:r>
        <w:rPr>
          <w:color w:val="414042"/>
          <w:w w:val="90"/>
        </w:rPr>
        <w:t>after</w:t>
      </w:r>
      <w:r>
        <w:rPr>
          <w:color w:val="414042"/>
          <w:spacing w:val="-4"/>
          <w:w w:val="90"/>
        </w:rPr>
        <w:t xml:space="preserve"> </w:t>
      </w:r>
      <w:r>
        <w:rPr>
          <w:color w:val="414042"/>
          <w:w w:val="90"/>
        </w:rPr>
        <w:t>the</w:t>
      </w:r>
      <w:r>
        <w:rPr>
          <w:color w:val="414042"/>
          <w:spacing w:val="-4"/>
          <w:w w:val="90"/>
        </w:rPr>
        <w:t xml:space="preserve"> </w:t>
      </w:r>
      <w:r>
        <w:rPr>
          <w:color w:val="414042"/>
          <w:w w:val="90"/>
        </w:rPr>
        <w:t>first</w:t>
      </w:r>
      <w:r>
        <w:rPr>
          <w:color w:val="414042"/>
          <w:spacing w:val="-4"/>
          <w:w w:val="90"/>
        </w:rPr>
        <w:t xml:space="preserve"> </w:t>
      </w:r>
      <w:r>
        <w:rPr>
          <w:color w:val="414042"/>
          <w:spacing w:val="-2"/>
          <w:w w:val="90"/>
        </w:rPr>
        <w:t>meeting.</w:t>
      </w:r>
    </w:p>
    <w:p w:rsidR="003A71C5" w:rsidRDefault="00005824">
      <w:pPr>
        <w:pStyle w:val="BodyText"/>
        <w:tabs>
          <w:tab w:val="left" w:pos="820"/>
        </w:tabs>
        <w:spacing w:before="230"/>
        <w:ind w:left="253"/>
      </w:pPr>
      <w:r>
        <w:rPr>
          <w:color w:val="0084A9"/>
          <w:spacing w:val="-5"/>
        </w:rPr>
        <w:t>JS:</w:t>
      </w:r>
      <w:r>
        <w:rPr>
          <w:color w:val="0084A9"/>
        </w:rPr>
        <w:tab/>
      </w:r>
      <w:r>
        <w:rPr>
          <w:color w:val="0084A9"/>
          <w:w w:val="90"/>
        </w:rPr>
        <w:t>So,</w:t>
      </w:r>
      <w:r>
        <w:rPr>
          <w:color w:val="0084A9"/>
          <w:spacing w:val="-2"/>
          <w:w w:val="90"/>
        </w:rPr>
        <w:t xml:space="preserve"> </w:t>
      </w:r>
      <w:r>
        <w:rPr>
          <w:color w:val="0084A9"/>
          <w:w w:val="90"/>
        </w:rPr>
        <w:t>what</w:t>
      </w:r>
      <w:r>
        <w:rPr>
          <w:color w:val="0084A9"/>
          <w:spacing w:val="-2"/>
          <w:w w:val="90"/>
        </w:rPr>
        <w:t xml:space="preserve"> </w:t>
      </w:r>
      <w:r>
        <w:rPr>
          <w:color w:val="0084A9"/>
          <w:w w:val="90"/>
        </w:rPr>
        <w:t>happened</w:t>
      </w:r>
      <w:r>
        <w:rPr>
          <w:color w:val="0084A9"/>
          <w:spacing w:val="-2"/>
          <w:w w:val="90"/>
        </w:rPr>
        <w:t xml:space="preserve"> </w:t>
      </w:r>
      <w:r>
        <w:rPr>
          <w:color w:val="0084A9"/>
          <w:w w:val="90"/>
        </w:rPr>
        <w:t>then?</w:t>
      </w:r>
      <w:r>
        <w:rPr>
          <w:color w:val="0084A9"/>
          <w:spacing w:val="-2"/>
          <w:w w:val="90"/>
        </w:rPr>
        <w:t xml:space="preserve"> </w:t>
      </w:r>
      <w:r>
        <w:rPr>
          <w:color w:val="0084A9"/>
          <w:w w:val="90"/>
        </w:rPr>
        <w:t>You’re</w:t>
      </w:r>
      <w:r>
        <w:rPr>
          <w:color w:val="0084A9"/>
          <w:spacing w:val="-1"/>
          <w:w w:val="90"/>
        </w:rPr>
        <w:t xml:space="preserve"> </w:t>
      </w:r>
      <w:r>
        <w:rPr>
          <w:color w:val="0084A9"/>
          <w:w w:val="90"/>
        </w:rPr>
        <w:t>in</w:t>
      </w:r>
      <w:r>
        <w:rPr>
          <w:color w:val="0084A9"/>
          <w:spacing w:val="-2"/>
          <w:w w:val="90"/>
        </w:rPr>
        <w:t xml:space="preserve"> </w:t>
      </w:r>
      <w:r>
        <w:rPr>
          <w:color w:val="0084A9"/>
          <w:w w:val="90"/>
        </w:rPr>
        <w:t>the</w:t>
      </w:r>
      <w:r>
        <w:rPr>
          <w:color w:val="0084A9"/>
          <w:spacing w:val="-2"/>
          <w:w w:val="90"/>
        </w:rPr>
        <w:t xml:space="preserve"> </w:t>
      </w:r>
      <w:r>
        <w:rPr>
          <w:color w:val="0084A9"/>
          <w:w w:val="90"/>
        </w:rPr>
        <w:t>taxi</w:t>
      </w:r>
      <w:r>
        <w:rPr>
          <w:color w:val="0084A9"/>
          <w:spacing w:val="-2"/>
          <w:w w:val="90"/>
        </w:rPr>
        <w:t xml:space="preserve"> </w:t>
      </w:r>
      <w:r>
        <w:rPr>
          <w:color w:val="0084A9"/>
          <w:w w:val="90"/>
        </w:rPr>
        <w:t>on</w:t>
      </w:r>
      <w:r>
        <w:rPr>
          <w:color w:val="0084A9"/>
          <w:spacing w:val="-2"/>
          <w:w w:val="90"/>
        </w:rPr>
        <w:t xml:space="preserve"> </w:t>
      </w:r>
      <w:r>
        <w:rPr>
          <w:color w:val="0084A9"/>
          <w:w w:val="90"/>
        </w:rPr>
        <w:t>the</w:t>
      </w:r>
      <w:r>
        <w:rPr>
          <w:color w:val="0084A9"/>
          <w:spacing w:val="-1"/>
          <w:w w:val="90"/>
        </w:rPr>
        <w:t xml:space="preserve"> </w:t>
      </w:r>
      <w:r>
        <w:rPr>
          <w:color w:val="0084A9"/>
          <w:w w:val="90"/>
        </w:rPr>
        <w:t>way</w:t>
      </w:r>
      <w:r>
        <w:rPr>
          <w:color w:val="0084A9"/>
          <w:spacing w:val="-2"/>
          <w:w w:val="90"/>
        </w:rPr>
        <w:t xml:space="preserve"> </w:t>
      </w:r>
      <w:r>
        <w:rPr>
          <w:color w:val="0084A9"/>
          <w:w w:val="90"/>
        </w:rPr>
        <w:t>to</w:t>
      </w:r>
      <w:r>
        <w:rPr>
          <w:color w:val="0084A9"/>
          <w:spacing w:val="-2"/>
          <w:w w:val="90"/>
        </w:rPr>
        <w:t xml:space="preserve"> </w:t>
      </w:r>
      <w:r>
        <w:rPr>
          <w:color w:val="0084A9"/>
          <w:w w:val="90"/>
        </w:rPr>
        <w:t>the</w:t>
      </w:r>
      <w:r>
        <w:rPr>
          <w:color w:val="0084A9"/>
          <w:spacing w:val="-2"/>
          <w:w w:val="90"/>
        </w:rPr>
        <w:t xml:space="preserve"> gallery…</w:t>
      </w:r>
    </w:p>
    <w:p w:rsidR="003A71C5" w:rsidRDefault="00005824">
      <w:pPr>
        <w:pStyle w:val="BodyText"/>
        <w:spacing w:before="230" w:line="242" w:lineRule="auto"/>
        <w:ind w:left="820" w:right="972" w:hanging="567"/>
      </w:pPr>
      <w:r>
        <w:rPr>
          <w:color w:val="414042"/>
          <w:w w:val="90"/>
        </w:rPr>
        <w:t>PGJ:</w:t>
      </w:r>
      <w:r>
        <w:rPr>
          <w:color w:val="414042"/>
          <w:spacing w:val="40"/>
        </w:rPr>
        <w:t xml:space="preserve">  </w:t>
      </w:r>
      <w:r>
        <w:rPr>
          <w:color w:val="414042"/>
          <w:w w:val="90"/>
        </w:rPr>
        <w:t>Yes.</w:t>
      </w:r>
      <w:r>
        <w:rPr>
          <w:color w:val="414042"/>
          <w:spacing w:val="-1"/>
          <w:w w:val="90"/>
        </w:rPr>
        <w:t xml:space="preserve"> </w:t>
      </w:r>
      <w:r>
        <w:rPr>
          <w:color w:val="414042"/>
          <w:w w:val="90"/>
        </w:rPr>
        <w:t>The</w:t>
      </w:r>
      <w:r>
        <w:rPr>
          <w:color w:val="414042"/>
          <w:spacing w:val="-1"/>
          <w:w w:val="90"/>
        </w:rPr>
        <w:t xml:space="preserve"> </w:t>
      </w:r>
      <w:r>
        <w:rPr>
          <w:color w:val="414042"/>
          <w:w w:val="90"/>
        </w:rPr>
        <w:t>taxi</w:t>
      </w:r>
      <w:r>
        <w:rPr>
          <w:color w:val="414042"/>
          <w:spacing w:val="-1"/>
          <w:w w:val="90"/>
        </w:rPr>
        <w:t xml:space="preserve"> </w:t>
      </w:r>
      <w:r>
        <w:rPr>
          <w:color w:val="414042"/>
          <w:w w:val="90"/>
        </w:rPr>
        <w:t>drops</w:t>
      </w:r>
      <w:r>
        <w:rPr>
          <w:color w:val="414042"/>
          <w:spacing w:val="-1"/>
          <w:w w:val="90"/>
        </w:rPr>
        <w:t xml:space="preserve"> </w:t>
      </w:r>
      <w:r>
        <w:rPr>
          <w:color w:val="414042"/>
          <w:w w:val="90"/>
        </w:rPr>
        <w:t>me</w:t>
      </w:r>
      <w:r>
        <w:rPr>
          <w:color w:val="414042"/>
          <w:spacing w:val="-1"/>
          <w:w w:val="90"/>
        </w:rPr>
        <w:t xml:space="preserve"> </w:t>
      </w:r>
      <w:r>
        <w:rPr>
          <w:color w:val="414042"/>
          <w:w w:val="90"/>
        </w:rPr>
        <w:t>off</w:t>
      </w:r>
      <w:r>
        <w:rPr>
          <w:color w:val="414042"/>
          <w:spacing w:val="-1"/>
          <w:w w:val="90"/>
        </w:rPr>
        <w:t xml:space="preserve"> </w:t>
      </w:r>
      <w:r>
        <w:rPr>
          <w:color w:val="414042"/>
          <w:w w:val="90"/>
        </w:rPr>
        <w:t>at</w:t>
      </w:r>
      <w:r>
        <w:rPr>
          <w:color w:val="414042"/>
          <w:spacing w:val="-1"/>
          <w:w w:val="90"/>
        </w:rPr>
        <w:t xml:space="preserve"> </w:t>
      </w:r>
      <w:r>
        <w:rPr>
          <w:color w:val="414042"/>
          <w:w w:val="90"/>
        </w:rPr>
        <w:t>the</w:t>
      </w:r>
      <w:r>
        <w:rPr>
          <w:color w:val="414042"/>
          <w:spacing w:val="-1"/>
          <w:w w:val="90"/>
        </w:rPr>
        <w:t xml:space="preserve"> </w:t>
      </w:r>
      <w:r>
        <w:rPr>
          <w:color w:val="414042"/>
          <w:w w:val="90"/>
        </w:rPr>
        <w:t>art</w:t>
      </w:r>
      <w:r>
        <w:rPr>
          <w:color w:val="414042"/>
          <w:spacing w:val="-1"/>
          <w:w w:val="90"/>
        </w:rPr>
        <w:t xml:space="preserve"> </w:t>
      </w:r>
      <w:r>
        <w:rPr>
          <w:color w:val="414042"/>
          <w:w w:val="90"/>
        </w:rPr>
        <w:t>space</w:t>
      </w:r>
      <w:r>
        <w:rPr>
          <w:color w:val="414042"/>
          <w:spacing w:val="-1"/>
          <w:w w:val="90"/>
        </w:rPr>
        <w:t xml:space="preserve"> </w:t>
      </w:r>
      <w:r>
        <w:rPr>
          <w:color w:val="414042"/>
          <w:w w:val="90"/>
        </w:rPr>
        <w:t>and</w:t>
      </w:r>
      <w:r>
        <w:rPr>
          <w:color w:val="414042"/>
          <w:spacing w:val="-1"/>
          <w:w w:val="90"/>
        </w:rPr>
        <w:t xml:space="preserve"> </w:t>
      </w:r>
      <w:r>
        <w:rPr>
          <w:color w:val="414042"/>
          <w:w w:val="90"/>
        </w:rPr>
        <w:t>there</w:t>
      </w:r>
      <w:r>
        <w:rPr>
          <w:color w:val="414042"/>
          <w:spacing w:val="-1"/>
          <w:w w:val="90"/>
        </w:rPr>
        <w:t xml:space="preserve"> </w:t>
      </w:r>
      <w:r>
        <w:rPr>
          <w:color w:val="414042"/>
          <w:w w:val="90"/>
        </w:rPr>
        <w:t>I</w:t>
      </w:r>
      <w:r>
        <w:rPr>
          <w:color w:val="414042"/>
          <w:spacing w:val="-1"/>
          <w:w w:val="90"/>
        </w:rPr>
        <w:t xml:space="preserve"> </w:t>
      </w:r>
      <w:r>
        <w:rPr>
          <w:color w:val="414042"/>
          <w:w w:val="90"/>
        </w:rPr>
        <w:t>meet</w:t>
      </w:r>
      <w:r>
        <w:rPr>
          <w:color w:val="414042"/>
          <w:spacing w:val="-1"/>
          <w:w w:val="90"/>
        </w:rPr>
        <w:t xml:space="preserve"> </w:t>
      </w:r>
      <w:r>
        <w:rPr>
          <w:color w:val="414042"/>
          <w:w w:val="90"/>
        </w:rPr>
        <w:t>Kwon</w:t>
      </w:r>
      <w:r>
        <w:rPr>
          <w:color w:val="414042"/>
          <w:spacing w:val="-1"/>
          <w:w w:val="90"/>
        </w:rPr>
        <w:t xml:space="preserve"> </w:t>
      </w:r>
      <w:r>
        <w:rPr>
          <w:color w:val="414042"/>
          <w:w w:val="90"/>
        </w:rPr>
        <w:t>and</w:t>
      </w:r>
      <w:r>
        <w:rPr>
          <w:color w:val="414042"/>
          <w:spacing w:val="-1"/>
          <w:w w:val="90"/>
        </w:rPr>
        <w:t xml:space="preserve"> </w:t>
      </w:r>
      <w:r>
        <w:rPr>
          <w:color w:val="414042"/>
          <w:w w:val="90"/>
        </w:rPr>
        <w:t>Bjarke</w:t>
      </w:r>
      <w:r>
        <w:rPr>
          <w:color w:val="414042"/>
          <w:spacing w:val="-1"/>
          <w:w w:val="90"/>
        </w:rPr>
        <w:t xml:space="preserve"> </w:t>
      </w:r>
      <w:r>
        <w:rPr>
          <w:color w:val="414042"/>
          <w:w w:val="90"/>
        </w:rPr>
        <w:t>and</w:t>
      </w:r>
      <w:r>
        <w:rPr>
          <w:color w:val="414042"/>
          <w:spacing w:val="-1"/>
          <w:w w:val="90"/>
        </w:rPr>
        <w:t xml:space="preserve"> </w:t>
      </w:r>
      <w:r>
        <w:rPr>
          <w:color w:val="414042"/>
          <w:w w:val="90"/>
        </w:rPr>
        <w:t>I</w:t>
      </w:r>
      <w:r>
        <w:rPr>
          <w:color w:val="414042"/>
          <w:spacing w:val="-1"/>
          <w:w w:val="90"/>
        </w:rPr>
        <w:t xml:space="preserve"> </w:t>
      </w:r>
      <w:r>
        <w:rPr>
          <w:color w:val="414042"/>
          <w:w w:val="90"/>
        </w:rPr>
        <w:t>got</w:t>
      </w:r>
      <w:r>
        <w:rPr>
          <w:color w:val="414042"/>
          <w:spacing w:val="-1"/>
          <w:w w:val="90"/>
        </w:rPr>
        <w:t xml:space="preserve"> </w:t>
      </w:r>
      <w:r>
        <w:rPr>
          <w:color w:val="414042"/>
          <w:w w:val="90"/>
        </w:rPr>
        <w:t>a</w:t>
      </w:r>
      <w:r>
        <w:rPr>
          <w:color w:val="414042"/>
          <w:spacing w:val="-1"/>
          <w:w w:val="90"/>
        </w:rPr>
        <w:t xml:space="preserve"> </w:t>
      </w:r>
      <w:r>
        <w:rPr>
          <w:color w:val="414042"/>
          <w:w w:val="90"/>
        </w:rPr>
        <w:t>big</w:t>
      </w:r>
      <w:r>
        <w:rPr>
          <w:color w:val="414042"/>
          <w:spacing w:val="-1"/>
          <w:w w:val="90"/>
        </w:rPr>
        <w:t xml:space="preserve"> </w:t>
      </w:r>
      <w:r>
        <w:rPr>
          <w:color w:val="414042"/>
          <w:w w:val="90"/>
        </w:rPr>
        <w:t>shock because Bjarke was acting in a forced way. He was saying, “Hello, Philip, my old friend, it’s so good to see you.” He was somehow trying to help the project but I didn’t believe it.</w:t>
      </w:r>
    </w:p>
    <w:p w:rsidR="003A71C5" w:rsidRDefault="00005824">
      <w:pPr>
        <w:pStyle w:val="BodyText"/>
        <w:spacing w:before="228" w:line="242" w:lineRule="auto"/>
        <w:ind w:left="820" w:right="972"/>
      </w:pPr>
      <w:r>
        <w:rPr>
          <w:color w:val="414042"/>
          <w:w w:val="90"/>
        </w:rPr>
        <w:t xml:space="preserve">I had some information about him that I had learned from Philip and he was very overwhelmed </w:t>
      </w:r>
      <w:r>
        <w:rPr>
          <w:color w:val="414042"/>
          <w:spacing w:val="-6"/>
        </w:rPr>
        <w:t>when</w:t>
      </w:r>
      <w:r>
        <w:rPr>
          <w:color w:val="414042"/>
          <w:spacing w:val="-14"/>
        </w:rPr>
        <w:t xml:space="preserve"> </w:t>
      </w:r>
      <w:r>
        <w:rPr>
          <w:color w:val="414042"/>
          <w:spacing w:val="-6"/>
        </w:rPr>
        <w:t>I</w:t>
      </w:r>
      <w:r>
        <w:rPr>
          <w:color w:val="414042"/>
          <w:spacing w:val="-12"/>
        </w:rPr>
        <w:t xml:space="preserve"> </w:t>
      </w:r>
      <w:r>
        <w:rPr>
          <w:color w:val="414042"/>
          <w:spacing w:val="-6"/>
        </w:rPr>
        <w:t>started</w:t>
      </w:r>
      <w:r>
        <w:rPr>
          <w:color w:val="414042"/>
          <w:spacing w:val="-12"/>
        </w:rPr>
        <w:t xml:space="preserve"> </w:t>
      </w:r>
      <w:r>
        <w:rPr>
          <w:color w:val="414042"/>
          <w:spacing w:val="-6"/>
        </w:rPr>
        <w:t>talking</w:t>
      </w:r>
      <w:r>
        <w:rPr>
          <w:color w:val="414042"/>
          <w:spacing w:val="-12"/>
        </w:rPr>
        <w:t xml:space="preserve"> </w:t>
      </w:r>
      <w:r>
        <w:rPr>
          <w:color w:val="414042"/>
          <w:spacing w:val="-6"/>
        </w:rPr>
        <w:t>to</w:t>
      </w:r>
      <w:r>
        <w:rPr>
          <w:color w:val="414042"/>
          <w:spacing w:val="-12"/>
        </w:rPr>
        <w:t xml:space="preserve"> </w:t>
      </w:r>
      <w:r>
        <w:rPr>
          <w:color w:val="414042"/>
          <w:spacing w:val="-6"/>
        </w:rPr>
        <w:t>him</w:t>
      </w:r>
      <w:r>
        <w:rPr>
          <w:color w:val="414042"/>
          <w:spacing w:val="-12"/>
        </w:rPr>
        <w:t xml:space="preserve"> </w:t>
      </w:r>
      <w:r>
        <w:rPr>
          <w:color w:val="414042"/>
          <w:spacing w:val="-6"/>
        </w:rPr>
        <w:t>about</w:t>
      </w:r>
      <w:r>
        <w:rPr>
          <w:color w:val="414042"/>
          <w:spacing w:val="-12"/>
        </w:rPr>
        <w:t xml:space="preserve"> </w:t>
      </w:r>
      <w:r>
        <w:rPr>
          <w:color w:val="414042"/>
          <w:spacing w:val="-6"/>
        </w:rPr>
        <w:t>the</w:t>
      </w:r>
      <w:r>
        <w:rPr>
          <w:color w:val="414042"/>
          <w:spacing w:val="-12"/>
        </w:rPr>
        <w:t xml:space="preserve"> </w:t>
      </w:r>
      <w:r>
        <w:rPr>
          <w:color w:val="414042"/>
          <w:spacing w:val="-6"/>
        </w:rPr>
        <w:t>time</w:t>
      </w:r>
      <w:r>
        <w:rPr>
          <w:color w:val="414042"/>
          <w:spacing w:val="-12"/>
        </w:rPr>
        <w:t xml:space="preserve"> </w:t>
      </w:r>
      <w:r>
        <w:rPr>
          <w:color w:val="414042"/>
          <w:spacing w:val="-6"/>
        </w:rPr>
        <w:t>we</w:t>
      </w:r>
      <w:r>
        <w:rPr>
          <w:color w:val="414042"/>
          <w:spacing w:val="-12"/>
        </w:rPr>
        <w:t xml:space="preserve"> </w:t>
      </w:r>
      <w:r>
        <w:rPr>
          <w:color w:val="414042"/>
          <w:spacing w:val="-6"/>
        </w:rPr>
        <w:t>had</w:t>
      </w:r>
      <w:r>
        <w:rPr>
          <w:color w:val="414042"/>
          <w:spacing w:val="-12"/>
        </w:rPr>
        <w:t xml:space="preserve"> </w:t>
      </w:r>
      <w:r>
        <w:rPr>
          <w:color w:val="414042"/>
          <w:spacing w:val="-6"/>
        </w:rPr>
        <w:t>been</w:t>
      </w:r>
      <w:r>
        <w:rPr>
          <w:color w:val="414042"/>
          <w:spacing w:val="-12"/>
        </w:rPr>
        <w:t xml:space="preserve"> </w:t>
      </w:r>
      <w:r>
        <w:rPr>
          <w:color w:val="414042"/>
          <w:spacing w:val="-6"/>
        </w:rPr>
        <w:t>climbing,</w:t>
      </w:r>
      <w:r>
        <w:rPr>
          <w:color w:val="414042"/>
          <w:spacing w:val="-12"/>
        </w:rPr>
        <w:t xml:space="preserve"> </w:t>
      </w:r>
      <w:r>
        <w:rPr>
          <w:color w:val="414042"/>
          <w:spacing w:val="-6"/>
        </w:rPr>
        <w:t>different</w:t>
      </w:r>
      <w:r>
        <w:rPr>
          <w:color w:val="414042"/>
          <w:spacing w:val="-12"/>
        </w:rPr>
        <w:t xml:space="preserve"> </w:t>
      </w:r>
      <w:r>
        <w:rPr>
          <w:color w:val="414042"/>
          <w:spacing w:val="-6"/>
        </w:rPr>
        <w:t>movies</w:t>
      </w:r>
      <w:r>
        <w:rPr>
          <w:color w:val="414042"/>
          <w:spacing w:val="-12"/>
        </w:rPr>
        <w:t xml:space="preserve"> </w:t>
      </w:r>
      <w:r>
        <w:rPr>
          <w:color w:val="414042"/>
          <w:spacing w:val="-6"/>
        </w:rPr>
        <w:t>we</w:t>
      </w:r>
      <w:r>
        <w:rPr>
          <w:color w:val="414042"/>
          <w:spacing w:val="-12"/>
        </w:rPr>
        <w:t xml:space="preserve"> </w:t>
      </w:r>
      <w:r>
        <w:rPr>
          <w:color w:val="414042"/>
          <w:spacing w:val="-6"/>
        </w:rPr>
        <w:t>both liked,</w:t>
      </w:r>
      <w:r>
        <w:rPr>
          <w:color w:val="414042"/>
          <w:spacing w:val="-10"/>
        </w:rPr>
        <w:t xml:space="preserve"> </w:t>
      </w:r>
      <w:r>
        <w:rPr>
          <w:color w:val="414042"/>
          <w:spacing w:val="-6"/>
        </w:rPr>
        <w:t>things</w:t>
      </w:r>
      <w:r>
        <w:rPr>
          <w:color w:val="414042"/>
          <w:spacing w:val="-10"/>
        </w:rPr>
        <w:t xml:space="preserve"> </w:t>
      </w:r>
      <w:r>
        <w:rPr>
          <w:color w:val="414042"/>
          <w:spacing w:val="-6"/>
        </w:rPr>
        <w:t>like</w:t>
      </w:r>
      <w:r>
        <w:rPr>
          <w:color w:val="414042"/>
          <w:spacing w:val="-10"/>
        </w:rPr>
        <w:t xml:space="preserve"> </w:t>
      </w:r>
      <w:r>
        <w:rPr>
          <w:color w:val="414042"/>
          <w:spacing w:val="-6"/>
        </w:rPr>
        <w:t>that.</w:t>
      </w:r>
      <w:r>
        <w:rPr>
          <w:color w:val="414042"/>
          <w:spacing w:val="-10"/>
        </w:rPr>
        <w:t xml:space="preserve"> </w:t>
      </w:r>
      <w:r>
        <w:rPr>
          <w:color w:val="414042"/>
          <w:spacing w:val="-6"/>
        </w:rPr>
        <w:t>He</w:t>
      </w:r>
      <w:r>
        <w:rPr>
          <w:color w:val="414042"/>
          <w:spacing w:val="-10"/>
        </w:rPr>
        <w:t xml:space="preserve"> </w:t>
      </w:r>
      <w:r>
        <w:rPr>
          <w:color w:val="414042"/>
          <w:spacing w:val="-6"/>
        </w:rPr>
        <w:t>felt</w:t>
      </w:r>
      <w:r>
        <w:rPr>
          <w:color w:val="414042"/>
          <w:spacing w:val="-10"/>
        </w:rPr>
        <w:t xml:space="preserve"> </w:t>
      </w:r>
      <w:r>
        <w:rPr>
          <w:color w:val="414042"/>
          <w:spacing w:val="-6"/>
        </w:rPr>
        <w:t>like</w:t>
      </w:r>
      <w:r>
        <w:rPr>
          <w:color w:val="414042"/>
          <w:spacing w:val="-10"/>
        </w:rPr>
        <w:t xml:space="preserve"> </w:t>
      </w:r>
      <w:r>
        <w:rPr>
          <w:color w:val="414042"/>
          <w:spacing w:val="-6"/>
        </w:rPr>
        <w:t>he</w:t>
      </w:r>
      <w:r>
        <w:rPr>
          <w:color w:val="414042"/>
          <w:spacing w:val="-10"/>
        </w:rPr>
        <w:t xml:space="preserve"> </w:t>
      </w:r>
      <w:r>
        <w:rPr>
          <w:color w:val="414042"/>
          <w:spacing w:val="-6"/>
        </w:rPr>
        <w:t>had</w:t>
      </w:r>
      <w:r>
        <w:rPr>
          <w:color w:val="414042"/>
          <w:spacing w:val="-10"/>
        </w:rPr>
        <w:t xml:space="preserve"> </w:t>
      </w:r>
      <w:r>
        <w:rPr>
          <w:color w:val="414042"/>
          <w:spacing w:val="-6"/>
        </w:rPr>
        <w:t>to</w:t>
      </w:r>
      <w:r>
        <w:rPr>
          <w:color w:val="414042"/>
          <w:spacing w:val="-10"/>
        </w:rPr>
        <w:t xml:space="preserve"> </w:t>
      </w:r>
      <w:r>
        <w:rPr>
          <w:color w:val="414042"/>
          <w:spacing w:val="-6"/>
        </w:rPr>
        <w:t>act</w:t>
      </w:r>
      <w:r>
        <w:rPr>
          <w:color w:val="414042"/>
          <w:spacing w:val="-10"/>
        </w:rPr>
        <w:t xml:space="preserve"> </w:t>
      </w:r>
      <w:r>
        <w:rPr>
          <w:color w:val="414042"/>
          <w:spacing w:val="-6"/>
        </w:rPr>
        <w:t>himself</w:t>
      </w:r>
      <w:r>
        <w:rPr>
          <w:color w:val="414042"/>
          <w:spacing w:val="-10"/>
        </w:rPr>
        <w:t xml:space="preserve"> </w:t>
      </w:r>
      <w:r>
        <w:rPr>
          <w:color w:val="414042"/>
          <w:spacing w:val="-6"/>
        </w:rPr>
        <w:t>but</w:t>
      </w:r>
      <w:r>
        <w:rPr>
          <w:color w:val="414042"/>
          <w:spacing w:val="-10"/>
        </w:rPr>
        <w:t xml:space="preserve"> </w:t>
      </w:r>
      <w:r>
        <w:rPr>
          <w:color w:val="414042"/>
          <w:spacing w:val="-6"/>
        </w:rPr>
        <w:t>was</w:t>
      </w:r>
      <w:r>
        <w:rPr>
          <w:color w:val="414042"/>
          <w:spacing w:val="-10"/>
        </w:rPr>
        <w:t xml:space="preserve"> </w:t>
      </w:r>
      <w:r>
        <w:rPr>
          <w:color w:val="414042"/>
          <w:spacing w:val="-6"/>
        </w:rPr>
        <w:t>also</w:t>
      </w:r>
      <w:r>
        <w:rPr>
          <w:color w:val="414042"/>
          <w:spacing w:val="-10"/>
        </w:rPr>
        <w:t xml:space="preserve"> </w:t>
      </w:r>
      <w:r>
        <w:rPr>
          <w:color w:val="414042"/>
          <w:spacing w:val="-6"/>
        </w:rPr>
        <w:t>very</w:t>
      </w:r>
      <w:r>
        <w:rPr>
          <w:color w:val="414042"/>
          <w:spacing w:val="-10"/>
        </w:rPr>
        <w:t xml:space="preserve"> </w:t>
      </w:r>
      <w:r>
        <w:rPr>
          <w:color w:val="414042"/>
          <w:spacing w:val="-6"/>
        </w:rPr>
        <w:t>confused.</w:t>
      </w:r>
    </w:p>
    <w:p w:rsidR="003A71C5" w:rsidRDefault="00005824">
      <w:pPr>
        <w:pStyle w:val="BodyText"/>
        <w:spacing w:before="227" w:line="242" w:lineRule="auto"/>
        <w:ind w:left="820" w:right="939"/>
        <w:jc w:val="both"/>
      </w:pPr>
      <w:r>
        <w:rPr>
          <w:color w:val="414042"/>
          <w:w w:val="90"/>
        </w:rPr>
        <w:t>I just felt all the time how difficult it was for him to stay in the fiction, or to cope with the fact that</w:t>
      </w:r>
      <w:r>
        <w:rPr>
          <w:color w:val="414042"/>
          <w:spacing w:val="80"/>
          <w:w w:val="150"/>
        </w:rPr>
        <w:t xml:space="preserve"> </w:t>
      </w:r>
      <w:r>
        <w:rPr>
          <w:color w:val="414042"/>
          <w:w w:val="90"/>
        </w:rPr>
        <w:t>I was not his friend, Philip. Or was I? He was really trying in a very sweet way at first to hold onto the fiction but it was very difficult and overwhelming for him. And he helped me put the swan on the roof. The thing was all this took maybe nine minutes and then it was like, “Okay, see you”.</w:t>
      </w:r>
    </w:p>
    <w:p w:rsidR="003A71C5" w:rsidRDefault="00005824">
      <w:pPr>
        <w:pStyle w:val="BodyText"/>
        <w:tabs>
          <w:tab w:val="left" w:pos="820"/>
        </w:tabs>
        <w:spacing w:before="228"/>
        <w:ind w:left="253"/>
      </w:pPr>
      <w:r>
        <w:rPr>
          <w:color w:val="0084A9"/>
          <w:spacing w:val="-5"/>
        </w:rPr>
        <w:t>JS:</w:t>
      </w:r>
      <w:r>
        <w:rPr>
          <w:color w:val="0084A9"/>
        </w:rPr>
        <w:tab/>
      </w:r>
      <w:r>
        <w:rPr>
          <w:color w:val="0084A9"/>
          <w:w w:val="90"/>
        </w:rPr>
        <w:t>Nine</w:t>
      </w:r>
      <w:r>
        <w:rPr>
          <w:color w:val="0084A9"/>
        </w:rPr>
        <w:t xml:space="preserve"> </w:t>
      </w:r>
      <w:r>
        <w:rPr>
          <w:color w:val="0084A9"/>
          <w:w w:val="90"/>
        </w:rPr>
        <w:t>minutes?</w:t>
      </w:r>
      <w:r>
        <w:rPr>
          <w:color w:val="0084A9"/>
          <w:spacing w:val="1"/>
        </w:rPr>
        <w:t xml:space="preserve"> </w:t>
      </w:r>
      <w:r>
        <w:rPr>
          <w:color w:val="0084A9"/>
          <w:w w:val="90"/>
        </w:rPr>
        <w:t>Nine</w:t>
      </w:r>
      <w:r>
        <w:rPr>
          <w:color w:val="0084A9"/>
          <w:spacing w:val="1"/>
        </w:rPr>
        <w:t xml:space="preserve"> </w:t>
      </w:r>
      <w:r>
        <w:rPr>
          <w:color w:val="0084A9"/>
          <w:w w:val="90"/>
        </w:rPr>
        <w:t>minutes</w:t>
      </w:r>
      <w:r>
        <w:rPr>
          <w:color w:val="0084A9"/>
          <w:spacing w:val="1"/>
        </w:rPr>
        <w:t xml:space="preserve"> </w:t>
      </w:r>
      <w:r>
        <w:rPr>
          <w:color w:val="0084A9"/>
          <w:w w:val="90"/>
        </w:rPr>
        <w:t>after</w:t>
      </w:r>
      <w:r>
        <w:rPr>
          <w:color w:val="0084A9"/>
          <w:spacing w:val="1"/>
        </w:rPr>
        <w:t xml:space="preserve"> </w:t>
      </w:r>
      <w:r>
        <w:rPr>
          <w:color w:val="0084A9"/>
          <w:w w:val="90"/>
        </w:rPr>
        <w:t>you</w:t>
      </w:r>
      <w:r>
        <w:rPr>
          <w:color w:val="0084A9"/>
          <w:spacing w:val="1"/>
        </w:rPr>
        <w:t xml:space="preserve"> </w:t>
      </w:r>
      <w:r>
        <w:rPr>
          <w:color w:val="0084A9"/>
          <w:w w:val="90"/>
        </w:rPr>
        <w:t>arrive</w:t>
      </w:r>
      <w:r>
        <w:rPr>
          <w:color w:val="0084A9"/>
          <w:spacing w:val="1"/>
        </w:rPr>
        <w:t xml:space="preserve"> </w:t>
      </w:r>
      <w:r>
        <w:rPr>
          <w:color w:val="0084A9"/>
          <w:w w:val="90"/>
        </w:rPr>
        <w:t>at</w:t>
      </w:r>
      <w:r>
        <w:rPr>
          <w:color w:val="0084A9"/>
        </w:rPr>
        <w:t xml:space="preserve"> </w:t>
      </w:r>
      <w:r>
        <w:rPr>
          <w:color w:val="0084A9"/>
          <w:w w:val="90"/>
        </w:rPr>
        <w:t>the</w:t>
      </w:r>
      <w:r>
        <w:rPr>
          <w:color w:val="0084A9"/>
          <w:spacing w:val="1"/>
        </w:rPr>
        <w:t xml:space="preserve"> </w:t>
      </w:r>
      <w:r>
        <w:rPr>
          <w:color w:val="0084A9"/>
          <w:spacing w:val="-2"/>
          <w:w w:val="90"/>
        </w:rPr>
        <w:t>gallery?</w:t>
      </w:r>
    </w:p>
    <w:p w:rsidR="003A71C5" w:rsidRDefault="00005824">
      <w:pPr>
        <w:pStyle w:val="BodyText"/>
        <w:spacing w:before="230" w:line="242" w:lineRule="auto"/>
        <w:ind w:left="820" w:right="868" w:hanging="567"/>
      </w:pPr>
      <w:r>
        <w:rPr>
          <w:color w:val="414042"/>
          <w:w w:val="90"/>
        </w:rPr>
        <w:t>PGJ:</w:t>
      </w:r>
      <w:r>
        <w:rPr>
          <w:color w:val="414042"/>
          <w:spacing w:val="36"/>
        </w:rPr>
        <w:t xml:space="preserve">  </w:t>
      </w:r>
      <w:r>
        <w:rPr>
          <w:color w:val="414042"/>
          <w:w w:val="90"/>
        </w:rPr>
        <w:t>Yes.</w:t>
      </w:r>
      <w:r>
        <w:rPr>
          <w:color w:val="414042"/>
          <w:spacing w:val="-7"/>
          <w:w w:val="90"/>
        </w:rPr>
        <w:t xml:space="preserve"> </w:t>
      </w:r>
      <w:r>
        <w:rPr>
          <w:color w:val="414042"/>
          <w:w w:val="90"/>
        </w:rPr>
        <w:t>They</w:t>
      </w:r>
      <w:r>
        <w:rPr>
          <w:color w:val="414042"/>
          <w:spacing w:val="-7"/>
          <w:w w:val="90"/>
        </w:rPr>
        <w:t xml:space="preserve"> </w:t>
      </w:r>
      <w:r>
        <w:rPr>
          <w:color w:val="414042"/>
          <w:w w:val="90"/>
        </w:rPr>
        <w:t>had</w:t>
      </w:r>
      <w:r>
        <w:rPr>
          <w:color w:val="414042"/>
          <w:spacing w:val="-7"/>
          <w:w w:val="90"/>
        </w:rPr>
        <w:t xml:space="preserve"> </w:t>
      </w:r>
      <w:r>
        <w:rPr>
          <w:color w:val="414042"/>
          <w:w w:val="90"/>
        </w:rPr>
        <w:t>to</w:t>
      </w:r>
      <w:r>
        <w:rPr>
          <w:color w:val="414042"/>
          <w:spacing w:val="-7"/>
          <w:w w:val="90"/>
        </w:rPr>
        <w:t xml:space="preserve"> </w:t>
      </w:r>
      <w:r>
        <w:rPr>
          <w:color w:val="414042"/>
          <w:w w:val="90"/>
        </w:rPr>
        <w:t>go</w:t>
      </w:r>
      <w:r>
        <w:rPr>
          <w:color w:val="414042"/>
          <w:spacing w:val="-7"/>
          <w:w w:val="90"/>
        </w:rPr>
        <w:t xml:space="preserve"> </w:t>
      </w:r>
      <w:r>
        <w:rPr>
          <w:color w:val="414042"/>
          <w:w w:val="90"/>
        </w:rPr>
        <w:t>for</w:t>
      </w:r>
      <w:r>
        <w:rPr>
          <w:color w:val="414042"/>
          <w:spacing w:val="-7"/>
          <w:w w:val="90"/>
        </w:rPr>
        <w:t xml:space="preserve"> </w:t>
      </w:r>
      <w:r>
        <w:rPr>
          <w:color w:val="414042"/>
          <w:w w:val="90"/>
        </w:rPr>
        <w:t>lunch.</w:t>
      </w:r>
      <w:r>
        <w:rPr>
          <w:color w:val="414042"/>
          <w:spacing w:val="-7"/>
          <w:w w:val="90"/>
        </w:rPr>
        <w:t xml:space="preserve"> </w:t>
      </w:r>
      <w:r>
        <w:rPr>
          <w:color w:val="414042"/>
          <w:w w:val="90"/>
        </w:rPr>
        <w:t>I</w:t>
      </w:r>
      <w:r>
        <w:rPr>
          <w:color w:val="414042"/>
          <w:spacing w:val="-7"/>
          <w:w w:val="90"/>
        </w:rPr>
        <w:t xml:space="preserve"> </w:t>
      </w:r>
      <w:r>
        <w:rPr>
          <w:color w:val="414042"/>
          <w:w w:val="90"/>
        </w:rPr>
        <w:t>don’t</w:t>
      </w:r>
      <w:r>
        <w:rPr>
          <w:color w:val="414042"/>
          <w:spacing w:val="-7"/>
          <w:w w:val="90"/>
        </w:rPr>
        <w:t xml:space="preserve"> </w:t>
      </w:r>
      <w:r>
        <w:rPr>
          <w:color w:val="414042"/>
          <w:w w:val="90"/>
        </w:rPr>
        <w:t>know,</w:t>
      </w:r>
      <w:r>
        <w:rPr>
          <w:color w:val="414042"/>
          <w:spacing w:val="-7"/>
          <w:w w:val="90"/>
        </w:rPr>
        <w:t xml:space="preserve"> </w:t>
      </w:r>
      <w:r>
        <w:rPr>
          <w:color w:val="414042"/>
          <w:w w:val="90"/>
        </w:rPr>
        <w:t>maybe</w:t>
      </w:r>
      <w:r>
        <w:rPr>
          <w:color w:val="414042"/>
          <w:spacing w:val="-7"/>
          <w:w w:val="90"/>
        </w:rPr>
        <w:t xml:space="preserve"> </w:t>
      </w:r>
      <w:r>
        <w:rPr>
          <w:color w:val="414042"/>
          <w:w w:val="90"/>
        </w:rPr>
        <w:t>it</w:t>
      </w:r>
      <w:r>
        <w:rPr>
          <w:color w:val="414042"/>
          <w:spacing w:val="-7"/>
          <w:w w:val="90"/>
        </w:rPr>
        <w:t xml:space="preserve"> </w:t>
      </w:r>
      <w:r>
        <w:rPr>
          <w:color w:val="414042"/>
          <w:w w:val="90"/>
        </w:rPr>
        <w:t>was</w:t>
      </w:r>
      <w:r>
        <w:rPr>
          <w:color w:val="414042"/>
          <w:spacing w:val="-7"/>
          <w:w w:val="90"/>
        </w:rPr>
        <w:t xml:space="preserve"> </w:t>
      </w:r>
      <w:r>
        <w:rPr>
          <w:color w:val="414042"/>
          <w:w w:val="90"/>
        </w:rPr>
        <w:t>15</w:t>
      </w:r>
      <w:r>
        <w:rPr>
          <w:color w:val="414042"/>
          <w:spacing w:val="-7"/>
          <w:w w:val="90"/>
        </w:rPr>
        <w:t xml:space="preserve"> </w:t>
      </w:r>
      <w:r>
        <w:rPr>
          <w:color w:val="414042"/>
          <w:w w:val="90"/>
        </w:rPr>
        <w:t>but</w:t>
      </w:r>
      <w:r>
        <w:rPr>
          <w:color w:val="414042"/>
          <w:spacing w:val="-7"/>
          <w:w w:val="90"/>
        </w:rPr>
        <w:t xml:space="preserve"> </w:t>
      </w:r>
      <w:r>
        <w:rPr>
          <w:color w:val="414042"/>
          <w:w w:val="90"/>
        </w:rPr>
        <w:t>it</w:t>
      </w:r>
      <w:r>
        <w:rPr>
          <w:color w:val="414042"/>
          <w:spacing w:val="-7"/>
          <w:w w:val="90"/>
        </w:rPr>
        <w:t xml:space="preserve"> </w:t>
      </w:r>
      <w:r>
        <w:rPr>
          <w:color w:val="414042"/>
          <w:w w:val="90"/>
        </w:rPr>
        <w:t>felt</w:t>
      </w:r>
      <w:r>
        <w:rPr>
          <w:color w:val="414042"/>
          <w:spacing w:val="-7"/>
          <w:w w:val="90"/>
        </w:rPr>
        <w:t xml:space="preserve"> </w:t>
      </w:r>
      <w:r>
        <w:rPr>
          <w:color w:val="414042"/>
          <w:w w:val="90"/>
        </w:rPr>
        <w:t>very,</w:t>
      </w:r>
      <w:r>
        <w:rPr>
          <w:color w:val="414042"/>
          <w:spacing w:val="-7"/>
          <w:w w:val="90"/>
        </w:rPr>
        <w:t xml:space="preserve"> </w:t>
      </w:r>
      <w:r>
        <w:rPr>
          <w:color w:val="414042"/>
          <w:w w:val="90"/>
        </w:rPr>
        <w:t>very</w:t>
      </w:r>
      <w:r>
        <w:rPr>
          <w:color w:val="414042"/>
          <w:spacing w:val="-7"/>
          <w:w w:val="90"/>
        </w:rPr>
        <w:t xml:space="preserve"> </w:t>
      </w:r>
      <w:r>
        <w:rPr>
          <w:color w:val="414042"/>
          <w:w w:val="90"/>
        </w:rPr>
        <w:t>short.</w:t>
      </w:r>
      <w:r>
        <w:rPr>
          <w:color w:val="414042"/>
          <w:spacing w:val="-7"/>
          <w:w w:val="90"/>
        </w:rPr>
        <w:t xml:space="preserve"> </w:t>
      </w:r>
      <w:r>
        <w:rPr>
          <w:color w:val="414042"/>
          <w:w w:val="90"/>
        </w:rPr>
        <w:t>We</w:t>
      </w:r>
      <w:r>
        <w:rPr>
          <w:color w:val="414042"/>
          <w:spacing w:val="-7"/>
          <w:w w:val="90"/>
        </w:rPr>
        <w:t xml:space="preserve"> </w:t>
      </w:r>
      <w:r>
        <w:rPr>
          <w:color w:val="414042"/>
          <w:w w:val="90"/>
        </w:rPr>
        <w:t>mounted the swan on the roof and I placed the bag down in the art space and they were like, “Everything looks</w:t>
      </w:r>
      <w:r>
        <w:rPr>
          <w:color w:val="414042"/>
          <w:spacing w:val="-5"/>
          <w:w w:val="90"/>
        </w:rPr>
        <w:t xml:space="preserve"> </w:t>
      </w:r>
      <w:r>
        <w:rPr>
          <w:color w:val="414042"/>
          <w:w w:val="90"/>
        </w:rPr>
        <w:t>very</w:t>
      </w:r>
      <w:r>
        <w:rPr>
          <w:color w:val="414042"/>
          <w:spacing w:val="-5"/>
          <w:w w:val="90"/>
        </w:rPr>
        <w:t xml:space="preserve"> </w:t>
      </w:r>
      <w:r>
        <w:rPr>
          <w:color w:val="414042"/>
          <w:w w:val="90"/>
        </w:rPr>
        <w:t>good.</w:t>
      </w:r>
      <w:r>
        <w:rPr>
          <w:color w:val="414042"/>
          <w:spacing w:val="-5"/>
          <w:w w:val="90"/>
        </w:rPr>
        <w:t xml:space="preserve"> </w:t>
      </w:r>
      <w:r>
        <w:rPr>
          <w:color w:val="414042"/>
          <w:w w:val="90"/>
        </w:rPr>
        <w:t>You</w:t>
      </w:r>
      <w:r>
        <w:rPr>
          <w:color w:val="414042"/>
          <w:spacing w:val="-5"/>
          <w:w w:val="90"/>
        </w:rPr>
        <w:t xml:space="preserve"> </w:t>
      </w:r>
      <w:r>
        <w:rPr>
          <w:color w:val="414042"/>
          <w:w w:val="90"/>
        </w:rPr>
        <w:t>can</w:t>
      </w:r>
      <w:r>
        <w:rPr>
          <w:color w:val="414042"/>
          <w:spacing w:val="-5"/>
          <w:w w:val="90"/>
        </w:rPr>
        <w:t xml:space="preserve"> </w:t>
      </w:r>
      <w:r>
        <w:rPr>
          <w:color w:val="414042"/>
          <w:w w:val="90"/>
        </w:rPr>
        <w:t>come</w:t>
      </w:r>
      <w:r>
        <w:rPr>
          <w:color w:val="414042"/>
          <w:spacing w:val="-5"/>
          <w:w w:val="90"/>
        </w:rPr>
        <w:t xml:space="preserve"> </w:t>
      </w:r>
      <w:r>
        <w:rPr>
          <w:color w:val="414042"/>
          <w:w w:val="90"/>
        </w:rPr>
        <w:t>when</w:t>
      </w:r>
      <w:r>
        <w:rPr>
          <w:color w:val="414042"/>
          <w:spacing w:val="-5"/>
          <w:w w:val="90"/>
        </w:rPr>
        <w:t xml:space="preserve"> </w:t>
      </w:r>
      <w:r>
        <w:rPr>
          <w:color w:val="414042"/>
          <w:w w:val="90"/>
        </w:rPr>
        <w:t>you</w:t>
      </w:r>
      <w:r>
        <w:rPr>
          <w:color w:val="414042"/>
          <w:spacing w:val="-5"/>
          <w:w w:val="90"/>
        </w:rPr>
        <w:t xml:space="preserve"> </w:t>
      </w:r>
      <w:r>
        <w:rPr>
          <w:color w:val="414042"/>
          <w:w w:val="90"/>
        </w:rPr>
        <w:t>want</w:t>
      </w:r>
      <w:r>
        <w:rPr>
          <w:color w:val="414042"/>
          <w:spacing w:val="-5"/>
          <w:w w:val="90"/>
        </w:rPr>
        <w:t xml:space="preserve"> </w:t>
      </w:r>
      <w:r>
        <w:rPr>
          <w:color w:val="414042"/>
          <w:w w:val="90"/>
        </w:rPr>
        <w:t>but</w:t>
      </w:r>
      <w:r>
        <w:rPr>
          <w:color w:val="414042"/>
          <w:spacing w:val="-5"/>
          <w:w w:val="90"/>
        </w:rPr>
        <w:t xml:space="preserve"> </w:t>
      </w:r>
      <w:r>
        <w:rPr>
          <w:color w:val="414042"/>
          <w:w w:val="90"/>
        </w:rPr>
        <w:t>the</w:t>
      </w:r>
      <w:r>
        <w:rPr>
          <w:color w:val="414042"/>
          <w:spacing w:val="-5"/>
          <w:w w:val="90"/>
        </w:rPr>
        <w:t xml:space="preserve"> </w:t>
      </w:r>
      <w:r>
        <w:rPr>
          <w:color w:val="414042"/>
          <w:w w:val="90"/>
        </w:rPr>
        <w:t>opening</w:t>
      </w:r>
      <w:r>
        <w:rPr>
          <w:color w:val="414042"/>
          <w:spacing w:val="-5"/>
          <w:w w:val="90"/>
        </w:rPr>
        <w:t xml:space="preserve"> </w:t>
      </w:r>
      <w:r>
        <w:rPr>
          <w:color w:val="414042"/>
          <w:w w:val="90"/>
        </w:rPr>
        <w:t>is</w:t>
      </w:r>
      <w:r>
        <w:rPr>
          <w:color w:val="414042"/>
          <w:spacing w:val="-5"/>
          <w:w w:val="90"/>
        </w:rPr>
        <w:t xml:space="preserve"> </w:t>
      </w:r>
      <w:r>
        <w:rPr>
          <w:color w:val="414042"/>
          <w:w w:val="90"/>
        </w:rPr>
        <w:t>in</w:t>
      </w:r>
      <w:r>
        <w:rPr>
          <w:color w:val="414042"/>
          <w:spacing w:val="-5"/>
          <w:w w:val="90"/>
        </w:rPr>
        <w:t xml:space="preserve"> </w:t>
      </w:r>
      <w:r>
        <w:rPr>
          <w:color w:val="414042"/>
          <w:w w:val="90"/>
        </w:rPr>
        <w:t>two</w:t>
      </w:r>
      <w:r>
        <w:rPr>
          <w:color w:val="414042"/>
          <w:spacing w:val="-5"/>
          <w:w w:val="90"/>
        </w:rPr>
        <w:t xml:space="preserve"> </w:t>
      </w:r>
      <w:r>
        <w:rPr>
          <w:color w:val="414042"/>
          <w:w w:val="90"/>
        </w:rPr>
        <w:t>days.”</w:t>
      </w:r>
      <w:r>
        <w:rPr>
          <w:color w:val="414042"/>
          <w:spacing w:val="-5"/>
          <w:w w:val="90"/>
        </w:rPr>
        <w:t xml:space="preserve"> </w:t>
      </w:r>
      <w:r>
        <w:rPr>
          <w:color w:val="414042"/>
          <w:w w:val="90"/>
        </w:rPr>
        <w:t>And</w:t>
      </w:r>
      <w:r>
        <w:rPr>
          <w:color w:val="414042"/>
          <w:spacing w:val="-5"/>
          <w:w w:val="90"/>
        </w:rPr>
        <w:t xml:space="preserve"> </w:t>
      </w:r>
      <w:r>
        <w:rPr>
          <w:color w:val="414042"/>
          <w:w w:val="90"/>
        </w:rPr>
        <w:t>Kwon</w:t>
      </w:r>
      <w:r>
        <w:rPr>
          <w:color w:val="414042"/>
          <w:spacing w:val="-5"/>
          <w:w w:val="90"/>
        </w:rPr>
        <w:t xml:space="preserve"> </w:t>
      </w:r>
      <w:r>
        <w:rPr>
          <w:color w:val="414042"/>
          <w:w w:val="90"/>
        </w:rPr>
        <w:t>said,</w:t>
      </w:r>
      <w:r>
        <w:rPr>
          <w:color w:val="414042"/>
          <w:spacing w:val="-5"/>
          <w:w w:val="90"/>
        </w:rPr>
        <w:t xml:space="preserve"> </w:t>
      </w:r>
      <w:r>
        <w:rPr>
          <w:color w:val="414042"/>
          <w:w w:val="90"/>
        </w:rPr>
        <w:t xml:space="preserve">“If you need anything just write me.” Philip had booked a hotel for me that was not so far away. It all went so fast. Then suddenly I was alone, walking to the hotel very confused. </w:t>
      </w:r>
      <w:r>
        <w:rPr>
          <w:rFonts w:ascii="Times New Roman" w:hAnsi="Times New Roman"/>
          <w:i/>
          <w:color w:val="414042"/>
          <w:w w:val="90"/>
        </w:rPr>
        <w:t>Am</w:t>
      </w:r>
      <w:r>
        <w:rPr>
          <w:rFonts w:ascii="Times New Roman" w:hAnsi="Times New Roman"/>
          <w:i/>
          <w:color w:val="414042"/>
          <w:spacing w:val="-6"/>
          <w:w w:val="90"/>
        </w:rPr>
        <w:t xml:space="preserve"> </w:t>
      </w:r>
      <w:r>
        <w:rPr>
          <w:rFonts w:ascii="Times New Roman" w:hAnsi="Times New Roman"/>
          <w:i/>
          <w:color w:val="414042"/>
          <w:w w:val="90"/>
        </w:rPr>
        <w:t>I</w:t>
      </w:r>
      <w:r>
        <w:rPr>
          <w:rFonts w:ascii="Times New Roman" w:hAnsi="Times New Roman"/>
          <w:i/>
          <w:color w:val="414042"/>
          <w:spacing w:val="-6"/>
          <w:w w:val="90"/>
        </w:rPr>
        <w:t xml:space="preserve"> </w:t>
      </w:r>
      <w:r>
        <w:rPr>
          <w:rFonts w:ascii="Times New Roman" w:hAnsi="Times New Roman"/>
          <w:i/>
          <w:color w:val="414042"/>
          <w:w w:val="90"/>
        </w:rPr>
        <w:t>Philip</w:t>
      </w:r>
      <w:r>
        <w:rPr>
          <w:rFonts w:ascii="Times New Roman" w:hAnsi="Times New Roman"/>
          <w:i/>
          <w:color w:val="414042"/>
          <w:spacing w:val="-6"/>
          <w:w w:val="90"/>
        </w:rPr>
        <w:t xml:space="preserve"> </w:t>
      </w:r>
      <w:r>
        <w:rPr>
          <w:rFonts w:ascii="Times New Roman" w:hAnsi="Times New Roman"/>
          <w:i/>
          <w:color w:val="414042"/>
          <w:w w:val="90"/>
        </w:rPr>
        <w:t>now,</w:t>
      </w:r>
      <w:r>
        <w:rPr>
          <w:rFonts w:ascii="Times New Roman" w:hAnsi="Times New Roman"/>
          <w:i/>
          <w:color w:val="414042"/>
          <w:spacing w:val="-6"/>
          <w:w w:val="90"/>
        </w:rPr>
        <w:t xml:space="preserve"> </w:t>
      </w:r>
      <w:r>
        <w:rPr>
          <w:rFonts w:ascii="Times New Roman" w:hAnsi="Times New Roman"/>
          <w:i/>
          <w:color w:val="414042"/>
          <w:w w:val="90"/>
        </w:rPr>
        <w:t>or</w:t>
      </w:r>
      <w:r>
        <w:rPr>
          <w:rFonts w:ascii="Times New Roman" w:hAnsi="Times New Roman"/>
          <w:i/>
          <w:color w:val="414042"/>
          <w:spacing w:val="-6"/>
          <w:w w:val="90"/>
        </w:rPr>
        <w:t xml:space="preserve"> </w:t>
      </w:r>
      <w:r>
        <w:rPr>
          <w:rFonts w:ascii="Times New Roman" w:hAnsi="Times New Roman"/>
          <w:i/>
          <w:color w:val="414042"/>
          <w:w w:val="90"/>
        </w:rPr>
        <w:t>only in</w:t>
      </w:r>
      <w:r>
        <w:rPr>
          <w:rFonts w:ascii="Times New Roman" w:hAnsi="Times New Roman"/>
          <w:i/>
          <w:color w:val="414042"/>
          <w:spacing w:val="-8"/>
          <w:w w:val="90"/>
        </w:rPr>
        <w:t xml:space="preserve"> </w:t>
      </w:r>
      <w:r>
        <w:rPr>
          <w:rFonts w:ascii="Times New Roman" w:hAnsi="Times New Roman"/>
          <w:i/>
          <w:color w:val="414042"/>
          <w:w w:val="90"/>
        </w:rPr>
        <w:t>the</w:t>
      </w:r>
      <w:r>
        <w:rPr>
          <w:rFonts w:ascii="Times New Roman" w:hAnsi="Times New Roman"/>
          <w:i/>
          <w:color w:val="414042"/>
          <w:spacing w:val="-8"/>
          <w:w w:val="90"/>
        </w:rPr>
        <w:t xml:space="preserve"> </w:t>
      </w:r>
      <w:r>
        <w:rPr>
          <w:rFonts w:ascii="Times New Roman" w:hAnsi="Times New Roman"/>
          <w:i/>
          <w:color w:val="414042"/>
          <w:w w:val="90"/>
        </w:rPr>
        <w:t>art</w:t>
      </w:r>
      <w:r>
        <w:rPr>
          <w:rFonts w:ascii="Times New Roman" w:hAnsi="Times New Roman"/>
          <w:i/>
          <w:color w:val="414042"/>
          <w:spacing w:val="-8"/>
          <w:w w:val="90"/>
        </w:rPr>
        <w:t xml:space="preserve"> </w:t>
      </w:r>
      <w:r>
        <w:rPr>
          <w:rFonts w:ascii="Times New Roman" w:hAnsi="Times New Roman"/>
          <w:i/>
          <w:color w:val="414042"/>
          <w:w w:val="90"/>
        </w:rPr>
        <w:t>space?</w:t>
      </w:r>
      <w:r>
        <w:rPr>
          <w:rFonts w:ascii="Times New Roman" w:hAnsi="Times New Roman"/>
          <w:i/>
          <w:color w:val="414042"/>
          <w:spacing w:val="-1"/>
          <w:w w:val="90"/>
        </w:rPr>
        <w:t xml:space="preserve"> </w:t>
      </w:r>
      <w:r>
        <w:rPr>
          <w:color w:val="414042"/>
          <w:w w:val="90"/>
        </w:rPr>
        <w:t>I</w:t>
      </w:r>
      <w:r>
        <w:rPr>
          <w:color w:val="414042"/>
          <w:spacing w:val="-1"/>
          <w:w w:val="90"/>
        </w:rPr>
        <w:t xml:space="preserve"> </w:t>
      </w:r>
      <w:r>
        <w:rPr>
          <w:color w:val="414042"/>
          <w:w w:val="90"/>
        </w:rPr>
        <w:t>remember</w:t>
      </w:r>
      <w:r>
        <w:rPr>
          <w:color w:val="414042"/>
          <w:spacing w:val="-1"/>
          <w:w w:val="90"/>
        </w:rPr>
        <w:t xml:space="preserve"> </w:t>
      </w:r>
      <w:r>
        <w:rPr>
          <w:color w:val="414042"/>
          <w:w w:val="90"/>
        </w:rPr>
        <w:t>my</w:t>
      </w:r>
      <w:r>
        <w:rPr>
          <w:color w:val="414042"/>
          <w:spacing w:val="-1"/>
          <w:w w:val="90"/>
        </w:rPr>
        <w:t xml:space="preserve"> </w:t>
      </w:r>
      <w:r>
        <w:rPr>
          <w:color w:val="414042"/>
          <w:w w:val="90"/>
        </w:rPr>
        <w:t>own</w:t>
      </w:r>
      <w:r>
        <w:rPr>
          <w:color w:val="414042"/>
          <w:spacing w:val="-1"/>
          <w:w w:val="90"/>
        </w:rPr>
        <w:t xml:space="preserve"> </w:t>
      </w:r>
      <w:r>
        <w:rPr>
          <w:color w:val="414042"/>
          <w:w w:val="90"/>
        </w:rPr>
        <w:t>feelings</w:t>
      </w:r>
      <w:r>
        <w:rPr>
          <w:color w:val="414042"/>
          <w:spacing w:val="-1"/>
          <w:w w:val="90"/>
        </w:rPr>
        <w:t xml:space="preserve"> </w:t>
      </w:r>
      <w:r>
        <w:rPr>
          <w:color w:val="414042"/>
          <w:w w:val="90"/>
        </w:rPr>
        <w:t>and</w:t>
      </w:r>
      <w:r>
        <w:rPr>
          <w:color w:val="414042"/>
          <w:spacing w:val="-1"/>
          <w:w w:val="90"/>
        </w:rPr>
        <w:t xml:space="preserve"> </w:t>
      </w:r>
      <w:r>
        <w:rPr>
          <w:color w:val="414042"/>
          <w:w w:val="90"/>
        </w:rPr>
        <w:t>also</w:t>
      </w:r>
      <w:r>
        <w:rPr>
          <w:color w:val="414042"/>
          <w:spacing w:val="-1"/>
          <w:w w:val="90"/>
        </w:rPr>
        <w:t xml:space="preserve"> </w:t>
      </w:r>
      <w:r>
        <w:rPr>
          <w:color w:val="414042"/>
          <w:w w:val="90"/>
        </w:rPr>
        <w:t>trying</w:t>
      </w:r>
      <w:r>
        <w:rPr>
          <w:color w:val="414042"/>
          <w:spacing w:val="-1"/>
          <w:w w:val="90"/>
        </w:rPr>
        <w:t xml:space="preserve"> </w:t>
      </w:r>
      <w:r>
        <w:rPr>
          <w:color w:val="414042"/>
          <w:w w:val="90"/>
        </w:rPr>
        <w:t>to</w:t>
      </w:r>
      <w:r>
        <w:rPr>
          <w:color w:val="414042"/>
          <w:spacing w:val="-1"/>
          <w:w w:val="90"/>
        </w:rPr>
        <w:t xml:space="preserve"> </w:t>
      </w:r>
      <w:r>
        <w:rPr>
          <w:color w:val="414042"/>
          <w:w w:val="90"/>
        </w:rPr>
        <w:t>have</w:t>
      </w:r>
      <w:r>
        <w:rPr>
          <w:color w:val="414042"/>
          <w:spacing w:val="-1"/>
          <w:w w:val="90"/>
        </w:rPr>
        <w:t xml:space="preserve"> </w:t>
      </w:r>
      <w:r>
        <w:rPr>
          <w:color w:val="414042"/>
          <w:w w:val="90"/>
        </w:rPr>
        <w:t>Philip’s</w:t>
      </w:r>
      <w:r>
        <w:rPr>
          <w:color w:val="414042"/>
          <w:spacing w:val="-1"/>
          <w:w w:val="90"/>
        </w:rPr>
        <w:t xml:space="preserve"> </w:t>
      </w:r>
      <w:r>
        <w:rPr>
          <w:color w:val="414042"/>
          <w:w w:val="90"/>
        </w:rPr>
        <w:t>feelings.</w:t>
      </w:r>
      <w:r>
        <w:rPr>
          <w:color w:val="414042"/>
          <w:spacing w:val="-1"/>
          <w:w w:val="90"/>
        </w:rPr>
        <w:t xml:space="preserve"> </w:t>
      </w:r>
      <w:r>
        <w:rPr>
          <w:color w:val="414042"/>
          <w:w w:val="90"/>
        </w:rPr>
        <w:t>It</w:t>
      </w:r>
      <w:r>
        <w:rPr>
          <w:color w:val="414042"/>
          <w:spacing w:val="-1"/>
          <w:w w:val="90"/>
        </w:rPr>
        <w:t xml:space="preserve"> </w:t>
      </w:r>
      <w:r>
        <w:rPr>
          <w:color w:val="414042"/>
          <w:w w:val="90"/>
        </w:rPr>
        <w:t>was</w:t>
      </w:r>
      <w:r>
        <w:rPr>
          <w:color w:val="414042"/>
          <w:spacing w:val="-1"/>
          <w:w w:val="90"/>
        </w:rPr>
        <w:t xml:space="preserve"> </w:t>
      </w:r>
      <w:r>
        <w:rPr>
          <w:color w:val="414042"/>
          <w:w w:val="90"/>
        </w:rPr>
        <w:t>one</w:t>
      </w:r>
      <w:r>
        <w:rPr>
          <w:color w:val="414042"/>
          <w:spacing w:val="-1"/>
          <w:w w:val="90"/>
        </w:rPr>
        <w:t xml:space="preserve"> </w:t>
      </w:r>
      <w:r>
        <w:rPr>
          <w:color w:val="414042"/>
          <w:w w:val="90"/>
        </w:rPr>
        <w:t xml:space="preserve">big </w:t>
      </w:r>
      <w:r>
        <w:rPr>
          <w:color w:val="414042"/>
        </w:rPr>
        <w:t>mess</w:t>
      </w:r>
      <w:r>
        <w:rPr>
          <w:color w:val="414042"/>
          <w:spacing w:val="-10"/>
        </w:rPr>
        <w:t xml:space="preserve"> </w:t>
      </w:r>
      <w:r>
        <w:rPr>
          <w:color w:val="414042"/>
        </w:rPr>
        <w:t>inside.</w:t>
      </w:r>
    </w:p>
    <w:p w:rsidR="003A71C5" w:rsidRDefault="00005824">
      <w:pPr>
        <w:pStyle w:val="BodyText"/>
        <w:tabs>
          <w:tab w:val="left" w:pos="820"/>
        </w:tabs>
        <w:spacing w:before="229"/>
        <w:ind w:left="253"/>
      </w:pPr>
      <w:r>
        <w:rPr>
          <w:color w:val="0084A9"/>
          <w:spacing w:val="-5"/>
        </w:rPr>
        <w:t>JS:</w:t>
      </w:r>
      <w:r>
        <w:rPr>
          <w:color w:val="0084A9"/>
        </w:rPr>
        <w:tab/>
      </w:r>
      <w:r>
        <w:rPr>
          <w:color w:val="0084A9"/>
          <w:w w:val="90"/>
        </w:rPr>
        <w:t>Who</w:t>
      </w:r>
      <w:r>
        <w:rPr>
          <w:color w:val="0084A9"/>
          <w:spacing w:val="-1"/>
          <w:w w:val="90"/>
        </w:rPr>
        <w:t xml:space="preserve"> </w:t>
      </w:r>
      <w:r>
        <w:rPr>
          <w:color w:val="0084A9"/>
          <w:w w:val="90"/>
        </w:rPr>
        <w:t>did</w:t>
      </w:r>
      <w:r>
        <w:rPr>
          <w:color w:val="0084A9"/>
          <w:spacing w:val="-6"/>
        </w:rPr>
        <w:t xml:space="preserve"> </w:t>
      </w:r>
      <w:r>
        <w:rPr>
          <w:color w:val="0084A9"/>
          <w:w w:val="90"/>
        </w:rPr>
        <w:t>you</w:t>
      </w:r>
      <w:r>
        <w:rPr>
          <w:color w:val="0084A9"/>
          <w:spacing w:val="-5"/>
        </w:rPr>
        <w:t xml:space="preserve"> </w:t>
      </w:r>
      <w:r>
        <w:rPr>
          <w:color w:val="0084A9"/>
          <w:w w:val="90"/>
        </w:rPr>
        <w:t>check</w:t>
      </w:r>
      <w:r>
        <w:rPr>
          <w:color w:val="0084A9"/>
          <w:spacing w:val="-1"/>
          <w:w w:val="90"/>
        </w:rPr>
        <w:t xml:space="preserve"> </w:t>
      </w:r>
      <w:r>
        <w:rPr>
          <w:color w:val="0084A9"/>
          <w:w w:val="90"/>
        </w:rPr>
        <w:t>into</w:t>
      </w:r>
      <w:r>
        <w:rPr>
          <w:color w:val="0084A9"/>
          <w:spacing w:val="-5"/>
        </w:rPr>
        <w:t xml:space="preserve"> </w:t>
      </w:r>
      <w:r>
        <w:rPr>
          <w:color w:val="0084A9"/>
          <w:w w:val="90"/>
        </w:rPr>
        <w:t>the</w:t>
      </w:r>
      <w:r>
        <w:rPr>
          <w:color w:val="0084A9"/>
          <w:spacing w:val="-1"/>
          <w:w w:val="90"/>
        </w:rPr>
        <w:t xml:space="preserve"> </w:t>
      </w:r>
      <w:r>
        <w:rPr>
          <w:color w:val="0084A9"/>
          <w:w w:val="90"/>
        </w:rPr>
        <w:t>hotel</w:t>
      </w:r>
      <w:r>
        <w:rPr>
          <w:color w:val="0084A9"/>
          <w:spacing w:val="-5"/>
        </w:rPr>
        <w:t xml:space="preserve"> </w:t>
      </w:r>
      <w:r>
        <w:rPr>
          <w:color w:val="0084A9"/>
          <w:w w:val="90"/>
        </w:rPr>
        <w:t>as</w:t>
      </w:r>
      <w:r>
        <w:rPr>
          <w:color w:val="0084A9"/>
          <w:spacing w:val="-1"/>
          <w:w w:val="90"/>
        </w:rPr>
        <w:t xml:space="preserve"> </w:t>
      </w:r>
      <w:r>
        <w:rPr>
          <w:color w:val="0084A9"/>
          <w:w w:val="90"/>
        </w:rPr>
        <w:t>because</w:t>
      </w:r>
      <w:r>
        <w:rPr>
          <w:color w:val="0084A9"/>
          <w:spacing w:val="-6"/>
        </w:rPr>
        <w:t xml:space="preserve"> </w:t>
      </w:r>
      <w:r>
        <w:rPr>
          <w:color w:val="0084A9"/>
          <w:w w:val="90"/>
        </w:rPr>
        <w:t>presumably</w:t>
      </w:r>
      <w:r>
        <w:rPr>
          <w:color w:val="0084A9"/>
          <w:spacing w:val="-5"/>
        </w:rPr>
        <w:t xml:space="preserve"> </w:t>
      </w:r>
      <w:r>
        <w:rPr>
          <w:color w:val="0084A9"/>
          <w:w w:val="90"/>
        </w:rPr>
        <w:t>you</w:t>
      </w:r>
      <w:r>
        <w:rPr>
          <w:color w:val="0084A9"/>
          <w:spacing w:val="-1"/>
          <w:w w:val="90"/>
        </w:rPr>
        <w:t xml:space="preserve"> </w:t>
      </w:r>
      <w:r>
        <w:rPr>
          <w:color w:val="0084A9"/>
          <w:w w:val="90"/>
        </w:rPr>
        <w:t>had</w:t>
      </w:r>
      <w:r>
        <w:rPr>
          <w:color w:val="0084A9"/>
          <w:spacing w:val="-5"/>
        </w:rPr>
        <w:t xml:space="preserve"> </w:t>
      </w:r>
      <w:r>
        <w:rPr>
          <w:color w:val="0084A9"/>
          <w:w w:val="90"/>
        </w:rPr>
        <w:t>to</w:t>
      </w:r>
      <w:r>
        <w:rPr>
          <w:color w:val="0084A9"/>
          <w:spacing w:val="-1"/>
          <w:w w:val="90"/>
        </w:rPr>
        <w:t xml:space="preserve"> </w:t>
      </w:r>
      <w:r>
        <w:rPr>
          <w:color w:val="0084A9"/>
          <w:w w:val="90"/>
        </w:rPr>
        <w:t>show</w:t>
      </w:r>
      <w:r>
        <w:rPr>
          <w:color w:val="0084A9"/>
          <w:spacing w:val="-6"/>
        </w:rPr>
        <w:t xml:space="preserve"> </w:t>
      </w:r>
      <w:r>
        <w:rPr>
          <w:color w:val="0084A9"/>
          <w:w w:val="90"/>
        </w:rPr>
        <w:t>your</w:t>
      </w:r>
      <w:r>
        <w:rPr>
          <w:color w:val="0084A9"/>
          <w:spacing w:val="-5"/>
        </w:rPr>
        <w:t xml:space="preserve"> </w:t>
      </w:r>
      <w:r>
        <w:rPr>
          <w:color w:val="0084A9"/>
          <w:w w:val="90"/>
        </w:rPr>
        <w:t>passport</w:t>
      </w:r>
      <w:r>
        <w:rPr>
          <w:color w:val="0084A9"/>
          <w:spacing w:val="-1"/>
          <w:w w:val="90"/>
        </w:rPr>
        <w:t xml:space="preserve"> </w:t>
      </w:r>
      <w:r>
        <w:rPr>
          <w:color w:val="0084A9"/>
          <w:w w:val="90"/>
        </w:rPr>
        <w:t>in</w:t>
      </w:r>
      <w:r>
        <w:rPr>
          <w:color w:val="0084A9"/>
          <w:spacing w:val="-5"/>
        </w:rPr>
        <w:t xml:space="preserve"> </w:t>
      </w:r>
      <w:r>
        <w:rPr>
          <w:color w:val="0084A9"/>
          <w:w w:val="90"/>
        </w:rPr>
        <w:t>the</w:t>
      </w:r>
      <w:r>
        <w:rPr>
          <w:color w:val="0084A9"/>
          <w:spacing w:val="-1"/>
          <w:w w:val="90"/>
        </w:rPr>
        <w:t xml:space="preserve"> </w:t>
      </w:r>
      <w:r>
        <w:rPr>
          <w:color w:val="0084A9"/>
          <w:spacing w:val="-2"/>
          <w:w w:val="90"/>
        </w:rPr>
        <w:t>hotel?</w:t>
      </w:r>
    </w:p>
    <w:p w:rsidR="003A71C5" w:rsidRDefault="00005824">
      <w:pPr>
        <w:pStyle w:val="BodyText"/>
        <w:spacing w:before="229"/>
        <w:ind w:left="253"/>
      </w:pPr>
      <w:r>
        <w:rPr>
          <w:color w:val="414042"/>
          <w:spacing w:val="-8"/>
        </w:rPr>
        <w:t>PGJ:</w:t>
      </w:r>
      <w:r>
        <w:rPr>
          <w:color w:val="414042"/>
          <w:spacing w:val="55"/>
          <w:w w:val="150"/>
        </w:rPr>
        <w:t xml:space="preserve"> </w:t>
      </w:r>
      <w:r>
        <w:rPr>
          <w:color w:val="414042"/>
          <w:spacing w:val="-8"/>
        </w:rPr>
        <w:t>Yes,</w:t>
      </w:r>
      <w:r>
        <w:rPr>
          <w:color w:val="414042"/>
          <w:spacing w:val="-12"/>
        </w:rPr>
        <w:t xml:space="preserve"> </w:t>
      </w:r>
      <w:r>
        <w:rPr>
          <w:color w:val="414042"/>
          <w:spacing w:val="-8"/>
        </w:rPr>
        <w:t>that</w:t>
      </w:r>
      <w:r>
        <w:rPr>
          <w:color w:val="414042"/>
          <w:spacing w:val="-12"/>
        </w:rPr>
        <w:t xml:space="preserve"> </w:t>
      </w:r>
      <w:r>
        <w:rPr>
          <w:color w:val="414042"/>
          <w:spacing w:val="-8"/>
        </w:rPr>
        <w:t>was</w:t>
      </w:r>
      <w:r>
        <w:rPr>
          <w:color w:val="414042"/>
          <w:spacing w:val="-12"/>
        </w:rPr>
        <w:t xml:space="preserve"> </w:t>
      </w:r>
      <w:r>
        <w:rPr>
          <w:color w:val="414042"/>
          <w:spacing w:val="-8"/>
        </w:rPr>
        <w:t>Piet.</w:t>
      </w:r>
    </w:p>
    <w:p w:rsidR="003A71C5" w:rsidRDefault="00005824">
      <w:pPr>
        <w:pStyle w:val="BodyText"/>
        <w:tabs>
          <w:tab w:val="left" w:pos="820"/>
        </w:tabs>
        <w:spacing w:before="230" w:line="242" w:lineRule="auto"/>
        <w:ind w:left="820" w:right="1444" w:hanging="567"/>
      </w:pPr>
      <w:r>
        <w:rPr>
          <w:color w:val="0084A9"/>
          <w:spacing w:val="-4"/>
        </w:rPr>
        <w:t>JS:</w:t>
      </w:r>
      <w:r>
        <w:rPr>
          <w:color w:val="0084A9"/>
        </w:rPr>
        <w:tab/>
      </w:r>
      <w:r>
        <w:rPr>
          <w:color w:val="0084A9"/>
          <w:w w:val="90"/>
        </w:rPr>
        <w:t>Okay.</w:t>
      </w:r>
      <w:r>
        <w:rPr>
          <w:color w:val="0084A9"/>
          <w:spacing w:val="-4"/>
          <w:w w:val="90"/>
        </w:rPr>
        <w:t xml:space="preserve"> </w:t>
      </w:r>
      <w:r>
        <w:rPr>
          <w:color w:val="0084A9"/>
          <w:w w:val="90"/>
        </w:rPr>
        <w:t>Then</w:t>
      </w:r>
      <w:r>
        <w:rPr>
          <w:color w:val="0084A9"/>
          <w:spacing w:val="-4"/>
          <w:w w:val="90"/>
        </w:rPr>
        <w:t xml:space="preserve"> </w:t>
      </w:r>
      <w:r>
        <w:rPr>
          <w:color w:val="0084A9"/>
          <w:w w:val="90"/>
        </w:rPr>
        <w:t>you’re</w:t>
      </w:r>
      <w:r>
        <w:rPr>
          <w:color w:val="0084A9"/>
          <w:spacing w:val="-4"/>
          <w:w w:val="90"/>
        </w:rPr>
        <w:t xml:space="preserve"> </w:t>
      </w:r>
      <w:r>
        <w:rPr>
          <w:color w:val="0084A9"/>
          <w:w w:val="90"/>
        </w:rPr>
        <w:t>in</w:t>
      </w:r>
      <w:r>
        <w:rPr>
          <w:color w:val="0084A9"/>
          <w:spacing w:val="-4"/>
          <w:w w:val="90"/>
        </w:rPr>
        <w:t xml:space="preserve"> </w:t>
      </w:r>
      <w:r>
        <w:rPr>
          <w:color w:val="0084A9"/>
          <w:w w:val="90"/>
        </w:rPr>
        <w:t>Seoul.</w:t>
      </w:r>
      <w:r>
        <w:rPr>
          <w:color w:val="0084A9"/>
          <w:spacing w:val="-4"/>
          <w:w w:val="90"/>
        </w:rPr>
        <w:t xml:space="preserve"> </w:t>
      </w:r>
      <w:r>
        <w:rPr>
          <w:color w:val="0084A9"/>
          <w:w w:val="90"/>
        </w:rPr>
        <w:t>You</w:t>
      </w:r>
      <w:r>
        <w:rPr>
          <w:color w:val="0084A9"/>
          <w:spacing w:val="-4"/>
          <w:w w:val="90"/>
        </w:rPr>
        <w:t xml:space="preserve"> </w:t>
      </w:r>
      <w:r>
        <w:rPr>
          <w:color w:val="0084A9"/>
          <w:w w:val="90"/>
        </w:rPr>
        <w:t>have</w:t>
      </w:r>
      <w:r>
        <w:rPr>
          <w:color w:val="0084A9"/>
          <w:spacing w:val="-4"/>
          <w:w w:val="90"/>
        </w:rPr>
        <w:t xml:space="preserve"> </w:t>
      </w:r>
      <w:r>
        <w:rPr>
          <w:color w:val="0084A9"/>
          <w:w w:val="90"/>
        </w:rPr>
        <w:t>two</w:t>
      </w:r>
      <w:r>
        <w:rPr>
          <w:color w:val="0084A9"/>
          <w:spacing w:val="-4"/>
          <w:w w:val="90"/>
        </w:rPr>
        <w:t xml:space="preserve"> </w:t>
      </w:r>
      <w:r>
        <w:rPr>
          <w:color w:val="0084A9"/>
          <w:w w:val="90"/>
        </w:rPr>
        <w:t>days</w:t>
      </w:r>
      <w:r>
        <w:rPr>
          <w:color w:val="0084A9"/>
          <w:spacing w:val="-4"/>
          <w:w w:val="90"/>
        </w:rPr>
        <w:t xml:space="preserve"> </w:t>
      </w:r>
      <w:r>
        <w:rPr>
          <w:color w:val="0084A9"/>
          <w:w w:val="90"/>
        </w:rPr>
        <w:t>in</w:t>
      </w:r>
      <w:r>
        <w:rPr>
          <w:color w:val="0084A9"/>
          <w:spacing w:val="-4"/>
          <w:w w:val="90"/>
        </w:rPr>
        <w:t xml:space="preserve"> </w:t>
      </w:r>
      <w:r>
        <w:rPr>
          <w:color w:val="0084A9"/>
          <w:w w:val="90"/>
        </w:rPr>
        <w:t>Seoul</w:t>
      </w:r>
      <w:r>
        <w:rPr>
          <w:color w:val="0084A9"/>
          <w:spacing w:val="-4"/>
          <w:w w:val="90"/>
        </w:rPr>
        <w:t xml:space="preserve"> </w:t>
      </w:r>
      <w:r>
        <w:rPr>
          <w:color w:val="0084A9"/>
          <w:w w:val="90"/>
        </w:rPr>
        <w:t>before</w:t>
      </w:r>
      <w:r>
        <w:rPr>
          <w:color w:val="0084A9"/>
          <w:spacing w:val="-4"/>
          <w:w w:val="90"/>
        </w:rPr>
        <w:t xml:space="preserve"> </w:t>
      </w:r>
      <w:r>
        <w:rPr>
          <w:color w:val="0084A9"/>
          <w:w w:val="90"/>
        </w:rPr>
        <w:t>the</w:t>
      </w:r>
      <w:r>
        <w:rPr>
          <w:color w:val="0084A9"/>
          <w:spacing w:val="-4"/>
          <w:w w:val="90"/>
        </w:rPr>
        <w:t xml:space="preserve"> </w:t>
      </w:r>
      <w:r>
        <w:rPr>
          <w:color w:val="0084A9"/>
          <w:w w:val="90"/>
        </w:rPr>
        <w:t>opening.</w:t>
      </w:r>
      <w:r>
        <w:rPr>
          <w:color w:val="0084A9"/>
          <w:spacing w:val="-4"/>
          <w:w w:val="90"/>
        </w:rPr>
        <w:t xml:space="preserve"> </w:t>
      </w:r>
      <w:r>
        <w:rPr>
          <w:color w:val="0084A9"/>
          <w:w w:val="90"/>
        </w:rPr>
        <w:t>Do</w:t>
      </w:r>
      <w:r>
        <w:rPr>
          <w:color w:val="0084A9"/>
          <w:spacing w:val="-4"/>
          <w:w w:val="90"/>
        </w:rPr>
        <w:t xml:space="preserve"> </w:t>
      </w:r>
      <w:r>
        <w:rPr>
          <w:color w:val="0084A9"/>
          <w:w w:val="90"/>
        </w:rPr>
        <w:t>you</w:t>
      </w:r>
      <w:r>
        <w:rPr>
          <w:color w:val="0084A9"/>
          <w:spacing w:val="-4"/>
          <w:w w:val="90"/>
        </w:rPr>
        <w:t xml:space="preserve"> </w:t>
      </w:r>
      <w:r>
        <w:rPr>
          <w:color w:val="0084A9"/>
          <w:w w:val="90"/>
        </w:rPr>
        <w:t>have</w:t>
      </w:r>
      <w:r>
        <w:rPr>
          <w:color w:val="0084A9"/>
          <w:spacing w:val="-4"/>
          <w:w w:val="90"/>
        </w:rPr>
        <w:t xml:space="preserve"> </w:t>
      </w:r>
      <w:r>
        <w:rPr>
          <w:color w:val="0084A9"/>
          <w:w w:val="90"/>
        </w:rPr>
        <w:t xml:space="preserve">any </w:t>
      </w:r>
      <w:r>
        <w:rPr>
          <w:color w:val="0084A9"/>
          <w:spacing w:val="-4"/>
        </w:rPr>
        <w:t>interaction</w:t>
      </w:r>
      <w:r>
        <w:rPr>
          <w:color w:val="0084A9"/>
          <w:spacing w:val="-8"/>
        </w:rPr>
        <w:t xml:space="preserve"> </w:t>
      </w:r>
      <w:r>
        <w:rPr>
          <w:color w:val="0084A9"/>
          <w:spacing w:val="-4"/>
        </w:rPr>
        <w:t>with</w:t>
      </w:r>
      <w:r>
        <w:rPr>
          <w:color w:val="0084A9"/>
          <w:spacing w:val="-8"/>
        </w:rPr>
        <w:t xml:space="preserve"> </w:t>
      </w:r>
      <w:r>
        <w:rPr>
          <w:color w:val="0084A9"/>
          <w:spacing w:val="-4"/>
        </w:rPr>
        <w:t>the</w:t>
      </w:r>
      <w:r>
        <w:rPr>
          <w:color w:val="0084A9"/>
          <w:spacing w:val="-8"/>
        </w:rPr>
        <w:t xml:space="preserve"> </w:t>
      </w:r>
      <w:r>
        <w:rPr>
          <w:color w:val="0084A9"/>
          <w:spacing w:val="-4"/>
        </w:rPr>
        <w:t>gallery</w:t>
      </w:r>
      <w:r>
        <w:rPr>
          <w:color w:val="0084A9"/>
          <w:spacing w:val="-8"/>
        </w:rPr>
        <w:t xml:space="preserve"> </w:t>
      </w:r>
      <w:r>
        <w:rPr>
          <w:color w:val="0084A9"/>
          <w:spacing w:val="-4"/>
        </w:rPr>
        <w:t>in</w:t>
      </w:r>
      <w:r>
        <w:rPr>
          <w:color w:val="0084A9"/>
          <w:spacing w:val="-8"/>
        </w:rPr>
        <w:t xml:space="preserve"> </w:t>
      </w:r>
      <w:r>
        <w:rPr>
          <w:color w:val="0084A9"/>
          <w:spacing w:val="-4"/>
        </w:rPr>
        <w:t>those</w:t>
      </w:r>
      <w:r>
        <w:rPr>
          <w:color w:val="0084A9"/>
          <w:spacing w:val="-8"/>
        </w:rPr>
        <w:t xml:space="preserve"> </w:t>
      </w:r>
      <w:r>
        <w:rPr>
          <w:color w:val="0084A9"/>
          <w:spacing w:val="-4"/>
        </w:rPr>
        <w:t>two</w:t>
      </w:r>
      <w:r>
        <w:rPr>
          <w:color w:val="0084A9"/>
          <w:spacing w:val="-8"/>
        </w:rPr>
        <w:t xml:space="preserve"> </w:t>
      </w:r>
      <w:r>
        <w:rPr>
          <w:color w:val="0084A9"/>
          <w:spacing w:val="-4"/>
        </w:rPr>
        <w:t>days?</w:t>
      </w:r>
    </w:p>
    <w:p w:rsidR="003A71C5" w:rsidRDefault="00005824">
      <w:pPr>
        <w:pStyle w:val="BodyText"/>
        <w:spacing w:before="227" w:line="242" w:lineRule="auto"/>
        <w:ind w:left="820" w:right="972" w:hanging="567"/>
      </w:pPr>
      <w:r>
        <w:rPr>
          <w:color w:val="414042"/>
          <w:w w:val="90"/>
        </w:rPr>
        <w:t>PGJ:</w:t>
      </w:r>
      <w:r>
        <w:rPr>
          <w:color w:val="414042"/>
          <w:spacing w:val="40"/>
        </w:rPr>
        <w:t xml:space="preserve">  </w:t>
      </w:r>
      <w:r>
        <w:rPr>
          <w:color w:val="414042"/>
          <w:w w:val="90"/>
        </w:rPr>
        <w:t>That</w:t>
      </w:r>
      <w:r>
        <w:rPr>
          <w:color w:val="414042"/>
          <w:spacing w:val="-4"/>
          <w:w w:val="90"/>
        </w:rPr>
        <w:t xml:space="preserve"> </w:t>
      </w:r>
      <w:r>
        <w:rPr>
          <w:color w:val="414042"/>
          <w:w w:val="90"/>
        </w:rPr>
        <w:t>same</w:t>
      </w:r>
      <w:r>
        <w:rPr>
          <w:color w:val="414042"/>
          <w:spacing w:val="-4"/>
          <w:w w:val="90"/>
        </w:rPr>
        <w:t xml:space="preserve"> </w:t>
      </w:r>
      <w:r>
        <w:rPr>
          <w:color w:val="414042"/>
          <w:w w:val="90"/>
        </w:rPr>
        <w:t>day</w:t>
      </w:r>
      <w:r>
        <w:rPr>
          <w:color w:val="414042"/>
          <w:spacing w:val="-4"/>
          <w:w w:val="90"/>
        </w:rPr>
        <w:t xml:space="preserve"> </w:t>
      </w:r>
      <w:r>
        <w:rPr>
          <w:color w:val="414042"/>
          <w:w w:val="90"/>
        </w:rPr>
        <w:t>Bjarke</w:t>
      </w:r>
      <w:r>
        <w:rPr>
          <w:color w:val="414042"/>
          <w:spacing w:val="-4"/>
          <w:w w:val="90"/>
        </w:rPr>
        <w:t xml:space="preserve"> </w:t>
      </w:r>
      <w:r>
        <w:rPr>
          <w:color w:val="414042"/>
          <w:w w:val="90"/>
        </w:rPr>
        <w:t>sent</w:t>
      </w:r>
      <w:r>
        <w:rPr>
          <w:color w:val="414042"/>
          <w:spacing w:val="-4"/>
          <w:w w:val="90"/>
        </w:rPr>
        <w:t xml:space="preserve"> </w:t>
      </w:r>
      <w:r>
        <w:rPr>
          <w:color w:val="414042"/>
          <w:w w:val="90"/>
        </w:rPr>
        <w:t>a</w:t>
      </w:r>
      <w:r>
        <w:rPr>
          <w:color w:val="414042"/>
          <w:spacing w:val="-4"/>
          <w:w w:val="90"/>
        </w:rPr>
        <w:t xml:space="preserve"> </w:t>
      </w:r>
      <w:r>
        <w:rPr>
          <w:color w:val="414042"/>
          <w:w w:val="90"/>
        </w:rPr>
        <w:t>very</w:t>
      </w:r>
      <w:r>
        <w:rPr>
          <w:color w:val="414042"/>
          <w:spacing w:val="-4"/>
          <w:w w:val="90"/>
        </w:rPr>
        <w:t xml:space="preserve"> </w:t>
      </w:r>
      <w:r>
        <w:rPr>
          <w:color w:val="414042"/>
          <w:w w:val="90"/>
        </w:rPr>
        <w:t>long</w:t>
      </w:r>
      <w:r>
        <w:rPr>
          <w:color w:val="414042"/>
          <w:spacing w:val="-4"/>
          <w:w w:val="90"/>
        </w:rPr>
        <w:t xml:space="preserve"> </w:t>
      </w:r>
      <w:r>
        <w:rPr>
          <w:color w:val="414042"/>
          <w:w w:val="90"/>
        </w:rPr>
        <w:t>email</w:t>
      </w:r>
      <w:r>
        <w:rPr>
          <w:color w:val="414042"/>
          <w:spacing w:val="-4"/>
          <w:w w:val="90"/>
        </w:rPr>
        <w:t xml:space="preserve"> </w:t>
      </w:r>
      <w:r>
        <w:rPr>
          <w:color w:val="414042"/>
          <w:w w:val="90"/>
        </w:rPr>
        <w:t>to</w:t>
      </w:r>
      <w:r>
        <w:rPr>
          <w:color w:val="414042"/>
          <w:spacing w:val="-4"/>
          <w:w w:val="90"/>
        </w:rPr>
        <w:t xml:space="preserve"> </w:t>
      </w:r>
      <w:r>
        <w:rPr>
          <w:color w:val="414042"/>
          <w:w w:val="90"/>
        </w:rPr>
        <w:t>Philip</w:t>
      </w:r>
      <w:r>
        <w:rPr>
          <w:color w:val="414042"/>
          <w:spacing w:val="-4"/>
          <w:w w:val="90"/>
        </w:rPr>
        <w:t xml:space="preserve"> </w:t>
      </w:r>
      <w:r>
        <w:rPr>
          <w:color w:val="414042"/>
          <w:w w:val="90"/>
        </w:rPr>
        <w:t>and</w:t>
      </w:r>
      <w:r>
        <w:rPr>
          <w:color w:val="414042"/>
          <w:spacing w:val="-4"/>
          <w:w w:val="90"/>
        </w:rPr>
        <w:t xml:space="preserve"> </w:t>
      </w:r>
      <w:r>
        <w:rPr>
          <w:color w:val="414042"/>
          <w:w w:val="90"/>
        </w:rPr>
        <w:t>Lucas</w:t>
      </w:r>
      <w:r>
        <w:rPr>
          <w:color w:val="414042"/>
          <w:spacing w:val="-4"/>
          <w:w w:val="90"/>
        </w:rPr>
        <w:t xml:space="preserve"> </w:t>
      </w:r>
      <w:r>
        <w:rPr>
          <w:color w:val="414042"/>
          <w:w w:val="90"/>
        </w:rPr>
        <w:t>saying</w:t>
      </w:r>
      <w:r>
        <w:rPr>
          <w:color w:val="414042"/>
          <w:spacing w:val="-4"/>
          <w:w w:val="90"/>
        </w:rPr>
        <w:t xml:space="preserve"> </w:t>
      </w:r>
      <w:r>
        <w:rPr>
          <w:color w:val="414042"/>
          <w:w w:val="90"/>
        </w:rPr>
        <w:t>that</w:t>
      </w:r>
      <w:r>
        <w:rPr>
          <w:color w:val="414042"/>
          <w:spacing w:val="-4"/>
          <w:w w:val="90"/>
        </w:rPr>
        <w:t xml:space="preserve"> </w:t>
      </w:r>
      <w:r>
        <w:rPr>
          <w:color w:val="414042"/>
          <w:w w:val="90"/>
        </w:rPr>
        <w:t>it</w:t>
      </w:r>
      <w:r>
        <w:rPr>
          <w:color w:val="414042"/>
          <w:spacing w:val="-4"/>
          <w:w w:val="90"/>
        </w:rPr>
        <w:t xml:space="preserve"> </w:t>
      </w:r>
      <w:r>
        <w:rPr>
          <w:color w:val="414042"/>
          <w:w w:val="90"/>
        </w:rPr>
        <w:t>had</w:t>
      </w:r>
      <w:r>
        <w:rPr>
          <w:color w:val="414042"/>
          <w:spacing w:val="-4"/>
          <w:w w:val="90"/>
        </w:rPr>
        <w:t xml:space="preserve"> </w:t>
      </w:r>
      <w:r>
        <w:rPr>
          <w:color w:val="414042"/>
          <w:w w:val="90"/>
        </w:rPr>
        <w:t>to</w:t>
      </w:r>
      <w:r>
        <w:rPr>
          <w:color w:val="414042"/>
          <w:spacing w:val="-4"/>
          <w:w w:val="90"/>
        </w:rPr>
        <w:t xml:space="preserve"> </w:t>
      </w:r>
      <w:r>
        <w:rPr>
          <w:color w:val="414042"/>
          <w:w w:val="90"/>
        </w:rPr>
        <w:t>stop,</w:t>
      </w:r>
      <w:r>
        <w:rPr>
          <w:color w:val="414042"/>
          <w:spacing w:val="-4"/>
          <w:w w:val="90"/>
        </w:rPr>
        <w:t xml:space="preserve"> </w:t>
      </w:r>
      <w:r>
        <w:rPr>
          <w:color w:val="414042"/>
          <w:w w:val="90"/>
        </w:rPr>
        <w:t>“This</w:t>
      </w:r>
      <w:r>
        <w:rPr>
          <w:color w:val="414042"/>
          <w:spacing w:val="-4"/>
          <w:w w:val="90"/>
        </w:rPr>
        <w:t xml:space="preserve"> </w:t>
      </w:r>
      <w:r>
        <w:rPr>
          <w:color w:val="414042"/>
          <w:w w:val="90"/>
        </w:rPr>
        <w:t xml:space="preserve">is </w:t>
      </w:r>
      <w:r>
        <w:rPr>
          <w:color w:val="414042"/>
          <w:spacing w:val="-8"/>
        </w:rPr>
        <w:t>too overwhelming. I can’t be part of this.” We agreed that he could just tell Kwon.</w:t>
      </w:r>
    </w:p>
    <w:p w:rsidR="003A71C5" w:rsidRDefault="003A71C5">
      <w:pPr>
        <w:spacing w:line="242" w:lineRule="auto"/>
        <w:sectPr w:rsidR="003A71C5">
          <w:pgSz w:w="11910" w:h="16840"/>
          <w:pgMar w:top="1040" w:right="579" w:bottom="960" w:left="880" w:header="0" w:footer="764" w:gutter="0"/>
          <w:cols w:space="720"/>
        </w:sectPr>
      </w:pPr>
    </w:p>
    <w:p w:rsidR="003A71C5" w:rsidRDefault="00005824">
      <w:pPr>
        <w:pStyle w:val="BodyText"/>
        <w:tabs>
          <w:tab w:val="left" w:pos="820"/>
        </w:tabs>
        <w:spacing w:before="68" w:line="242" w:lineRule="auto"/>
        <w:ind w:left="820" w:right="1323" w:hanging="567"/>
      </w:pPr>
      <w:r>
        <w:rPr>
          <w:color w:val="414042"/>
          <w:spacing w:val="-4"/>
        </w:rPr>
        <w:t>LM:</w:t>
      </w:r>
      <w:r>
        <w:rPr>
          <w:color w:val="414042"/>
        </w:rPr>
        <w:tab/>
      </w:r>
      <w:r>
        <w:rPr>
          <w:color w:val="414042"/>
          <w:w w:val="90"/>
        </w:rPr>
        <w:t>Yes,</w:t>
      </w:r>
      <w:r>
        <w:rPr>
          <w:color w:val="414042"/>
          <w:spacing w:val="-2"/>
          <w:w w:val="90"/>
        </w:rPr>
        <w:t xml:space="preserve"> </w:t>
      </w:r>
      <w:r>
        <w:rPr>
          <w:color w:val="414042"/>
          <w:w w:val="90"/>
        </w:rPr>
        <w:t>we</w:t>
      </w:r>
      <w:r>
        <w:rPr>
          <w:color w:val="414042"/>
          <w:spacing w:val="-2"/>
          <w:w w:val="90"/>
        </w:rPr>
        <w:t xml:space="preserve"> </w:t>
      </w:r>
      <w:r>
        <w:rPr>
          <w:color w:val="414042"/>
          <w:w w:val="90"/>
        </w:rPr>
        <w:t>wanted</w:t>
      </w:r>
      <w:r>
        <w:rPr>
          <w:color w:val="414042"/>
          <w:spacing w:val="-2"/>
          <w:w w:val="90"/>
        </w:rPr>
        <w:t xml:space="preserve"> </w:t>
      </w:r>
      <w:r>
        <w:rPr>
          <w:color w:val="414042"/>
          <w:w w:val="90"/>
        </w:rPr>
        <w:t>Bjarke</w:t>
      </w:r>
      <w:r>
        <w:rPr>
          <w:color w:val="414042"/>
          <w:spacing w:val="-2"/>
          <w:w w:val="90"/>
        </w:rPr>
        <w:t xml:space="preserve"> </w:t>
      </w:r>
      <w:r>
        <w:rPr>
          <w:color w:val="414042"/>
          <w:w w:val="90"/>
        </w:rPr>
        <w:t>to</w:t>
      </w:r>
      <w:r>
        <w:rPr>
          <w:color w:val="414042"/>
          <w:spacing w:val="-2"/>
          <w:w w:val="90"/>
        </w:rPr>
        <w:t xml:space="preserve"> </w:t>
      </w:r>
      <w:r>
        <w:rPr>
          <w:color w:val="414042"/>
          <w:w w:val="90"/>
        </w:rPr>
        <w:t>tell,</w:t>
      </w:r>
      <w:r>
        <w:rPr>
          <w:color w:val="414042"/>
          <w:spacing w:val="-2"/>
          <w:w w:val="90"/>
        </w:rPr>
        <w:t xml:space="preserve"> </w:t>
      </w:r>
      <w:r>
        <w:rPr>
          <w:color w:val="414042"/>
          <w:w w:val="90"/>
        </w:rPr>
        <w:t>if</w:t>
      </w:r>
      <w:r>
        <w:rPr>
          <w:color w:val="414042"/>
          <w:spacing w:val="-2"/>
          <w:w w:val="90"/>
        </w:rPr>
        <w:t xml:space="preserve"> </w:t>
      </w:r>
      <w:r>
        <w:rPr>
          <w:color w:val="414042"/>
          <w:w w:val="90"/>
        </w:rPr>
        <w:t>he</w:t>
      </w:r>
      <w:r>
        <w:rPr>
          <w:color w:val="414042"/>
          <w:spacing w:val="-2"/>
          <w:w w:val="90"/>
        </w:rPr>
        <w:t xml:space="preserve"> </w:t>
      </w:r>
      <w:r>
        <w:rPr>
          <w:color w:val="414042"/>
          <w:w w:val="90"/>
        </w:rPr>
        <w:t>wanted</w:t>
      </w:r>
      <w:r>
        <w:rPr>
          <w:color w:val="414042"/>
          <w:spacing w:val="-2"/>
          <w:w w:val="90"/>
        </w:rPr>
        <w:t xml:space="preserve"> </w:t>
      </w:r>
      <w:r>
        <w:rPr>
          <w:color w:val="414042"/>
          <w:w w:val="90"/>
        </w:rPr>
        <w:t>to</w:t>
      </w:r>
      <w:r>
        <w:rPr>
          <w:color w:val="414042"/>
          <w:spacing w:val="-2"/>
          <w:w w:val="90"/>
        </w:rPr>
        <w:t xml:space="preserve"> </w:t>
      </w:r>
      <w:r>
        <w:rPr>
          <w:color w:val="414042"/>
          <w:w w:val="90"/>
        </w:rPr>
        <w:t>tell.</w:t>
      </w:r>
      <w:r>
        <w:rPr>
          <w:color w:val="414042"/>
          <w:spacing w:val="-2"/>
          <w:w w:val="90"/>
        </w:rPr>
        <w:t xml:space="preserve"> </w:t>
      </w:r>
      <w:r>
        <w:rPr>
          <w:color w:val="414042"/>
          <w:w w:val="90"/>
        </w:rPr>
        <w:t>There</w:t>
      </w:r>
      <w:r>
        <w:rPr>
          <w:color w:val="414042"/>
          <w:spacing w:val="-2"/>
          <w:w w:val="90"/>
        </w:rPr>
        <w:t xml:space="preserve"> </w:t>
      </w:r>
      <w:r>
        <w:rPr>
          <w:color w:val="414042"/>
          <w:w w:val="90"/>
        </w:rPr>
        <w:t>was</w:t>
      </w:r>
      <w:r>
        <w:rPr>
          <w:color w:val="414042"/>
          <w:spacing w:val="-2"/>
          <w:w w:val="90"/>
        </w:rPr>
        <w:t xml:space="preserve"> </w:t>
      </w:r>
      <w:r>
        <w:rPr>
          <w:color w:val="414042"/>
          <w:w w:val="90"/>
        </w:rPr>
        <w:t>nothing</w:t>
      </w:r>
      <w:r>
        <w:rPr>
          <w:color w:val="414042"/>
          <w:spacing w:val="-2"/>
          <w:w w:val="90"/>
        </w:rPr>
        <w:t xml:space="preserve"> </w:t>
      </w:r>
      <w:r>
        <w:rPr>
          <w:color w:val="414042"/>
          <w:w w:val="90"/>
        </w:rPr>
        <w:t>else</w:t>
      </w:r>
      <w:r>
        <w:rPr>
          <w:color w:val="414042"/>
          <w:spacing w:val="-2"/>
          <w:w w:val="90"/>
        </w:rPr>
        <w:t xml:space="preserve"> </w:t>
      </w:r>
      <w:r>
        <w:rPr>
          <w:color w:val="414042"/>
          <w:w w:val="90"/>
        </w:rPr>
        <w:t>we</w:t>
      </w:r>
      <w:r>
        <w:rPr>
          <w:color w:val="414042"/>
          <w:spacing w:val="-2"/>
          <w:w w:val="90"/>
        </w:rPr>
        <w:t xml:space="preserve"> </w:t>
      </w:r>
      <w:r>
        <w:rPr>
          <w:color w:val="414042"/>
          <w:w w:val="90"/>
        </w:rPr>
        <w:t>could</w:t>
      </w:r>
      <w:r>
        <w:rPr>
          <w:color w:val="414042"/>
          <w:spacing w:val="-2"/>
          <w:w w:val="90"/>
        </w:rPr>
        <w:t xml:space="preserve"> </w:t>
      </w:r>
      <w:r>
        <w:rPr>
          <w:color w:val="414042"/>
          <w:w w:val="90"/>
        </w:rPr>
        <w:t>do.</w:t>
      </w:r>
      <w:r>
        <w:rPr>
          <w:color w:val="414042"/>
          <w:spacing w:val="-2"/>
          <w:w w:val="90"/>
        </w:rPr>
        <w:t xml:space="preserve"> </w:t>
      </w:r>
      <w:r>
        <w:rPr>
          <w:color w:val="414042"/>
          <w:w w:val="90"/>
        </w:rPr>
        <w:t>But</w:t>
      </w:r>
      <w:r>
        <w:rPr>
          <w:color w:val="414042"/>
          <w:spacing w:val="-2"/>
          <w:w w:val="90"/>
        </w:rPr>
        <w:t xml:space="preserve"> </w:t>
      </w:r>
      <w:r>
        <w:rPr>
          <w:color w:val="414042"/>
          <w:w w:val="90"/>
        </w:rPr>
        <w:t xml:space="preserve">Piet </w:t>
      </w:r>
      <w:r>
        <w:rPr>
          <w:color w:val="414042"/>
          <w:spacing w:val="-6"/>
        </w:rPr>
        <w:t>wouldn’t</w:t>
      </w:r>
      <w:r>
        <w:rPr>
          <w:color w:val="414042"/>
          <w:spacing w:val="-12"/>
        </w:rPr>
        <w:t xml:space="preserve"> </w:t>
      </w:r>
      <w:r>
        <w:rPr>
          <w:color w:val="414042"/>
          <w:spacing w:val="-6"/>
        </w:rPr>
        <w:t>drop</w:t>
      </w:r>
      <w:r>
        <w:rPr>
          <w:color w:val="414042"/>
          <w:spacing w:val="-12"/>
        </w:rPr>
        <w:t xml:space="preserve"> </w:t>
      </w:r>
      <w:r>
        <w:rPr>
          <w:color w:val="414042"/>
          <w:spacing w:val="-6"/>
        </w:rPr>
        <w:t>the</w:t>
      </w:r>
      <w:r>
        <w:rPr>
          <w:color w:val="414042"/>
          <w:spacing w:val="-12"/>
        </w:rPr>
        <w:t xml:space="preserve"> </w:t>
      </w:r>
      <w:r>
        <w:rPr>
          <w:color w:val="414042"/>
          <w:spacing w:val="-6"/>
        </w:rPr>
        <w:t>character.</w:t>
      </w:r>
      <w:r>
        <w:rPr>
          <w:color w:val="414042"/>
          <w:spacing w:val="-12"/>
        </w:rPr>
        <w:t xml:space="preserve"> </w:t>
      </w:r>
      <w:r>
        <w:rPr>
          <w:color w:val="414042"/>
          <w:spacing w:val="-6"/>
        </w:rPr>
        <w:t>Piet</w:t>
      </w:r>
      <w:r>
        <w:rPr>
          <w:color w:val="414042"/>
          <w:spacing w:val="-12"/>
        </w:rPr>
        <w:t xml:space="preserve"> </w:t>
      </w:r>
      <w:r>
        <w:rPr>
          <w:color w:val="414042"/>
          <w:spacing w:val="-6"/>
        </w:rPr>
        <w:t>would</w:t>
      </w:r>
      <w:r>
        <w:rPr>
          <w:color w:val="414042"/>
          <w:spacing w:val="-12"/>
        </w:rPr>
        <w:t xml:space="preserve"> </w:t>
      </w:r>
      <w:r>
        <w:rPr>
          <w:color w:val="414042"/>
          <w:spacing w:val="-6"/>
        </w:rPr>
        <w:t>continue</w:t>
      </w:r>
      <w:r>
        <w:rPr>
          <w:color w:val="414042"/>
          <w:spacing w:val="-12"/>
        </w:rPr>
        <w:t xml:space="preserve"> </w:t>
      </w:r>
      <w:r>
        <w:rPr>
          <w:color w:val="414042"/>
          <w:spacing w:val="-6"/>
        </w:rPr>
        <w:t>as</w:t>
      </w:r>
      <w:r>
        <w:rPr>
          <w:color w:val="414042"/>
          <w:spacing w:val="-12"/>
        </w:rPr>
        <w:t xml:space="preserve"> </w:t>
      </w:r>
      <w:r>
        <w:rPr>
          <w:color w:val="414042"/>
          <w:spacing w:val="-6"/>
        </w:rPr>
        <w:t>Philip.</w:t>
      </w:r>
    </w:p>
    <w:p w:rsidR="003A71C5" w:rsidRDefault="00005824">
      <w:pPr>
        <w:pStyle w:val="BodyText"/>
        <w:spacing w:before="227" w:line="242" w:lineRule="auto"/>
        <w:ind w:left="820" w:right="1078" w:hanging="567"/>
        <w:jc w:val="both"/>
      </w:pPr>
      <w:r>
        <w:rPr>
          <w:color w:val="414042"/>
          <w:spacing w:val="-8"/>
        </w:rPr>
        <w:t>PP:</w:t>
      </w:r>
      <w:r>
        <w:rPr>
          <w:color w:val="414042"/>
          <w:spacing w:val="23"/>
        </w:rPr>
        <w:t xml:space="preserve"> </w:t>
      </w:r>
      <w:r>
        <w:rPr>
          <w:color w:val="414042"/>
          <w:spacing w:val="-8"/>
        </w:rPr>
        <w:t>Once</w:t>
      </w:r>
      <w:r>
        <w:rPr>
          <w:color w:val="414042"/>
          <w:spacing w:val="-6"/>
        </w:rPr>
        <w:t xml:space="preserve"> </w:t>
      </w:r>
      <w:r>
        <w:rPr>
          <w:color w:val="414042"/>
          <w:spacing w:val="-8"/>
        </w:rPr>
        <w:t>we</w:t>
      </w:r>
      <w:r>
        <w:rPr>
          <w:color w:val="414042"/>
          <w:spacing w:val="-6"/>
        </w:rPr>
        <w:t xml:space="preserve"> </w:t>
      </w:r>
      <w:r>
        <w:rPr>
          <w:color w:val="414042"/>
          <w:spacing w:val="-8"/>
        </w:rPr>
        <w:t>had</w:t>
      </w:r>
      <w:r>
        <w:rPr>
          <w:color w:val="414042"/>
          <w:spacing w:val="-5"/>
        </w:rPr>
        <w:t xml:space="preserve"> </w:t>
      </w:r>
      <w:r>
        <w:rPr>
          <w:color w:val="414042"/>
          <w:spacing w:val="-8"/>
        </w:rPr>
        <w:t>put</w:t>
      </w:r>
      <w:r>
        <w:rPr>
          <w:color w:val="414042"/>
          <w:spacing w:val="-6"/>
        </w:rPr>
        <w:t xml:space="preserve"> </w:t>
      </w:r>
      <w:r>
        <w:rPr>
          <w:color w:val="414042"/>
          <w:spacing w:val="-8"/>
        </w:rPr>
        <w:t>things</w:t>
      </w:r>
      <w:r>
        <w:rPr>
          <w:color w:val="414042"/>
          <w:spacing w:val="-6"/>
        </w:rPr>
        <w:t xml:space="preserve"> </w:t>
      </w:r>
      <w:r>
        <w:rPr>
          <w:color w:val="414042"/>
          <w:spacing w:val="-8"/>
        </w:rPr>
        <w:t>in</w:t>
      </w:r>
      <w:r>
        <w:rPr>
          <w:color w:val="414042"/>
          <w:spacing w:val="-6"/>
        </w:rPr>
        <w:t xml:space="preserve"> </w:t>
      </w:r>
      <w:r>
        <w:rPr>
          <w:color w:val="414042"/>
          <w:spacing w:val="-8"/>
        </w:rPr>
        <w:t>motion</w:t>
      </w:r>
      <w:r>
        <w:rPr>
          <w:color w:val="414042"/>
          <w:spacing w:val="-5"/>
        </w:rPr>
        <w:t xml:space="preserve"> </w:t>
      </w:r>
      <w:r>
        <w:rPr>
          <w:color w:val="414042"/>
          <w:spacing w:val="-8"/>
        </w:rPr>
        <w:t>we</w:t>
      </w:r>
      <w:r>
        <w:rPr>
          <w:color w:val="414042"/>
          <w:spacing w:val="-6"/>
        </w:rPr>
        <w:t xml:space="preserve"> </w:t>
      </w:r>
      <w:r>
        <w:rPr>
          <w:color w:val="414042"/>
          <w:spacing w:val="-8"/>
        </w:rPr>
        <w:t>didn’t</w:t>
      </w:r>
      <w:r>
        <w:rPr>
          <w:color w:val="414042"/>
          <w:spacing w:val="-6"/>
        </w:rPr>
        <w:t xml:space="preserve"> </w:t>
      </w:r>
      <w:r>
        <w:rPr>
          <w:color w:val="414042"/>
          <w:spacing w:val="-8"/>
        </w:rPr>
        <w:t>really</w:t>
      </w:r>
      <w:r>
        <w:rPr>
          <w:color w:val="414042"/>
          <w:spacing w:val="-6"/>
        </w:rPr>
        <w:t xml:space="preserve"> </w:t>
      </w:r>
      <w:r>
        <w:rPr>
          <w:color w:val="414042"/>
          <w:spacing w:val="-8"/>
        </w:rPr>
        <w:t>want</w:t>
      </w:r>
      <w:r>
        <w:rPr>
          <w:color w:val="414042"/>
          <w:spacing w:val="-5"/>
        </w:rPr>
        <w:t xml:space="preserve"> </w:t>
      </w:r>
      <w:r>
        <w:rPr>
          <w:color w:val="414042"/>
          <w:spacing w:val="-8"/>
        </w:rPr>
        <w:t>to</w:t>
      </w:r>
      <w:r>
        <w:rPr>
          <w:color w:val="414042"/>
          <w:spacing w:val="-6"/>
        </w:rPr>
        <w:t xml:space="preserve"> </w:t>
      </w:r>
      <w:r>
        <w:rPr>
          <w:color w:val="414042"/>
          <w:spacing w:val="-8"/>
        </w:rPr>
        <w:t>interfere.</w:t>
      </w:r>
      <w:r>
        <w:rPr>
          <w:color w:val="414042"/>
          <w:spacing w:val="-6"/>
        </w:rPr>
        <w:t xml:space="preserve"> </w:t>
      </w:r>
      <w:r>
        <w:rPr>
          <w:color w:val="414042"/>
          <w:spacing w:val="-8"/>
        </w:rPr>
        <w:t>We</w:t>
      </w:r>
      <w:r>
        <w:rPr>
          <w:color w:val="414042"/>
          <w:spacing w:val="-6"/>
        </w:rPr>
        <w:t xml:space="preserve"> </w:t>
      </w:r>
      <w:r>
        <w:rPr>
          <w:color w:val="414042"/>
          <w:spacing w:val="-8"/>
        </w:rPr>
        <w:t>wanted</w:t>
      </w:r>
      <w:r>
        <w:rPr>
          <w:color w:val="414042"/>
          <w:spacing w:val="-5"/>
        </w:rPr>
        <w:t xml:space="preserve"> </w:t>
      </w:r>
      <w:r>
        <w:rPr>
          <w:color w:val="414042"/>
          <w:spacing w:val="-8"/>
        </w:rPr>
        <w:t>to</w:t>
      </w:r>
      <w:r>
        <w:rPr>
          <w:color w:val="414042"/>
          <w:spacing w:val="-6"/>
        </w:rPr>
        <w:t xml:space="preserve"> </w:t>
      </w:r>
      <w:r>
        <w:rPr>
          <w:color w:val="414042"/>
          <w:spacing w:val="-8"/>
        </w:rPr>
        <w:t>just</w:t>
      </w:r>
      <w:r>
        <w:rPr>
          <w:color w:val="414042"/>
          <w:spacing w:val="-6"/>
        </w:rPr>
        <w:t xml:space="preserve"> </w:t>
      </w:r>
      <w:r>
        <w:rPr>
          <w:color w:val="414042"/>
          <w:spacing w:val="-8"/>
        </w:rPr>
        <w:t>let</w:t>
      </w:r>
      <w:r>
        <w:rPr>
          <w:color w:val="414042"/>
          <w:spacing w:val="-6"/>
        </w:rPr>
        <w:t xml:space="preserve"> </w:t>
      </w:r>
      <w:r>
        <w:rPr>
          <w:color w:val="414042"/>
          <w:spacing w:val="-8"/>
        </w:rPr>
        <w:t xml:space="preserve">things </w:t>
      </w:r>
      <w:r>
        <w:rPr>
          <w:color w:val="414042"/>
          <w:w w:val="90"/>
        </w:rPr>
        <w:t xml:space="preserve">play out. And so, if Bjarke wanted to let other people know that Piet was acting, then that would </w:t>
      </w:r>
      <w:r>
        <w:rPr>
          <w:color w:val="414042"/>
        </w:rPr>
        <w:t>be</w:t>
      </w:r>
      <w:r>
        <w:rPr>
          <w:color w:val="414042"/>
          <w:spacing w:val="-10"/>
        </w:rPr>
        <w:t xml:space="preserve"> </w:t>
      </w:r>
      <w:r>
        <w:rPr>
          <w:color w:val="414042"/>
        </w:rPr>
        <w:t>that.</w:t>
      </w:r>
    </w:p>
    <w:p w:rsidR="003A71C5" w:rsidRDefault="00005824">
      <w:pPr>
        <w:pStyle w:val="BodyText"/>
        <w:tabs>
          <w:tab w:val="left" w:pos="820"/>
        </w:tabs>
        <w:spacing w:before="228" w:line="242" w:lineRule="auto"/>
        <w:ind w:left="820" w:right="942" w:hanging="567"/>
      </w:pPr>
      <w:r>
        <w:rPr>
          <w:color w:val="0084A9"/>
          <w:spacing w:val="-4"/>
        </w:rPr>
        <w:t>JS:</w:t>
      </w:r>
      <w:r>
        <w:rPr>
          <w:color w:val="0084A9"/>
        </w:rPr>
        <w:tab/>
      </w:r>
      <w:r>
        <w:rPr>
          <w:color w:val="0084A9"/>
          <w:w w:val="90"/>
        </w:rPr>
        <w:t xml:space="preserve">Lucas and Philip, was there any ethical quandary in your mind at this stage? Piet talked about his </w:t>
      </w:r>
      <w:r>
        <w:rPr>
          <w:color w:val="0084A9"/>
          <w:spacing w:val="-6"/>
        </w:rPr>
        <w:t>feeling</w:t>
      </w:r>
      <w:r>
        <w:rPr>
          <w:color w:val="0084A9"/>
          <w:spacing w:val="-10"/>
        </w:rPr>
        <w:t xml:space="preserve"> </w:t>
      </w:r>
      <w:r>
        <w:rPr>
          <w:color w:val="0084A9"/>
          <w:spacing w:val="-6"/>
        </w:rPr>
        <w:t>that</w:t>
      </w:r>
      <w:r>
        <w:rPr>
          <w:color w:val="0084A9"/>
          <w:spacing w:val="-10"/>
        </w:rPr>
        <w:t xml:space="preserve"> </w:t>
      </w:r>
      <w:r>
        <w:rPr>
          <w:color w:val="0084A9"/>
          <w:spacing w:val="-6"/>
        </w:rPr>
        <w:t>he</w:t>
      </w:r>
      <w:r>
        <w:rPr>
          <w:color w:val="0084A9"/>
          <w:spacing w:val="-10"/>
        </w:rPr>
        <w:t xml:space="preserve"> </w:t>
      </w:r>
      <w:r>
        <w:rPr>
          <w:color w:val="0084A9"/>
          <w:spacing w:val="-6"/>
        </w:rPr>
        <w:t>was</w:t>
      </w:r>
      <w:r>
        <w:rPr>
          <w:color w:val="0084A9"/>
          <w:spacing w:val="-10"/>
        </w:rPr>
        <w:t xml:space="preserve"> </w:t>
      </w:r>
      <w:r>
        <w:rPr>
          <w:color w:val="0084A9"/>
          <w:spacing w:val="-6"/>
        </w:rPr>
        <w:t>being</w:t>
      </w:r>
      <w:r>
        <w:rPr>
          <w:color w:val="0084A9"/>
          <w:spacing w:val="-10"/>
        </w:rPr>
        <w:t xml:space="preserve"> </w:t>
      </w:r>
      <w:r>
        <w:rPr>
          <w:color w:val="0084A9"/>
          <w:spacing w:val="-6"/>
        </w:rPr>
        <w:t>sent</w:t>
      </w:r>
      <w:r>
        <w:rPr>
          <w:color w:val="0084A9"/>
          <w:spacing w:val="-10"/>
        </w:rPr>
        <w:t xml:space="preserve"> </w:t>
      </w:r>
      <w:r>
        <w:rPr>
          <w:color w:val="0084A9"/>
          <w:spacing w:val="-6"/>
        </w:rPr>
        <w:t>as</w:t>
      </w:r>
      <w:r>
        <w:rPr>
          <w:color w:val="0084A9"/>
          <w:spacing w:val="-10"/>
        </w:rPr>
        <w:t xml:space="preserve"> </w:t>
      </w:r>
      <w:r>
        <w:rPr>
          <w:color w:val="0084A9"/>
          <w:spacing w:val="-6"/>
        </w:rPr>
        <w:t>a</w:t>
      </w:r>
      <w:r>
        <w:rPr>
          <w:color w:val="0084A9"/>
          <w:spacing w:val="-10"/>
        </w:rPr>
        <w:t xml:space="preserve"> </w:t>
      </w:r>
      <w:r>
        <w:rPr>
          <w:color w:val="0084A9"/>
          <w:spacing w:val="-6"/>
        </w:rPr>
        <w:t>scammer</w:t>
      </w:r>
      <w:r>
        <w:rPr>
          <w:color w:val="0084A9"/>
          <w:spacing w:val="-10"/>
        </w:rPr>
        <w:t xml:space="preserve"> </w:t>
      </w:r>
      <w:r>
        <w:rPr>
          <w:color w:val="0084A9"/>
          <w:spacing w:val="-6"/>
        </w:rPr>
        <w:t>but</w:t>
      </w:r>
      <w:r>
        <w:rPr>
          <w:color w:val="0084A9"/>
          <w:spacing w:val="-10"/>
        </w:rPr>
        <w:t xml:space="preserve"> </w:t>
      </w:r>
      <w:r>
        <w:rPr>
          <w:color w:val="0084A9"/>
          <w:spacing w:val="-6"/>
        </w:rPr>
        <w:t>he</w:t>
      </w:r>
      <w:r>
        <w:rPr>
          <w:color w:val="0084A9"/>
          <w:spacing w:val="-10"/>
        </w:rPr>
        <w:t xml:space="preserve"> </w:t>
      </w:r>
      <w:r>
        <w:rPr>
          <w:color w:val="0084A9"/>
          <w:spacing w:val="-6"/>
        </w:rPr>
        <w:t>embraced</w:t>
      </w:r>
      <w:r>
        <w:rPr>
          <w:color w:val="0084A9"/>
          <w:spacing w:val="-10"/>
        </w:rPr>
        <w:t xml:space="preserve"> </w:t>
      </w:r>
      <w:r>
        <w:rPr>
          <w:color w:val="0084A9"/>
          <w:spacing w:val="-6"/>
        </w:rPr>
        <w:t>the</w:t>
      </w:r>
      <w:r>
        <w:rPr>
          <w:color w:val="0084A9"/>
          <w:spacing w:val="-10"/>
        </w:rPr>
        <w:t xml:space="preserve"> </w:t>
      </w:r>
      <w:r>
        <w:rPr>
          <w:color w:val="0084A9"/>
          <w:spacing w:val="-6"/>
        </w:rPr>
        <w:t>task</w:t>
      </w:r>
      <w:r>
        <w:rPr>
          <w:color w:val="0084A9"/>
          <w:spacing w:val="-10"/>
        </w:rPr>
        <w:t xml:space="preserve"> </w:t>
      </w:r>
      <w:r>
        <w:rPr>
          <w:color w:val="0084A9"/>
          <w:spacing w:val="-6"/>
        </w:rPr>
        <w:t>and</w:t>
      </w:r>
      <w:r>
        <w:rPr>
          <w:color w:val="0084A9"/>
          <w:spacing w:val="-10"/>
        </w:rPr>
        <w:t xml:space="preserve"> </w:t>
      </w:r>
      <w:r>
        <w:rPr>
          <w:color w:val="0084A9"/>
          <w:spacing w:val="-6"/>
        </w:rPr>
        <w:t>was</w:t>
      </w:r>
      <w:r>
        <w:rPr>
          <w:color w:val="0084A9"/>
          <w:spacing w:val="-10"/>
        </w:rPr>
        <w:t xml:space="preserve"> </w:t>
      </w:r>
      <w:r>
        <w:rPr>
          <w:color w:val="0084A9"/>
          <w:spacing w:val="-6"/>
        </w:rPr>
        <w:t>moving</w:t>
      </w:r>
      <w:r>
        <w:rPr>
          <w:color w:val="0084A9"/>
          <w:spacing w:val="-10"/>
        </w:rPr>
        <w:t xml:space="preserve"> </w:t>
      </w:r>
      <w:r>
        <w:rPr>
          <w:color w:val="0084A9"/>
          <w:spacing w:val="-6"/>
        </w:rPr>
        <w:t>forward with</w:t>
      </w:r>
      <w:r>
        <w:rPr>
          <w:color w:val="0084A9"/>
          <w:spacing w:val="-14"/>
        </w:rPr>
        <w:t xml:space="preserve"> </w:t>
      </w:r>
      <w:r>
        <w:rPr>
          <w:color w:val="0084A9"/>
          <w:spacing w:val="-6"/>
        </w:rPr>
        <w:t>it.</w:t>
      </w:r>
      <w:r>
        <w:rPr>
          <w:color w:val="0084A9"/>
          <w:spacing w:val="-14"/>
        </w:rPr>
        <w:t xml:space="preserve"> </w:t>
      </w:r>
      <w:r>
        <w:rPr>
          <w:color w:val="0084A9"/>
          <w:spacing w:val="-6"/>
        </w:rPr>
        <w:t>Your</w:t>
      </w:r>
      <w:r>
        <w:rPr>
          <w:color w:val="0084A9"/>
          <w:spacing w:val="-14"/>
        </w:rPr>
        <w:t xml:space="preserve"> </w:t>
      </w:r>
      <w:r>
        <w:rPr>
          <w:color w:val="0084A9"/>
          <w:spacing w:val="-6"/>
        </w:rPr>
        <w:t>friend</w:t>
      </w:r>
      <w:r>
        <w:rPr>
          <w:color w:val="0084A9"/>
          <w:spacing w:val="-14"/>
        </w:rPr>
        <w:t xml:space="preserve"> </w:t>
      </w:r>
      <w:r>
        <w:rPr>
          <w:color w:val="0084A9"/>
          <w:spacing w:val="-6"/>
        </w:rPr>
        <w:t>was</w:t>
      </w:r>
      <w:r>
        <w:rPr>
          <w:color w:val="0084A9"/>
          <w:spacing w:val="-14"/>
        </w:rPr>
        <w:t xml:space="preserve"> </w:t>
      </w:r>
      <w:r>
        <w:rPr>
          <w:color w:val="0084A9"/>
          <w:spacing w:val="-6"/>
        </w:rPr>
        <w:t>clearly</w:t>
      </w:r>
      <w:r>
        <w:rPr>
          <w:color w:val="0084A9"/>
          <w:spacing w:val="-14"/>
        </w:rPr>
        <w:t xml:space="preserve"> </w:t>
      </w:r>
      <w:r>
        <w:rPr>
          <w:color w:val="0084A9"/>
          <w:spacing w:val="-6"/>
        </w:rPr>
        <w:t>very</w:t>
      </w:r>
      <w:r>
        <w:rPr>
          <w:color w:val="0084A9"/>
          <w:spacing w:val="-14"/>
        </w:rPr>
        <w:t xml:space="preserve"> </w:t>
      </w:r>
      <w:r>
        <w:rPr>
          <w:color w:val="0084A9"/>
          <w:spacing w:val="-6"/>
        </w:rPr>
        <w:t>unhappy.</w:t>
      </w:r>
      <w:r>
        <w:rPr>
          <w:color w:val="0084A9"/>
          <w:spacing w:val="-14"/>
        </w:rPr>
        <w:t xml:space="preserve"> </w:t>
      </w:r>
      <w:r>
        <w:rPr>
          <w:color w:val="0084A9"/>
          <w:spacing w:val="-6"/>
        </w:rPr>
        <w:t>What</w:t>
      </w:r>
      <w:r>
        <w:rPr>
          <w:color w:val="0084A9"/>
          <w:spacing w:val="-14"/>
        </w:rPr>
        <w:t xml:space="preserve"> </w:t>
      </w:r>
      <w:r>
        <w:rPr>
          <w:color w:val="0084A9"/>
          <w:spacing w:val="-6"/>
        </w:rPr>
        <w:t>were</w:t>
      </w:r>
      <w:r>
        <w:rPr>
          <w:color w:val="0084A9"/>
          <w:spacing w:val="-14"/>
        </w:rPr>
        <w:t xml:space="preserve"> </w:t>
      </w:r>
      <w:r>
        <w:rPr>
          <w:color w:val="0084A9"/>
          <w:spacing w:val="-6"/>
        </w:rPr>
        <w:t>you</w:t>
      </w:r>
      <w:r>
        <w:rPr>
          <w:color w:val="0084A9"/>
          <w:spacing w:val="-14"/>
        </w:rPr>
        <w:t xml:space="preserve"> </w:t>
      </w:r>
      <w:r>
        <w:rPr>
          <w:color w:val="0084A9"/>
          <w:spacing w:val="-6"/>
        </w:rPr>
        <w:t>feeling?</w:t>
      </w:r>
    </w:p>
    <w:p w:rsidR="003A71C5" w:rsidRDefault="00005824">
      <w:pPr>
        <w:pStyle w:val="BodyText"/>
        <w:spacing w:before="228" w:line="242" w:lineRule="auto"/>
        <w:ind w:left="820" w:right="1147" w:hanging="567"/>
        <w:jc w:val="both"/>
      </w:pPr>
      <w:r>
        <w:rPr>
          <w:color w:val="414042"/>
          <w:spacing w:val="-8"/>
        </w:rPr>
        <w:t>PP:</w:t>
      </w:r>
      <w:r>
        <w:rPr>
          <w:color w:val="414042"/>
          <w:spacing w:val="71"/>
        </w:rPr>
        <w:t xml:space="preserve"> </w:t>
      </w:r>
      <w:r>
        <w:rPr>
          <w:color w:val="414042"/>
          <w:spacing w:val="-8"/>
        </w:rPr>
        <w:t>I</w:t>
      </w:r>
      <w:r>
        <w:rPr>
          <w:color w:val="414042"/>
          <w:spacing w:val="-6"/>
        </w:rPr>
        <w:t xml:space="preserve"> </w:t>
      </w:r>
      <w:r>
        <w:rPr>
          <w:color w:val="414042"/>
          <w:spacing w:val="-8"/>
        </w:rPr>
        <w:t>think</w:t>
      </w:r>
      <w:r>
        <w:rPr>
          <w:color w:val="414042"/>
          <w:spacing w:val="-5"/>
        </w:rPr>
        <w:t xml:space="preserve"> </w:t>
      </w:r>
      <w:r>
        <w:rPr>
          <w:color w:val="414042"/>
          <w:spacing w:val="-8"/>
        </w:rPr>
        <w:t>we</w:t>
      </w:r>
      <w:r>
        <w:rPr>
          <w:color w:val="414042"/>
          <w:spacing w:val="-6"/>
        </w:rPr>
        <w:t xml:space="preserve"> </w:t>
      </w:r>
      <w:r>
        <w:rPr>
          <w:color w:val="414042"/>
          <w:spacing w:val="-8"/>
        </w:rPr>
        <w:t>were</w:t>
      </w:r>
      <w:r>
        <w:rPr>
          <w:color w:val="414042"/>
          <w:spacing w:val="-6"/>
        </w:rPr>
        <w:t xml:space="preserve"> </w:t>
      </w:r>
      <w:r>
        <w:rPr>
          <w:color w:val="414042"/>
          <w:spacing w:val="-8"/>
        </w:rPr>
        <w:t>a</w:t>
      </w:r>
      <w:r>
        <w:rPr>
          <w:color w:val="414042"/>
          <w:spacing w:val="-6"/>
        </w:rPr>
        <w:t xml:space="preserve"> </w:t>
      </w:r>
      <w:r>
        <w:rPr>
          <w:color w:val="414042"/>
          <w:spacing w:val="-8"/>
        </w:rPr>
        <w:t>bit</w:t>
      </w:r>
      <w:r>
        <w:rPr>
          <w:color w:val="414042"/>
          <w:spacing w:val="-5"/>
        </w:rPr>
        <w:t xml:space="preserve"> </w:t>
      </w:r>
      <w:r>
        <w:rPr>
          <w:color w:val="414042"/>
          <w:spacing w:val="-8"/>
        </w:rPr>
        <w:t>both</w:t>
      </w:r>
      <w:r>
        <w:rPr>
          <w:color w:val="414042"/>
          <w:spacing w:val="-6"/>
        </w:rPr>
        <w:t xml:space="preserve"> </w:t>
      </w:r>
      <w:r>
        <w:rPr>
          <w:color w:val="414042"/>
          <w:spacing w:val="-8"/>
        </w:rPr>
        <w:t>worried</w:t>
      </w:r>
      <w:r>
        <w:rPr>
          <w:color w:val="414042"/>
          <w:spacing w:val="-6"/>
        </w:rPr>
        <w:t xml:space="preserve"> </w:t>
      </w:r>
      <w:r>
        <w:rPr>
          <w:color w:val="414042"/>
          <w:spacing w:val="-8"/>
        </w:rPr>
        <w:t>and</w:t>
      </w:r>
      <w:r>
        <w:rPr>
          <w:color w:val="414042"/>
          <w:spacing w:val="-6"/>
        </w:rPr>
        <w:t xml:space="preserve"> </w:t>
      </w:r>
      <w:r>
        <w:rPr>
          <w:color w:val="414042"/>
          <w:spacing w:val="-8"/>
        </w:rPr>
        <w:t>also</w:t>
      </w:r>
      <w:r>
        <w:rPr>
          <w:color w:val="414042"/>
          <w:spacing w:val="-5"/>
        </w:rPr>
        <w:t xml:space="preserve"> </w:t>
      </w:r>
      <w:r>
        <w:rPr>
          <w:color w:val="414042"/>
          <w:spacing w:val="-8"/>
        </w:rPr>
        <w:t>confused</w:t>
      </w:r>
      <w:r>
        <w:rPr>
          <w:color w:val="414042"/>
          <w:spacing w:val="-6"/>
        </w:rPr>
        <w:t xml:space="preserve"> </w:t>
      </w:r>
      <w:r>
        <w:rPr>
          <w:color w:val="414042"/>
          <w:spacing w:val="-8"/>
        </w:rPr>
        <w:t>about</w:t>
      </w:r>
      <w:r>
        <w:rPr>
          <w:color w:val="414042"/>
          <w:spacing w:val="-6"/>
        </w:rPr>
        <w:t xml:space="preserve"> </w:t>
      </w:r>
      <w:r>
        <w:rPr>
          <w:color w:val="414042"/>
          <w:spacing w:val="-8"/>
        </w:rPr>
        <w:t>Bjarke’s</w:t>
      </w:r>
      <w:r>
        <w:rPr>
          <w:color w:val="414042"/>
          <w:spacing w:val="-6"/>
        </w:rPr>
        <w:t xml:space="preserve"> </w:t>
      </w:r>
      <w:r>
        <w:rPr>
          <w:color w:val="414042"/>
          <w:spacing w:val="-8"/>
        </w:rPr>
        <w:t>reaction</w:t>
      </w:r>
      <w:r>
        <w:rPr>
          <w:color w:val="414042"/>
          <w:spacing w:val="-5"/>
        </w:rPr>
        <w:t xml:space="preserve"> </w:t>
      </w:r>
      <w:r>
        <w:rPr>
          <w:color w:val="414042"/>
          <w:spacing w:val="-8"/>
        </w:rPr>
        <w:t>but</w:t>
      </w:r>
      <w:r>
        <w:rPr>
          <w:color w:val="414042"/>
          <w:spacing w:val="-6"/>
        </w:rPr>
        <w:t xml:space="preserve"> </w:t>
      </w:r>
      <w:r>
        <w:rPr>
          <w:color w:val="414042"/>
          <w:spacing w:val="-8"/>
        </w:rPr>
        <w:t>also</w:t>
      </w:r>
      <w:r>
        <w:rPr>
          <w:color w:val="414042"/>
          <w:spacing w:val="-6"/>
        </w:rPr>
        <w:t xml:space="preserve"> </w:t>
      </w:r>
      <w:r>
        <w:rPr>
          <w:color w:val="414042"/>
          <w:spacing w:val="-8"/>
        </w:rPr>
        <w:t>felt</w:t>
      </w:r>
      <w:r>
        <w:rPr>
          <w:color w:val="414042"/>
          <w:spacing w:val="-6"/>
        </w:rPr>
        <w:t xml:space="preserve"> </w:t>
      </w:r>
      <w:r>
        <w:rPr>
          <w:color w:val="414042"/>
          <w:spacing w:val="-8"/>
        </w:rPr>
        <w:t>that</w:t>
      </w:r>
      <w:r>
        <w:rPr>
          <w:color w:val="414042"/>
          <w:spacing w:val="-5"/>
        </w:rPr>
        <w:t xml:space="preserve"> </w:t>
      </w:r>
      <w:r>
        <w:rPr>
          <w:color w:val="414042"/>
          <w:spacing w:val="-8"/>
        </w:rPr>
        <w:t>he had</w:t>
      </w:r>
      <w:r>
        <w:rPr>
          <w:color w:val="414042"/>
          <w:spacing w:val="-10"/>
        </w:rPr>
        <w:t xml:space="preserve"> </w:t>
      </w:r>
      <w:r>
        <w:rPr>
          <w:color w:val="414042"/>
          <w:spacing w:val="-8"/>
        </w:rPr>
        <w:t>the</w:t>
      </w:r>
      <w:r>
        <w:rPr>
          <w:color w:val="414042"/>
          <w:spacing w:val="-10"/>
        </w:rPr>
        <w:t xml:space="preserve"> </w:t>
      </w:r>
      <w:r>
        <w:rPr>
          <w:color w:val="414042"/>
          <w:spacing w:val="-8"/>
        </w:rPr>
        <w:t>power</w:t>
      </w:r>
      <w:r>
        <w:rPr>
          <w:color w:val="414042"/>
          <w:spacing w:val="-10"/>
        </w:rPr>
        <w:t xml:space="preserve"> </w:t>
      </w:r>
      <w:r>
        <w:rPr>
          <w:color w:val="414042"/>
          <w:spacing w:val="-8"/>
        </w:rPr>
        <w:t>and</w:t>
      </w:r>
      <w:r>
        <w:rPr>
          <w:color w:val="414042"/>
          <w:spacing w:val="-10"/>
        </w:rPr>
        <w:t xml:space="preserve"> </w:t>
      </w:r>
      <w:r>
        <w:rPr>
          <w:color w:val="414042"/>
          <w:spacing w:val="-8"/>
        </w:rPr>
        <w:t>the</w:t>
      </w:r>
      <w:r>
        <w:rPr>
          <w:color w:val="414042"/>
          <w:spacing w:val="-10"/>
        </w:rPr>
        <w:t xml:space="preserve"> </w:t>
      </w:r>
      <w:r>
        <w:rPr>
          <w:color w:val="414042"/>
          <w:spacing w:val="-8"/>
        </w:rPr>
        <w:t>right</w:t>
      </w:r>
      <w:r>
        <w:rPr>
          <w:color w:val="414042"/>
          <w:spacing w:val="-10"/>
        </w:rPr>
        <w:t xml:space="preserve"> </w:t>
      </w:r>
      <w:r>
        <w:rPr>
          <w:color w:val="414042"/>
          <w:spacing w:val="-8"/>
        </w:rPr>
        <w:t>to</w:t>
      </w:r>
      <w:r>
        <w:rPr>
          <w:color w:val="414042"/>
          <w:spacing w:val="-10"/>
        </w:rPr>
        <w:t xml:space="preserve"> </w:t>
      </w:r>
      <w:r>
        <w:rPr>
          <w:color w:val="414042"/>
          <w:spacing w:val="-8"/>
        </w:rPr>
        <w:t>break</w:t>
      </w:r>
      <w:r>
        <w:rPr>
          <w:color w:val="414042"/>
          <w:spacing w:val="-10"/>
        </w:rPr>
        <w:t xml:space="preserve"> </w:t>
      </w:r>
      <w:r>
        <w:rPr>
          <w:color w:val="414042"/>
          <w:spacing w:val="-8"/>
        </w:rPr>
        <w:t>the</w:t>
      </w:r>
      <w:r>
        <w:rPr>
          <w:color w:val="414042"/>
          <w:spacing w:val="-10"/>
        </w:rPr>
        <w:t xml:space="preserve"> </w:t>
      </w:r>
      <w:r>
        <w:rPr>
          <w:color w:val="414042"/>
          <w:spacing w:val="-8"/>
        </w:rPr>
        <w:t>fiction</w:t>
      </w:r>
      <w:r>
        <w:rPr>
          <w:color w:val="414042"/>
          <w:spacing w:val="-10"/>
        </w:rPr>
        <w:t xml:space="preserve"> </w:t>
      </w:r>
      <w:r>
        <w:rPr>
          <w:color w:val="414042"/>
          <w:spacing w:val="-8"/>
        </w:rPr>
        <w:t>if</w:t>
      </w:r>
      <w:r>
        <w:rPr>
          <w:color w:val="414042"/>
          <w:spacing w:val="-10"/>
        </w:rPr>
        <w:t xml:space="preserve"> </w:t>
      </w:r>
      <w:r>
        <w:rPr>
          <w:color w:val="414042"/>
          <w:spacing w:val="-8"/>
        </w:rPr>
        <w:t>he</w:t>
      </w:r>
      <w:r>
        <w:rPr>
          <w:color w:val="414042"/>
          <w:spacing w:val="-10"/>
        </w:rPr>
        <w:t xml:space="preserve"> </w:t>
      </w:r>
      <w:r>
        <w:rPr>
          <w:color w:val="414042"/>
          <w:spacing w:val="-8"/>
        </w:rPr>
        <w:t>wanted</w:t>
      </w:r>
      <w:r>
        <w:rPr>
          <w:color w:val="414042"/>
          <w:spacing w:val="-10"/>
        </w:rPr>
        <w:t xml:space="preserve"> </w:t>
      </w:r>
      <w:r>
        <w:rPr>
          <w:color w:val="414042"/>
          <w:spacing w:val="-8"/>
        </w:rPr>
        <w:t>to.</w:t>
      </w:r>
      <w:r>
        <w:rPr>
          <w:color w:val="414042"/>
          <w:spacing w:val="-10"/>
        </w:rPr>
        <w:t xml:space="preserve"> </w:t>
      </w:r>
      <w:r>
        <w:rPr>
          <w:color w:val="414042"/>
          <w:spacing w:val="-8"/>
        </w:rPr>
        <w:t>He</w:t>
      </w:r>
      <w:r>
        <w:rPr>
          <w:color w:val="414042"/>
          <w:spacing w:val="-10"/>
        </w:rPr>
        <w:t xml:space="preserve"> </w:t>
      </w:r>
      <w:r>
        <w:rPr>
          <w:color w:val="414042"/>
          <w:spacing w:val="-8"/>
        </w:rPr>
        <w:t>didn’t</w:t>
      </w:r>
      <w:r>
        <w:rPr>
          <w:color w:val="414042"/>
          <w:spacing w:val="-10"/>
        </w:rPr>
        <w:t xml:space="preserve"> </w:t>
      </w:r>
      <w:r>
        <w:rPr>
          <w:color w:val="414042"/>
          <w:spacing w:val="-8"/>
        </w:rPr>
        <w:t>have</w:t>
      </w:r>
      <w:r>
        <w:rPr>
          <w:color w:val="414042"/>
          <w:spacing w:val="-10"/>
        </w:rPr>
        <w:t xml:space="preserve"> </w:t>
      </w:r>
      <w:r>
        <w:rPr>
          <w:color w:val="414042"/>
          <w:spacing w:val="-8"/>
        </w:rPr>
        <w:t>to</w:t>
      </w:r>
      <w:r>
        <w:rPr>
          <w:color w:val="414042"/>
          <w:spacing w:val="-10"/>
        </w:rPr>
        <w:t xml:space="preserve"> </w:t>
      </w:r>
      <w:r>
        <w:rPr>
          <w:color w:val="414042"/>
          <w:spacing w:val="-8"/>
        </w:rPr>
        <w:t>play</w:t>
      </w:r>
      <w:r>
        <w:rPr>
          <w:color w:val="414042"/>
          <w:spacing w:val="-10"/>
        </w:rPr>
        <w:t xml:space="preserve"> </w:t>
      </w:r>
      <w:r>
        <w:rPr>
          <w:color w:val="414042"/>
          <w:spacing w:val="-8"/>
        </w:rPr>
        <w:t>along.</w:t>
      </w:r>
    </w:p>
    <w:p w:rsidR="003A71C5" w:rsidRDefault="00005824">
      <w:pPr>
        <w:pStyle w:val="BodyText"/>
        <w:spacing w:before="227" w:line="242" w:lineRule="auto"/>
        <w:ind w:left="820" w:right="972" w:hanging="567"/>
        <w:jc w:val="both"/>
      </w:pPr>
      <w:r>
        <w:rPr>
          <w:color w:val="414042"/>
          <w:spacing w:val="-8"/>
        </w:rPr>
        <w:t>LM:</w:t>
      </w:r>
      <w:r>
        <w:rPr>
          <w:color w:val="414042"/>
          <w:spacing w:val="40"/>
        </w:rPr>
        <w:t xml:space="preserve"> </w:t>
      </w:r>
      <w:r>
        <w:rPr>
          <w:color w:val="414042"/>
          <w:spacing w:val="-8"/>
        </w:rPr>
        <w:t>I</w:t>
      </w:r>
      <w:r>
        <w:rPr>
          <w:color w:val="414042"/>
          <w:spacing w:val="-6"/>
        </w:rPr>
        <w:t xml:space="preserve"> </w:t>
      </w:r>
      <w:r>
        <w:rPr>
          <w:color w:val="414042"/>
          <w:spacing w:val="-8"/>
        </w:rPr>
        <w:t>remember</w:t>
      </w:r>
      <w:r>
        <w:rPr>
          <w:color w:val="414042"/>
          <w:spacing w:val="-6"/>
        </w:rPr>
        <w:t xml:space="preserve"> </w:t>
      </w:r>
      <w:r>
        <w:rPr>
          <w:color w:val="414042"/>
          <w:spacing w:val="-8"/>
        </w:rPr>
        <w:t>feeling</w:t>
      </w:r>
      <w:r>
        <w:rPr>
          <w:color w:val="414042"/>
          <w:spacing w:val="-6"/>
        </w:rPr>
        <w:t xml:space="preserve"> </w:t>
      </w:r>
      <w:r>
        <w:rPr>
          <w:color w:val="414042"/>
          <w:spacing w:val="-8"/>
        </w:rPr>
        <w:t>that</w:t>
      </w:r>
      <w:r>
        <w:rPr>
          <w:color w:val="414042"/>
          <w:spacing w:val="-5"/>
        </w:rPr>
        <w:t xml:space="preserve"> </w:t>
      </w:r>
      <w:r>
        <w:rPr>
          <w:color w:val="414042"/>
          <w:spacing w:val="-8"/>
        </w:rPr>
        <w:t>it</w:t>
      </w:r>
      <w:r>
        <w:rPr>
          <w:color w:val="414042"/>
          <w:spacing w:val="-6"/>
        </w:rPr>
        <w:t xml:space="preserve"> </w:t>
      </w:r>
      <w:r>
        <w:rPr>
          <w:color w:val="414042"/>
          <w:spacing w:val="-8"/>
        </w:rPr>
        <w:t>was</w:t>
      </w:r>
      <w:r>
        <w:rPr>
          <w:color w:val="414042"/>
          <w:spacing w:val="-6"/>
        </w:rPr>
        <w:t xml:space="preserve"> </w:t>
      </w:r>
      <w:r>
        <w:rPr>
          <w:color w:val="414042"/>
          <w:spacing w:val="-8"/>
        </w:rPr>
        <w:t>a</w:t>
      </w:r>
      <w:r>
        <w:rPr>
          <w:color w:val="414042"/>
          <w:spacing w:val="-6"/>
        </w:rPr>
        <w:t xml:space="preserve"> </w:t>
      </w:r>
      <w:r>
        <w:rPr>
          <w:color w:val="414042"/>
          <w:spacing w:val="-8"/>
        </w:rPr>
        <w:t>very</w:t>
      </w:r>
      <w:r>
        <w:rPr>
          <w:color w:val="414042"/>
          <w:spacing w:val="-5"/>
        </w:rPr>
        <w:t xml:space="preserve"> </w:t>
      </w:r>
      <w:r>
        <w:rPr>
          <w:color w:val="414042"/>
          <w:spacing w:val="-8"/>
        </w:rPr>
        <w:t>quick</w:t>
      </w:r>
      <w:r>
        <w:rPr>
          <w:color w:val="414042"/>
          <w:spacing w:val="-6"/>
        </w:rPr>
        <w:t xml:space="preserve"> </w:t>
      </w:r>
      <w:r>
        <w:rPr>
          <w:color w:val="414042"/>
          <w:spacing w:val="-8"/>
        </w:rPr>
        <w:t>turn,</w:t>
      </w:r>
      <w:r>
        <w:rPr>
          <w:color w:val="414042"/>
          <w:spacing w:val="-6"/>
        </w:rPr>
        <w:t xml:space="preserve"> </w:t>
      </w:r>
      <w:r>
        <w:rPr>
          <w:color w:val="414042"/>
          <w:spacing w:val="-8"/>
        </w:rPr>
        <w:t>that</w:t>
      </w:r>
      <w:r>
        <w:rPr>
          <w:color w:val="414042"/>
          <w:spacing w:val="-6"/>
        </w:rPr>
        <w:t xml:space="preserve"> </w:t>
      </w:r>
      <w:r>
        <w:rPr>
          <w:color w:val="414042"/>
          <w:spacing w:val="-8"/>
        </w:rPr>
        <w:t>he</w:t>
      </w:r>
      <w:r>
        <w:rPr>
          <w:color w:val="414042"/>
          <w:spacing w:val="-5"/>
        </w:rPr>
        <w:t xml:space="preserve"> </w:t>
      </w:r>
      <w:r>
        <w:rPr>
          <w:color w:val="414042"/>
          <w:spacing w:val="-8"/>
        </w:rPr>
        <w:t>didn’t</w:t>
      </w:r>
      <w:r>
        <w:rPr>
          <w:color w:val="414042"/>
          <w:spacing w:val="-6"/>
        </w:rPr>
        <w:t xml:space="preserve"> </w:t>
      </w:r>
      <w:r>
        <w:rPr>
          <w:color w:val="414042"/>
          <w:spacing w:val="-8"/>
        </w:rPr>
        <w:t>give</w:t>
      </w:r>
      <w:r>
        <w:rPr>
          <w:color w:val="414042"/>
          <w:spacing w:val="-6"/>
        </w:rPr>
        <w:t xml:space="preserve"> </w:t>
      </w:r>
      <w:r>
        <w:rPr>
          <w:color w:val="414042"/>
          <w:spacing w:val="-8"/>
        </w:rPr>
        <w:t>it</w:t>
      </w:r>
      <w:r>
        <w:rPr>
          <w:color w:val="414042"/>
          <w:spacing w:val="-6"/>
        </w:rPr>
        <w:t xml:space="preserve"> </w:t>
      </w:r>
      <w:r>
        <w:rPr>
          <w:color w:val="414042"/>
          <w:spacing w:val="-8"/>
        </w:rPr>
        <w:t>a</w:t>
      </w:r>
      <w:r>
        <w:rPr>
          <w:color w:val="414042"/>
          <w:spacing w:val="-5"/>
        </w:rPr>
        <w:t xml:space="preserve"> </w:t>
      </w:r>
      <w:r>
        <w:rPr>
          <w:color w:val="414042"/>
          <w:spacing w:val="-8"/>
        </w:rPr>
        <w:t>chance</w:t>
      </w:r>
      <w:r>
        <w:rPr>
          <w:color w:val="414042"/>
          <w:spacing w:val="-6"/>
        </w:rPr>
        <w:t xml:space="preserve"> </w:t>
      </w:r>
      <w:r>
        <w:rPr>
          <w:color w:val="414042"/>
          <w:spacing w:val="-8"/>
        </w:rPr>
        <w:t>but</w:t>
      </w:r>
      <w:r>
        <w:rPr>
          <w:color w:val="414042"/>
          <w:spacing w:val="-6"/>
        </w:rPr>
        <w:t xml:space="preserve"> </w:t>
      </w:r>
      <w:r>
        <w:rPr>
          <w:color w:val="414042"/>
          <w:spacing w:val="-8"/>
        </w:rPr>
        <w:t>that,</w:t>
      </w:r>
      <w:r>
        <w:rPr>
          <w:color w:val="414042"/>
          <w:spacing w:val="-6"/>
        </w:rPr>
        <w:t xml:space="preserve"> </w:t>
      </w:r>
      <w:r>
        <w:rPr>
          <w:color w:val="414042"/>
          <w:spacing w:val="-8"/>
        </w:rPr>
        <w:t>of</w:t>
      </w:r>
      <w:r>
        <w:rPr>
          <w:color w:val="414042"/>
          <w:spacing w:val="-5"/>
        </w:rPr>
        <w:t xml:space="preserve"> </w:t>
      </w:r>
      <w:r>
        <w:rPr>
          <w:color w:val="414042"/>
          <w:spacing w:val="-8"/>
        </w:rPr>
        <w:t xml:space="preserve">course, </w:t>
      </w:r>
      <w:r>
        <w:rPr>
          <w:color w:val="414042"/>
          <w:w w:val="90"/>
        </w:rPr>
        <w:t>it’s</w:t>
      </w:r>
      <w:r>
        <w:rPr>
          <w:color w:val="414042"/>
          <w:spacing w:val="-2"/>
          <w:w w:val="90"/>
        </w:rPr>
        <w:t xml:space="preserve"> </w:t>
      </w:r>
      <w:r>
        <w:rPr>
          <w:color w:val="414042"/>
          <w:w w:val="90"/>
        </w:rPr>
        <w:t>okay</w:t>
      </w:r>
      <w:r>
        <w:rPr>
          <w:color w:val="414042"/>
          <w:spacing w:val="-2"/>
          <w:w w:val="90"/>
        </w:rPr>
        <w:t xml:space="preserve"> </w:t>
      </w:r>
      <w:r>
        <w:rPr>
          <w:color w:val="414042"/>
          <w:w w:val="90"/>
        </w:rPr>
        <w:t>to</w:t>
      </w:r>
      <w:r>
        <w:rPr>
          <w:color w:val="414042"/>
          <w:spacing w:val="-2"/>
          <w:w w:val="90"/>
        </w:rPr>
        <w:t xml:space="preserve"> </w:t>
      </w:r>
      <w:r>
        <w:rPr>
          <w:color w:val="414042"/>
          <w:w w:val="90"/>
        </w:rPr>
        <w:t>tell.</w:t>
      </w:r>
      <w:r>
        <w:rPr>
          <w:color w:val="414042"/>
          <w:spacing w:val="-2"/>
          <w:w w:val="90"/>
        </w:rPr>
        <w:t xml:space="preserve"> </w:t>
      </w:r>
      <w:r>
        <w:rPr>
          <w:color w:val="414042"/>
          <w:w w:val="90"/>
        </w:rPr>
        <w:t>Also,</w:t>
      </w:r>
      <w:r>
        <w:rPr>
          <w:color w:val="414042"/>
          <w:spacing w:val="-2"/>
          <w:w w:val="90"/>
        </w:rPr>
        <w:t xml:space="preserve"> </w:t>
      </w:r>
      <w:r>
        <w:rPr>
          <w:color w:val="414042"/>
          <w:w w:val="90"/>
        </w:rPr>
        <w:t>I</w:t>
      </w:r>
      <w:r>
        <w:rPr>
          <w:color w:val="414042"/>
          <w:spacing w:val="-2"/>
          <w:w w:val="90"/>
        </w:rPr>
        <w:t xml:space="preserve"> </w:t>
      </w:r>
      <w:r>
        <w:rPr>
          <w:color w:val="414042"/>
          <w:w w:val="90"/>
        </w:rPr>
        <w:t>would</w:t>
      </w:r>
      <w:r>
        <w:rPr>
          <w:color w:val="414042"/>
          <w:spacing w:val="-2"/>
          <w:w w:val="90"/>
        </w:rPr>
        <w:t xml:space="preserve"> </w:t>
      </w:r>
      <w:r>
        <w:rPr>
          <w:color w:val="414042"/>
          <w:w w:val="90"/>
        </w:rPr>
        <w:t>put</w:t>
      </w:r>
      <w:r>
        <w:rPr>
          <w:color w:val="414042"/>
          <w:spacing w:val="-2"/>
          <w:w w:val="90"/>
        </w:rPr>
        <w:t xml:space="preserve"> </w:t>
      </w:r>
      <w:r>
        <w:rPr>
          <w:color w:val="414042"/>
          <w:w w:val="90"/>
        </w:rPr>
        <w:t>it</w:t>
      </w:r>
      <w:r>
        <w:rPr>
          <w:color w:val="414042"/>
          <w:spacing w:val="-2"/>
          <w:w w:val="90"/>
        </w:rPr>
        <w:t xml:space="preserve"> </w:t>
      </w:r>
      <w:r>
        <w:rPr>
          <w:color w:val="414042"/>
          <w:w w:val="90"/>
        </w:rPr>
        <w:t>in</w:t>
      </w:r>
      <w:r>
        <w:rPr>
          <w:color w:val="414042"/>
          <w:spacing w:val="-2"/>
          <w:w w:val="90"/>
        </w:rPr>
        <w:t xml:space="preserve"> </w:t>
      </w:r>
      <w:r>
        <w:rPr>
          <w:color w:val="414042"/>
          <w:w w:val="90"/>
        </w:rPr>
        <w:t>other</w:t>
      </w:r>
      <w:r>
        <w:rPr>
          <w:color w:val="414042"/>
          <w:spacing w:val="-2"/>
          <w:w w:val="90"/>
        </w:rPr>
        <w:t xml:space="preserve"> </w:t>
      </w:r>
      <w:r>
        <w:rPr>
          <w:color w:val="414042"/>
          <w:w w:val="90"/>
        </w:rPr>
        <w:t>words:</w:t>
      </w:r>
      <w:r>
        <w:rPr>
          <w:color w:val="414042"/>
          <w:spacing w:val="-2"/>
          <w:w w:val="90"/>
        </w:rPr>
        <w:t xml:space="preserve"> </w:t>
      </w:r>
      <w:r>
        <w:rPr>
          <w:color w:val="414042"/>
          <w:w w:val="90"/>
        </w:rPr>
        <w:t>I</w:t>
      </w:r>
      <w:r>
        <w:rPr>
          <w:color w:val="414042"/>
          <w:spacing w:val="-2"/>
          <w:w w:val="90"/>
        </w:rPr>
        <w:t xml:space="preserve"> </w:t>
      </w:r>
      <w:r>
        <w:rPr>
          <w:color w:val="414042"/>
          <w:w w:val="90"/>
        </w:rPr>
        <w:t>didn’t</w:t>
      </w:r>
      <w:r>
        <w:rPr>
          <w:color w:val="414042"/>
          <w:spacing w:val="-2"/>
          <w:w w:val="90"/>
        </w:rPr>
        <w:t xml:space="preserve"> </w:t>
      </w:r>
      <w:r>
        <w:rPr>
          <w:color w:val="414042"/>
          <w:w w:val="90"/>
        </w:rPr>
        <w:t>think</w:t>
      </w:r>
      <w:r>
        <w:rPr>
          <w:color w:val="414042"/>
          <w:spacing w:val="-2"/>
          <w:w w:val="90"/>
        </w:rPr>
        <w:t xml:space="preserve"> </w:t>
      </w:r>
      <w:r>
        <w:rPr>
          <w:color w:val="414042"/>
          <w:w w:val="90"/>
        </w:rPr>
        <w:t>it</w:t>
      </w:r>
      <w:r>
        <w:rPr>
          <w:color w:val="414042"/>
          <w:spacing w:val="-2"/>
          <w:w w:val="90"/>
        </w:rPr>
        <w:t xml:space="preserve"> </w:t>
      </w:r>
      <w:r>
        <w:rPr>
          <w:color w:val="414042"/>
          <w:w w:val="90"/>
        </w:rPr>
        <w:t>would</w:t>
      </w:r>
      <w:r>
        <w:rPr>
          <w:color w:val="414042"/>
          <w:spacing w:val="-2"/>
          <w:w w:val="90"/>
        </w:rPr>
        <w:t xml:space="preserve"> </w:t>
      </w:r>
      <w:r>
        <w:rPr>
          <w:color w:val="414042"/>
          <w:w w:val="90"/>
        </w:rPr>
        <w:t>break</w:t>
      </w:r>
      <w:r>
        <w:rPr>
          <w:color w:val="414042"/>
          <w:spacing w:val="-2"/>
          <w:w w:val="90"/>
        </w:rPr>
        <w:t xml:space="preserve"> </w:t>
      </w:r>
      <w:r>
        <w:rPr>
          <w:color w:val="414042"/>
          <w:w w:val="90"/>
        </w:rPr>
        <w:t>the</w:t>
      </w:r>
      <w:r>
        <w:rPr>
          <w:color w:val="414042"/>
          <w:spacing w:val="-2"/>
          <w:w w:val="90"/>
        </w:rPr>
        <w:t xml:space="preserve"> </w:t>
      </w:r>
      <w:r>
        <w:rPr>
          <w:color w:val="414042"/>
          <w:w w:val="90"/>
        </w:rPr>
        <w:t>fiction</w:t>
      </w:r>
      <w:r>
        <w:rPr>
          <w:color w:val="414042"/>
          <w:spacing w:val="-2"/>
          <w:w w:val="90"/>
        </w:rPr>
        <w:t xml:space="preserve"> </w:t>
      </w:r>
      <w:r>
        <w:rPr>
          <w:color w:val="414042"/>
          <w:w w:val="90"/>
        </w:rPr>
        <w:t>as</w:t>
      </w:r>
      <w:r>
        <w:rPr>
          <w:color w:val="414042"/>
          <w:spacing w:val="-2"/>
          <w:w w:val="90"/>
        </w:rPr>
        <w:t xml:space="preserve"> </w:t>
      </w:r>
      <w:r>
        <w:rPr>
          <w:color w:val="414042"/>
          <w:w w:val="90"/>
        </w:rPr>
        <w:t xml:space="preserve">such if he told Kwon, because the fiction was still ongoing; Piet was still acting as Philip. He would just </w:t>
      </w:r>
      <w:r>
        <w:rPr>
          <w:color w:val="414042"/>
        </w:rPr>
        <w:t>‘disguise’</w:t>
      </w:r>
      <w:r>
        <w:rPr>
          <w:color w:val="414042"/>
          <w:spacing w:val="-14"/>
        </w:rPr>
        <w:t xml:space="preserve"> </w:t>
      </w:r>
      <w:r>
        <w:rPr>
          <w:color w:val="414042"/>
        </w:rPr>
        <w:t>the</w:t>
      </w:r>
      <w:r>
        <w:rPr>
          <w:color w:val="414042"/>
          <w:spacing w:val="-14"/>
        </w:rPr>
        <w:t xml:space="preserve"> </w:t>
      </w:r>
      <w:r>
        <w:rPr>
          <w:color w:val="414042"/>
        </w:rPr>
        <w:t>fiction.</w:t>
      </w:r>
    </w:p>
    <w:p w:rsidR="003A71C5" w:rsidRDefault="00005824">
      <w:pPr>
        <w:pStyle w:val="BodyText"/>
        <w:tabs>
          <w:tab w:val="left" w:pos="820"/>
        </w:tabs>
        <w:spacing w:before="228" w:line="242" w:lineRule="auto"/>
        <w:ind w:left="820" w:right="1466" w:hanging="567"/>
      </w:pPr>
      <w:r>
        <w:rPr>
          <w:color w:val="414042"/>
          <w:spacing w:val="-4"/>
        </w:rPr>
        <w:t>PP:</w:t>
      </w:r>
      <w:r>
        <w:rPr>
          <w:color w:val="414042"/>
        </w:rPr>
        <w:tab/>
      </w:r>
      <w:r>
        <w:rPr>
          <w:color w:val="414042"/>
          <w:w w:val="90"/>
        </w:rPr>
        <w:t xml:space="preserve">We also thought it was interesting that it seemed Bjarke’s reason for not telling, up until that </w:t>
      </w:r>
      <w:r>
        <w:rPr>
          <w:color w:val="414042"/>
          <w:spacing w:val="-8"/>
        </w:rPr>
        <w:t xml:space="preserve">point, was that he felt that he would somehow compromise our artwork. It felt that he was </w:t>
      </w:r>
      <w:r>
        <w:rPr>
          <w:color w:val="414042"/>
          <w:spacing w:val="-6"/>
        </w:rPr>
        <w:t>somehow</w:t>
      </w:r>
      <w:r>
        <w:rPr>
          <w:color w:val="414042"/>
          <w:spacing w:val="-10"/>
        </w:rPr>
        <w:t xml:space="preserve"> </w:t>
      </w:r>
      <w:r>
        <w:rPr>
          <w:color w:val="414042"/>
          <w:spacing w:val="-6"/>
        </w:rPr>
        <w:t>more</w:t>
      </w:r>
      <w:r>
        <w:rPr>
          <w:color w:val="414042"/>
          <w:spacing w:val="-10"/>
        </w:rPr>
        <w:t xml:space="preserve"> </w:t>
      </w:r>
      <w:r>
        <w:rPr>
          <w:color w:val="414042"/>
          <w:spacing w:val="-6"/>
        </w:rPr>
        <w:t>loyal</w:t>
      </w:r>
      <w:r>
        <w:rPr>
          <w:color w:val="414042"/>
          <w:spacing w:val="-10"/>
        </w:rPr>
        <w:t xml:space="preserve"> </w:t>
      </w:r>
      <w:r>
        <w:rPr>
          <w:color w:val="414042"/>
          <w:spacing w:val="-6"/>
        </w:rPr>
        <w:t>to</w:t>
      </w:r>
      <w:r>
        <w:rPr>
          <w:color w:val="414042"/>
          <w:spacing w:val="-10"/>
        </w:rPr>
        <w:t xml:space="preserve"> </w:t>
      </w:r>
      <w:r>
        <w:rPr>
          <w:color w:val="414042"/>
          <w:spacing w:val="-6"/>
        </w:rPr>
        <w:t>it</w:t>
      </w:r>
      <w:r>
        <w:rPr>
          <w:color w:val="414042"/>
          <w:spacing w:val="-10"/>
        </w:rPr>
        <w:t xml:space="preserve"> </w:t>
      </w:r>
      <w:r>
        <w:rPr>
          <w:color w:val="414042"/>
          <w:spacing w:val="-6"/>
        </w:rPr>
        <w:t>than</w:t>
      </w:r>
      <w:r>
        <w:rPr>
          <w:color w:val="414042"/>
          <w:spacing w:val="-10"/>
        </w:rPr>
        <w:t xml:space="preserve"> </w:t>
      </w:r>
      <w:r>
        <w:rPr>
          <w:color w:val="414042"/>
          <w:spacing w:val="-6"/>
        </w:rPr>
        <w:t>we</w:t>
      </w:r>
      <w:r>
        <w:rPr>
          <w:color w:val="414042"/>
          <w:spacing w:val="-10"/>
        </w:rPr>
        <w:t xml:space="preserve"> </w:t>
      </w:r>
      <w:r>
        <w:rPr>
          <w:color w:val="414042"/>
          <w:spacing w:val="-6"/>
        </w:rPr>
        <w:t>were.</w:t>
      </w:r>
    </w:p>
    <w:p w:rsidR="003A71C5" w:rsidRDefault="00005824">
      <w:pPr>
        <w:pStyle w:val="BodyText"/>
        <w:spacing w:before="227" w:line="242" w:lineRule="auto"/>
        <w:ind w:left="820" w:right="972" w:hanging="567"/>
      </w:pPr>
      <w:r>
        <w:rPr>
          <w:color w:val="414042"/>
          <w:spacing w:val="-6"/>
        </w:rPr>
        <w:t>PGJ:</w:t>
      </w:r>
      <w:r>
        <w:rPr>
          <w:color w:val="414042"/>
          <w:spacing w:val="65"/>
        </w:rPr>
        <w:t xml:space="preserve"> </w:t>
      </w:r>
      <w:r>
        <w:rPr>
          <w:color w:val="414042"/>
          <w:spacing w:val="-6"/>
        </w:rPr>
        <w:t>It</w:t>
      </w:r>
      <w:r>
        <w:rPr>
          <w:color w:val="414042"/>
          <w:spacing w:val="-12"/>
        </w:rPr>
        <w:t xml:space="preserve"> </w:t>
      </w:r>
      <w:r>
        <w:rPr>
          <w:color w:val="414042"/>
          <w:spacing w:val="-6"/>
        </w:rPr>
        <w:t>was</w:t>
      </w:r>
      <w:r>
        <w:rPr>
          <w:color w:val="414042"/>
          <w:spacing w:val="-12"/>
        </w:rPr>
        <w:t xml:space="preserve"> </w:t>
      </w:r>
      <w:r>
        <w:rPr>
          <w:color w:val="414042"/>
          <w:spacing w:val="-6"/>
        </w:rPr>
        <w:t>my</w:t>
      </w:r>
      <w:r>
        <w:rPr>
          <w:color w:val="414042"/>
          <w:spacing w:val="-12"/>
        </w:rPr>
        <w:t xml:space="preserve"> </w:t>
      </w:r>
      <w:r>
        <w:rPr>
          <w:color w:val="414042"/>
          <w:spacing w:val="-6"/>
        </w:rPr>
        <w:t>initial</w:t>
      </w:r>
      <w:r>
        <w:rPr>
          <w:color w:val="414042"/>
          <w:spacing w:val="-12"/>
        </w:rPr>
        <w:t xml:space="preserve"> </w:t>
      </w:r>
      <w:r>
        <w:rPr>
          <w:color w:val="414042"/>
          <w:spacing w:val="-6"/>
        </w:rPr>
        <w:t>plan</w:t>
      </w:r>
      <w:r>
        <w:rPr>
          <w:color w:val="414042"/>
          <w:spacing w:val="-12"/>
        </w:rPr>
        <w:t xml:space="preserve"> </w:t>
      </w:r>
      <w:r>
        <w:rPr>
          <w:color w:val="414042"/>
          <w:spacing w:val="-6"/>
        </w:rPr>
        <w:t>to</w:t>
      </w:r>
      <w:r>
        <w:rPr>
          <w:color w:val="414042"/>
          <w:spacing w:val="-12"/>
        </w:rPr>
        <w:t xml:space="preserve"> </w:t>
      </w:r>
      <w:r>
        <w:rPr>
          <w:color w:val="414042"/>
          <w:spacing w:val="-6"/>
        </w:rPr>
        <w:t>drop</w:t>
      </w:r>
      <w:r>
        <w:rPr>
          <w:color w:val="414042"/>
          <w:spacing w:val="-12"/>
        </w:rPr>
        <w:t xml:space="preserve"> </w:t>
      </w:r>
      <w:r>
        <w:rPr>
          <w:color w:val="414042"/>
          <w:spacing w:val="-6"/>
        </w:rPr>
        <w:t>the</w:t>
      </w:r>
      <w:r>
        <w:rPr>
          <w:color w:val="414042"/>
          <w:spacing w:val="-12"/>
        </w:rPr>
        <w:t xml:space="preserve"> </w:t>
      </w:r>
      <w:r>
        <w:rPr>
          <w:color w:val="414042"/>
          <w:spacing w:val="-6"/>
        </w:rPr>
        <w:t>fiction</w:t>
      </w:r>
      <w:r>
        <w:rPr>
          <w:color w:val="414042"/>
          <w:spacing w:val="-12"/>
        </w:rPr>
        <w:t xml:space="preserve"> </w:t>
      </w:r>
      <w:r>
        <w:rPr>
          <w:color w:val="414042"/>
          <w:spacing w:val="-6"/>
        </w:rPr>
        <w:t>at</w:t>
      </w:r>
      <w:r>
        <w:rPr>
          <w:color w:val="414042"/>
          <w:spacing w:val="-12"/>
        </w:rPr>
        <w:t xml:space="preserve"> </w:t>
      </w:r>
      <w:r>
        <w:rPr>
          <w:color w:val="414042"/>
          <w:spacing w:val="-6"/>
        </w:rPr>
        <w:t>the</w:t>
      </w:r>
      <w:r>
        <w:rPr>
          <w:color w:val="414042"/>
          <w:spacing w:val="-12"/>
        </w:rPr>
        <w:t xml:space="preserve"> </w:t>
      </w:r>
      <w:r>
        <w:rPr>
          <w:color w:val="414042"/>
          <w:spacing w:val="-6"/>
        </w:rPr>
        <w:t>opening,</w:t>
      </w:r>
      <w:r>
        <w:rPr>
          <w:color w:val="414042"/>
          <w:spacing w:val="-12"/>
        </w:rPr>
        <w:t xml:space="preserve"> </w:t>
      </w:r>
      <w:r>
        <w:rPr>
          <w:color w:val="414042"/>
          <w:spacing w:val="-6"/>
        </w:rPr>
        <w:t>to</w:t>
      </w:r>
      <w:r>
        <w:rPr>
          <w:color w:val="414042"/>
          <w:spacing w:val="-12"/>
        </w:rPr>
        <w:t xml:space="preserve"> </w:t>
      </w:r>
      <w:r>
        <w:rPr>
          <w:color w:val="414042"/>
          <w:spacing w:val="-6"/>
        </w:rPr>
        <w:t>make</w:t>
      </w:r>
      <w:r>
        <w:rPr>
          <w:color w:val="414042"/>
          <w:spacing w:val="-12"/>
        </w:rPr>
        <w:t xml:space="preserve"> </w:t>
      </w:r>
      <w:r>
        <w:rPr>
          <w:color w:val="414042"/>
          <w:spacing w:val="-6"/>
        </w:rPr>
        <w:t>a</w:t>
      </w:r>
      <w:r>
        <w:rPr>
          <w:color w:val="414042"/>
          <w:spacing w:val="-12"/>
        </w:rPr>
        <w:t xml:space="preserve"> </w:t>
      </w:r>
      <w:r>
        <w:rPr>
          <w:color w:val="414042"/>
          <w:spacing w:val="-6"/>
        </w:rPr>
        <w:t>speech,</w:t>
      </w:r>
      <w:r>
        <w:rPr>
          <w:color w:val="414042"/>
          <w:spacing w:val="-12"/>
        </w:rPr>
        <w:t xml:space="preserve"> </w:t>
      </w:r>
      <w:r>
        <w:rPr>
          <w:color w:val="414042"/>
          <w:spacing w:val="-6"/>
        </w:rPr>
        <w:t>and</w:t>
      </w:r>
      <w:r>
        <w:rPr>
          <w:color w:val="414042"/>
          <w:spacing w:val="-12"/>
        </w:rPr>
        <w:t xml:space="preserve"> </w:t>
      </w:r>
      <w:r>
        <w:rPr>
          <w:color w:val="414042"/>
          <w:spacing w:val="-6"/>
        </w:rPr>
        <w:t>to</w:t>
      </w:r>
      <w:r>
        <w:rPr>
          <w:color w:val="414042"/>
          <w:spacing w:val="-12"/>
        </w:rPr>
        <w:t xml:space="preserve"> </w:t>
      </w:r>
      <w:r>
        <w:rPr>
          <w:color w:val="414042"/>
          <w:spacing w:val="-6"/>
        </w:rPr>
        <w:t>give</w:t>
      </w:r>
      <w:r>
        <w:rPr>
          <w:color w:val="414042"/>
          <w:spacing w:val="-12"/>
        </w:rPr>
        <w:t xml:space="preserve"> </w:t>
      </w:r>
      <w:r>
        <w:rPr>
          <w:color w:val="414042"/>
          <w:spacing w:val="-6"/>
        </w:rPr>
        <w:t>the</w:t>
      </w:r>
      <w:r>
        <w:rPr>
          <w:color w:val="414042"/>
          <w:spacing w:val="-12"/>
        </w:rPr>
        <w:t xml:space="preserve"> </w:t>
      </w:r>
      <w:r>
        <w:rPr>
          <w:color w:val="414042"/>
          <w:spacing w:val="-6"/>
        </w:rPr>
        <w:t xml:space="preserve">power </w:t>
      </w:r>
      <w:r>
        <w:rPr>
          <w:color w:val="414042"/>
          <w:w w:val="90"/>
        </w:rPr>
        <w:t>to</w:t>
      </w:r>
      <w:r>
        <w:rPr>
          <w:color w:val="414042"/>
          <w:spacing w:val="-5"/>
          <w:w w:val="90"/>
        </w:rPr>
        <w:t xml:space="preserve"> </w:t>
      </w:r>
      <w:r>
        <w:rPr>
          <w:color w:val="414042"/>
          <w:w w:val="90"/>
        </w:rPr>
        <w:t>the</w:t>
      </w:r>
      <w:r>
        <w:rPr>
          <w:color w:val="414042"/>
          <w:spacing w:val="-5"/>
          <w:w w:val="90"/>
        </w:rPr>
        <w:t xml:space="preserve"> </w:t>
      </w:r>
      <w:r>
        <w:rPr>
          <w:color w:val="414042"/>
          <w:w w:val="90"/>
        </w:rPr>
        <w:t>people</w:t>
      </w:r>
      <w:r>
        <w:rPr>
          <w:color w:val="414042"/>
          <w:spacing w:val="-6"/>
          <w:w w:val="90"/>
        </w:rPr>
        <w:t xml:space="preserve"> </w:t>
      </w:r>
      <w:r>
        <w:rPr>
          <w:color w:val="414042"/>
          <w:w w:val="90"/>
        </w:rPr>
        <w:t>there</w:t>
      </w:r>
      <w:r>
        <w:rPr>
          <w:color w:val="414042"/>
          <w:spacing w:val="-5"/>
          <w:w w:val="90"/>
        </w:rPr>
        <w:t xml:space="preserve"> </w:t>
      </w:r>
      <w:r>
        <w:rPr>
          <w:color w:val="414042"/>
          <w:w w:val="90"/>
        </w:rPr>
        <w:t>by</w:t>
      </w:r>
      <w:r>
        <w:rPr>
          <w:color w:val="414042"/>
          <w:spacing w:val="-5"/>
          <w:w w:val="90"/>
        </w:rPr>
        <w:t xml:space="preserve"> </w:t>
      </w:r>
      <w:r>
        <w:rPr>
          <w:color w:val="414042"/>
          <w:w w:val="90"/>
        </w:rPr>
        <w:t>asking:</w:t>
      </w:r>
      <w:r>
        <w:rPr>
          <w:color w:val="414042"/>
          <w:spacing w:val="-6"/>
          <w:w w:val="90"/>
        </w:rPr>
        <w:t xml:space="preserve"> </w:t>
      </w:r>
      <w:r>
        <w:rPr>
          <w:color w:val="414042"/>
          <w:w w:val="90"/>
        </w:rPr>
        <w:t>“Now</w:t>
      </w:r>
      <w:r>
        <w:rPr>
          <w:color w:val="414042"/>
          <w:spacing w:val="-5"/>
          <w:w w:val="90"/>
        </w:rPr>
        <w:t xml:space="preserve"> </w:t>
      </w:r>
      <w:r>
        <w:rPr>
          <w:color w:val="414042"/>
          <w:w w:val="90"/>
        </w:rPr>
        <w:t>that</w:t>
      </w:r>
      <w:r>
        <w:rPr>
          <w:color w:val="414042"/>
          <w:spacing w:val="-5"/>
          <w:w w:val="90"/>
        </w:rPr>
        <w:t xml:space="preserve"> </w:t>
      </w:r>
      <w:r>
        <w:rPr>
          <w:color w:val="414042"/>
          <w:w w:val="90"/>
        </w:rPr>
        <w:t>the</w:t>
      </w:r>
      <w:r>
        <w:rPr>
          <w:color w:val="414042"/>
          <w:spacing w:val="-6"/>
          <w:w w:val="90"/>
        </w:rPr>
        <w:t xml:space="preserve"> </w:t>
      </w:r>
      <w:r>
        <w:rPr>
          <w:color w:val="414042"/>
          <w:w w:val="90"/>
        </w:rPr>
        <w:t>truth</w:t>
      </w:r>
      <w:r>
        <w:rPr>
          <w:color w:val="414042"/>
          <w:spacing w:val="-5"/>
          <w:w w:val="90"/>
        </w:rPr>
        <w:t xml:space="preserve"> </w:t>
      </w:r>
      <w:r>
        <w:rPr>
          <w:color w:val="414042"/>
          <w:w w:val="90"/>
        </w:rPr>
        <w:t>is</w:t>
      </w:r>
      <w:r>
        <w:rPr>
          <w:color w:val="414042"/>
          <w:spacing w:val="-5"/>
          <w:w w:val="90"/>
        </w:rPr>
        <w:t xml:space="preserve"> </w:t>
      </w:r>
      <w:r>
        <w:rPr>
          <w:color w:val="414042"/>
          <w:w w:val="90"/>
        </w:rPr>
        <w:t>out,</w:t>
      </w:r>
      <w:r>
        <w:rPr>
          <w:color w:val="414042"/>
          <w:spacing w:val="-6"/>
          <w:w w:val="90"/>
        </w:rPr>
        <w:t xml:space="preserve"> </w:t>
      </w:r>
      <w:r>
        <w:rPr>
          <w:color w:val="414042"/>
          <w:w w:val="90"/>
        </w:rPr>
        <w:t>what</w:t>
      </w:r>
      <w:r>
        <w:rPr>
          <w:color w:val="414042"/>
          <w:spacing w:val="-5"/>
          <w:w w:val="90"/>
        </w:rPr>
        <w:t xml:space="preserve"> </w:t>
      </w:r>
      <w:r>
        <w:rPr>
          <w:color w:val="414042"/>
          <w:w w:val="90"/>
        </w:rPr>
        <w:t>should</w:t>
      </w:r>
      <w:r>
        <w:rPr>
          <w:color w:val="414042"/>
          <w:spacing w:val="-5"/>
          <w:w w:val="90"/>
        </w:rPr>
        <w:t xml:space="preserve"> </w:t>
      </w:r>
      <w:r>
        <w:rPr>
          <w:color w:val="414042"/>
          <w:w w:val="90"/>
        </w:rPr>
        <w:t>we</w:t>
      </w:r>
      <w:r>
        <w:rPr>
          <w:color w:val="414042"/>
          <w:spacing w:val="-6"/>
          <w:w w:val="90"/>
        </w:rPr>
        <w:t xml:space="preserve"> </w:t>
      </w:r>
      <w:r>
        <w:rPr>
          <w:color w:val="414042"/>
          <w:w w:val="90"/>
        </w:rPr>
        <w:t>say</w:t>
      </w:r>
      <w:r>
        <w:rPr>
          <w:color w:val="414042"/>
          <w:spacing w:val="-5"/>
          <w:w w:val="90"/>
        </w:rPr>
        <w:t xml:space="preserve"> </w:t>
      </w:r>
      <w:r>
        <w:rPr>
          <w:color w:val="414042"/>
          <w:w w:val="90"/>
        </w:rPr>
        <w:t>to</w:t>
      </w:r>
      <w:r>
        <w:rPr>
          <w:color w:val="414042"/>
          <w:spacing w:val="-5"/>
          <w:w w:val="90"/>
        </w:rPr>
        <w:t xml:space="preserve"> </w:t>
      </w:r>
      <w:r>
        <w:rPr>
          <w:color w:val="414042"/>
          <w:w w:val="90"/>
        </w:rPr>
        <w:t>Philip</w:t>
      </w:r>
      <w:r>
        <w:rPr>
          <w:color w:val="414042"/>
          <w:spacing w:val="-6"/>
          <w:w w:val="90"/>
        </w:rPr>
        <w:t xml:space="preserve"> </w:t>
      </w:r>
      <w:r>
        <w:rPr>
          <w:color w:val="414042"/>
          <w:w w:val="90"/>
        </w:rPr>
        <w:t>and</w:t>
      </w:r>
      <w:r>
        <w:rPr>
          <w:color w:val="414042"/>
          <w:spacing w:val="-5"/>
          <w:w w:val="90"/>
        </w:rPr>
        <w:t xml:space="preserve"> </w:t>
      </w:r>
      <w:r>
        <w:rPr>
          <w:color w:val="414042"/>
          <w:w w:val="90"/>
        </w:rPr>
        <w:t xml:space="preserve">Lucas?” </w:t>
      </w:r>
      <w:r>
        <w:rPr>
          <w:color w:val="414042"/>
          <w:spacing w:val="-6"/>
        </w:rPr>
        <w:t>But</w:t>
      </w:r>
      <w:r>
        <w:rPr>
          <w:color w:val="414042"/>
          <w:spacing w:val="-14"/>
        </w:rPr>
        <w:t xml:space="preserve"> </w:t>
      </w:r>
      <w:r>
        <w:rPr>
          <w:color w:val="414042"/>
          <w:spacing w:val="-6"/>
        </w:rPr>
        <w:t>that</w:t>
      </w:r>
      <w:r>
        <w:rPr>
          <w:color w:val="414042"/>
          <w:spacing w:val="-12"/>
        </w:rPr>
        <w:t xml:space="preserve"> </w:t>
      </w:r>
      <w:r>
        <w:rPr>
          <w:color w:val="414042"/>
          <w:spacing w:val="-6"/>
        </w:rPr>
        <w:t>never</w:t>
      </w:r>
      <w:r>
        <w:rPr>
          <w:color w:val="414042"/>
          <w:spacing w:val="-12"/>
        </w:rPr>
        <w:t xml:space="preserve"> </w:t>
      </w:r>
      <w:r>
        <w:rPr>
          <w:color w:val="414042"/>
          <w:spacing w:val="-6"/>
        </w:rPr>
        <w:t>happened</w:t>
      </w:r>
      <w:r>
        <w:rPr>
          <w:color w:val="414042"/>
          <w:spacing w:val="-12"/>
        </w:rPr>
        <w:t xml:space="preserve"> </w:t>
      </w:r>
      <w:r>
        <w:rPr>
          <w:color w:val="414042"/>
          <w:spacing w:val="-6"/>
        </w:rPr>
        <w:t>because</w:t>
      </w:r>
      <w:r>
        <w:rPr>
          <w:color w:val="414042"/>
          <w:spacing w:val="-12"/>
        </w:rPr>
        <w:t xml:space="preserve"> </w:t>
      </w:r>
      <w:r>
        <w:rPr>
          <w:color w:val="414042"/>
          <w:spacing w:val="-6"/>
        </w:rPr>
        <w:t>Bjarke</w:t>
      </w:r>
      <w:r>
        <w:rPr>
          <w:color w:val="414042"/>
          <w:spacing w:val="-12"/>
        </w:rPr>
        <w:t xml:space="preserve"> </w:t>
      </w:r>
      <w:r>
        <w:rPr>
          <w:color w:val="414042"/>
          <w:spacing w:val="-6"/>
        </w:rPr>
        <w:t>told</w:t>
      </w:r>
      <w:r>
        <w:rPr>
          <w:color w:val="414042"/>
          <w:spacing w:val="-12"/>
        </w:rPr>
        <w:t xml:space="preserve"> </w:t>
      </w:r>
      <w:r>
        <w:rPr>
          <w:color w:val="414042"/>
          <w:spacing w:val="-6"/>
        </w:rPr>
        <w:t>Kwon</w:t>
      </w:r>
      <w:r>
        <w:rPr>
          <w:color w:val="414042"/>
          <w:spacing w:val="-12"/>
        </w:rPr>
        <w:t xml:space="preserve"> </w:t>
      </w:r>
      <w:r>
        <w:rPr>
          <w:color w:val="414042"/>
          <w:spacing w:val="-6"/>
        </w:rPr>
        <w:t>about</w:t>
      </w:r>
      <w:r>
        <w:rPr>
          <w:color w:val="414042"/>
          <w:spacing w:val="-12"/>
        </w:rPr>
        <w:t xml:space="preserve"> </w:t>
      </w:r>
      <w:r>
        <w:rPr>
          <w:color w:val="414042"/>
          <w:spacing w:val="-6"/>
        </w:rPr>
        <w:t>the</w:t>
      </w:r>
      <w:r>
        <w:rPr>
          <w:color w:val="414042"/>
          <w:spacing w:val="-12"/>
        </w:rPr>
        <w:t xml:space="preserve"> </w:t>
      </w:r>
      <w:r>
        <w:rPr>
          <w:color w:val="414042"/>
          <w:spacing w:val="-6"/>
        </w:rPr>
        <w:t>project.</w:t>
      </w:r>
      <w:r>
        <w:rPr>
          <w:color w:val="414042"/>
          <w:spacing w:val="-12"/>
        </w:rPr>
        <w:t xml:space="preserve"> </w:t>
      </w:r>
      <w:r>
        <w:rPr>
          <w:color w:val="414042"/>
          <w:spacing w:val="-6"/>
        </w:rPr>
        <w:t>I</w:t>
      </w:r>
      <w:r>
        <w:rPr>
          <w:color w:val="414042"/>
          <w:spacing w:val="-12"/>
        </w:rPr>
        <w:t xml:space="preserve"> </w:t>
      </w:r>
      <w:r>
        <w:rPr>
          <w:color w:val="414042"/>
          <w:spacing w:val="-6"/>
        </w:rPr>
        <w:t>realised,</w:t>
      </w:r>
      <w:r>
        <w:rPr>
          <w:color w:val="414042"/>
          <w:spacing w:val="-12"/>
        </w:rPr>
        <w:t xml:space="preserve"> </w:t>
      </w:r>
      <w:r>
        <w:rPr>
          <w:rFonts w:ascii="Times New Roman" w:hAnsi="Times New Roman"/>
          <w:i/>
          <w:color w:val="414042"/>
          <w:spacing w:val="-6"/>
        </w:rPr>
        <w:t>Okay,</w:t>
      </w:r>
      <w:r>
        <w:rPr>
          <w:rFonts w:ascii="Times New Roman" w:hAnsi="Times New Roman"/>
          <w:i/>
          <w:color w:val="414042"/>
          <w:spacing w:val="-18"/>
        </w:rPr>
        <w:t xml:space="preserve"> </w:t>
      </w:r>
      <w:r>
        <w:rPr>
          <w:rFonts w:ascii="Times New Roman" w:hAnsi="Times New Roman"/>
          <w:i/>
          <w:color w:val="414042"/>
          <w:spacing w:val="-6"/>
        </w:rPr>
        <w:t>I</w:t>
      </w:r>
      <w:r>
        <w:rPr>
          <w:rFonts w:ascii="Times New Roman" w:hAnsi="Times New Roman"/>
          <w:i/>
          <w:color w:val="414042"/>
          <w:spacing w:val="-18"/>
        </w:rPr>
        <w:t xml:space="preserve"> </w:t>
      </w:r>
      <w:r>
        <w:rPr>
          <w:rFonts w:ascii="Times New Roman" w:hAnsi="Times New Roman"/>
          <w:i/>
          <w:color w:val="414042"/>
          <w:spacing w:val="-6"/>
        </w:rPr>
        <w:t>just</w:t>
      </w:r>
      <w:r>
        <w:rPr>
          <w:rFonts w:ascii="Times New Roman" w:hAnsi="Times New Roman"/>
          <w:i/>
          <w:color w:val="414042"/>
          <w:spacing w:val="-18"/>
        </w:rPr>
        <w:t xml:space="preserve"> </w:t>
      </w:r>
      <w:r>
        <w:rPr>
          <w:rFonts w:ascii="Times New Roman" w:hAnsi="Times New Roman"/>
          <w:i/>
          <w:color w:val="414042"/>
          <w:spacing w:val="-6"/>
        </w:rPr>
        <w:t xml:space="preserve">have </w:t>
      </w:r>
      <w:r>
        <w:rPr>
          <w:rFonts w:ascii="Times New Roman" w:hAnsi="Times New Roman"/>
          <w:i/>
          <w:color w:val="414042"/>
          <w:w w:val="90"/>
        </w:rPr>
        <w:t>to</w:t>
      </w:r>
      <w:r>
        <w:rPr>
          <w:rFonts w:ascii="Times New Roman" w:hAnsi="Times New Roman"/>
          <w:i/>
          <w:color w:val="414042"/>
          <w:spacing w:val="-5"/>
          <w:w w:val="90"/>
        </w:rPr>
        <w:t xml:space="preserve"> </w:t>
      </w:r>
      <w:r>
        <w:rPr>
          <w:rFonts w:ascii="Times New Roman" w:hAnsi="Times New Roman"/>
          <w:i/>
          <w:color w:val="414042"/>
          <w:w w:val="90"/>
        </w:rPr>
        <w:t>continue</w:t>
      </w:r>
      <w:r>
        <w:rPr>
          <w:rFonts w:ascii="Times New Roman" w:hAnsi="Times New Roman"/>
          <w:i/>
          <w:color w:val="414042"/>
          <w:spacing w:val="-5"/>
          <w:w w:val="90"/>
        </w:rPr>
        <w:t xml:space="preserve"> </w:t>
      </w:r>
      <w:r>
        <w:rPr>
          <w:rFonts w:ascii="Times New Roman" w:hAnsi="Times New Roman"/>
          <w:i/>
          <w:color w:val="414042"/>
          <w:w w:val="90"/>
        </w:rPr>
        <w:t>to</w:t>
      </w:r>
      <w:r>
        <w:rPr>
          <w:rFonts w:ascii="Times New Roman" w:hAnsi="Times New Roman"/>
          <w:i/>
          <w:color w:val="414042"/>
          <w:spacing w:val="-5"/>
          <w:w w:val="90"/>
        </w:rPr>
        <w:t xml:space="preserve"> </w:t>
      </w:r>
      <w:r>
        <w:rPr>
          <w:rFonts w:ascii="Times New Roman" w:hAnsi="Times New Roman"/>
          <w:i/>
          <w:color w:val="414042"/>
          <w:w w:val="90"/>
        </w:rPr>
        <w:t>be</w:t>
      </w:r>
      <w:r>
        <w:rPr>
          <w:rFonts w:ascii="Times New Roman" w:hAnsi="Times New Roman"/>
          <w:i/>
          <w:color w:val="414042"/>
          <w:spacing w:val="-5"/>
          <w:w w:val="90"/>
        </w:rPr>
        <w:t xml:space="preserve"> </w:t>
      </w:r>
      <w:r>
        <w:rPr>
          <w:rFonts w:ascii="Times New Roman" w:hAnsi="Times New Roman"/>
          <w:i/>
          <w:color w:val="414042"/>
          <w:w w:val="90"/>
        </w:rPr>
        <w:t>Philip</w:t>
      </w:r>
      <w:r>
        <w:rPr>
          <w:color w:val="414042"/>
          <w:w w:val="90"/>
        </w:rPr>
        <w:t xml:space="preserve">. I was very nervous about how Kwon would react but he met me with open arms, saying, “Hello Philip, great artist from Denmark!” He clearly really liked Lucas and Philip’s idea and thought the piece was interesting. And throughout the opening he wanted me to “Talk!” </w:t>
      </w:r>
      <w:r>
        <w:rPr>
          <w:color w:val="414042"/>
        </w:rPr>
        <w:t>about</w:t>
      </w:r>
      <w:r>
        <w:rPr>
          <w:color w:val="414042"/>
          <w:spacing w:val="-14"/>
        </w:rPr>
        <w:t xml:space="preserve"> </w:t>
      </w:r>
      <w:r>
        <w:rPr>
          <w:color w:val="414042"/>
        </w:rPr>
        <w:t>art</w:t>
      </w:r>
      <w:r>
        <w:rPr>
          <w:color w:val="414042"/>
          <w:spacing w:val="-14"/>
        </w:rPr>
        <w:t xml:space="preserve"> </w:t>
      </w:r>
      <w:r>
        <w:rPr>
          <w:color w:val="414042"/>
        </w:rPr>
        <w:t>to</w:t>
      </w:r>
      <w:r>
        <w:rPr>
          <w:color w:val="414042"/>
          <w:spacing w:val="-14"/>
        </w:rPr>
        <w:t xml:space="preserve"> </w:t>
      </w:r>
      <w:r>
        <w:rPr>
          <w:color w:val="414042"/>
        </w:rPr>
        <w:t>the</w:t>
      </w:r>
      <w:r>
        <w:rPr>
          <w:color w:val="414042"/>
          <w:spacing w:val="-13"/>
        </w:rPr>
        <w:t xml:space="preserve"> </w:t>
      </w:r>
      <w:r>
        <w:rPr>
          <w:color w:val="414042"/>
        </w:rPr>
        <w:t>people</w:t>
      </w:r>
      <w:r>
        <w:rPr>
          <w:color w:val="414042"/>
          <w:spacing w:val="-14"/>
        </w:rPr>
        <w:t xml:space="preserve"> </w:t>
      </w:r>
      <w:r>
        <w:rPr>
          <w:color w:val="414042"/>
        </w:rPr>
        <w:t>there.</w:t>
      </w:r>
    </w:p>
    <w:p w:rsidR="003A71C5" w:rsidRDefault="00005824">
      <w:pPr>
        <w:pStyle w:val="BodyText"/>
        <w:spacing w:before="229" w:line="242" w:lineRule="auto"/>
        <w:ind w:left="820" w:right="774"/>
      </w:pPr>
      <w:r>
        <w:rPr>
          <w:color w:val="414042"/>
          <w:spacing w:val="-8"/>
        </w:rPr>
        <w:t xml:space="preserve">There was a dinner after the exhibition and at that point Bjarke was very happy and I guess relieved with how things were resolved. I remember him laughing, and personally, as Piet, I felt </w:t>
      </w:r>
      <w:r>
        <w:rPr>
          <w:color w:val="414042"/>
          <w:spacing w:val="-6"/>
        </w:rPr>
        <w:t>that</w:t>
      </w:r>
      <w:r>
        <w:rPr>
          <w:color w:val="414042"/>
          <w:spacing w:val="-11"/>
        </w:rPr>
        <w:t xml:space="preserve"> </w:t>
      </w:r>
      <w:r>
        <w:rPr>
          <w:color w:val="414042"/>
          <w:spacing w:val="-6"/>
        </w:rPr>
        <w:t>he</w:t>
      </w:r>
      <w:r>
        <w:rPr>
          <w:color w:val="414042"/>
          <w:spacing w:val="-11"/>
        </w:rPr>
        <w:t xml:space="preserve"> </w:t>
      </w:r>
      <w:r>
        <w:rPr>
          <w:color w:val="414042"/>
          <w:spacing w:val="-6"/>
        </w:rPr>
        <w:t>was,</w:t>
      </w:r>
      <w:r>
        <w:rPr>
          <w:color w:val="414042"/>
          <w:spacing w:val="-11"/>
        </w:rPr>
        <w:t xml:space="preserve"> </w:t>
      </w:r>
      <w:r>
        <w:rPr>
          <w:color w:val="414042"/>
          <w:spacing w:val="-6"/>
        </w:rPr>
        <w:t>somehow,</w:t>
      </w:r>
      <w:r>
        <w:rPr>
          <w:color w:val="414042"/>
          <w:spacing w:val="-11"/>
        </w:rPr>
        <w:t xml:space="preserve"> </w:t>
      </w:r>
      <w:r>
        <w:rPr>
          <w:color w:val="414042"/>
          <w:spacing w:val="-6"/>
        </w:rPr>
        <w:t>laughing</w:t>
      </w:r>
      <w:r>
        <w:rPr>
          <w:color w:val="414042"/>
          <w:spacing w:val="-11"/>
        </w:rPr>
        <w:t xml:space="preserve"> </w:t>
      </w:r>
      <w:r>
        <w:rPr>
          <w:color w:val="414042"/>
          <w:spacing w:val="-6"/>
        </w:rPr>
        <w:t>at</w:t>
      </w:r>
      <w:r>
        <w:rPr>
          <w:color w:val="414042"/>
          <w:spacing w:val="-11"/>
        </w:rPr>
        <w:t xml:space="preserve"> </w:t>
      </w:r>
      <w:r>
        <w:rPr>
          <w:color w:val="414042"/>
          <w:spacing w:val="-6"/>
        </w:rPr>
        <w:t>me.</w:t>
      </w:r>
      <w:r>
        <w:rPr>
          <w:color w:val="414042"/>
          <w:spacing w:val="-11"/>
        </w:rPr>
        <w:t xml:space="preserve"> </w:t>
      </w:r>
      <w:r>
        <w:rPr>
          <w:color w:val="414042"/>
          <w:spacing w:val="-6"/>
        </w:rPr>
        <w:t>I</w:t>
      </w:r>
      <w:r>
        <w:rPr>
          <w:color w:val="414042"/>
          <w:spacing w:val="-11"/>
        </w:rPr>
        <w:t xml:space="preserve"> </w:t>
      </w:r>
      <w:r>
        <w:rPr>
          <w:color w:val="414042"/>
          <w:spacing w:val="-6"/>
        </w:rPr>
        <w:t>felt</w:t>
      </w:r>
      <w:r>
        <w:rPr>
          <w:color w:val="414042"/>
          <w:spacing w:val="-11"/>
        </w:rPr>
        <w:t xml:space="preserve"> </w:t>
      </w:r>
      <w:r>
        <w:rPr>
          <w:color w:val="414042"/>
          <w:spacing w:val="-6"/>
        </w:rPr>
        <w:t>a</w:t>
      </w:r>
      <w:r>
        <w:rPr>
          <w:color w:val="414042"/>
          <w:spacing w:val="-11"/>
        </w:rPr>
        <w:t xml:space="preserve"> </w:t>
      </w:r>
      <w:r>
        <w:rPr>
          <w:color w:val="414042"/>
          <w:spacing w:val="-6"/>
        </w:rPr>
        <w:t>bit</w:t>
      </w:r>
      <w:r>
        <w:rPr>
          <w:color w:val="414042"/>
          <w:spacing w:val="-11"/>
        </w:rPr>
        <w:t xml:space="preserve"> </w:t>
      </w:r>
      <w:r>
        <w:rPr>
          <w:color w:val="414042"/>
          <w:spacing w:val="-6"/>
        </w:rPr>
        <w:t>insecure</w:t>
      </w:r>
      <w:r>
        <w:rPr>
          <w:color w:val="414042"/>
          <w:spacing w:val="-11"/>
        </w:rPr>
        <w:t xml:space="preserve"> </w:t>
      </w:r>
      <w:r>
        <w:rPr>
          <w:color w:val="414042"/>
          <w:spacing w:val="-6"/>
        </w:rPr>
        <w:t>at</w:t>
      </w:r>
      <w:r>
        <w:rPr>
          <w:color w:val="414042"/>
          <w:spacing w:val="-11"/>
        </w:rPr>
        <w:t xml:space="preserve"> </w:t>
      </w:r>
      <w:r>
        <w:rPr>
          <w:color w:val="414042"/>
          <w:spacing w:val="-6"/>
        </w:rPr>
        <w:t>that</w:t>
      </w:r>
      <w:r>
        <w:rPr>
          <w:color w:val="414042"/>
          <w:spacing w:val="-11"/>
        </w:rPr>
        <w:t xml:space="preserve"> </w:t>
      </w:r>
      <w:r>
        <w:rPr>
          <w:color w:val="414042"/>
          <w:spacing w:val="-6"/>
        </w:rPr>
        <w:t>dinner.</w:t>
      </w:r>
      <w:r>
        <w:rPr>
          <w:color w:val="414042"/>
          <w:spacing w:val="-11"/>
        </w:rPr>
        <w:t xml:space="preserve"> </w:t>
      </w:r>
      <w:r>
        <w:rPr>
          <w:color w:val="414042"/>
          <w:spacing w:val="-6"/>
        </w:rPr>
        <w:t>Then,</w:t>
      </w:r>
      <w:r>
        <w:rPr>
          <w:color w:val="414042"/>
          <w:spacing w:val="-11"/>
        </w:rPr>
        <w:t xml:space="preserve"> </w:t>
      </w:r>
      <w:r>
        <w:rPr>
          <w:color w:val="414042"/>
          <w:spacing w:val="-6"/>
        </w:rPr>
        <w:t>at</w:t>
      </w:r>
      <w:r>
        <w:rPr>
          <w:color w:val="414042"/>
          <w:spacing w:val="-11"/>
        </w:rPr>
        <w:t xml:space="preserve"> </w:t>
      </w:r>
      <w:r>
        <w:rPr>
          <w:color w:val="414042"/>
          <w:spacing w:val="-6"/>
        </w:rPr>
        <w:t>some</w:t>
      </w:r>
      <w:r>
        <w:rPr>
          <w:color w:val="414042"/>
          <w:spacing w:val="-11"/>
        </w:rPr>
        <w:t xml:space="preserve"> </w:t>
      </w:r>
      <w:r>
        <w:rPr>
          <w:color w:val="414042"/>
          <w:spacing w:val="-6"/>
        </w:rPr>
        <w:t>point, Bjarke</w:t>
      </w:r>
      <w:r>
        <w:rPr>
          <w:color w:val="414042"/>
          <w:spacing w:val="-14"/>
        </w:rPr>
        <w:t xml:space="preserve"> </w:t>
      </w:r>
      <w:r>
        <w:rPr>
          <w:color w:val="414042"/>
          <w:spacing w:val="-6"/>
        </w:rPr>
        <w:t>left</w:t>
      </w:r>
      <w:r>
        <w:rPr>
          <w:color w:val="414042"/>
          <w:spacing w:val="-12"/>
        </w:rPr>
        <w:t xml:space="preserve"> </w:t>
      </w:r>
      <w:r>
        <w:rPr>
          <w:color w:val="414042"/>
          <w:spacing w:val="-6"/>
        </w:rPr>
        <w:t>to</w:t>
      </w:r>
      <w:r>
        <w:rPr>
          <w:color w:val="414042"/>
          <w:spacing w:val="-12"/>
        </w:rPr>
        <w:t xml:space="preserve"> </w:t>
      </w:r>
      <w:r>
        <w:rPr>
          <w:color w:val="414042"/>
          <w:spacing w:val="-6"/>
        </w:rPr>
        <w:t>sleep</w:t>
      </w:r>
      <w:r>
        <w:rPr>
          <w:color w:val="414042"/>
          <w:spacing w:val="-12"/>
        </w:rPr>
        <w:t xml:space="preserve"> </w:t>
      </w:r>
      <w:r>
        <w:rPr>
          <w:color w:val="414042"/>
          <w:spacing w:val="-6"/>
        </w:rPr>
        <w:t>but</w:t>
      </w:r>
      <w:r>
        <w:rPr>
          <w:color w:val="414042"/>
          <w:spacing w:val="-12"/>
        </w:rPr>
        <w:t xml:space="preserve"> </w:t>
      </w:r>
      <w:r>
        <w:rPr>
          <w:color w:val="414042"/>
          <w:spacing w:val="-6"/>
        </w:rPr>
        <w:t>I</w:t>
      </w:r>
      <w:r>
        <w:rPr>
          <w:color w:val="414042"/>
          <w:spacing w:val="-12"/>
        </w:rPr>
        <w:t xml:space="preserve"> </w:t>
      </w:r>
      <w:r>
        <w:rPr>
          <w:color w:val="414042"/>
          <w:spacing w:val="-6"/>
        </w:rPr>
        <w:t>stayed</w:t>
      </w:r>
      <w:r>
        <w:rPr>
          <w:color w:val="414042"/>
          <w:spacing w:val="-12"/>
        </w:rPr>
        <w:t xml:space="preserve"> </w:t>
      </w:r>
      <w:r>
        <w:rPr>
          <w:color w:val="414042"/>
          <w:spacing w:val="-6"/>
        </w:rPr>
        <w:t>a</w:t>
      </w:r>
      <w:r>
        <w:rPr>
          <w:color w:val="414042"/>
          <w:spacing w:val="-12"/>
        </w:rPr>
        <w:t xml:space="preserve"> </w:t>
      </w:r>
      <w:r>
        <w:rPr>
          <w:color w:val="414042"/>
          <w:spacing w:val="-6"/>
        </w:rPr>
        <w:t>little</w:t>
      </w:r>
      <w:r>
        <w:rPr>
          <w:color w:val="414042"/>
          <w:spacing w:val="-12"/>
        </w:rPr>
        <w:t xml:space="preserve"> </w:t>
      </w:r>
      <w:r>
        <w:rPr>
          <w:color w:val="414042"/>
          <w:spacing w:val="-6"/>
        </w:rPr>
        <w:t>bit</w:t>
      </w:r>
      <w:r>
        <w:rPr>
          <w:color w:val="414042"/>
          <w:spacing w:val="-12"/>
        </w:rPr>
        <w:t xml:space="preserve"> </w:t>
      </w:r>
      <w:r>
        <w:rPr>
          <w:color w:val="414042"/>
          <w:spacing w:val="-6"/>
        </w:rPr>
        <w:t>longer</w:t>
      </w:r>
      <w:r>
        <w:rPr>
          <w:color w:val="414042"/>
          <w:spacing w:val="-12"/>
        </w:rPr>
        <w:t xml:space="preserve"> </w:t>
      </w:r>
      <w:r>
        <w:rPr>
          <w:color w:val="414042"/>
          <w:spacing w:val="-6"/>
        </w:rPr>
        <w:t>and</w:t>
      </w:r>
      <w:r>
        <w:rPr>
          <w:color w:val="414042"/>
          <w:spacing w:val="-12"/>
        </w:rPr>
        <w:t xml:space="preserve"> </w:t>
      </w:r>
      <w:r>
        <w:rPr>
          <w:color w:val="414042"/>
          <w:spacing w:val="-6"/>
        </w:rPr>
        <w:t>went</w:t>
      </w:r>
      <w:r>
        <w:rPr>
          <w:color w:val="414042"/>
          <w:spacing w:val="-12"/>
        </w:rPr>
        <w:t xml:space="preserve"> </w:t>
      </w:r>
      <w:r>
        <w:rPr>
          <w:color w:val="414042"/>
          <w:spacing w:val="-6"/>
        </w:rPr>
        <w:t>for</w:t>
      </w:r>
      <w:r>
        <w:rPr>
          <w:color w:val="414042"/>
          <w:spacing w:val="-12"/>
        </w:rPr>
        <w:t xml:space="preserve"> </w:t>
      </w:r>
      <w:r>
        <w:rPr>
          <w:color w:val="414042"/>
          <w:spacing w:val="-6"/>
        </w:rPr>
        <w:t>some</w:t>
      </w:r>
      <w:r>
        <w:rPr>
          <w:color w:val="414042"/>
          <w:spacing w:val="-12"/>
        </w:rPr>
        <w:t xml:space="preserve"> </w:t>
      </w:r>
      <w:r>
        <w:rPr>
          <w:color w:val="414042"/>
          <w:spacing w:val="-6"/>
        </w:rPr>
        <w:t>fancy</w:t>
      </w:r>
      <w:r>
        <w:rPr>
          <w:color w:val="414042"/>
          <w:spacing w:val="-12"/>
        </w:rPr>
        <w:t xml:space="preserve"> </w:t>
      </w:r>
      <w:r>
        <w:rPr>
          <w:color w:val="414042"/>
          <w:spacing w:val="-6"/>
        </w:rPr>
        <w:t>drinks</w:t>
      </w:r>
      <w:r>
        <w:rPr>
          <w:color w:val="414042"/>
          <w:spacing w:val="-12"/>
        </w:rPr>
        <w:t xml:space="preserve"> </w:t>
      </w:r>
      <w:r>
        <w:rPr>
          <w:color w:val="414042"/>
          <w:spacing w:val="-6"/>
        </w:rPr>
        <w:t>with</w:t>
      </w:r>
      <w:r>
        <w:rPr>
          <w:color w:val="414042"/>
          <w:spacing w:val="-12"/>
        </w:rPr>
        <w:t xml:space="preserve"> </w:t>
      </w:r>
      <w:r>
        <w:rPr>
          <w:color w:val="414042"/>
          <w:spacing w:val="-6"/>
        </w:rPr>
        <w:t>the</w:t>
      </w:r>
      <w:r>
        <w:rPr>
          <w:color w:val="414042"/>
          <w:spacing w:val="-12"/>
        </w:rPr>
        <w:t xml:space="preserve"> </w:t>
      </w:r>
      <w:r>
        <w:rPr>
          <w:color w:val="414042"/>
          <w:spacing w:val="-6"/>
        </w:rPr>
        <w:t xml:space="preserve">other </w:t>
      </w:r>
      <w:r>
        <w:rPr>
          <w:color w:val="414042"/>
          <w:w w:val="90"/>
        </w:rPr>
        <w:t>artists.</w:t>
      </w:r>
      <w:r>
        <w:rPr>
          <w:color w:val="414042"/>
          <w:spacing w:val="-1"/>
          <w:w w:val="90"/>
        </w:rPr>
        <w:t xml:space="preserve"> </w:t>
      </w:r>
      <w:r>
        <w:rPr>
          <w:color w:val="414042"/>
          <w:w w:val="90"/>
        </w:rPr>
        <w:t>At</w:t>
      </w:r>
      <w:r>
        <w:rPr>
          <w:color w:val="414042"/>
          <w:spacing w:val="-1"/>
          <w:w w:val="90"/>
        </w:rPr>
        <w:t xml:space="preserve"> </w:t>
      </w:r>
      <w:r>
        <w:rPr>
          <w:color w:val="414042"/>
          <w:w w:val="90"/>
        </w:rPr>
        <w:t>the</w:t>
      </w:r>
      <w:r>
        <w:rPr>
          <w:color w:val="414042"/>
          <w:spacing w:val="-1"/>
          <w:w w:val="90"/>
        </w:rPr>
        <w:t xml:space="preserve"> </w:t>
      </w:r>
      <w:r>
        <w:rPr>
          <w:color w:val="414042"/>
          <w:w w:val="90"/>
        </w:rPr>
        <w:t>end</w:t>
      </w:r>
      <w:r>
        <w:rPr>
          <w:color w:val="414042"/>
          <w:spacing w:val="-1"/>
          <w:w w:val="90"/>
        </w:rPr>
        <w:t xml:space="preserve"> </w:t>
      </w:r>
      <w:r>
        <w:rPr>
          <w:color w:val="414042"/>
          <w:w w:val="90"/>
        </w:rPr>
        <w:t>of</w:t>
      </w:r>
      <w:r>
        <w:rPr>
          <w:color w:val="414042"/>
          <w:spacing w:val="-1"/>
          <w:w w:val="90"/>
        </w:rPr>
        <w:t xml:space="preserve"> </w:t>
      </w:r>
      <w:r>
        <w:rPr>
          <w:color w:val="414042"/>
          <w:w w:val="90"/>
        </w:rPr>
        <w:t>the</w:t>
      </w:r>
      <w:r>
        <w:rPr>
          <w:color w:val="414042"/>
          <w:spacing w:val="-1"/>
          <w:w w:val="90"/>
        </w:rPr>
        <w:t xml:space="preserve"> </w:t>
      </w:r>
      <w:r>
        <w:rPr>
          <w:color w:val="414042"/>
          <w:w w:val="90"/>
        </w:rPr>
        <w:t>evening,</w:t>
      </w:r>
      <w:r>
        <w:rPr>
          <w:color w:val="414042"/>
          <w:spacing w:val="-1"/>
          <w:w w:val="90"/>
        </w:rPr>
        <w:t xml:space="preserve"> </w:t>
      </w:r>
      <w:r>
        <w:rPr>
          <w:color w:val="414042"/>
          <w:w w:val="90"/>
        </w:rPr>
        <w:t>I</w:t>
      </w:r>
      <w:r>
        <w:rPr>
          <w:color w:val="414042"/>
          <w:spacing w:val="-1"/>
          <w:w w:val="90"/>
        </w:rPr>
        <w:t xml:space="preserve"> </w:t>
      </w:r>
      <w:r>
        <w:rPr>
          <w:color w:val="414042"/>
          <w:w w:val="90"/>
        </w:rPr>
        <w:t>turned</w:t>
      </w:r>
      <w:r>
        <w:rPr>
          <w:color w:val="414042"/>
          <w:spacing w:val="-1"/>
          <w:w w:val="90"/>
        </w:rPr>
        <w:t xml:space="preserve"> </w:t>
      </w:r>
      <w:r>
        <w:rPr>
          <w:color w:val="414042"/>
          <w:w w:val="90"/>
        </w:rPr>
        <w:t>to</w:t>
      </w:r>
      <w:r>
        <w:rPr>
          <w:color w:val="414042"/>
          <w:spacing w:val="-1"/>
          <w:w w:val="90"/>
        </w:rPr>
        <w:t xml:space="preserve"> </w:t>
      </w:r>
      <w:r>
        <w:rPr>
          <w:color w:val="414042"/>
          <w:w w:val="90"/>
        </w:rPr>
        <w:t>Kwon</w:t>
      </w:r>
      <w:r>
        <w:rPr>
          <w:color w:val="414042"/>
          <w:spacing w:val="-1"/>
          <w:w w:val="90"/>
        </w:rPr>
        <w:t xml:space="preserve"> </w:t>
      </w:r>
      <w:r>
        <w:rPr>
          <w:color w:val="414042"/>
          <w:w w:val="90"/>
        </w:rPr>
        <w:t>and</w:t>
      </w:r>
      <w:r>
        <w:rPr>
          <w:color w:val="414042"/>
          <w:spacing w:val="-1"/>
          <w:w w:val="90"/>
        </w:rPr>
        <w:t xml:space="preserve"> </w:t>
      </w:r>
      <w:r>
        <w:rPr>
          <w:color w:val="414042"/>
          <w:w w:val="90"/>
        </w:rPr>
        <w:t>whispered,</w:t>
      </w:r>
      <w:r>
        <w:rPr>
          <w:color w:val="414042"/>
          <w:spacing w:val="-1"/>
          <w:w w:val="90"/>
        </w:rPr>
        <w:t xml:space="preserve"> </w:t>
      </w:r>
      <w:r>
        <w:rPr>
          <w:color w:val="414042"/>
          <w:w w:val="90"/>
        </w:rPr>
        <w:t>“Thank</w:t>
      </w:r>
      <w:r>
        <w:rPr>
          <w:color w:val="414042"/>
          <w:spacing w:val="-1"/>
          <w:w w:val="90"/>
        </w:rPr>
        <w:t xml:space="preserve"> </w:t>
      </w:r>
      <w:r>
        <w:rPr>
          <w:color w:val="414042"/>
          <w:w w:val="90"/>
        </w:rPr>
        <w:t>you</w:t>
      </w:r>
      <w:r>
        <w:rPr>
          <w:color w:val="414042"/>
          <w:spacing w:val="-1"/>
          <w:w w:val="90"/>
        </w:rPr>
        <w:t xml:space="preserve"> </w:t>
      </w:r>
      <w:r>
        <w:rPr>
          <w:color w:val="414042"/>
          <w:w w:val="90"/>
        </w:rPr>
        <w:t>for</w:t>
      </w:r>
      <w:r>
        <w:rPr>
          <w:color w:val="414042"/>
          <w:spacing w:val="-1"/>
          <w:w w:val="90"/>
        </w:rPr>
        <w:t xml:space="preserve"> </w:t>
      </w:r>
      <w:r>
        <w:rPr>
          <w:color w:val="414042"/>
          <w:w w:val="90"/>
        </w:rPr>
        <w:t>everything.</w:t>
      </w:r>
      <w:r>
        <w:rPr>
          <w:color w:val="414042"/>
          <w:spacing w:val="-1"/>
          <w:w w:val="90"/>
        </w:rPr>
        <w:t xml:space="preserve"> </w:t>
      </w:r>
      <w:r>
        <w:rPr>
          <w:color w:val="414042"/>
          <w:w w:val="90"/>
        </w:rPr>
        <w:t>I’m going to leave now. Take care of the swan.” And Kwon whispered back to me, “I knew all the time that</w:t>
      </w:r>
      <w:r>
        <w:rPr>
          <w:color w:val="414042"/>
          <w:spacing w:val="-1"/>
          <w:w w:val="90"/>
        </w:rPr>
        <w:t xml:space="preserve"> </w:t>
      </w:r>
      <w:r>
        <w:rPr>
          <w:color w:val="414042"/>
          <w:w w:val="90"/>
        </w:rPr>
        <w:t>you</w:t>
      </w:r>
      <w:r>
        <w:rPr>
          <w:color w:val="414042"/>
          <w:spacing w:val="-1"/>
          <w:w w:val="90"/>
        </w:rPr>
        <w:t xml:space="preserve"> </w:t>
      </w:r>
      <w:r>
        <w:rPr>
          <w:color w:val="414042"/>
          <w:w w:val="90"/>
        </w:rPr>
        <w:t>were</w:t>
      </w:r>
      <w:r>
        <w:rPr>
          <w:color w:val="414042"/>
          <w:spacing w:val="-1"/>
          <w:w w:val="90"/>
        </w:rPr>
        <w:t xml:space="preserve"> </w:t>
      </w:r>
      <w:r>
        <w:rPr>
          <w:color w:val="414042"/>
          <w:w w:val="90"/>
        </w:rPr>
        <w:t>not</w:t>
      </w:r>
      <w:r>
        <w:rPr>
          <w:color w:val="414042"/>
          <w:spacing w:val="-1"/>
          <w:w w:val="90"/>
        </w:rPr>
        <w:t xml:space="preserve"> </w:t>
      </w:r>
      <w:r>
        <w:rPr>
          <w:color w:val="414042"/>
          <w:w w:val="90"/>
        </w:rPr>
        <w:t>Philip.</w:t>
      </w:r>
      <w:r>
        <w:rPr>
          <w:color w:val="414042"/>
          <w:spacing w:val="-1"/>
          <w:w w:val="90"/>
        </w:rPr>
        <w:t xml:space="preserve"> </w:t>
      </w:r>
      <w:r>
        <w:rPr>
          <w:color w:val="414042"/>
          <w:w w:val="90"/>
        </w:rPr>
        <w:t>I</w:t>
      </w:r>
      <w:r>
        <w:rPr>
          <w:color w:val="414042"/>
          <w:spacing w:val="-1"/>
          <w:w w:val="90"/>
        </w:rPr>
        <w:t xml:space="preserve"> </w:t>
      </w:r>
      <w:r>
        <w:rPr>
          <w:color w:val="414042"/>
          <w:w w:val="90"/>
        </w:rPr>
        <w:t>googled.”</w:t>
      </w:r>
      <w:r>
        <w:rPr>
          <w:color w:val="414042"/>
          <w:spacing w:val="-1"/>
          <w:w w:val="90"/>
        </w:rPr>
        <w:t xml:space="preserve"> </w:t>
      </w:r>
      <w:r>
        <w:rPr>
          <w:color w:val="414042"/>
          <w:w w:val="90"/>
        </w:rPr>
        <w:t>He</w:t>
      </w:r>
      <w:r>
        <w:rPr>
          <w:color w:val="414042"/>
          <w:spacing w:val="-1"/>
          <w:w w:val="90"/>
        </w:rPr>
        <w:t xml:space="preserve"> </w:t>
      </w:r>
      <w:r>
        <w:rPr>
          <w:color w:val="414042"/>
          <w:w w:val="90"/>
        </w:rPr>
        <w:t>had</w:t>
      </w:r>
      <w:r>
        <w:rPr>
          <w:color w:val="414042"/>
          <w:spacing w:val="-1"/>
          <w:w w:val="90"/>
        </w:rPr>
        <w:t xml:space="preserve"> </w:t>
      </w:r>
      <w:r>
        <w:rPr>
          <w:color w:val="414042"/>
          <w:w w:val="90"/>
        </w:rPr>
        <w:t>also</w:t>
      </w:r>
      <w:r>
        <w:rPr>
          <w:color w:val="414042"/>
          <w:spacing w:val="-1"/>
          <w:w w:val="90"/>
        </w:rPr>
        <w:t xml:space="preserve"> </w:t>
      </w:r>
      <w:r>
        <w:rPr>
          <w:color w:val="414042"/>
          <w:w w:val="90"/>
        </w:rPr>
        <w:t>been</w:t>
      </w:r>
      <w:r>
        <w:rPr>
          <w:color w:val="414042"/>
          <w:spacing w:val="-1"/>
          <w:w w:val="90"/>
        </w:rPr>
        <w:t xml:space="preserve"> </w:t>
      </w:r>
      <w:r>
        <w:rPr>
          <w:color w:val="414042"/>
          <w:w w:val="90"/>
        </w:rPr>
        <w:t>tricking</w:t>
      </w:r>
      <w:r>
        <w:rPr>
          <w:color w:val="414042"/>
          <w:spacing w:val="-1"/>
          <w:w w:val="90"/>
        </w:rPr>
        <w:t xml:space="preserve"> </w:t>
      </w:r>
      <w:r>
        <w:rPr>
          <w:color w:val="414042"/>
          <w:w w:val="90"/>
        </w:rPr>
        <w:t>Bjarke.</w:t>
      </w:r>
      <w:r>
        <w:rPr>
          <w:color w:val="414042"/>
          <w:spacing w:val="-1"/>
          <w:w w:val="90"/>
        </w:rPr>
        <w:t xml:space="preserve"> </w:t>
      </w:r>
      <w:r>
        <w:rPr>
          <w:color w:val="414042"/>
          <w:w w:val="90"/>
        </w:rPr>
        <w:t>He</w:t>
      </w:r>
      <w:r>
        <w:rPr>
          <w:color w:val="414042"/>
          <w:spacing w:val="-1"/>
          <w:w w:val="90"/>
        </w:rPr>
        <w:t xml:space="preserve"> </w:t>
      </w:r>
      <w:r>
        <w:rPr>
          <w:color w:val="414042"/>
          <w:w w:val="90"/>
        </w:rPr>
        <w:t>was</w:t>
      </w:r>
      <w:r>
        <w:rPr>
          <w:color w:val="414042"/>
          <w:spacing w:val="-1"/>
          <w:w w:val="90"/>
        </w:rPr>
        <w:t xml:space="preserve"> </w:t>
      </w:r>
      <w:r>
        <w:rPr>
          <w:color w:val="414042"/>
          <w:w w:val="90"/>
        </w:rPr>
        <w:t>also</w:t>
      </w:r>
      <w:r>
        <w:rPr>
          <w:color w:val="414042"/>
          <w:spacing w:val="-1"/>
          <w:w w:val="90"/>
        </w:rPr>
        <w:t xml:space="preserve"> </w:t>
      </w:r>
      <w:r>
        <w:rPr>
          <w:color w:val="414042"/>
          <w:w w:val="90"/>
        </w:rPr>
        <w:t>part</w:t>
      </w:r>
      <w:r>
        <w:rPr>
          <w:color w:val="414042"/>
          <w:spacing w:val="-1"/>
          <w:w w:val="90"/>
        </w:rPr>
        <w:t xml:space="preserve"> </w:t>
      </w:r>
      <w:r>
        <w:rPr>
          <w:color w:val="414042"/>
          <w:w w:val="90"/>
        </w:rPr>
        <w:t>of</w:t>
      </w:r>
      <w:r>
        <w:rPr>
          <w:color w:val="414042"/>
          <w:spacing w:val="-1"/>
          <w:w w:val="90"/>
        </w:rPr>
        <w:t xml:space="preserve"> </w:t>
      </w:r>
      <w:r>
        <w:rPr>
          <w:color w:val="414042"/>
          <w:w w:val="90"/>
        </w:rPr>
        <w:t>the</w:t>
      </w:r>
      <w:r>
        <w:rPr>
          <w:color w:val="414042"/>
          <w:spacing w:val="-1"/>
          <w:w w:val="90"/>
        </w:rPr>
        <w:t xml:space="preserve"> </w:t>
      </w:r>
      <w:r>
        <w:rPr>
          <w:color w:val="414042"/>
          <w:w w:val="90"/>
        </w:rPr>
        <w:t>play. And he said, “But to me you will always be Philip.”</w:t>
      </w:r>
    </w:p>
    <w:p w:rsidR="003A71C5" w:rsidRDefault="00005824">
      <w:pPr>
        <w:pStyle w:val="BodyText"/>
        <w:tabs>
          <w:tab w:val="left" w:pos="820"/>
        </w:tabs>
        <w:spacing w:before="229"/>
        <w:ind w:left="253"/>
      </w:pPr>
      <w:r>
        <w:rPr>
          <w:color w:val="0084A9"/>
          <w:spacing w:val="-5"/>
        </w:rPr>
        <w:t>JS:</w:t>
      </w:r>
      <w:r>
        <w:rPr>
          <w:color w:val="0084A9"/>
        </w:rPr>
        <w:tab/>
      </w:r>
      <w:r>
        <w:rPr>
          <w:color w:val="0084A9"/>
          <w:w w:val="90"/>
        </w:rPr>
        <w:t>Do</w:t>
      </w:r>
      <w:r>
        <w:rPr>
          <w:color w:val="0084A9"/>
          <w:spacing w:val="-7"/>
          <w:w w:val="90"/>
        </w:rPr>
        <w:t xml:space="preserve"> </w:t>
      </w:r>
      <w:r>
        <w:rPr>
          <w:color w:val="0084A9"/>
          <w:w w:val="90"/>
        </w:rPr>
        <w:t>you</w:t>
      </w:r>
      <w:r>
        <w:rPr>
          <w:color w:val="0084A9"/>
          <w:spacing w:val="-6"/>
          <w:w w:val="90"/>
        </w:rPr>
        <w:t xml:space="preserve"> </w:t>
      </w:r>
      <w:r>
        <w:rPr>
          <w:color w:val="0084A9"/>
          <w:w w:val="90"/>
        </w:rPr>
        <w:t>believe</w:t>
      </w:r>
      <w:r>
        <w:rPr>
          <w:color w:val="0084A9"/>
          <w:spacing w:val="-6"/>
          <w:w w:val="90"/>
        </w:rPr>
        <w:t xml:space="preserve"> </w:t>
      </w:r>
      <w:r>
        <w:rPr>
          <w:color w:val="0084A9"/>
          <w:w w:val="90"/>
        </w:rPr>
        <w:t>that</w:t>
      </w:r>
      <w:r>
        <w:rPr>
          <w:color w:val="0084A9"/>
          <w:spacing w:val="-6"/>
          <w:w w:val="90"/>
        </w:rPr>
        <w:t xml:space="preserve"> </w:t>
      </w:r>
      <w:r>
        <w:rPr>
          <w:color w:val="0084A9"/>
          <w:w w:val="90"/>
        </w:rPr>
        <w:t>he</w:t>
      </w:r>
      <w:r>
        <w:rPr>
          <w:color w:val="0084A9"/>
          <w:spacing w:val="-6"/>
          <w:w w:val="90"/>
        </w:rPr>
        <w:t xml:space="preserve"> </w:t>
      </w:r>
      <w:r>
        <w:rPr>
          <w:color w:val="0084A9"/>
          <w:w w:val="90"/>
        </w:rPr>
        <w:t>knew</w:t>
      </w:r>
      <w:r>
        <w:rPr>
          <w:color w:val="0084A9"/>
          <w:spacing w:val="-6"/>
          <w:w w:val="90"/>
        </w:rPr>
        <w:t xml:space="preserve"> </w:t>
      </w:r>
      <w:r>
        <w:rPr>
          <w:color w:val="0084A9"/>
          <w:w w:val="90"/>
        </w:rPr>
        <w:t>you</w:t>
      </w:r>
      <w:r>
        <w:rPr>
          <w:color w:val="0084A9"/>
          <w:spacing w:val="-6"/>
          <w:w w:val="90"/>
        </w:rPr>
        <w:t xml:space="preserve"> </w:t>
      </w:r>
      <w:r>
        <w:rPr>
          <w:color w:val="0084A9"/>
          <w:w w:val="90"/>
        </w:rPr>
        <w:t>weren’t</w:t>
      </w:r>
      <w:r>
        <w:rPr>
          <w:color w:val="0084A9"/>
          <w:spacing w:val="-6"/>
          <w:w w:val="90"/>
        </w:rPr>
        <w:t xml:space="preserve"> </w:t>
      </w:r>
      <w:r>
        <w:rPr>
          <w:color w:val="0084A9"/>
          <w:spacing w:val="-2"/>
          <w:w w:val="90"/>
        </w:rPr>
        <w:t>Philip?</w:t>
      </w:r>
    </w:p>
    <w:p w:rsidR="003A71C5" w:rsidRDefault="00005824">
      <w:pPr>
        <w:pStyle w:val="BodyText"/>
        <w:spacing w:before="230"/>
        <w:ind w:left="253"/>
      </w:pPr>
      <w:r>
        <w:rPr>
          <w:color w:val="414042"/>
          <w:spacing w:val="-6"/>
        </w:rPr>
        <w:t>PGJ:</w:t>
      </w:r>
      <w:r>
        <w:rPr>
          <w:color w:val="414042"/>
          <w:spacing w:val="53"/>
          <w:w w:val="150"/>
        </w:rPr>
        <w:t xml:space="preserve"> </w:t>
      </w:r>
      <w:r>
        <w:rPr>
          <w:color w:val="414042"/>
          <w:spacing w:val="-6"/>
        </w:rPr>
        <w:t>Yes,</w:t>
      </w:r>
      <w:r>
        <w:rPr>
          <w:color w:val="414042"/>
          <w:spacing w:val="-12"/>
        </w:rPr>
        <w:t xml:space="preserve"> </w:t>
      </w:r>
      <w:r>
        <w:rPr>
          <w:color w:val="414042"/>
          <w:spacing w:val="-6"/>
        </w:rPr>
        <w:t>I</w:t>
      </w:r>
      <w:r>
        <w:rPr>
          <w:color w:val="414042"/>
          <w:spacing w:val="-12"/>
        </w:rPr>
        <w:t xml:space="preserve"> </w:t>
      </w:r>
      <w:r>
        <w:rPr>
          <w:color w:val="414042"/>
          <w:spacing w:val="-6"/>
        </w:rPr>
        <w:t>do.</w:t>
      </w:r>
    </w:p>
    <w:p w:rsidR="003A71C5" w:rsidRDefault="00005824">
      <w:pPr>
        <w:pStyle w:val="BodyText"/>
        <w:tabs>
          <w:tab w:val="left" w:pos="820"/>
        </w:tabs>
        <w:spacing w:before="230" w:line="242" w:lineRule="auto"/>
        <w:ind w:left="820" w:right="1106" w:hanging="567"/>
      </w:pPr>
      <w:r>
        <w:rPr>
          <w:color w:val="0084A9"/>
          <w:spacing w:val="-4"/>
        </w:rPr>
        <w:t>JS:</w:t>
      </w:r>
      <w:r>
        <w:rPr>
          <w:color w:val="0084A9"/>
        </w:rPr>
        <w:tab/>
      </w:r>
      <w:r>
        <w:rPr>
          <w:color w:val="0084A9"/>
          <w:spacing w:val="-6"/>
        </w:rPr>
        <w:t>I</w:t>
      </w:r>
      <w:r>
        <w:rPr>
          <w:color w:val="0084A9"/>
          <w:spacing w:val="-11"/>
        </w:rPr>
        <w:t xml:space="preserve"> </w:t>
      </w:r>
      <w:r>
        <w:rPr>
          <w:color w:val="0084A9"/>
          <w:spacing w:val="-6"/>
        </w:rPr>
        <w:t>want</w:t>
      </w:r>
      <w:r>
        <w:rPr>
          <w:color w:val="0084A9"/>
          <w:spacing w:val="-11"/>
        </w:rPr>
        <w:t xml:space="preserve"> </w:t>
      </w:r>
      <w:r>
        <w:rPr>
          <w:color w:val="0084A9"/>
          <w:spacing w:val="-6"/>
        </w:rPr>
        <w:t>to</w:t>
      </w:r>
      <w:r>
        <w:rPr>
          <w:color w:val="0084A9"/>
          <w:spacing w:val="-11"/>
        </w:rPr>
        <w:t xml:space="preserve"> </w:t>
      </w:r>
      <w:r>
        <w:rPr>
          <w:color w:val="0084A9"/>
          <w:spacing w:val="-6"/>
        </w:rPr>
        <w:t>try</w:t>
      </w:r>
      <w:r>
        <w:rPr>
          <w:color w:val="0084A9"/>
          <w:spacing w:val="-11"/>
        </w:rPr>
        <w:t xml:space="preserve"> </w:t>
      </w:r>
      <w:r>
        <w:rPr>
          <w:color w:val="0084A9"/>
          <w:spacing w:val="-6"/>
        </w:rPr>
        <w:t>and</w:t>
      </w:r>
      <w:r>
        <w:rPr>
          <w:color w:val="0084A9"/>
          <w:spacing w:val="-11"/>
        </w:rPr>
        <w:t xml:space="preserve"> </w:t>
      </w:r>
      <w:r>
        <w:rPr>
          <w:color w:val="0084A9"/>
          <w:spacing w:val="-6"/>
        </w:rPr>
        <w:t>unpack</w:t>
      </w:r>
      <w:r>
        <w:rPr>
          <w:color w:val="0084A9"/>
          <w:spacing w:val="-11"/>
        </w:rPr>
        <w:t xml:space="preserve"> </w:t>
      </w:r>
      <w:r>
        <w:rPr>
          <w:color w:val="0084A9"/>
          <w:spacing w:val="-6"/>
        </w:rPr>
        <w:t>some</w:t>
      </w:r>
      <w:r>
        <w:rPr>
          <w:color w:val="0084A9"/>
          <w:spacing w:val="-11"/>
        </w:rPr>
        <w:t xml:space="preserve"> </w:t>
      </w:r>
      <w:r>
        <w:rPr>
          <w:color w:val="0084A9"/>
          <w:spacing w:val="-6"/>
        </w:rPr>
        <w:t>of</w:t>
      </w:r>
      <w:r>
        <w:rPr>
          <w:color w:val="0084A9"/>
          <w:spacing w:val="-11"/>
        </w:rPr>
        <w:t xml:space="preserve"> </w:t>
      </w:r>
      <w:r>
        <w:rPr>
          <w:color w:val="0084A9"/>
          <w:spacing w:val="-6"/>
        </w:rPr>
        <w:t>what</w:t>
      </w:r>
      <w:r>
        <w:rPr>
          <w:color w:val="0084A9"/>
          <w:spacing w:val="-11"/>
        </w:rPr>
        <w:t xml:space="preserve"> </w:t>
      </w:r>
      <w:r>
        <w:rPr>
          <w:color w:val="0084A9"/>
          <w:spacing w:val="-6"/>
        </w:rPr>
        <w:t>is</w:t>
      </w:r>
      <w:r>
        <w:rPr>
          <w:color w:val="0084A9"/>
          <w:spacing w:val="-11"/>
        </w:rPr>
        <w:t xml:space="preserve"> </w:t>
      </w:r>
      <w:r>
        <w:rPr>
          <w:color w:val="0084A9"/>
          <w:spacing w:val="-6"/>
        </w:rPr>
        <w:t>going</w:t>
      </w:r>
      <w:r>
        <w:rPr>
          <w:color w:val="0084A9"/>
          <w:spacing w:val="-11"/>
        </w:rPr>
        <w:t xml:space="preserve"> </w:t>
      </w:r>
      <w:r>
        <w:rPr>
          <w:color w:val="0084A9"/>
          <w:spacing w:val="-6"/>
        </w:rPr>
        <w:t>on</w:t>
      </w:r>
      <w:r>
        <w:rPr>
          <w:color w:val="0084A9"/>
          <w:spacing w:val="-11"/>
        </w:rPr>
        <w:t xml:space="preserve"> </w:t>
      </w:r>
      <w:r>
        <w:rPr>
          <w:color w:val="0084A9"/>
          <w:spacing w:val="-6"/>
        </w:rPr>
        <w:t>in</w:t>
      </w:r>
      <w:r>
        <w:rPr>
          <w:color w:val="0084A9"/>
          <w:spacing w:val="-11"/>
        </w:rPr>
        <w:t xml:space="preserve"> </w:t>
      </w:r>
      <w:r>
        <w:rPr>
          <w:color w:val="0084A9"/>
          <w:spacing w:val="-6"/>
        </w:rPr>
        <w:t>all</w:t>
      </w:r>
      <w:r>
        <w:rPr>
          <w:color w:val="0084A9"/>
          <w:spacing w:val="-11"/>
        </w:rPr>
        <w:t xml:space="preserve"> </w:t>
      </w:r>
      <w:r>
        <w:rPr>
          <w:color w:val="0084A9"/>
          <w:spacing w:val="-6"/>
        </w:rPr>
        <w:t>of</w:t>
      </w:r>
      <w:r>
        <w:rPr>
          <w:color w:val="0084A9"/>
          <w:spacing w:val="-11"/>
        </w:rPr>
        <w:t xml:space="preserve"> </w:t>
      </w:r>
      <w:r>
        <w:rPr>
          <w:color w:val="0084A9"/>
          <w:spacing w:val="-6"/>
        </w:rPr>
        <w:t>this.</w:t>
      </w:r>
      <w:r>
        <w:rPr>
          <w:color w:val="0084A9"/>
          <w:spacing w:val="-11"/>
        </w:rPr>
        <w:t xml:space="preserve"> </w:t>
      </w:r>
      <w:r>
        <w:rPr>
          <w:color w:val="0084A9"/>
          <w:spacing w:val="-6"/>
        </w:rPr>
        <w:t>The</w:t>
      </w:r>
      <w:r>
        <w:rPr>
          <w:color w:val="0084A9"/>
          <w:spacing w:val="-11"/>
        </w:rPr>
        <w:t xml:space="preserve"> </w:t>
      </w:r>
      <w:r>
        <w:rPr>
          <w:color w:val="0084A9"/>
          <w:spacing w:val="-6"/>
        </w:rPr>
        <w:t>work</w:t>
      </w:r>
      <w:r>
        <w:rPr>
          <w:color w:val="0084A9"/>
          <w:spacing w:val="-11"/>
        </w:rPr>
        <w:t xml:space="preserve"> </w:t>
      </w:r>
      <w:r>
        <w:rPr>
          <w:color w:val="0084A9"/>
          <w:spacing w:val="-6"/>
        </w:rPr>
        <w:t>that</w:t>
      </w:r>
      <w:r>
        <w:rPr>
          <w:color w:val="0084A9"/>
          <w:spacing w:val="-11"/>
        </w:rPr>
        <w:t xml:space="preserve"> </w:t>
      </w:r>
      <w:r>
        <w:rPr>
          <w:color w:val="0084A9"/>
          <w:spacing w:val="-6"/>
        </w:rPr>
        <w:t>Piet</w:t>
      </w:r>
      <w:r>
        <w:rPr>
          <w:color w:val="0084A9"/>
          <w:spacing w:val="-11"/>
        </w:rPr>
        <w:t xml:space="preserve"> </w:t>
      </w:r>
      <w:r>
        <w:rPr>
          <w:color w:val="0084A9"/>
          <w:spacing w:val="-6"/>
        </w:rPr>
        <w:t>made,</w:t>
      </w:r>
      <w:r>
        <w:rPr>
          <w:color w:val="0084A9"/>
          <w:spacing w:val="-11"/>
        </w:rPr>
        <w:t xml:space="preserve"> </w:t>
      </w:r>
      <w:r>
        <w:rPr>
          <w:color w:val="0084A9"/>
          <w:spacing w:val="-6"/>
        </w:rPr>
        <w:t xml:space="preserve">as </w:t>
      </w:r>
      <w:r>
        <w:rPr>
          <w:color w:val="0084A9"/>
          <w:w w:val="90"/>
        </w:rPr>
        <w:t xml:space="preserve">Philip, supposedly in collaboration with Lucas, is an oddly visible thing, this stuffed swan, that </w:t>
      </w:r>
      <w:r>
        <w:rPr>
          <w:color w:val="0084A9"/>
          <w:spacing w:val="-4"/>
        </w:rPr>
        <w:t>nevertheless</w:t>
      </w:r>
      <w:r>
        <w:rPr>
          <w:color w:val="0084A9"/>
          <w:spacing w:val="-14"/>
        </w:rPr>
        <w:t xml:space="preserve"> </w:t>
      </w:r>
      <w:r>
        <w:rPr>
          <w:color w:val="0084A9"/>
          <w:spacing w:val="-4"/>
        </w:rPr>
        <w:t>can’t</w:t>
      </w:r>
      <w:r>
        <w:rPr>
          <w:color w:val="0084A9"/>
          <w:spacing w:val="-14"/>
        </w:rPr>
        <w:t xml:space="preserve"> </w:t>
      </w:r>
      <w:r>
        <w:rPr>
          <w:color w:val="0084A9"/>
          <w:spacing w:val="-4"/>
        </w:rPr>
        <w:t>be</w:t>
      </w:r>
      <w:r>
        <w:rPr>
          <w:color w:val="0084A9"/>
          <w:spacing w:val="-14"/>
        </w:rPr>
        <w:t xml:space="preserve"> </w:t>
      </w:r>
      <w:r>
        <w:rPr>
          <w:color w:val="0084A9"/>
          <w:spacing w:val="-4"/>
        </w:rPr>
        <w:t>seen</w:t>
      </w:r>
      <w:r>
        <w:rPr>
          <w:color w:val="0084A9"/>
          <w:spacing w:val="-14"/>
        </w:rPr>
        <w:t xml:space="preserve"> </w:t>
      </w:r>
      <w:r>
        <w:rPr>
          <w:color w:val="0084A9"/>
          <w:spacing w:val="-4"/>
        </w:rPr>
        <w:t>because</w:t>
      </w:r>
      <w:r>
        <w:rPr>
          <w:color w:val="0084A9"/>
          <w:spacing w:val="-14"/>
        </w:rPr>
        <w:t xml:space="preserve"> </w:t>
      </w:r>
      <w:r>
        <w:rPr>
          <w:color w:val="0084A9"/>
          <w:spacing w:val="-4"/>
        </w:rPr>
        <w:t>it</w:t>
      </w:r>
      <w:r>
        <w:rPr>
          <w:color w:val="0084A9"/>
          <w:spacing w:val="-14"/>
        </w:rPr>
        <w:t xml:space="preserve"> </w:t>
      </w:r>
      <w:r>
        <w:rPr>
          <w:color w:val="0084A9"/>
          <w:spacing w:val="-4"/>
        </w:rPr>
        <w:t>is</w:t>
      </w:r>
      <w:r>
        <w:rPr>
          <w:color w:val="0084A9"/>
          <w:spacing w:val="-14"/>
        </w:rPr>
        <w:t xml:space="preserve"> </w:t>
      </w:r>
      <w:r>
        <w:rPr>
          <w:color w:val="0084A9"/>
          <w:spacing w:val="-4"/>
        </w:rPr>
        <w:t>hidden</w:t>
      </w:r>
      <w:r>
        <w:rPr>
          <w:color w:val="0084A9"/>
          <w:spacing w:val="-14"/>
        </w:rPr>
        <w:t xml:space="preserve"> </w:t>
      </w:r>
      <w:r>
        <w:rPr>
          <w:color w:val="0084A9"/>
          <w:spacing w:val="-4"/>
        </w:rPr>
        <w:t>out</w:t>
      </w:r>
      <w:r>
        <w:rPr>
          <w:color w:val="0084A9"/>
          <w:spacing w:val="-14"/>
        </w:rPr>
        <w:t xml:space="preserve"> </w:t>
      </w:r>
      <w:r>
        <w:rPr>
          <w:color w:val="0084A9"/>
          <w:spacing w:val="-4"/>
        </w:rPr>
        <w:t>of</w:t>
      </w:r>
      <w:r>
        <w:rPr>
          <w:color w:val="0084A9"/>
          <w:spacing w:val="-14"/>
        </w:rPr>
        <w:t xml:space="preserve"> </w:t>
      </w:r>
      <w:r>
        <w:rPr>
          <w:color w:val="0084A9"/>
          <w:spacing w:val="-4"/>
        </w:rPr>
        <w:t>sight</w:t>
      </w:r>
      <w:r>
        <w:rPr>
          <w:color w:val="0084A9"/>
          <w:spacing w:val="-14"/>
        </w:rPr>
        <w:t xml:space="preserve"> </w:t>
      </w:r>
      <w:r>
        <w:rPr>
          <w:color w:val="0084A9"/>
          <w:spacing w:val="-4"/>
        </w:rPr>
        <w:t>on</w:t>
      </w:r>
      <w:r>
        <w:rPr>
          <w:color w:val="0084A9"/>
          <w:spacing w:val="-14"/>
        </w:rPr>
        <w:t xml:space="preserve"> </w:t>
      </w:r>
      <w:r>
        <w:rPr>
          <w:color w:val="0084A9"/>
          <w:spacing w:val="-4"/>
        </w:rPr>
        <w:t>the</w:t>
      </w:r>
      <w:r>
        <w:rPr>
          <w:color w:val="0084A9"/>
          <w:spacing w:val="-14"/>
        </w:rPr>
        <w:t xml:space="preserve"> </w:t>
      </w:r>
      <w:r>
        <w:rPr>
          <w:color w:val="0084A9"/>
          <w:spacing w:val="-4"/>
        </w:rPr>
        <w:t>roof.</w:t>
      </w:r>
      <w:r>
        <w:rPr>
          <w:color w:val="0084A9"/>
          <w:spacing w:val="-14"/>
        </w:rPr>
        <w:t xml:space="preserve"> </w:t>
      </w:r>
      <w:r>
        <w:rPr>
          <w:color w:val="0084A9"/>
          <w:spacing w:val="-4"/>
        </w:rPr>
        <w:t>It</w:t>
      </w:r>
      <w:r>
        <w:rPr>
          <w:color w:val="0084A9"/>
          <w:spacing w:val="-14"/>
        </w:rPr>
        <w:t xml:space="preserve"> </w:t>
      </w:r>
      <w:r>
        <w:rPr>
          <w:color w:val="0084A9"/>
          <w:spacing w:val="-4"/>
        </w:rPr>
        <w:t>exists</w:t>
      </w:r>
      <w:r>
        <w:rPr>
          <w:color w:val="0084A9"/>
          <w:spacing w:val="-14"/>
        </w:rPr>
        <w:t xml:space="preserve"> </w:t>
      </w:r>
      <w:r>
        <w:rPr>
          <w:color w:val="0084A9"/>
          <w:spacing w:val="-4"/>
        </w:rPr>
        <w:t>in</w:t>
      </w:r>
      <w:r>
        <w:rPr>
          <w:color w:val="0084A9"/>
          <w:spacing w:val="-14"/>
        </w:rPr>
        <w:t xml:space="preserve"> </w:t>
      </w:r>
      <w:r>
        <w:rPr>
          <w:color w:val="0084A9"/>
          <w:spacing w:val="-4"/>
        </w:rPr>
        <w:t>the</w:t>
      </w:r>
      <w:r>
        <w:rPr>
          <w:color w:val="0084A9"/>
          <w:spacing w:val="-14"/>
        </w:rPr>
        <w:t xml:space="preserve"> </w:t>
      </w:r>
      <w:r>
        <w:rPr>
          <w:color w:val="0084A9"/>
          <w:spacing w:val="-4"/>
        </w:rPr>
        <w:t>mind</w:t>
      </w:r>
      <w:r>
        <w:rPr>
          <w:color w:val="0084A9"/>
          <w:spacing w:val="-14"/>
        </w:rPr>
        <w:t xml:space="preserve"> </w:t>
      </w:r>
      <w:r>
        <w:rPr>
          <w:color w:val="0084A9"/>
          <w:spacing w:val="-4"/>
        </w:rPr>
        <w:t xml:space="preserve">of </w:t>
      </w:r>
      <w:r>
        <w:rPr>
          <w:color w:val="0084A9"/>
          <w:spacing w:val="-6"/>
        </w:rPr>
        <w:t>most</w:t>
      </w:r>
      <w:r>
        <w:rPr>
          <w:color w:val="0084A9"/>
          <w:spacing w:val="-7"/>
        </w:rPr>
        <w:t xml:space="preserve"> </w:t>
      </w:r>
      <w:r>
        <w:rPr>
          <w:color w:val="0084A9"/>
          <w:spacing w:val="-6"/>
        </w:rPr>
        <w:t>people</w:t>
      </w:r>
      <w:r>
        <w:rPr>
          <w:color w:val="0084A9"/>
          <w:spacing w:val="-7"/>
        </w:rPr>
        <w:t xml:space="preserve"> </w:t>
      </w:r>
      <w:r>
        <w:rPr>
          <w:color w:val="0084A9"/>
          <w:spacing w:val="-6"/>
        </w:rPr>
        <w:t>in</w:t>
      </w:r>
      <w:r>
        <w:rPr>
          <w:color w:val="0084A9"/>
          <w:spacing w:val="-7"/>
        </w:rPr>
        <w:t xml:space="preserve"> </w:t>
      </w:r>
      <w:r>
        <w:rPr>
          <w:color w:val="0084A9"/>
          <w:spacing w:val="-6"/>
        </w:rPr>
        <w:t>rumour,</w:t>
      </w:r>
      <w:r>
        <w:rPr>
          <w:color w:val="0084A9"/>
          <w:spacing w:val="-7"/>
        </w:rPr>
        <w:t xml:space="preserve"> </w:t>
      </w:r>
      <w:r>
        <w:rPr>
          <w:color w:val="0084A9"/>
          <w:spacing w:val="-6"/>
        </w:rPr>
        <w:t>and</w:t>
      </w:r>
      <w:r>
        <w:rPr>
          <w:color w:val="0084A9"/>
          <w:spacing w:val="-7"/>
        </w:rPr>
        <w:t xml:space="preserve"> </w:t>
      </w:r>
      <w:r>
        <w:rPr>
          <w:color w:val="0084A9"/>
          <w:spacing w:val="-6"/>
        </w:rPr>
        <w:t>that</w:t>
      </w:r>
      <w:r>
        <w:rPr>
          <w:color w:val="0084A9"/>
          <w:spacing w:val="-7"/>
        </w:rPr>
        <w:t xml:space="preserve"> </w:t>
      </w:r>
      <w:r>
        <w:rPr>
          <w:color w:val="0084A9"/>
          <w:spacing w:val="-6"/>
        </w:rPr>
        <w:t>rumour</w:t>
      </w:r>
      <w:r>
        <w:rPr>
          <w:color w:val="0084A9"/>
          <w:spacing w:val="-7"/>
        </w:rPr>
        <w:t xml:space="preserve"> </w:t>
      </w:r>
      <w:r>
        <w:rPr>
          <w:color w:val="0084A9"/>
          <w:spacing w:val="-6"/>
        </w:rPr>
        <w:t>has</w:t>
      </w:r>
      <w:r>
        <w:rPr>
          <w:color w:val="0084A9"/>
          <w:spacing w:val="-7"/>
        </w:rPr>
        <w:t xml:space="preserve"> </w:t>
      </w:r>
      <w:r>
        <w:rPr>
          <w:color w:val="0084A9"/>
          <w:spacing w:val="-6"/>
        </w:rPr>
        <w:t>to</w:t>
      </w:r>
      <w:r>
        <w:rPr>
          <w:color w:val="0084A9"/>
          <w:spacing w:val="-7"/>
        </w:rPr>
        <w:t xml:space="preserve"> </w:t>
      </w:r>
      <w:r>
        <w:rPr>
          <w:color w:val="0084A9"/>
          <w:spacing w:val="-6"/>
        </w:rPr>
        <w:t>circulate</w:t>
      </w:r>
      <w:r>
        <w:rPr>
          <w:color w:val="0084A9"/>
          <w:spacing w:val="-7"/>
        </w:rPr>
        <w:t xml:space="preserve"> </w:t>
      </w:r>
      <w:r>
        <w:rPr>
          <w:color w:val="0084A9"/>
          <w:spacing w:val="-6"/>
        </w:rPr>
        <w:t>in</w:t>
      </w:r>
      <w:r>
        <w:rPr>
          <w:color w:val="0084A9"/>
          <w:spacing w:val="-7"/>
        </w:rPr>
        <w:t xml:space="preserve"> </w:t>
      </w:r>
      <w:r>
        <w:rPr>
          <w:color w:val="0084A9"/>
          <w:spacing w:val="-6"/>
        </w:rPr>
        <w:t>the</w:t>
      </w:r>
      <w:r>
        <w:rPr>
          <w:color w:val="0084A9"/>
          <w:spacing w:val="-7"/>
        </w:rPr>
        <w:t xml:space="preserve"> </w:t>
      </w:r>
      <w:r>
        <w:rPr>
          <w:color w:val="0084A9"/>
          <w:spacing w:val="-6"/>
        </w:rPr>
        <w:t>exhibition</w:t>
      </w:r>
      <w:r>
        <w:rPr>
          <w:color w:val="0084A9"/>
          <w:spacing w:val="-7"/>
        </w:rPr>
        <w:t xml:space="preserve"> </w:t>
      </w:r>
      <w:r>
        <w:rPr>
          <w:color w:val="0084A9"/>
          <w:spacing w:val="-6"/>
        </w:rPr>
        <w:t>in</w:t>
      </w:r>
      <w:r>
        <w:rPr>
          <w:color w:val="0084A9"/>
          <w:spacing w:val="-7"/>
        </w:rPr>
        <w:t xml:space="preserve"> </w:t>
      </w:r>
      <w:r>
        <w:rPr>
          <w:color w:val="0084A9"/>
          <w:spacing w:val="-6"/>
        </w:rPr>
        <w:t>some</w:t>
      </w:r>
      <w:r>
        <w:rPr>
          <w:color w:val="0084A9"/>
          <w:spacing w:val="-7"/>
        </w:rPr>
        <w:t xml:space="preserve"> </w:t>
      </w:r>
      <w:r>
        <w:rPr>
          <w:color w:val="0084A9"/>
          <w:spacing w:val="-6"/>
        </w:rPr>
        <w:t>way.</w:t>
      </w:r>
      <w:r>
        <w:rPr>
          <w:color w:val="0084A9"/>
          <w:spacing w:val="-7"/>
        </w:rPr>
        <w:t xml:space="preserve"> </w:t>
      </w:r>
      <w:r>
        <w:rPr>
          <w:color w:val="0084A9"/>
          <w:spacing w:val="-6"/>
        </w:rPr>
        <w:t>But there</w:t>
      </w:r>
      <w:r>
        <w:rPr>
          <w:color w:val="0084A9"/>
          <w:spacing w:val="-10"/>
        </w:rPr>
        <w:t xml:space="preserve"> </w:t>
      </w:r>
      <w:r>
        <w:rPr>
          <w:color w:val="0084A9"/>
          <w:spacing w:val="-6"/>
        </w:rPr>
        <w:t>is,</w:t>
      </w:r>
      <w:r>
        <w:rPr>
          <w:color w:val="0084A9"/>
          <w:spacing w:val="-10"/>
        </w:rPr>
        <w:t xml:space="preserve"> </w:t>
      </w:r>
      <w:r>
        <w:rPr>
          <w:color w:val="0084A9"/>
          <w:spacing w:val="-6"/>
        </w:rPr>
        <w:t>presumably,</w:t>
      </w:r>
      <w:r>
        <w:rPr>
          <w:color w:val="0084A9"/>
          <w:spacing w:val="-10"/>
        </w:rPr>
        <w:t xml:space="preserve"> </w:t>
      </w:r>
      <w:r>
        <w:rPr>
          <w:color w:val="0084A9"/>
          <w:spacing w:val="-6"/>
        </w:rPr>
        <w:t>a</w:t>
      </w:r>
      <w:r>
        <w:rPr>
          <w:color w:val="0084A9"/>
          <w:spacing w:val="-10"/>
        </w:rPr>
        <w:t xml:space="preserve"> </w:t>
      </w:r>
      <w:r>
        <w:rPr>
          <w:color w:val="0084A9"/>
          <w:spacing w:val="-6"/>
        </w:rPr>
        <w:t>second</w:t>
      </w:r>
      <w:r>
        <w:rPr>
          <w:color w:val="0084A9"/>
          <w:spacing w:val="-10"/>
        </w:rPr>
        <w:t xml:space="preserve"> </w:t>
      </w:r>
      <w:r>
        <w:rPr>
          <w:color w:val="0084A9"/>
          <w:spacing w:val="-6"/>
        </w:rPr>
        <w:t>level</w:t>
      </w:r>
      <w:r>
        <w:rPr>
          <w:color w:val="0084A9"/>
          <w:spacing w:val="-10"/>
        </w:rPr>
        <w:t xml:space="preserve"> </w:t>
      </w:r>
      <w:r>
        <w:rPr>
          <w:color w:val="0084A9"/>
          <w:spacing w:val="-6"/>
        </w:rPr>
        <w:t>of</w:t>
      </w:r>
      <w:r>
        <w:rPr>
          <w:color w:val="0084A9"/>
          <w:spacing w:val="-10"/>
        </w:rPr>
        <w:t xml:space="preserve"> </w:t>
      </w:r>
      <w:r>
        <w:rPr>
          <w:color w:val="0084A9"/>
          <w:spacing w:val="-6"/>
        </w:rPr>
        <w:t>rumour</w:t>
      </w:r>
      <w:r>
        <w:rPr>
          <w:color w:val="0084A9"/>
          <w:spacing w:val="-10"/>
        </w:rPr>
        <w:t xml:space="preserve"> </w:t>
      </w:r>
      <w:r>
        <w:rPr>
          <w:color w:val="0084A9"/>
          <w:spacing w:val="-6"/>
        </w:rPr>
        <w:t>that</w:t>
      </w:r>
      <w:r>
        <w:rPr>
          <w:color w:val="0084A9"/>
          <w:spacing w:val="-10"/>
        </w:rPr>
        <w:t xml:space="preserve"> </w:t>
      </w:r>
      <w:r>
        <w:rPr>
          <w:color w:val="0084A9"/>
          <w:spacing w:val="-6"/>
        </w:rPr>
        <w:t>is</w:t>
      </w:r>
      <w:r>
        <w:rPr>
          <w:color w:val="0084A9"/>
          <w:spacing w:val="-10"/>
        </w:rPr>
        <w:t xml:space="preserve"> </w:t>
      </w:r>
      <w:r>
        <w:rPr>
          <w:color w:val="0084A9"/>
          <w:spacing w:val="-6"/>
        </w:rPr>
        <w:t>leaking</w:t>
      </w:r>
      <w:r>
        <w:rPr>
          <w:color w:val="0084A9"/>
          <w:spacing w:val="-10"/>
        </w:rPr>
        <w:t xml:space="preserve"> </w:t>
      </w:r>
      <w:r>
        <w:rPr>
          <w:color w:val="0084A9"/>
          <w:spacing w:val="-6"/>
        </w:rPr>
        <w:t>out</w:t>
      </w:r>
      <w:r>
        <w:rPr>
          <w:color w:val="0084A9"/>
          <w:spacing w:val="-10"/>
        </w:rPr>
        <w:t xml:space="preserve"> </w:t>
      </w:r>
      <w:r>
        <w:rPr>
          <w:color w:val="0084A9"/>
          <w:spacing w:val="-6"/>
        </w:rPr>
        <w:t>to</w:t>
      </w:r>
      <w:r>
        <w:rPr>
          <w:color w:val="0084A9"/>
          <w:spacing w:val="-10"/>
        </w:rPr>
        <w:t xml:space="preserve"> </w:t>
      </w:r>
      <w:r>
        <w:rPr>
          <w:color w:val="0084A9"/>
          <w:spacing w:val="-6"/>
        </w:rPr>
        <w:t>whatever</w:t>
      </w:r>
      <w:r>
        <w:rPr>
          <w:color w:val="0084A9"/>
          <w:spacing w:val="-10"/>
        </w:rPr>
        <w:t xml:space="preserve"> </w:t>
      </w:r>
      <w:r>
        <w:rPr>
          <w:color w:val="0084A9"/>
          <w:spacing w:val="-6"/>
        </w:rPr>
        <w:t>degree</w:t>
      </w:r>
      <w:r>
        <w:rPr>
          <w:color w:val="0084A9"/>
          <w:spacing w:val="-10"/>
        </w:rPr>
        <w:t xml:space="preserve"> </w:t>
      </w:r>
      <w:r>
        <w:rPr>
          <w:color w:val="0084A9"/>
          <w:spacing w:val="-6"/>
        </w:rPr>
        <w:t>and</w:t>
      </w:r>
      <w:r>
        <w:rPr>
          <w:color w:val="0084A9"/>
          <w:spacing w:val="-10"/>
        </w:rPr>
        <w:t xml:space="preserve"> </w:t>
      </w:r>
      <w:r>
        <w:rPr>
          <w:color w:val="0084A9"/>
          <w:spacing w:val="-6"/>
        </w:rPr>
        <w:t>that</w:t>
      </w:r>
    </w:p>
    <w:p w:rsidR="003A71C5" w:rsidRDefault="003A71C5">
      <w:pPr>
        <w:spacing w:line="242" w:lineRule="auto"/>
        <w:sectPr w:rsidR="003A71C5">
          <w:pgSz w:w="11910" w:h="16840"/>
          <w:pgMar w:top="1040" w:right="579" w:bottom="960" w:left="880" w:header="0" w:footer="764" w:gutter="0"/>
          <w:cols w:space="720"/>
        </w:sectPr>
      </w:pPr>
    </w:p>
    <w:p w:rsidR="003A71C5" w:rsidRDefault="00005824">
      <w:pPr>
        <w:pStyle w:val="BodyText"/>
        <w:rPr>
          <w:sz w:val="20"/>
        </w:rPr>
      </w:pPr>
      <w:r>
        <w:rPr>
          <w:noProof/>
          <w:lang w:val="en-GB" w:eastAsia="en-GB"/>
        </w:rPr>
        <mc:AlternateContent>
          <mc:Choice Requires="wps">
            <w:drawing>
              <wp:anchor distT="0" distB="0" distL="0" distR="0" simplePos="0" relativeHeight="486923264" behindDoc="1" locked="0" layoutInCell="1" allowOverlap="1">
                <wp:simplePos x="0" y="0"/>
                <wp:positionH relativeFrom="page">
                  <wp:posOffset>0</wp:posOffset>
                </wp:positionH>
                <wp:positionV relativeFrom="page">
                  <wp:posOffset>0</wp:posOffset>
                </wp:positionV>
                <wp:extent cx="7560309" cy="1069213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84A9"/>
                        </a:solidFill>
                      </wps:spPr>
                      <wps:bodyPr wrap="square" lIns="0" tIns="0" rIns="0" bIns="0" rtlCol="0">
                        <a:prstTxWarp prst="textNoShape">
                          <a:avLst/>
                        </a:prstTxWarp>
                        <a:noAutofit/>
                      </wps:bodyPr>
                    </wps:wsp>
                  </a:graphicData>
                </a:graphic>
              </wp:anchor>
            </w:drawing>
          </mc:Choice>
          <mc:Fallback>
            <w:pict>
              <v:shape w14:anchorId="6CF95DE8" id="Graphic 16" o:spid="_x0000_s1026" style="position:absolute;margin-left:0;margin-top:0;width:595.3pt;height:841.9pt;z-index:-16393216;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" path="m7559992,l,,,10692003r7559992,l7559992,xe" fillcolor="#0084a9" stroked="f">
                <v:path arrowok="t"/>
                <w10:wrap anchorx="page" anchory="page"/>
              </v:shape>
            </w:pict>
          </mc:Fallback>
        </mc:AlternateContent>
      </w: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spacing w:before="7"/>
        <w:rPr>
          <w:sz w:val="11"/>
        </w:rPr>
      </w:pPr>
    </w:p>
    <w:p w:rsidR="003A71C5" w:rsidRDefault="00005824">
      <w:pPr>
        <w:pStyle w:val="BodyText"/>
        <w:ind w:left="253"/>
        <w:rPr>
          <w:sz w:val="20"/>
        </w:rPr>
      </w:pPr>
      <w:r>
        <w:rPr>
          <w:noProof/>
          <w:sz w:val="20"/>
          <w:lang w:val="en-GB" w:eastAsia="en-GB"/>
        </w:rPr>
        <w:drawing>
          <wp:inline distT="0" distB="0" distL="0" distR="0">
            <wp:extent cx="6123336" cy="3023616"/>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7" cstate="print"/>
                    <a:stretch>
                      <a:fillRect/>
                    </a:stretch>
                  </pic:blipFill>
                  <pic:spPr>
                    <a:xfrm>
                      <a:off x="0" y="0"/>
                      <a:ext cx="6123336" cy="3023616"/>
                    </a:xfrm>
                    <a:prstGeom prst="rect">
                      <a:avLst/>
                    </a:prstGeom>
                  </pic:spPr>
                </pic:pic>
              </a:graphicData>
            </a:graphic>
          </wp:inline>
        </w:drawing>
      </w: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005824">
      <w:pPr>
        <w:spacing w:before="231" w:line="252" w:lineRule="auto"/>
        <w:ind w:left="253" w:right="752"/>
        <w:rPr>
          <w:sz w:val="19"/>
        </w:rPr>
      </w:pPr>
      <w:r>
        <w:rPr>
          <w:color w:val="FFFFFF"/>
          <w:w w:val="90"/>
          <w:sz w:val="19"/>
        </w:rPr>
        <w:t>Piet</w:t>
      </w:r>
      <w:r>
        <w:rPr>
          <w:color w:val="FFFFFF"/>
          <w:sz w:val="19"/>
        </w:rPr>
        <w:t xml:space="preserve"> </w:t>
      </w:r>
      <w:r>
        <w:rPr>
          <w:color w:val="FFFFFF"/>
          <w:w w:val="90"/>
          <w:sz w:val="19"/>
        </w:rPr>
        <w:t>Gitz-Johansen,</w:t>
      </w:r>
      <w:r>
        <w:rPr>
          <w:color w:val="FFFFFF"/>
          <w:sz w:val="19"/>
        </w:rPr>
        <w:t xml:space="preserve"> </w:t>
      </w:r>
      <w:r>
        <w:rPr>
          <w:color w:val="FFFFFF"/>
          <w:w w:val="90"/>
          <w:sz w:val="19"/>
        </w:rPr>
        <w:t>actor,</w:t>
      </w:r>
      <w:r>
        <w:rPr>
          <w:color w:val="FFFFFF"/>
          <w:sz w:val="19"/>
        </w:rPr>
        <w:t xml:space="preserve"> </w:t>
      </w:r>
      <w:r>
        <w:rPr>
          <w:color w:val="FFFFFF"/>
          <w:w w:val="90"/>
          <w:sz w:val="19"/>
        </w:rPr>
        <w:t>in</w:t>
      </w:r>
      <w:r>
        <w:rPr>
          <w:color w:val="FFFFFF"/>
          <w:sz w:val="19"/>
        </w:rPr>
        <w:t xml:space="preserve"> </w:t>
      </w:r>
      <w:r>
        <w:rPr>
          <w:color w:val="FFFFFF"/>
          <w:w w:val="90"/>
          <w:sz w:val="19"/>
        </w:rPr>
        <w:t>the</w:t>
      </w:r>
      <w:r>
        <w:rPr>
          <w:color w:val="FFFFFF"/>
          <w:sz w:val="19"/>
        </w:rPr>
        <w:t xml:space="preserve"> </w:t>
      </w:r>
      <w:r>
        <w:rPr>
          <w:color w:val="FFFFFF"/>
          <w:w w:val="90"/>
          <w:sz w:val="19"/>
        </w:rPr>
        <w:t>‘character’</w:t>
      </w:r>
      <w:r>
        <w:rPr>
          <w:color w:val="FFFFFF"/>
          <w:sz w:val="19"/>
        </w:rPr>
        <w:t xml:space="preserve"> </w:t>
      </w:r>
      <w:r>
        <w:rPr>
          <w:color w:val="FFFFFF"/>
          <w:w w:val="90"/>
          <w:sz w:val="19"/>
        </w:rPr>
        <w:t>of</w:t>
      </w:r>
      <w:r>
        <w:rPr>
          <w:color w:val="FFFFFF"/>
          <w:sz w:val="19"/>
        </w:rPr>
        <w:t xml:space="preserve"> </w:t>
      </w:r>
      <w:r>
        <w:rPr>
          <w:color w:val="FFFFFF"/>
          <w:w w:val="90"/>
          <w:sz w:val="19"/>
        </w:rPr>
        <w:t>Philip</w:t>
      </w:r>
      <w:r>
        <w:rPr>
          <w:color w:val="FFFFFF"/>
          <w:sz w:val="19"/>
        </w:rPr>
        <w:t xml:space="preserve"> </w:t>
      </w:r>
      <w:r>
        <w:rPr>
          <w:color w:val="FFFFFF"/>
          <w:w w:val="90"/>
          <w:sz w:val="19"/>
        </w:rPr>
        <w:t>Pilekjær,</w:t>
      </w:r>
      <w:r>
        <w:rPr>
          <w:color w:val="FFFFFF"/>
          <w:sz w:val="19"/>
        </w:rPr>
        <w:t xml:space="preserve"> </w:t>
      </w:r>
      <w:r>
        <w:rPr>
          <w:color w:val="FFFFFF"/>
          <w:w w:val="90"/>
          <w:sz w:val="19"/>
        </w:rPr>
        <w:t>artist,</w:t>
      </w:r>
      <w:r>
        <w:rPr>
          <w:color w:val="FFFFFF"/>
          <w:sz w:val="19"/>
        </w:rPr>
        <w:t xml:space="preserve"> </w:t>
      </w:r>
      <w:r>
        <w:rPr>
          <w:color w:val="FFFFFF"/>
          <w:w w:val="90"/>
          <w:sz w:val="19"/>
        </w:rPr>
        <w:t>chooses</w:t>
      </w:r>
      <w:r>
        <w:rPr>
          <w:color w:val="FFFFFF"/>
          <w:sz w:val="19"/>
        </w:rPr>
        <w:t xml:space="preserve"> </w:t>
      </w:r>
      <w:r>
        <w:rPr>
          <w:color w:val="FFFFFF"/>
          <w:w w:val="90"/>
          <w:sz w:val="19"/>
        </w:rPr>
        <w:t>to</w:t>
      </w:r>
      <w:r>
        <w:rPr>
          <w:color w:val="FFFFFF"/>
          <w:sz w:val="19"/>
        </w:rPr>
        <w:t xml:space="preserve"> </w:t>
      </w:r>
      <w:r>
        <w:rPr>
          <w:color w:val="FFFFFF"/>
          <w:w w:val="90"/>
          <w:sz w:val="19"/>
        </w:rPr>
        <w:t>display</w:t>
      </w:r>
      <w:r>
        <w:rPr>
          <w:color w:val="FFFFFF"/>
          <w:sz w:val="19"/>
        </w:rPr>
        <w:t xml:space="preserve"> </w:t>
      </w:r>
      <w:r>
        <w:rPr>
          <w:color w:val="FFFFFF"/>
          <w:w w:val="90"/>
          <w:sz w:val="19"/>
        </w:rPr>
        <w:t>the</w:t>
      </w:r>
      <w:r>
        <w:rPr>
          <w:color w:val="FFFFFF"/>
          <w:sz w:val="19"/>
        </w:rPr>
        <w:t xml:space="preserve"> </w:t>
      </w:r>
      <w:r>
        <w:rPr>
          <w:color w:val="FFFFFF"/>
          <w:w w:val="90"/>
          <w:sz w:val="19"/>
        </w:rPr>
        <w:t>bag</w:t>
      </w:r>
      <w:r>
        <w:rPr>
          <w:color w:val="FFFFFF"/>
          <w:sz w:val="19"/>
        </w:rPr>
        <w:t xml:space="preserve"> </w:t>
      </w:r>
      <w:r>
        <w:rPr>
          <w:color w:val="FFFFFF"/>
          <w:w w:val="90"/>
          <w:sz w:val="19"/>
        </w:rPr>
        <w:t>and</w:t>
      </w:r>
      <w:r>
        <w:rPr>
          <w:color w:val="FFFFFF"/>
          <w:sz w:val="19"/>
        </w:rPr>
        <w:t xml:space="preserve"> </w:t>
      </w:r>
      <w:r>
        <w:rPr>
          <w:color w:val="FFFFFF"/>
          <w:w w:val="90"/>
          <w:sz w:val="19"/>
        </w:rPr>
        <w:t>trolley</w:t>
      </w:r>
      <w:r>
        <w:rPr>
          <w:color w:val="FFFFFF"/>
          <w:sz w:val="19"/>
        </w:rPr>
        <w:t xml:space="preserve"> </w:t>
      </w:r>
      <w:r>
        <w:rPr>
          <w:color w:val="FFFFFF"/>
          <w:w w:val="90"/>
          <w:sz w:val="19"/>
        </w:rPr>
        <w:t>used</w:t>
      </w:r>
      <w:r>
        <w:rPr>
          <w:color w:val="FFFFFF"/>
          <w:sz w:val="19"/>
        </w:rPr>
        <w:t xml:space="preserve"> </w:t>
      </w:r>
      <w:r>
        <w:rPr>
          <w:color w:val="FFFFFF"/>
          <w:w w:val="90"/>
          <w:sz w:val="19"/>
        </w:rPr>
        <w:t>to</w:t>
      </w:r>
      <w:r>
        <w:rPr>
          <w:color w:val="FFFFFF"/>
          <w:sz w:val="19"/>
        </w:rPr>
        <w:t xml:space="preserve"> </w:t>
      </w:r>
      <w:r>
        <w:rPr>
          <w:color w:val="FFFFFF"/>
          <w:w w:val="90"/>
          <w:sz w:val="19"/>
        </w:rPr>
        <w:t>transport</w:t>
      </w:r>
      <w:r>
        <w:rPr>
          <w:color w:val="FFFFFF"/>
          <w:spacing w:val="80"/>
          <w:sz w:val="19"/>
        </w:rPr>
        <w:t xml:space="preserve"> </w:t>
      </w:r>
      <w:r>
        <w:rPr>
          <w:color w:val="FFFFFF"/>
          <w:spacing w:val="-4"/>
          <w:sz w:val="19"/>
        </w:rPr>
        <w:t>a</w:t>
      </w:r>
      <w:r>
        <w:rPr>
          <w:color w:val="FFFFFF"/>
          <w:spacing w:val="-9"/>
          <w:sz w:val="19"/>
        </w:rPr>
        <w:t xml:space="preserve"> </w:t>
      </w:r>
      <w:r>
        <w:rPr>
          <w:color w:val="FFFFFF"/>
          <w:spacing w:val="-4"/>
          <w:sz w:val="19"/>
        </w:rPr>
        <w:t>taxidermy</w:t>
      </w:r>
      <w:r>
        <w:rPr>
          <w:color w:val="FFFFFF"/>
          <w:spacing w:val="-9"/>
          <w:sz w:val="19"/>
        </w:rPr>
        <w:t xml:space="preserve"> </w:t>
      </w:r>
      <w:r>
        <w:rPr>
          <w:color w:val="FFFFFF"/>
          <w:spacing w:val="-4"/>
          <w:sz w:val="19"/>
        </w:rPr>
        <w:t>swan</w:t>
      </w:r>
      <w:r>
        <w:rPr>
          <w:color w:val="FFFFFF"/>
          <w:spacing w:val="-9"/>
          <w:sz w:val="19"/>
        </w:rPr>
        <w:t xml:space="preserve"> </w:t>
      </w:r>
      <w:r>
        <w:rPr>
          <w:color w:val="FFFFFF"/>
          <w:spacing w:val="-4"/>
          <w:sz w:val="19"/>
        </w:rPr>
        <w:t>from</w:t>
      </w:r>
      <w:r>
        <w:rPr>
          <w:color w:val="FFFFFF"/>
          <w:spacing w:val="-9"/>
          <w:sz w:val="19"/>
        </w:rPr>
        <w:t xml:space="preserve"> </w:t>
      </w:r>
      <w:r>
        <w:rPr>
          <w:color w:val="FFFFFF"/>
          <w:spacing w:val="-4"/>
          <w:sz w:val="19"/>
        </w:rPr>
        <w:t>Copenhagen</w:t>
      </w:r>
      <w:r>
        <w:rPr>
          <w:color w:val="FFFFFF"/>
          <w:spacing w:val="-9"/>
          <w:sz w:val="19"/>
        </w:rPr>
        <w:t xml:space="preserve"> </w:t>
      </w:r>
      <w:r>
        <w:rPr>
          <w:color w:val="FFFFFF"/>
          <w:spacing w:val="-4"/>
          <w:sz w:val="19"/>
        </w:rPr>
        <w:t>to</w:t>
      </w:r>
      <w:r>
        <w:rPr>
          <w:color w:val="FFFFFF"/>
          <w:spacing w:val="-9"/>
          <w:sz w:val="19"/>
        </w:rPr>
        <w:t xml:space="preserve"> </w:t>
      </w:r>
      <w:r>
        <w:rPr>
          <w:color w:val="FFFFFF"/>
          <w:spacing w:val="-4"/>
          <w:sz w:val="19"/>
        </w:rPr>
        <w:t>Seoul</w:t>
      </w:r>
      <w:r>
        <w:rPr>
          <w:color w:val="FFFFFF"/>
          <w:spacing w:val="-9"/>
          <w:sz w:val="19"/>
        </w:rPr>
        <w:t xml:space="preserve"> </w:t>
      </w:r>
      <w:r>
        <w:rPr>
          <w:color w:val="FFFFFF"/>
          <w:spacing w:val="-4"/>
          <w:sz w:val="19"/>
        </w:rPr>
        <w:t>in</w:t>
      </w:r>
      <w:r>
        <w:rPr>
          <w:color w:val="FFFFFF"/>
          <w:spacing w:val="-9"/>
          <w:sz w:val="19"/>
        </w:rPr>
        <w:t xml:space="preserve"> </w:t>
      </w:r>
      <w:r>
        <w:rPr>
          <w:color w:val="FFFFFF"/>
          <w:spacing w:val="-4"/>
          <w:sz w:val="19"/>
        </w:rPr>
        <w:t>the</w:t>
      </w:r>
      <w:r>
        <w:rPr>
          <w:color w:val="FFFFFF"/>
          <w:spacing w:val="-9"/>
          <w:sz w:val="19"/>
        </w:rPr>
        <w:t xml:space="preserve"> </w:t>
      </w:r>
      <w:r>
        <w:rPr>
          <w:color w:val="FFFFFF"/>
          <w:spacing w:val="-4"/>
          <w:sz w:val="19"/>
        </w:rPr>
        <w:t>gallery</w:t>
      </w:r>
      <w:r>
        <w:rPr>
          <w:color w:val="FFFFFF"/>
          <w:spacing w:val="-9"/>
          <w:sz w:val="19"/>
        </w:rPr>
        <w:t xml:space="preserve"> </w:t>
      </w:r>
      <w:r>
        <w:rPr>
          <w:color w:val="FFFFFF"/>
          <w:spacing w:val="-4"/>
          <w:sz w:val="19"/>
        </w:rPr>
        <w:t>space.</w:t>
      </w:r>
    </w:p>
    <w:p w:rsidR="003A71C5" w:rsidRDefault="00005824">
      <w:pPr>
        <w:spacing w:before="229"/>
        <w:ind w:left="253"/>
        <w:rPr>
          <w:sz w:val="19"/>
        </w:rPr>
      </w:pPr>
      <w:r>
        <w:rPr>
          <w:rFonts w:ascii="Times New Roman" w:hAnsi="Times New Roman"/>
          <w:i/>
          <w:color w:val="FFFFFF"/>
          <w:w w:val="90"/>
          <w:sz w:val="19"/>
        </w:rPr>
        <w:t>Love</w:t>
      </w:r>
      <w:r>
        <w:rPr>
          <w:rFonts w:ascii="Times New Roman" w:hAnsi="Times New Roman"/>
          <w:i/>
          <w:color w:val="FFFFFF"/>
          <w:spacing w:val="-7"/>
          <w:w w:val="90"/>
          <w:sz w:val="19"/>
        </w:rPr>
        <w:t xml:space="preserve"> </w:t>
      </w:r>
      <w:r>
        <w:rPr>
          <w:rFonts w:ascii="Times New Roman" w:hAnsi="Times New Roman"/>
          <w:i/>
          <w:color w:val="FFFFFF"/>
          <w:w w:val="90"/>
          <w:sz w:val="19"/>
        </w:rPr>
        <w:t>Story</w:t>
      </w:r>
      <w:r>
        <w:rPr>
          <w:rFonts w:ascii="Times New Roman" w:hAnsi="Times New Roman"/>
          <w:i/>
          <w:color w:val="FFFFFF"/>
          <w:spacing w:val="-1"/>
          <w:w w:val="90"/>
          <w:sz w:val="19"/>
        </w:rPr>
        <w:t xml:space="preserve"> </w:t>
      </w:r>
      <w:r>
        <w:rPr>
          <w:color w:val="FFFFFF"/>
          <w:w w:val="90"/>
          <w:sz w:val="19"/>
        </w:rPr>
        <w:t>by</w:t>
      </w:r>
      <w:r>
        <w:rPr>
          <w:color w:val="FFFFFF"/>
          <w:spacing w:val="-4"/>
          <w:sz w:val="19"/>
        </w:rPr>
        <w:t xml:space="preserve"> </w:t>
      </w:r>
      <w:r>
        <w:rPr>
          <w:color w:val="FFFFFF"/>
          <w:w w:val="90"/>
          <w:sz w:val="19"/>
        </w:rPr>
        <w:t>Lucas</w:t>
      </w:r>
      <w:r>
        <w:rPr>
          <w:color w:val="FFFFFF"/>
          <w:spacing w:val="-5"/>
          <w:sz w:val="19"/>
        </w:rPr>
        <w:t xml:space="preserve"> </w:t>
      </w:r>
      <w:r>
        <w:rPr>
          <w:color w:val="FFFFFF"/>
          <w:w w:val="90"/>
          <w:sz w:val="19"/>
        </w:rPr>
        <w:t>Melkane</w:t>
      </w:r>
      <w:r>
        <w:rPr>
          <w:color w:val="FFFFFF"/>
          <w:spacing w:val="-5"/>
          <w:sz w:val="19"/>
        </w:rPr>
        <w:t xml:space="preserve"> </w:t>
      </w:r>
      <w:r>
        <w:rPr>
          <w:color w:val="FFFFFF"/>
          <w:w w:val="90"/>
          <w:sz w:val="19"/>
        </w:rPr>
        <w:t>and</w:t>
      </w:r>
      <w:r>
        <w:rPr>
          <w:color w:val="FFFFFF"/>
          <w:spacing w:val="-5"/>
          <w:sz w:val="19"/>
        </w:rPr>
        <w:t xml:space="preserve"> </w:t>
      </w:r>
      <w:r>
        <w:rPr>
          <w:color w:val="FFFFFF"/>
          <w:w w:val="90"/>
          <w:sz w:val="19"/>
        </w:rPr>
        <w:t>Philip</w:t>
      </w:r>
      <w:r>
        <w:rPr>
          <w:color w:val="FFFFFF"/>
          <w:spacing w:val="-5"/>
          <w:sz w:val="19"/>
        </w:rPr>
        <w:t xml:space="preserve"> </w:t>
      </w:r>
      <w:r>
        <w:rPr>
          <w:color w:val="FFFFFF"/>
          <w:w w:val="90"/>
          <w:sz w:val="19"/>
        </w:rPr>
        <w:t>Pilekjær,</w:t>
      </w:r>
      <w:r>
        <w:rPr>
          <w:color w:val="FFFFFF"/>
          <w:spacing w:val="-5"/>
          <w:sz w:val="19"/>
        </w:rPr>
        <w:t xml:space="preserve"> </w:t>
      </w:r>
      <w:r>
        <w:rPr>
          <w:color w:val="FFFFFF"/>
          <w:w w:val="90"/>
          <w:sz w:val="19"/>
        </w:rPr>
        <w:t>Amado</w:t>
      </w:r>
      <w:r>
        <w:rPr>
          <w:color w:val="FFFFFF"/>
          <w:spacing w:val="-4"/>
          <w:sz w:val="19"/>
        </w:rPr>
        <w:t xml:space="preserve"> </w:t>
      </w:r>
      <w:r>
        <w:rPr>
          <w:color w:val="FFFFFF"/>
          <w:w w:val="90"/>
          <w:sz w:val="19"/>
        </w:rPr>
        <w:t>Art</w:t>
      </w:r>
      <w:r>
        <w:rPr>
          <w:color w:val="FFFFFF"/>
          <w:spacing w:val="-1"/>
          <w:w w:val="90"/>
          <w:sz w:val="19"/>
        </w:rPr>
        <w:t xml:space="preserve"> </w:t>
      </w:r>
      <w:r>
        <w:rPr>
          <w:color w:val="FFFFFF"/>
          <w:w w:val="90"/>
          <w:sz w:val="19"/>
        </w:rPr>
        <w:t>Space,</w:t>
      </w:r>
      <w:r>
        <w:rPr>
          <w:color w:val="FFFFFF"/>
          <w:spacing w:val="-4"/>
          <w:sz w:val="19"/>
        </w:rPr>
        <w:t xml:space="preserve"> </w:t>
      </w:r>
      <w:r>
        <w:rPr>
          <w:color w:val="FFFFFF"/>
          <w:w w:val="90"/>
          <w:sz w:val="19"/>
        </w:rPr>
        <w:t>Seoul,</w:t>
      </w:r>
      <w:r>
        <w:rPr>
          <w:color w:val="FFFFFF"/>
          <w:spacing w:val="-1"/>
          <w:w w:val="90"/>
          <w:sz w:val="19"/>
        </w:rPr>
        <w:t xml:space="preserve"> </w:t>
      </w:r>
      <w:r>
        <w:rPr>
          <w:color w:val="FFFFFF"/>
          <w:w w:val="90"/>
          <w:sz w:val="19"/>
        </w:rPr>
        <w:t>South</w:t>
      </w:r>
      <w:r>
        <w:rPr>
          <w:color w:val="FFFFFF"/>
          <w:spacing w:val="-4"/>
          <w:sz w:val="19"/>
        </w:rPr>
        <w:t xml:space="preserve"> </w:t>
      </w:r>
      <w:r>
        <w:rPr>
          <w:color w:val="FFFFFF"/>
          <w:w w:val="90"/>
          <w:sz w:val="19"/>
        </w:rPr>
        <w:t>Korea,</w:t>
      </w:r>
      <w:r>
        <w:rPr>
          <w:color w:val="FFFFFF"/>
          <w:spacing w:val="-5"/>
          <w:sz w:val="19"/>
        </w:rPr>
        <w:t xml:space="preserve"> </w:t>
      </w:r>
      <w:r>
        <w:rPr>
          <w:color w:val="FFFFFF"/>
          <w:w w:val="90"/>
          <w:sz w:val="19"/>
        </w:rPr>
        <w:t>2017.</w:t>
      </w:r>
      <w:r>
        <w:rPr>
          <w:color w:val="FFFFFF"/>
          <w:spacing w:val="-5"/>
          <w:sz w:val="19"/>
        </w:rPr>
        <w:t xml:space="preserve"> </w:t>
      </w:r>
      <w:r>
        <w:rPr>
          <w:color w:val="FFFFFF"/>
          <w:w w:val="90"/>
          <w:sz w:val="19"/>
        </w:rPr>
        <w:t>Photo</w:t>
      </w:r>
      <w:r>
        <w:rPr>
          <w:color w:val="FFFFFF"/>
          <w:spacing w:val="-5"/>
          <w:sz w:val="19"/>
        </w:rPr>
        <w:t xml:space="preserve"> </w:t>
      </w:r>
      <w:r>
        <w:rPr>
          <w:color w:val="FFFFFF"/>
          <w:w w:val="90"/>
          <w:sz w:val="19"/>
        </w:rPr>
        <w:t>by</w:t>
      </w:r>
      <w:r>
        <w:rPr>
          <w:color w:val="FFFFFF"/>
          <w:spacing w:val="-5"/>
          <w:sz w:val="19"/>
        </w:rPr>
        <w:t xml:space="preserve"> </w:t>
      </w:r>
      <w:r>
        <w:rPr>
          <w:color w:val="FFFFFF"/>
          <w:w w:val="90"/>
          <w:sz w:val="19"/>
        </w:rPr>
        <w:t>Junyong</w:t>
      </w:r>
      <w:r>
        <w:rPr>
          <w:color w:val="FFFFFF"/>
          <w:spacing w:val="-5"/>
          <w:sz w:val="19"/>
        </w:rPr>
        <w:t xml:space="preserve"> </w:t>
      </w:r>
      <w:r>
        <w:rPr>
          <w:color w:val="FFFFFF"/>
          <w:spacing w:val="-4"/>
          <w:w w:val="90"/>
          <w:sz w:val="19"/>
        </w:rPr>
        <w:t>Choi.</w:t>
      </w:r>
    </w:p>
    <w:p w:rsidR="003A71C5" w:rsidRDefault="003A71C5">
      <w:pPr>
        <w:rPr>
          <w:sz w:val="19"/>
        </w:rPr>
        <w:sectPr w:rsidR="003A71C5">
          <w:footerReference w:type="default" r:id="rId28"/>
          <w:pgSz w:w="11910" w:h="16840"/>
          <w:pgMar w:top="1920" w:right="579" w:bottom="280" w:left="880" w:header="0" w:footer="0" w:gutter="0"/>
          <w:cols w:space="720"/>
        </w:sectPr>
      </w:pPr>
    </w:p>
    <w:p w:rsidR="003A71C5" w:rsidRDefault="00005824">
      <w:pPr>
        <w:pStyle w:val="BodyText"/>
        <w:spacing w:before="68" w:line="242" w:lineRule="auto"/>
        <w:ind w:left="820" w:right="1202"/>
      </w:pPr>
      <w:r>
        <w:rPr>
          <w:color w:val="0084A9"/>
          <w:spacing w:val="-6"/>
        </w:rPr>
        <w:t>is</w:t>
      </w:r>
      <w:r>
        <w:rPr>
          <w:color w:val="0084A9"/>
          <w:spacing w:val="-11"/>
        </w:rPr>
        <w:t xml:space="preserve"> </w:t>
      </w:r>
      <w:r>
        <w:rPr>
          <w:color w:val="0084A9"/>
          <w:spacing w:val="-6"/>
        </w:rPr>
        <w:t>that</w:t>
      </w:r>
      <w:r>
        <w:rPr>
          <w:color w:val="0084A9"/>
          <w:spacing w:val="-11"/>
        </w:rPr>
        <w:t xml:space="preserve"> </w:t>
      </w:r>
      <w:r>
        <w:rPr>
          <w:color w:val="0084A9"/>
          <w:spacing w:val="-6"/>
        </w:rPr>
        <w:t>Philip</w:t>
      </w:r>
      <w:r>
        <w:rPr>
          <w:color w:val="0084A9"/>
          <w:spacing w:val="-11"/>
        </w:rPr>
        <w:t xml:space="preserve"> </w:t>
      </w:r>
      <w:r>
        <w:rPr>
          <w:color w:val="0084A9"/>
          <w:spacing w:val="-6"/>
        </w:rPr>
        <w:t>isn’t</w:t>
      </w:r>
      <w:r>
        <w:rPr>
          <w:color w:val="0084A9"/>
          <w:spacing w:val="-11"/>
        </w:rPr>
        <w:t xml:space="preserve"> </w:t>
      </w:r>
      <w:r>
        <w:rPr>
          <w:color w:val="0084A9"/>
          <w:spacing w:val="-6"/>
        </w:rPr>
        <w:t>Philip.</w:t>
      </w:r>
      <w:r>
        <w:rPr>
          <w:color w:val="0084A9"/>
          <w:spacing w:val="-11"/>
        </w:rPr>
        <w:t xml:space="preserve"> </w:t>
      </w:r>
      <w:r>
        <w:rPr>
          <w:color w:val="0084A9"/>
          <w:spacing w:val="-6"/>
        </w:rPr>
        <w:t>This</w:t>
      </w:r>
      <w:r>
        <w:rPr>
          <w:color w:val="0084A9"/>
          <w:spacing w:val="-11"/>
        </w:rPr>
        <w:t xml:space="preserve"> </w:t>
      </w:r>
      <w:r>
        <w:rPr>
          <w:color w:val="0084A9"/>
          <w:spacing w:val="-6"/>
        </w:rPr>
        <w:t>second</w:t>
      </w:r>
      <w:r>
        <w:rPr>
          <w:color w:val="0084A9"/>
          <w:spacing w:val="-11"/>
        </w:rPr>
        <w:t xml:space="preserve"> </w:t>
      </w:r>
      <w:r>
        <w:rPr>
          <w:color w:val="0084A9"/>
          <w:spacing w:val="-6"/>
        </w:rPr>
        <w:t>rumour</w:t>
      </w:r>
      <w:r>
        <w:rPr>
          <w:color w:val="0084A9"/>
          <w:spacing w:val="-11"/>
        </w:rPr>
        <w:t xml:space="preserve"> </w:t>
      </w:r>
      <w:r>
        <w:rPr>
          <w:color w:val="0084A9"/>
          <w:spacing w:val="-6"/>
        </w:rPr>
        <w:t>(that</w:t>
      </w:r>
      <w:r>
        <w:rPr>
          <w:color w:val="0084A9"/>
          <w:spacing w:val="-11"/>
        </w:rPr>
        <w:t xml:space="preserve"> </w:t>
      </w:r>
      <w:r>
        <w:rPr>
          <w:color w:val="0084A9"/>
          <w:spacing w:val="-6"/>
        </w:rPr>
        <w:t>Philip</w:t>
      </w:r>
      <w:r>
        <w:rPr>
          <w:color w:val="0084A9"/>
          <w:spacing w:val="-11"/>
        </w:rPr>
        <w:t xml:space="preserve"> </w:t>
      </w:r>
      <w:r>
        <w:rPr>
          <w:color w:val="0084A9"/>
          <w:spacing w:val="-6"/>
        </w:rPr>
        <w:t>isn’t</w:t>
      </w:r>
      <w:r>
        <w:rPr>
          <w:color w:val="0084A9"/>
          <w:spacing w:val="-11"/>
        </w:rPr>
        <w:t xml:space="preserve"> </w:t>
      </w:r>
      <w:r>
        <w:rPr>
          <w:color w:val="0084A9"/>
          <w:spacing w:val="-6"/>
        </w:rPr>
        <w:t>Philip)</w:t>
      </w:r>
      <w:r>
        <w:rPr>
          <w:color w:val="0084A9"/>
          <w:spacing w:val="-11"/>
        </w:rPr>
        <w:t xml:space="preserve"> </w:t>
      </w:r>
      <w:r>
        <w:rPr>
          <w:color w:val="0084A9"/>
          <w:spacing w:val="-6"/>
        </w:rPr>
        <w:t>seems</w:t>
      </w:r>
      <w:r>
        <w:rPr>
          <w:color w:val="0084A9"/>
          <w:spacing w:val="-11"/>
        </w:rPr>
        <w:t xml:space="preserve"> </w:t>
      </w:r>
      <w:r>
        <w:rPr>
          <w:color w:val="0084A9"/>
          <w:spacing w:val="-6"/>
        </w:rPr>
        <w:t>to</w:t>
      </w:r>
      <w:r>
        <w:rPr>
          <w:color w:val="0084A9"/>
          <w:spacing w:val="-11"/>
        </w:rPr>
        <w:t xml:space="preserve"> </w:t>
      </w:r>
      <w:r>
        <w:rPr>
          <w:color w:val="0084A9"/>
          <w:spacing w:val="-6"/>
        </w:rPr>
        <w:t>me</w:t>
      </w:r>
      <w:r>
        <w:rPr>
          <w:color w:val="0084A9"/>
          <w:spacing w:val="-11"/>
        </w:rPr>
        <w:t xml:space="preserve"> </w:t>
      </w:r>
      <w:r>
        <w:rPr>
          <w:color w:val="0084A9"/>
          <w:spacing w:val="-6"/>
        </w:rPr>
        <w:t>to</w:t>
      </w:r>
      <w:r>
        <w:rPr>
          <w:color w:val="0084A9"/>
          <w:spacing w:val="-11"/>
        </w:rPr>
        <w:t xml:space="preserve"> </w:t>
      </w:r>
      <w:r>
        <w:rPr>
          <w:color w:val="0084A9"/>
          <w:spacing w:val="-6"/>
        </w:rPr>
        <w:t>be</w:t>
      </w:r>
      <w:r>
        <w:rPr>
          <w:color w:val="0084A9"/>
          <w:spacing w:val="-11"/>
        </w:rPr>
        <w:t xml:space="preserve"> </w:t>
      </w:r>
      <w:r>
        <w:rPr>
          <w:color w:val="0084A9"/>
          <w:spacing w:val="-6"/>
        </w:rPr>
        <w:t xml:space="preserve">the </w:t>
      </w:r>
      <w:r>
        <w:rPr>
          <w:color w:val="0084A9"/>
          <w:w w:val="90"/>
        </w:rPr>
        <w:t xml:space="preserve">main locus of the piece but if you go on to the Amado Art Space web archive there’s absolutely </w:t>
      </w:r>
      <w:r>
        <w:rPr>
          <w:color w:val="0084A9"/>
          <w:spacing w:val="-6"/>
        </w:rPr>
        <w:t>no</w:t>
      </w:r>
      <w:r>
        <w:rPr>
          <w:color w:val="0084A9"/>
          <w:spacing w:val="-7"/>
        </w:rPr>
        <w:t xml:space="preserve"> </w:t>
      </w:r>
      <w:r>
        <w:rPr>
          <w:color w:val="0084A9"/>
          <w:spacing w:val="-6"/>
        </w:rPr>
        <w:t>mention</w:t>
      </w:r>
      <w:r>
        <w:rPr>
          <w:color w:val="0084A9"/>
          <w:spacing w:val="-7"/>
        </w:rPr>
        <w:t xml:space="preserve"> </w:t>
      </w:r>
      <w:r>
        <w:rPr>
          <w:color w:val="0084A9"/>
          <w:spacing w:val="-6"/>
        </w:rPr>
        <w:t>of</w:t>
      </w:r>
      <w:r>
        <w:rPr>
          <w:color w:val="0084A9"/>
          <w:spacing w:val="-7"/>
        </w:rPr>
        <w:t xml:space="preserve"> </w:t>
      </w:r>
      <w:r>
        <w:rPr>
          <w:color w:val="0084A9"/>
          <w:spacing w:val="-6"/>
        </w:rPr>
        <w:t>anything</w:t>
      </w:r>
      <w:r>
        <w:rPr>
          <w:color w:val="0084A9"/>
          <w:spacing w:val="-7"/>
        </w:rPr>
        <w:t xml:space="preserve"> </w:t>
      </w:r>
      <w:r>
        <w:rPr>
          <w:color w:val="0084A9"/>
          <w:spacing w:val="-6"/>
        </w:rPr>
        <w:t>other</w:t>
      </w:r>
      <w:r>
        <w:rPr>
          <w:color w:val="0084A9"/>
          <w:spacing w:val="-7"/>
        </w:rPr>
        <w:t xml:space="preserve"> </w:t>
      </w:r>
      <w:r>
        <w:rPr>
          <w:color w:val="0084A9"/>
          <w:spacing w:val="-6"/>
        </w:rPr>
        <w:t>than</w:t>
      </w:r>
      <w:r>
        <w:rPr>
          <w:color w:val="0084A9"/>
          <w:spacing w:val="-7"/>
        </w:rPr>
        <w:t xml:space="preserve"> </w:t>
      </w:r>
      <w:r>
        <w:rPr>
          <w:color w:val="0084A9"/>
          <w:spacing w:val="-6"/>
        </w:rPr>
        <w:t>the</w:t>
      </w:r>
      <w:r>
        <w:rPr>
          <w:color w:val="0084A9"/>
          <w:spacing w:val="-7"/>
        </w:rPr>
        <w:t xml:space="preserve"> </w:t>
      </w:r>
      <w:r>
        <w:rPr>
          <w:color w:val="0084A9"/>
          <w:spacing w:val="-6"/>
        </w:rPr>
        <w:t>swan.</w:t>
      </w:r>
      <w:r>
        <w:rPr>
          <w:color w:val="0084A9"/>
          <w:spacing w:val="-7"/>
        </w:rPr>
        <w:t xml:space="preserve"> </w:t>
      </w:r>
      <w:r>
        <w:rPr>
          <w:color w:val="0084A9"/>
          <w:spacing w:val="-6"/>
        </w:rPr>
        <w:t>There’s</w:t>
      </w:r>
      <w:r>
        <w:rPr>
          <w:color w:val="0084A9"/>
          <w:spacing w:val="-7"/>
        </w:rPr>
        <w:t xml:space="preserve"> </w:t>
      </w:r>
      <w:r>
        <w:rPr>
          <w:color w:val="0084A9"/>
          <w:spacing w:val="-6"/>
        </w:rPr>
        <w:t>no</w:t>
      </w:r>
      <w:r>
        <w:rPr>
          <w:color w:val="0084A9"/>
          <w:spacing w:val="-7"/>
        </w:rPr>
        <w:t xml:space="preserve"> </w:t>
      </w:r>
      <w:r>
        <w:rPr>
          <w:color w:val="0084A9"/>
          <w:spacing w:val="-6"/>
        </w:rPr>
        <w:t>mention</w:t>
      </w:r>
      <w:r>
        <w:rPr>
          <w:color w:val="0084A9"/>
          <w:spacing w:val="-7"/>
        </w:rPr>
        <w:t xml:space="preserve"> </w:t>
      </w:r>
      <w:r>
        <w:rPr>
          <w:color w:val="0084A9"/>
          <w:spacing w:val="-6"/>
        </w:rPr>
        <w:t>of</w:t>
      </w:r>
      <w:r>
        <w:rPr>
          <w:color w:val="0084A9"/>
          <w:spacing w:val="-7"/>
        </w:rPr>
        <w:t xml:space="preserve"> </w:t>
      </w:r>
      <w:r>
        <w:rPr>
          <w:color w:val="0084A9"/>
          <w:spacing w:val="-6"/>
        </w:rPr>
        <w:t>this</w:t>
      </w:r>
      <w:r>
        <w:rPr>
          <w:color w:val="0084A9"/>
          <w:spacing w:val="-7"/>
        </w:rPr>
        <w:t xml:space="preserve"> </w:t>
      </w:r>
      <w:r>
        <w:rPr>
          <w:color w:val="0084A9"/>
          <w:spacing w:val="-6"/>
        </w:rPr>
        <w:t>dissimulation</w:t>
      </w:r>
      <w:r>
        <w:rPr>
          <w:color w:val="0084A9"/>
          <w:spacing w:val="-7"/>
        </w:rPr>
        <w:t xml:space="preserve"> </w:t>
      </w:r>
      <w:r>
        <w:rPr>
          <w:color w:val="0084A9"/>
          <w:spacing w:val="-6"/>
        </w:rPr>
        <w:t>of</w:t>
      </w:r>
      <w:r>
        <w:rPr>
          <w:color w:val="0084A9"/>
          <w:spacing w:val="-7"/>
        </w:rPr>
        <w:t xml:space="preserve"> </w:t>
      </w:r>
      <w:r>
        <w:rPr>
          <w:color w:val="0084A9"/>
          <w:spacing w:val="-6"/>
        </w:rPr>
        <w:t xml:space="preserve">the </w:t>
      </w:r>
      <w:r>
        <w:rPr>
          <w:color w:val="0084A9"/>
          <w:w w:val="90"/>
        </w:rPr>
        <w:t xml:space="preserve">artist. I’m wondering if you’ve got any comments on that because it seems to me that the most important aspect of the work, up until this report, or however else it has leaked out over these </w:t>
      </w:r>
      <w:r>
        <w:rPr>
          <w:color w:val="0084A9"/>
        </w:rPr>
        <w:t>last</w:t>
      </w:r>
      <w:r>
        <w:rPr>
          <w:color w:val="0084A9"/>
          <w:spacing w:val="-10"/>
        </w:rPr>
        <w:t xml:space="preserve"> </w:t>
      </w:r>
      <w:r>
        <w:rPr>
          <w:color w:val="0084A9"/>
        </w:rPr>
        <w:t>five</w:t>
      </w:r>
      <w:r>
        <w:rPr>
          <w:color w:val="0084A9"/>
          <w:spacing w:val="-10"/>
        </w:rPr>
        <w:t xml:space="preserve"> </w:t>
      </w:r>
      <w:r>
        <w:rPr>
          <w:color w:val="0084A9"/>
        </w:rPr>
        <w:t>years,</w:t>
      </w:r>
      <w:r>
        <w:rPr>
          <w:color w:val="0084A9"/>
          <w:spacing w:val="-10"/>
        </w:rPr>
        <w:t xml:space="preserve"> </w:t>
      </w:r>
      <w:r>
        <w:rPr>
          <w:color w:val="0084A9"/>
        </w:rPr>
        <w:t>is</w:t>
      </w:r>
      <w:r>
        <w:rPr>
          <w:color w:val="0084A9"/>
          <w:spacing w:val="-10"/>
        </w:rPr>
        <w:t xml:space="preserve"> </w:t>
      </w:r>
      <w:r>
        <w:rPr>
          <w:color w:val="0084A9"/>
        </w:rPr>
        <w:t>lost?</w:t>
      </w:r>
    </w:p>
    <w:p w:rsidR="003A71C5" w:rsidRDefault="00005824">
      <w:pPr>
        <w:pStyle w:val="BodyText"/>
        <w:tabs>
          <w:tab w:val="left" w:pos="820"/>
        </w:tabs>
        <w:spacing w:before="229" w:line="242" w:lineRule="auto"/>
        <w:ind w:left="820" w:right="934" w:hanging="567"/>
      </w:pPr>
      <w:r>
        <w:rPr>
          <w:color w:val="414042"/>
          <w:spacing w:val="-4"/>
        </w:rPr>
        <w:t>PP:</w:t>
      </w:r>
      <w:r>
        <w:rPr>
          <w:color w:val="414042"/>
        </w:rPr>
        <w:tab/>
      </w:r>
      <w:r>
        <w:rPr>
          <w:color w:val="414042"/>
          <w:w w:val="90"/>
        </w:rPr>
        <w:t>It</w:t>
      </w:r>
      <w:r>
        <w:rPr>
          <w:color w:val="414042"/>
          <w:spacing w:val="-1"/>
          <w:w w:val="90"/>
        </w:rPr>
        <w:t xml:space="preserve"> </w:t>
      </w:r>
      <w:r>
        <w:rPr>
          <w:color w:val="414042"/>
          <w:w w:val="90"/>
        </w:rPr>
        <w:t>depends</w:t>
      </w:r>
      <w:r>
        <w:rPr>
          <w:color w:val="414042"/>
          <w:spacing w:val="-1"/>
          <w:w w:val="90"/>
        </w:rPr>
        <w:t xml:space="preserve"> </w:t>
      </w:r>
      <w:r>
        <w:rPr>
          <w:color w:val="414042"/>
          <w:w w:val="90"/>
        </w:rPr>
        <w:t>what</w:t>
      </w:r>
      <w:r>
        <w:rPr>
          <w:color w:val="414042"/>
          <w:spacing w:val="-1"/>
          <w:w w:val="90"/>
        </w:rPr>
        <w:t xml:space="preserve"> </w:t>
      </w:r>
      <w:r>
        <w:rPr>
          <w:color w:val="414042"/>
          <w:w w:val="90"/>
        </w:rPr>
        <w:t>you</w:t>
      </w:r>
      <w:r>
        <w:rPr>
          <w:color w:val="414042"/>
          <w:spacing w:val="-1"/>
          <w:w w:val="90"/>
        </w:rPr>
        <w:t xml:space="preserve"> </w:t>
      </w:r>
      <w:r>
        <w:rPr>
          <w:color w:val="414042"/>
          <w:w w:val="90"/>
        </w:rPr>
        <w:t>mean</w:t>
      </w:r>
      <w:r>
        <w:rPr>
          <w:color w:val="414042"/>
          <w:spacing w:val="-1"/>
          <w:w w:val="90"/>
        </w:rPr>
        <w:t xml:space="preserve"> </w:t>
      </w:r>
      <w:r>
        <w:rPr>
          <w:color w:val="414042"/>
          <w:w w:val="90"/>
        </w:rPr>
        <w:t>by</w:t>
      </w:r>
      <w:r>
        <w:rPr>
          <w:color w:val="414042"/>
          <w:spacing w:val="-1"/>
          <w:w w:val="90"/>
        </w:rPr>
        <w:t xml:space="preserve"> </w:t>
      </w:r>
      <w:r>
        <w:rPr>
          <w:color w:val="414042"/>
          <w:w w:val="90"/>
        </w:rPr>
        <w:t>‘lost’.</w:t>
      </w:r>
      <w:r>
        <w:rPr>
          <w:color w:val="414042"/>
          <w:spacing w:val="-1"/>
          <w:w w:val="90"/>
        </w:rPr>
        <w:t xml:space="preserve"> </w:t>
      </w:r>
      <w:r>
        <w:rPr>
          <w:color w:val="414042"/>
          <w:w w:val="90"/>
        </w:rPr>
        <w:t>The</w:t>
      </w:r>
      <w:r>
        <w:rPr>
          <w:color w:val="414042"/>
          <w:spacing w:val="-1"/>
          <w:w w:val="90"/>
        </w:rPr>
        <w:t xml:space="preserve"> </w:t>
      </w:r>
      <w:r>
        <w:rPr>
          <w:color w:val="414042"/>
          <w:w w:val="90"/>
        </w:rPr>
        <w:t>swan</w:t>
      </w:r>
      <w:r>
        <w:rPr>
          <w:color w:val="414042"/>
          <w:spacing w:val="-1"/>
          <w:w w:val="90"/>
        </w:rPr>
        <w:t xml:space="preserve"> </w:t>
      </w:r>
      <w:r>
        <w:rPr>
          <w:color w:val="414042"/>
          <w:w w:val="90"/>
        </w:rPr>
        <w:t>that</w:t>
      </w:r>
      <w:r>
        <w:rPr>
          <w:color w:val="414042"/>
          <w:spacing w:val="-1"/>
          <w:w w:val="90"/>
        </w:rPr>
        <w:t xml:space="preserve"> </w:t>
      </w:r>
      <w:r>
        <w:rPr>
          <w:color w:val="414042"/>
          <w:w w:val="90"/>
        </w:rPr>
        <w:t>is</w:t>
      </w:r>
      <w:r>
        <w:rPr>
          <w:color w:val="414042"/>
          <w:spacing w:val="-1"/>
          <w:w w:val="90"/>
        </w:rPr>
        <w:t xml:space="preserve"> </w:t>
      </w:r>
      <w:r>
        <w:rPr>
          <w:color w:val="414042"/>
          <w:w w:val="90"/>
        </w:rPr>
        <w:t>documented</w:t>
      </w:r>
      <w:r>
        <w:rPr>
          <w:color w:val="414042"/>
          <w:spacing w:val="-1"/>
          <w:w w:val="90"/>
        </w:rPr>
        <w:t xml:space="preserve"> </w:t>
      </w:r>
      <w:r>
        <w:rPr>
          <w:color w:val="414042"/>
          <w:w w:val="90"/>
        </w:rPr>
        <w:t>on</w:t>
      </w:r>
      <w:r>
        <w:rPr>
          <w:color w:val="414042"/>
          <w:spacing w:val="-1"/>
          <w:w w:val="90"/>
        </w:rPr>
        <w:t xml:space="preserve"> </w:t>
      </w:r>
      <w:r>
        <w:rPr>
          <w:color w:val="414042"/>
          <w:w w:val="90"/>
        </w:rPr>
        <w:t>the</w:t>
      </w:r>
      <w:r>
        <w:rPr>
          <w:color w:val="414042"/>
          <w:spacing w:val="-1"/>
          <w:w w:val="90"/>
        </w:rPr>
        <w:t xml:space="preserve"> </w:t>
      </w:r>
      <w:r>
        <w:rPr>
          <w:color w:val="414042"/>
          <w:w w:val="90"/>
        </w:rPr>
        <w:t>website,</w:t>
      </w:r>
      <w:r>
        <w:rPr>
          <w:color w:val="414042"/>
          <w:spacing w:val="-1"/>
          <w:w w:val="90"/>
        </w:rPr>
        <w:t xml:space="preserve"> </w:t>
      </w:r>
      <w:r>
        <w:rPr>
          <w:color w:val="414042"/>
          <w:w w:val="90"/>
        </w:rPr>
        <w:t>that</w:t>
      </w:r>
      <w:r>
        <w:rPr>
          <w:color w:val="414042"/>
          <w:spacing w:val="-1"/>
          <w:w w:val="90"/>
        </w:rPr>
        <w:t xml:space="preserve"> </w:t>
      </w:r>
      <w:r>
        <w:rPr>
          <w:color w:val="414042"/>
          <w:w w:val="90"/>
        </w:rPr>
        <w:t>Piet</w:t>
      </w:r>
      <w:r>
        <w:rPr>
          <w:color w:val="414042"/>
          <w:spacing w:val="-1"/>
          <w:w w:val="90"/>
        </w:rPr>
        <w:t xml:space="preserve"> </w:t>
      </w:r>
      <w:r>
        <w:rPr>
          <w:color w:val="414042"/>
          <w:w w:val="90"/>
        </w:rPr>
        <w:t xml:space="preserve">brought </w:t>
      </w:r>
      <w:r>
        <w:rPr>
          <w:color w:val="414042"/>
          <w:spacing w:val="-6"/>
        </w:rPr>
        <w:t>to</w:t>
      </w:r>
      <w:r>
        <w:rPr>
          <w:color w:val="414042"/>
          <w:spacing w:val="-14"/>
        </w:rPr>
        <w:t xml:space="preserve"> </w:t>
      </w:r>
      <w:r>
        <w:rPr>
          <w:color w:val="414042"/>
          <w:spacing w:val="-6"/>
        </w:rPr>
        <w:t>the</w:t>
      </w:r>
      <w:r>
        <w:rPr>
          <w:color w:val="414042"/>
          <w:spacing w:val="-12"/>
        </w:rPr>
        <w:t xml:space="preserve"> </w:t>
      </w:r>
      <w:r>
        <w:rPr>
          <w:color w:val="414042"/>
          <w:spacing w:val="-6"/>
        </w:rPr>
        <w:t>gallery,</w:t>
      </w:r>
      <w:r>
        <w:rPr>
          <w:color w:val="414042"/>
          <w:spacing w:val="-12"/>
        </w:rPr>
        <w:t xml:space="preserve"> </w:t>
      </w:r>
      <w:r>
        <w:rPr>
          <w:color w:val="414042"/>
          <w:spacing w:val="-6"/>
        </w:rPr>
        <w:t>it’s</w:t>
      </w:r>
      <w:r>
        <w:rPr>
          <w:color w:val="414042"/>
          <w:spacing w:val="-12"/>
        </w:rPr>
        <w:t xml:space="preserve"> </w:t>
      </w:r>
      <w:r>
        <w:rPr>
          <w:color w:val="414042"/>
          <w:spacing w:val="-6"/>
        </w:rPr>
        <w:t>not</w:t>
      </w:r>
      <w:r>
        <w:rPr>
          <w:color w:val="414042"/>
          <w:spacing w:val="-12"/>
        </w:rPr>
        <w:t xml:space="preserve"> </w:t>
      </w:r>
      <w:r>
        <w:rPr>
          <w:color w:val="414042"/>
          <w:spacing w:val="-6"/>
        </w:rPr>
        <w:t>an</w:t>
      </w:r>
      <w:r>
        <w:rPr>
          <w:color w:val="414042"/>
          <w:spacing w:val="-12"/>
        </w:rPr>
        <w:t xml:space="preserve"> </w:t>
      </w:r>
      <w:r>
        <w:rPr>
          <w:color w:val="414042"/>
          <w:spacing w:val="-6"/>
        </w:rPr>
        <w:t>artwork</w:t>
      </w:r>
      <w:r>
        <w:rPr>
          <w:color w:val="414042"/>
          <w:spacing w:val="-12"/>
        </w:rPr>
        <w:t xml:space="preserve"> </w:t>
      </w:r>
      <w:r>
        <w:rPr>
          <w:color w:val="414042"/>
          <w:spacing w:val="-6"/>
        </w:rPr>
        <w:t>in</w:t>
      </w:r>
      <w:r>
        <w:rPr>
          <w:color w:val="414042"/>
          <w:spacing w:val="-12"/>
        </w:rPr>
        <w:t xml:space="preserve"> </w:t>
      </w:r>
      <w:r>
        <w:rPr>
          <w:color w:val="414042"/>
          <w:spacing w:val="-6"/>
        </w:rPr>
        <w:t>itself:</w:t>
      </w:r>
      <w:r>
        <w:rPr>
          <w:color w:val="414042"/>
          <w:spacing w:val="-12"/>
        </w:rPr>
        <w:t xml:space="preserve"> </w:t>
      </w:r>
      <w:r>
        <w:rPr>
          <w:color w:val="414042"/>
          <w:spacing w:val="-6"/>
        </w:rPr>
        <w:t>it’s</w:t>
      </w:r>
      <w:r>
        <w:rPr>
          <w:color w:val="414042"/>
          <w:spacing w:val="-12"/>
        </w:rPr>
        <w:t xml:space="preserve"> </w:t>
      </w:r>
      <w:r>
        <w:rPr>
          <w:color w:val="414042"/>
          <w:spacing w:val="-6"/>
        </w:rPr>
        <w:t>a</w:t>
      </w:r>
      <w:r>
        <w:rPr>
          <w:color w:val="414042"/>
          <w:spacing w:val="-12"/>
        </w:rPr>
        <w:t xml:space="preserve"> </w:t>
      </w:r>
      <w:r>
        <w:rPr>
          <w:color w:val="414042"/>
          <w:spacing w:val="-6"/>
        </w:rPr>
        <w:t>prop</w:t>
      </w:r>
      <w:r>
        <w:rPr>
          <w:color w:val="414042"/>
          <w:spacing w:val="-12"/>
        </w:rPr>
        <w:t xml:space="preserve"> </w:t>
      </w:r>
      <w:r>
        <w:rPr>
          <w:color w:val="414042"/>
          <w:spacing w:val="-6"/>
        </w:rPr>
        <w:t>that</w:t>
      </w:r>
      <w:r>
        <w:rPr>
          <w:color w:val="414042"/>
          <w:spacing w:val="-12"/>
        </w:rPr>
        <w:t xml:space="preserve"> </w:t>
      </w:r>
      <w:r>
        <w:rPr>
          <w:color w:val="414042"/>
          <w:spacing w:val="-6"/>
        </w:rPr>
        <w:t>is</w:t>
      </w:r>
      <w:r>
        <w:rPr>
          <w:color w:val="414042"/>
          <w:spacing w:val="-12"/>
        </w:rPr>
        <w:t xml:space="preserve"> </w:t>
      </w:r>
      <w:r>
        <w:rPr>
          <w:color w:val="414042"/>
          <w:spacing w:val="-6"/>
        </w:rPr>
        <w:t>used</w:t>
      </w:r>
      <w:r>
        <w:rPr>
          <w:color w:val="414042"/>
          <w:spacing w:val="-12"/>
        </w:rPr>
        <w:t xml:space="preserve"> </w:t>
      </w:r>
      <w:r>
        <w:rPr>
          <w:color w:val="414042"/>
          <w:spacing w:val="-6"/>
        </w:rPr>
        <w:t>as</w:t>
      </w:r>
      <w:r>
        <w:rPr>
          <w:color w:val="414042"/>
          <w:spacing w:val="-12"/>
        </w:rPr>
        <w:t xml:space="preserve"> </w:t>
      </w:r>
      <w:r>
        <w:rPr>
          <w:color w:val="414042"/>
          <w:spacing w:val="-6"/>
        </w:rPr>
        <w:t>a</w:t>
      </w:r>
      <w:r>
        <w:rPr>
          <w:color w:val="414042"/>
          <w:spacing w:val="-12"/>
        </w:rPr>
        <w:t xml:space="preserve"> </w:t>
      </w:r>
      <w:r>
        <w:rPr>
          <w:color w:val="414042"/>
          <w:spacing w:val="-6"/>
        </w:rPr>
        <w:t>placeholder</w:t>
      </w:r>
      <w:r>
        <w:rPr>
          <w:color w:val="414042"/>
          <w:spacing w:val="-12"/>
        </w:rPr>
        <w:t xml:space="preserve"> </w:t>
      </w:r>
      <w:r>
        <w:rPr>
          <w:color w:val="414042"/>
          <w:spacing w:val="-6"/>
        </w:rPr>
        <w:t>for</w:t>
      </w:r>
      <w:r>
        <w:rPr>
          <w:color w:val="414042"/>
          <w:spacing w:val="-12"/>
        </w:rPr>
        <w:t xml:space="preserve"> </w:t>
      </w:r>
      <w:r>
        <w:rPr>
          <w:color w:val="414042"/>
          <w:spacing w:val="-6"/>
        </w:rPr>
        <w:t>the</w:t>
      </w:r>
      <w:r>
        <w:rPr>
          <w:color w:val="414042"/>
          <w:spacing w:val="-12"/>
        </w:rPr>
        <w:t xml:space="preserve"> </w:t>
      </w:r>
      <w:r>
        <w:rPr>
          <w:color w:val="414042"/>
          <w:spacing w:val="-6"/>
        </w:rPr>
        <w:t xml:space="preserve">artwork. </w:t>
      </w:r>
      <w:r>
        <w:rPr>
          <w:color w:val="414042"/>
          <w:w w:val="90"/>
        </w:rPr>
        <w:t xml:space="preserve">But yes, it’s true that this piece, which is a fiction, is a very ephemeral thing that more or less only </w:t>
      </w:r>
      <w:r>
        <w:rPr>
          <w:color w:val="414042"/>
        </w:rPr>
        <w:t>exists</w:t>
      </w:r>
      <w:r>
        <w:rPr>
          <w:color w:val="414042"/>
          <w:spacing w:val="-13"/>
        </w:rPr>
        <w:t xml:space="preserve"> </w:t>
      </w:r>
      <w:r>
        <w:rPr>
          <w:color w:val="414042"/>
        </w:rPr>
        <w:t>as</w:t>
      </w:r>
      <w:r>
        <w:rPr>
          <w:color w:val="414042"/>
          <w:spacing w:val="-13"/>
        </w:rPr>
        <w:t xml:space="preserve"> </w:t>
      </w:r>
      <w:r>
        <w:rPr>
          <w:color w:val="414042"/>
        </w:rPr>
        <w:t>a</w:t>
      </w:r>
      <w:r>
        <w:rPr>
          <w:color w:val="414042"/>
          <w:spacing w:val="-13"/>
        </w:rPr>
        <w:t xml:space="preserve"> </w:t>
      </w:r>
      <w:r>
        <w:rPr>
          <w:color w:val="414042"/>
        </w:rPr>
        <w:t>rumour</w:t>
      </w:r>
      <w:r>
        <w:rPr>
          <w:color w:val="414042"/>
          <w:spacing w:val="-13"/>
        </w:rPr>
        <w:t xml:space="preserve"> </w:t>
      </w:r>
      <w:r>
        <w:rPr>
          <w:color w:val="414042"/>
        </w:rPr>
        <w:t>or</w:t>
      </w:r>
      <w:r>
        <w:rPr>
          <w:color w:val="414042"/>
          <w:spacing w:val="-13"/>
        </w:rPr>
        <w:t xml:space="preserve"> </w:t>
      </w:r>
      <w:r>
        <w:rPr>
          <w:color w:val="414042"/>
        </w:rPr>
        <w:t>story.</w:t>
      </w:r>
    </w:p>
    <w:p w:rsidR="003A71C5" w:rsidRDefault="00005824">
      <w:pPr>
        <w:pStyle w:val="BodyText"/>
        <w:tabs>
          <w:tab w:val="left" w:pos="820"/>
        </w:tabs>
        <w:spacing w:before="228" w:line="242" w:lineRule="auto"/>
        <w:ind w:left="820" w:right="1218" w:hanging="567"/>
      </w:pPr>
      <w:r>
        <w:rPr>
          <w:color w:val="414042"/>
          <w:spacing w:val="-4"/>
        </w:rPr>
        <w:t>LM:</w:t>
      </w:r>
      <w:r>
        <w:rPr>
          <w:color w:val="414042"/>
        </w:rPr>
        <w:tab/>
      </w:r>
      <w:r>
        <w:rPr>
          <w:color w:val="414042"/>
          <w:w w:val="90"/>
        </w:rPr>
        <w:t xml:space="preserve">I think we’re quite happy about that, no? I don’t see a necessity to have tons of pictures. I find it </w:t>
      </w:r>
      <w:r>
        <w:rPr>
          <w:color w:val="414042"/>
          <w:spacing w:val="-6"/>
        </w:rPr>
        <w:t>much</w:t>
      </w:r>
      <w:r>
        <w:rPr>
          <w:color w:val="414042"/>
          <w:spacing w:val="-12"/>
        </w:rPr>
        <w:t xml:space="preserve"> </w:t>
      </w:r>
      <w:r>
        <w:rPr>
          <w:color w:val="414042"/>
          <w:spacing w:val="-6"/>
        </w:rPr>
        <w:t>more</w:t>
      </w:r>
      <w:r>
        <w:rPr>
          <w:color w:val="414042"/>
          <w:spacing w:val="-12"/>
        </w:rPr>
        <w:t xml:space="preserve"> </w:t>
      </w:r>
      <w:r>
        <w:rPr>
          <w:color w:val="414042"/>
          <w:spacing w:val="-6"/>
        </w:rPr>
        <w:t>poetic</w:t>
      </w:r>
      <w:r>
        <w:rPr>
          <w:color w:val="414042"/>
          <w:spacing w:val="-12"/>
        </w:rPr>
        <w:t xml:space="preserve"> </w:t>
      </w:r>
      <w:r>
        <w:rPr>
          <w:color w:val="414042"/>
          <w:spacing w:val="-6"/>
        </w:rPr>
        <w:t>to</w:t>
      </w:r>
      <w:r>
        <w:rPr>
          <w:color w:val="414042"/>
          <w:spacing w:val="-12"/>
        </w:rPr>
        <w:t xml:space="preserve"> </w:t>
      </w:r>
      <w:r>
        <w:rPr>
          <w:color w:val="414042"/>
          <w:spacing w:val="-6"/>
        </w:rPr>
        <w:t>have</w:t>
      </w:r>
      <w:r>
        <w:rPr>
          <w:color w:val="414042"/>
          <w:spacing w:val="-12"/>
        </w:rPr>
        <w:t xml:space="preserve"> </w:t>
      </w:r>
      <w:r>
        <w:rPr>
          <w:color w:val="414042"/>
          <w:spacing w:val="-6"/>
        </w:rPr>
        <w:t>this</w:t>
      </w:r>
      <w:r>
        <w:rPr>
          <w:color w:val="414042"/>
          <w:spacing w:val="-12"/>
        </w:rPr>
        <w:t xml:space="preserve"> </w:t>
      </w:r>
      <w:r>
        <w:rPr>
          <w:color w:val="414042"/>
          <w:spacing w:val="-6"/>
        </w:rPr>
        <w:t>ephemeral</w:t>
      </w:r>
      <w:r>
        <w:rPr>
          <w:color w:val="414042"/>
          <w:spacing w:val="-12"/>
        </w:rPr>
        <w:t xml:space="preserve"> </w:t>
      </w:r>
      <w:r>
        <w:rPr>
          <w:color w:val="414042"/>
          <w:spacing w:val="-6"/>
        </w:rPr>
        <w:t>moment</w:t>
      </w:r>
      <w:r>
        <w:rPr>
          <w:color w:val="414042"/>
          <w:spacing w:val="-12"/>
        </w:rPr>
        <w:t xml:space="preserve"> </w:t>
      </w:r>
      <w:r>
        <w:rPr>
          <w:color w:val="414042"/>
          <w:spacing w:val="-6"/>
        </w:rPr>
        <w:t>that</w:t>
      </w:r>
      <w:r>
        <w:rPr>
          <w:color w:val="414042"/>
          <w:spacing w:val="-12"/>
        </w:rPr>
        <w:t xml:space="preserve"> </w:t>
      </w:r>
      <w:r>
        <w:rPr>
          <w:color w:val="414042"/>
          <w:spacing w:val="-6"/>
        </w:rPr>
        <w:t>can</w:t>
      </w:r>
      <w:r>
        <w:rPr>
          <w:color w:val="414042"/>
          <w:spacing w:val="-12"/>
        </w:rPr>
        <w:t xml:space="preserve"> </w:t>
      </w:r>
      <w:r>
        <w:rPr>
          <w:color w:val="414042"/>
          <w:spacing w:val="-6"/>
        </w:rPr>
        <w:t>exist</w:t>
      </w:r>
      <w:r>
        <w:rPr>
          <w:color w:val="414042"/>
          <w:spacing w:val="-12"/>
        </w:rPr>
        <w:t xml:space="preserve"> </w:t>
      </w:r>
      <w:r>
        <w:rPr>
          <w:color w:val="414042"/>
          <w:spacing w:val="-6"/>
        </w:rPr>
        <w:t>in</w:t>
      </w:r>
      <w:r>
        <w:rPr>
          <w:color w:val="414042"/>
          <w:spacing w:val="-12"/>
        </w:rPr>
        <w:t xml:space="preserve"> </w:t>
      </w:r>
      <w:r>
        <w:rPr>
          <w:color w:val="414042"/>
          <w:spacing w:val="-6"/>
        </w:rPr>
        <w:t>such</w:t>
      </w:r>
      <w:r>
        <w:rPr>
          <w:color w:val="414042"/>
          <w:spacing w:val="-12"/>
        </w:rPr>
        <w:t xml:space="preserve"> </w:t>
      </w:r>
      <w:r>
        <w:rPr>
          <w:color w:val="414042"/>
          <w:spacing w:val="-6"/>
        </w:rPr>
        <w:t>a</w:t>
      </w:r>
      <w:r>
        <w:rPr>
          <w:color w:val="414042"/>
          <w:spacing w:val="-12"/>
        </w:rPr>
        <w:t xml:space="preserve"> </w:t>
      </w:r>
      <w:r>
        <w:rPr>
          <w:color w:val="414042"/>
          <w:spacing w:val="-6"/>
        </w:rPr>
        <w:t>light</w:t>
      </w:r>
      <w:r>
        <w:rPr>
          <w:color w:val="414042"/>
          <w:spacing w:val="-12"/>
        </w:rPr>
        <w:t xml:space="preserve"> </w:t>
      </w:r>
      <w:r>
        <w:rPr>
          <w:color w:val="414042"/>
          <w:spacing w:val="-6"/>
        </w:rPr>
        <w:t>way.</w:t>
      </w:r>
    </w:p>
    <w:p w:rsidR="003A71C5" w:rsidRDefault="00005824">
      <w:pPr>
        <w:pStyle w:val="BodyText"/>
        <w:tabs>
          <w:tab w:val="left" w:pos="820"/>
        </w:tabs>
        <w:spacing w:before="227" w:line="242" w:lineRule="auto"/>
        <w:ind w:left="820" w:right="1202" w:hanging="567"/>
      </w:pPr>
      <w:r>
        <w:rPr>
          <w:color w:val="0084A9"/>
          <w:spacing w:val="-4"/>
        </w:rPr>
        <w:t>JS:</w:t>
      </w:r>
      <w:r>
        <w:rPr>
          <w:color w:val="0084A9"/>
        </w:rPr>
        <w:tab/>
      </w:r>
      <w:r>
        <w:rPr>
          <w:color w:val="0084A9"/>
          <w:w w:val="90"/>
        </w:rPr>
        <w:t>I would agree with you, except it’s only poetic if you know about it.</w:t>
      </w:r>
      <w:r>
        <w:rPr>
          <w:color w:val="0084A9"/>
          <w:w w:val="90"/>
          <w:position w:val="7"/>
          <w:sz w:val="13"/>
        </w:rPr>
        <w:t>32</w:t>
      </w:r>
      <w:r>
        <w:rPr>
          <w:color w:val="0084A9"/>
          <w:spacing w:val="25"/>
          <w:position w:val="7"/>
          <w:sz w:val="13"/>
        </w:rPr>
        <w:t xml:space="preserve"> </w:t>
      </w:r>
      <w:r>
        <w:rPr>
          <w:color w:val="0084A9"/>
          <w:w w:val="90"/>
        </w:rPr>
        <w:t>There’s only a poetry if you’re subject to the poetry. Is the conclusion here that the work really only exists for you both?</w:t>
      </w:r>
    </w:p>
    <w:p w:rsidR="003A71C5" w:rsidRDefault="00005824">
      <w:pPr>
        <w:pStyle w:val="BodyText"/>
        <w:tabs>
          <w:tab w:val="left" w:pos="820"/>
        </w:tabs>
        <w:spacing w:before="227" w:line="242" w:lineRule="auto"/>
        <w:ind w:left="820" w:right="1345" w:hanging="567"/>
      </w:pPr>
      <w:r>
        <w:rPr>
          <w:color w:val="414042"/>
          <w:spacing w:val="-4"/>
        </w:rPr>
        <w:t>LM:</w:t>
      </w:r>
      <w:r>
        <w:rPr>
          <w:color w:val="414042"/>
        </w:rPr>
        <w:tab/>
      </w:r>
      <w:r>
        <w:rPr>
          <w:color w:val="414042"/>
          <w:w w:val="90"/>
        </w:rPr>
        <w:t xml:space="preserve">I honestly have to say I only do stuff for myself. I’m very self-centred in that way as far as my </w:t>
      </w:r>
      <w:r>
        <w:rPr>
          <w:color w:val="414042"/>
          <w:spacing w:val="-6"/>
        </w:rPr>
        <w:t>artwork</w:t>
      </w:r>
      <w:r>
        <w:rPr>
          <w:color w:val="414042"/>
          <w:spacing w:val="-14"/>
        </w:rPr>
        <w:t xml:space="preserve"> </w:t>
      </w:r>
      <w:r>
        <w:rPr>
          <w:color w:val="414042"/>
          <w:spacing w:val="-6"/>
        </w:rPr>
        <w:t>is</w:t>
      </w:r>
      <w:r>
        <w:rPr>
          <w:color w:val="414042"/>
          <w:spacing w:val="-12"/>
        </w:rPr>
        <w:t xml:space="preserve"> </w:t>
      </w:r>
      <w:r>
        <w:rPr>
          <w:color w:val="414042"/>
          <w:spacing w:val="-6"/>
        </w:rPr>
        <w:t>concerned.</w:t>
      </w:r>
      <w:r>
        <w:rPr>
          <w:color w:val="414042"/>
          <w:spacing w:val="-12"/>
        </w:rPr>
        <w:t xml:space="preserve"> </w:t>
      </w:r>
      <w:r>
        <w:rPr>
          <w:color w:val="414042"/>
          <w:spacing w:val="-6"/>
        </w:rPr>
        <w:t>I’m</w:t>
      </w:r>
      <w:r>
        <w:rPr>
          <w:color w:val="414042"/>
          <w:spacing w:val="-12"/>
        </w:rPr>
        <w:t xml:space="preserve"> </w:t>
      </w:r>
      <w:r>
        <w:rPr>
          <w:color w:val="414042"/>
          <w:spacing w:val="-6"/>
        </w:rPr>
        <w:t>not</w:t>
      </w:r>
      <w:r>
        <w:rPr>
          <w:color w:val="414042"/>
          <w:spacing w:val="-12"/>
        </w:rPr>
        <w:t xml:space="preserve"> </w:t>
      </w:r>
      <w:r>
        <w:rPr>
          <w:color w:val="414042"/>
          <w:spacing w:val="-6"/>
        </w:rPr>
        <w:t>having</w:t>
      </w:r>
      <w:r>
        <w:rPr>
          <w:color w:val="414042"/>
          <w:spacing w:val="-12"/>
        </w:rPr>
        <w:t xml:space="preserve"> </w:t>
      </w:r>
      <w:r>
        <w:rPr>
          <w:color w:val="414042"/>
          <w:spacing w:val="-6"/>
        </w:rPr>
        <w:t>a</w:t>
      </w:r>
      <w:r>
        <w:rPr>
          <w:color w:val="414042"/>
          <w:spacing w:val="-12"/>
        </w:rPr>
        <w:t xml:space="preserve"> </w:t>
      </w:r>
      <w:r>
        <w:rPr>
          <w:color w:val="414042"/>
          <w:spacing w:val="-6"/>
        </w:rPr>
        <w:t>big</w:t>
      </w:r>
      <w:r>
        <w:rPr>
          <w:color w:val="414042"/>
          <w:spacing w:val="-12"/>
        </w:rPr>
        <w:t xml:space="preserve"> </w:t>
      </w:r>
      <w:r>
        <w:rPr>
          <w:color w:val="414042"/>
          <w:spacing w:val="-6"/>
        </w:rPr>
        <w:t>need</w:t>
      </w:r>
      <w:r>
        <w:rPr>
          <w:color w:val="414042"/>
          <w:spacing w:val="-12"/>
        </w:rPr>
        <w:t xml:space="preserve"> </w:t>
      </w:r>
      <w:r>
        <w:rPr>
          <w:color w:val="414042"/>
          <w:spacing w:val="-6"/>
        </w:rPr>
        <w:t>to</w:t>
      </w:r>
      <w:r>
        <w:rPr>
          <w:color w:val="414042"/>
          <w:spacing w:val="-12"/>
        </w:rPr>
        <w:t xml:space="preserve"> </w:t>
      </w:r>
      <w:r>
        <w:rPr>
          <w:color w:val="414042"/>
          <w:spacing w:val="-6"/>
        </w:rPr>
        <w:t>share</w:t>
      </w:r>
      <w:r>
        <w:rPr>
          <w:color w:val="414042"/>
          <w:spacing w:val="-12"/>
        </w:rPr>
        <w:t xml:space="preserve"> </w:t>
      </w:r>
      <w:r>
        <w:rPr>
          <w:color w:val="414042"/>
          <w:spacing w:val="-6"/>
        </w:rPr>
        <w:t>everything</w:t>
      </w:r>
      <w:r>
        <w:rPr>
          <w:color w:val="414042"/>
          <w:spacing w:val="-12"/>
        </w:rPr>
        <w:t xml:space="preserve"> </w:t>
      </w:r>
      <w:r>
        <w:rPr>
          <w:color w:val="414042"/>
          <w:spacing w:val="-6"/>
        </w:rPr>
        <w:t>that</w:t>
      </w:r>
      <w:r>
        <w:rPr>
          <w:color w:val="414042"/>
          <w:spacing w:val="-12"/>
        </w:rPr>
        <w:t xml:space="preserve"> </w:t>
      </w:r>
      <w:r>
        <w:rPr>
          <w:color w:val="414042"/>
          <w:spacing w:val="-6"/>
        </w:rPr>
        <w:t>I</w:t>
      </w:r>
      <w:r>
        <w:rPr>
          <w:color w:val="414042"/>
          <w:spacing w:val="-12"/>
        </w:rPr>
        <w:t xml:space="preserve"> </w:t>
      </w:r>
      <w:r>
        <w:rPr>
          <w:color w:val="414042"/>
          <w:spacing w:val="-6"/>
        </w:rPr>
        <w:t>do.</w:t>
      </w:r>
      <w:r>
        <w:rPr>
          <w:color w:val="414042"/>
          <w:spacing w:val="-12"/>
        </w:rPr>
        <w:t xml:space="preserve"> </w:t>
      </w:r>
      <w:r>
        <w:rPr>
          <w:color w:val="414042"/>
          <w:spacing w:val="-6"/>
        </w:rPr>
        <w:t>This</w:t>
      </w:r>
      <w:r>
        <w:rPr>
          <w:color w:val="414042"/>
          <w:spacing w:val="-12"/>
        </w:rPr>
        <w:t xml:space="preserve"> </w:t>
      </w:r>
      <w:r>
        <w:rPr>
          <w:color w:val="414042"/>
          <w:spacing w:val="-6"/>
        </w:rPr>
        <w:t xml:space="preserve">project </w:t>
      </w:r>
      <w:r>
        <w:rPr>
          <w:color w:val="414042"/>
          <w:w w:val="90"/>
        </w:rPr>
        <w:t xml:space="preserve">included different things that we had to research and most of the time it’s things that we only </w:t>
      </w:r>
      <w:r>
        <w:rPr>
          <w:color w:val="414042"/>
          <w:spacing w:val="-2"/>
        </w:rPr>
        <w:t>share</w:t>
      </w:r>
      <w:r>
        <w:rPr>
          <w:color w:val="414042"/>
          <w:spacing w:val="-11"/>
        </w:rPr>
        <w:t xml:space="preserve"> </w:t>
      </w:r>
      <w:r>
        <w:rPr>
          <w:color w:val="414042"/>
          <w:spacing w:val="-2"/>
        </w:rPr>
        <w:t>within</w:t>
      </w:r>
      <w:r>
        <w:rPr>
          <w:color w:val="414042"/>
          <w:spacing w:val="-11"/>
        </w:rPr>
        <w:t xml:space="preserve"> </w:t>
      </w:r>
      <w:r>
        <w:rPr>
          <w:color w:val="414042"/>
          <w:spacing w:val="-2"/>
        </w:rPr>
        <w:t>our</w:t>
      </w:r>
      <w:r>
        <w:rPr>
          <w:color w:val="414042"/>
          <w:spacing w:val="-11"/>
        </w:rPr>
        <w:t xml:space="preserve"> </w:t>
      </w:r>
      <w:r>
        <w:rPr>
          <w:color w:val="414042"/>
          <w:spacing w:val="-2"/>
        </w:rPr>
        <w:t>little</w:t>
      </w:r>
      <w:r>
        <w:rPr>
          <w:color w:val="414042"/>
          <w:spacing w:val="-11"/>
        </w:rPr>
        <w:t xml:space="preserve"> </w:t>
      </w:r>
      <w:r>
        <w:rPr>
          <w:color w:val="414042"/>
          <w:spacing w:val="-2"/>
        </w:rPr>
        <w:t>bubble.</w:t>
      </w:r>
    </w:p>
    <w:p w:rsidR="003A71C5" w:rsidRDefault="00005824">
      <w:pPr>
        <w:pStyle w:val="BodyText"/>
        <w:tabs>
          <w:tab w:val="left" w:pos="820"/>
        </w:tabs>
        <w:spacing w:before="227" w:line="242" w:lineRule="auto"/>
        <w:ind w:left="820" w:right="1106" w:hanging="567"/>
      </w:pPr>
      <w:r>
        <w:rPr>
          <w:color w:val="414042"/>
          <w:spacing w:val="-4"/>
        </w:rPr>
        <w:t>PP:</w:t>
      </w:r>
      <w:r>
        <w:rPr>
          <w:color w:val="414042"/>
        </w:rPr>
        <w:tab/>
      </w:r>
      <w:r>
        <w:rPr>
          <w:color w:val="414042"/>
          <w:w w:val="90"/>
        </w:rPr>
        <w:t>I feel similar to you, Lucas, but I think it’s also very much for the people that were involved in it, Kwon and Bjarke for example. I think it’s generous to make an artwork for a really small handful of people and hopefully it will be something that they will think about once in a while.</w:t>
      </w:r>
    </w:p>
    <w:p w:rsidR="003A71C5" w:rsidRDefault="00005824">
      <w:pPr>
        <w:pStyle w:val="BodyText"/>
        <w:spacing w:before="228" w:line="242" w:lineRule="auto"/>
        <w:ind w:left="820" w:right="1345" w:hanging="567"/>
      </w:pPr>
      <w:r>
        <w:rPr>
          <w:color w:val="414042"/>
          <w:spacing w:val="-6"/>
        </w:rPr>
        <w:t>PGJ:</w:t>
      </w:r>
      <w:r>
        <w:rPr>
          <w:color w:val="414042"/>
          <w:spacing w:val="74"/>
        </w:rPr>
        <w:t xml:space="preserve"> </w:t>
      </w:r>
      <w:r>
        <w:rPr>
          <w:color w:val="414042"/>
          <w:spacing w:val="-6"/>
        </w:rPr>
        <w:t>Another</w:t>
      </w:r>
      <w:r>
        <w:rPr>
          <w:color w:val="414042"/>
          <w:spacing w:val="-12"/>
        </w:rPr>
        <w:t xml:space="preserve"> </w:t>
      </w:r>
      <w:r>
        <w:rPr>
          <w:color w:val="414042"/>
          <w:spacing w:val="-6"/>
        </w:rPr>
        <w:t>interesting</w:t>
      </w:r>
      <w:r>
        <w:rPr>
          <w:color w:val="414042"/>
          <w:spacing w:val="-12"/>
        </w:rPr>
        <w:t xml:space="preserve"> </w:t>
      </w:r>
      <w:r>
        <w:rPr>
          <w:color w:val="414042"/>
          <w:spacing w:val="-6"/>
        </w:rPr>
        <w:t>thing</w:t>
      </w:r>
      <w:r>
        <w:rPr>
          <w:color w:val="414042"/>
          <w:spacing w:val="-12"/>
        </w:rPr>
        <w:t xml:space="preserve"> </w:t>
      </w:r>
      <w:r>
        <w:rPr>
          <w:color w:val="414042"/>
          <w:spacing w:val="-6"/>
        </w:rPr>
        <w:t>was</w:t>
      </w:r>
      <w:r>
        <w:rPr>
          <w:color w:val="414042"/>
          <w:spacing w:val="-12"/>
        </w:rPr>
        <w:t xml:space="preserve"> </w:t>
      </w:r>
      <w:r>
        <w:rPr>
          <w:color w:val="414042"/>
          <w:spacing w:val="-6"/>
        </w:rPr>
        <w:t>meeting</w:t>
      </w:r>
      <w:r>
        <w:rPr>
          <w:color w:val="414042"/>
          <w:spacing w:val="-12"/>
        </w:rPr>
        <w:t xml:space="preserve"> </w:t>
      </w:r>
      <w:r>
        <w:rPr>
          <w:color w:val="414042"/>
          <w:spacing w:val="-6"/>
        </w:rPr>
        <w:t>Bjarke</w:t>
      </w:r>
      <w:r>
        <w:rPr>
          <w:color w:val="414042"/>
          <w:spacing w:val="-12"/>
        </w:rPr>
        <w:t xml:space="preserve"> </w:t>
      </w:r>
      <w:r>
        <w:rPr>
          <w:color w:val="414042"/>
          <w:spacing w:val="-6"/>
        </w:rPr>
        <w:t>at</w:t>
      </w:r>
      <w:r>
        <w:rPr>
          <w:color w:val="414042"/>
          <w:spacing w:val="-12"/>
        </w:rPr>
        <w:t xml:space="preserve"> </w:t>
      </w:r>
      <w:r>
        <w:rPr>
          <w:color w:val="414042"/>
          <w:spacing w:val="-6"/>
        </w:rPr>
        <w:t>the</w:t>
      </w:r>
      <w:r>
        <w:rPr>
          <w:color w:val="414042"/>
          <w:spacing w:val="-12"/>
        </w:rPr>
        <w:t xml:space="preserve"> </w:t>
      </w:r>
      <w:r>
        <w:rPr>
          <w:color w:val="414042"/>
          <w:spacing w:val="-6"/>
        </w:rPr>
        <w:t>airport</w:t>
      </w:r>
      <w:r>
        <w:rPr>
          <w:color w:val="414042"/>
          <w:spacing w:val="-12"/>
        </w:rPr>
        <w:t xml:space="preserve"> </w:t>
      </w:r>
      <w:r>
        <w:rPr>
          <w:color w:val="414042"/>
          <w:spacing w:val="-6"/>
        </w:rPr>
        <w:t>on</w:t>
      </w:r>
      <w:r>
        <w:rPr>
          <w:color w:val="414042"/>
          <w:spacing w:val="-12"/>
        </w:rPr>
        <w:t xml:space="preserve"> </w:t>
      </w:r>
      <w:r>
        <w:rPr>
          <w:color w:val="414042"/>
          <w:spacing w:val="-6"/>
        </w:rPr>
        <w:t>the</w:t>
      </w:r>
      <w:r>
        <w:rPr>
          <w:color w:val="414042"/>
          <w:spacing w:val="-12"/>
        </w:rPr>
        <w:t xml:space="preserve"> </w:t>
      </w:r>
      <w:r>
        <w:rPr>
          <w:color w:val="414042"/>
          <w:spacing w:val="-6"/>
        </w:rPr>
        <w:t>way</w:t>
      </w:r>
      <w:r>
        <w:rPr>
          <w:color w:val="414042"/>
          <w:spacing w:val="-12"/>
        </w:rPr>
        <w:t xml:space="preserve"> </w:t>
      </w:r>
      <w:r>
        <w:rPr>
          <w:color w:val="414042"/>
          <w:spacing w:val="-6"/>
        </w:rPr>
        <w:t>home,</w:t>
      </w:r>
      <w:r>
        <w:rPr>
          <w:color w:val="414042"/>
          <w:spacing w:val="-12"/>
        </w:rPr>
        <w:t xml:space="preserve"> </w:t>
      </w:r>
      <w:r>
        <w:rPr>
          <w:color w:val="414042"/>
          <w:spacing w:val="-6"/>
        </w:rPr>
        <w:t>where</w:t>
      </w:r>
      <w:r>
        <w:rPr>
          <w:color w:val="414042"/>
          <w:spacing w:val="-12"/>
        </w:rPr>
        <w:t xml:space="preserve"> </w:t>
      </w:r>
      <w:r>
        <w:rPr>
          <w:color w:val="414042"/>
          <w:spacing w:val="-6"/>
        </w:rPr>
        <w:t>I</w:t>
      </w:r>
      <w:r>
        <w:rPr>
          <w:color w:val="414042"/>
          <w:spacing w:val="-12"/>
        </w:rPr>
        <w:t xml:space="preserve"> </w:t>
      </w:r>
      <w:r>
        <w:rPr>
          <w:color w:val="414042"/>
          <w:spacing w:val="-6"/>
        </w:rPr>
        <w:t xml:space="preserve">was </w:t>
      </w:r>
      <w:r>
        <w:rPr>
          <w:color w:val="414042"/>
          <w:w w:val="90"/>
        </w:rPr>
        <w:t xml:space="preserve">me, Piet, and saying, “Hey, are you okay? Thanks for everything.” He then understood that I </w:t>
      </w:r>
      <w:r>
        <w:rPr>
          <w:color w:val="414042"/>
          <w:spacing w:val="-8"/>
        </w:rPr>
        <w:t xml:space="preserve">had conceived the art piece that had been presented at Amado Art Space, and I had written </w:t>
      </w:r>
      <w:r>
        <w:rPr>
          <w:color w:val="414042"/>
          <w:w w:val="90"/>
        </w:rPr>
        <w:t>the</w:t>
      </w:r>
      <w:r>
        <w:rPr>
          <w:color w:val="414042"/>
          <w:spacing w:val="-3"/>
          <w:w w:val="90"/>
        </w:rPr>
        <w:t xml:space="preserve"> </w:t>
      </w:r>
      <w:r>
        <w:rPr>
          <w:color w:val="414042"/>
          <w:w w:val="90"/>
        </w:rPr>
        <w:t>accompanying</w:t>
      </w:r>
      <w:r>
        <w:rPr>
          <w:color w:val="414042"/>
          <w:spacing w:val="-3"/>
          <w:w w:val="90"/>
        </w:rPr>
        <w:t xml:space="preserve"> </w:t>
      </w:r>
      <w:r>
        <w:rPr>
          <w:color w:val="414042"/>
          <w:w w:val="90"/>
        </w:rPr>
        <w:t>text.</w:t>
      </w:r>
      <w:r>
        <w:rPr>
          <w:color w:val="414042"/>
          <w:w w:val="90"/>
          <w:position w:val="7"/>
          <w:sz w:val="13"/>
        </w:rPr>
        <w:t>33</w:t>
      </w:r>
      <w:r>
        <w:rPr>
          <w:color w:val="414042"/>
          <w:spacing w:val="14"/>
          <w:position w:val="7"/>
          <w:sz w:val="13"/>
        </w:rPr>
        <w:t xml:space="preserve"> </w:t>
      </w:r>
      <w:r>
        <w:rPr>
          <w:color w:val="414042"/>
          <w:w w:val="90"/>
        </w:rPr>
        <w:t>Yes,</w:t>
      </w:r>
      <w:r>
        <w:rPr>
          <w:color w:val="414042"/>
          <w:spacing w:val="-3"/>
          <w:w w:val="90"/>
        </w:rPr>
        <w:t xml:space="preserve"> </w:t>
      </w:r>
      <w:r>
        <w:rPr>
          <w:color w:val="414042"/>
          <w:w w:val="90"/>
        </w:rPr>
        <w:t>maybe</w:t>
      </w:r>
      <w:r>
        <w:rPr>
          <w:color w:val="414042"/>
          <w:spacing w:val="-3"/>
          <w:w w:val="90"/>
        </w:rPr>
        <w:t xml:space="preserve"> </w:t>
      </w:r>
      <w:r>
        <w:rPr>
          <w:color w:val="414042"/>
          <w:w w:val="90"/>
        </w:rPr>
        <w:t>the</w:t>
      </w:r>
      <w:r>
        <w:rPr>
          <w:color w:val="414042"/>
          <w:spacing w:val="-3"/>
          <w:w w:val="90"/>
        </w:rPr>
        <w:t xml:space="preserve"> </w:t>
      </w:r>
      <w:r>
        <w:rPr>
          <w:color w:val="414042"/>
          <w:w w:val="90"/>
        </w:rPr>
        <w:t>swan</w:t>
      </w:r>
      <w:r>
        <w:rPr>
          <w:color w:val="414042"/>
          <w:spacing w:val="-3"/>
          <w:w w:val="90"/>
        </w:rPr>
        <w:t xml:space="preserve"> </w:t>
      </w:r>
      <w:r>
        <w:rPr>
          <w:color w:val="414042"/>
          <w:w w:val="90"/>
        </w:rPr>
        <w:t>was</w:t>
      </w:r>
      <w:r>
        <w:rPr>
          <w:color w:val="414042"/>
          <w:spacing w:val="-3"/>
          <w:w w:val="90"/>
        </w:rPr>
        <w:t xml:space="preserve"> </w:t>
      </w:r>
      <w:r>
        <w:rPr>
          <w:color w:val="414042"/>
          <w:w w:val="90"/>
        </w:rPr>
        <w:t>a</w:t>
      </w:r>
      <w:r>
        <w:rPr>
          <w:color w:val="414042"/>
          <w:spacing w:val="-3"/>
          <w:w w:val="90"/>
        </w:rPr>
        <w:t xml:space="preserve"> </w:t>
      </w:r>
      <w:r>
        <w:rPr>
          <w:color w:val="414042"/>
          <w:w w:val="90"/>
        </w:rPr>
        <w:t>prop</w:t>
      </w:r>
      <w:r>
        <w:rPr>
          <w:color w:val="414042"/>
          <w:spacing w:val="-3"/>
          <w:w w:val="90"/>
        </w:rPr>
        <w:t xml:space="preserve"> </w:t>
      </w:r>
      <w:r>
        <w:rPr>
          <w:color w:val="414042"/>
          <w:w w:val="90"/>
        </w:rPr>
        <w:t>as</w:t>
      </w:r>
      <w:r>
        <w:rPr>
          <w:color w:val="414042"/>
          <w:spacing w:val="-3"/>
          <w:w w:val="90"/>
        </w:rPr>
        <w:t xml:space="preserve"> </w:t>
      </w:r>
      <w:r>
        <w:rPr>
          <w:color w:val="414042"/>
          <w:w w:val="90"/>
        </w:rPr>
        <w:t>Philip</w:t>
      </w:r>
      <w:r>
        <w:rPr>
          <w:color w:val="414042"/>
          <w:spacing w:val="-3"/>
          <w:w w:val="90"/>
        </w:rPr>
        <w:t xml:space="preserve"> </w:t>
      </w:r>
      <w:r>
        <w:rPr>
          <w:color w:val="414042"/>
          <w:w w:val="90"/>
        </w:rPr>
        <w:t>says</w:t>
      </w:r>
      <w:r>
        <w:rPr>
          <w:color w:val="414042"/>
          <w:spacing w:val="-3"/>
          <w:w w:val="90"/>
        </w:rPr>
        <w:t xml:space="preserve"> </w:t>
      </w:r>
      <w:r>
        <w:rPr>
          <w:color w:val="414042"/>
          <w:w w:val="90"/>
        </w:rPr>
        <w:t>but</w:t>
      </w:r>
      <w:r>
        <w:rPr>
          <w:color w:val="414042"/>
          <w:spacing w:val="-3"/>
          <w:w w:val="90"/>
        </w:rPr>
        <w:t xml:space="preserve"> </w:t>
      </w:r>
      <w:r>
        <w:rPr>
          <w:color w:val="414042"/>
          <w:w w:val="90"/>
        </w:rPr>
        <w:t>Bjarke’s</w:t>
      </w:r>
      <w:r>
        <w:rPr>
          <w:color w:val="414042"/>
          <w:spacing w:val="-3"/>
          <w:w w:val="90"/>
        </w:rPr>
        <w:t xml:space="preserve"> </w:t>
      </w:r>
      <w:r>
        <w:rPr>
          <w:color w:val="414042"/>
          <w:w w:val="90"/>
        </w:rPr>
        <w:t>head</w:t>
      </w:r>
      <w:r>
        <w:rPr>
          <w:color w:val="414042"/>
          <w:spacing w:val="-3"/>
          <w:w w:val="90"/>
        </w:rPr>
        <w:t xml:space="preserve"> </w:t>
      </w:r>
      <w:r>
        <w:rPr>
          <w:color w:val="414042"/>
          <w:w w:val="90"/>
        </w:rPr>
        <w:t>was</w:t>
      </w:r>
    </w:p>
    <w:p w:rsidR="003A71C5" w:rsidRDefault="00005824">
      <w:pPr>
        <w:pStyle w:val="BodyText"/>
        <w:spacing w:before="1" w:line="242" w:lineRule="auto"/>
        <w:ind w:left="820" w:right="611"/>
      </w:pPr>
      <w:r>
        <w:rPr>
          <w:color w:val="414042"/>
          <w:w w:val="90"/>
        </w:rPr>
        <w:t>exploding</w:t>
      </w:r>
      <w:r>
        <w:rPr>
          <w:color w:val="414042"/>
          <w:spacing w:val="-3"/>
          <w:w w:val="90"/>
        </w:rPr>
        <w:t xml:space="preserve"> </w:t>
      </w:r>
      <w:r>
        <w:rPr>
          <w:color w:val="414042"/>
          <w:w w:val="90"/>
        </w:rPr>
        <w:t>in</w:t>
      </w:r>
      <w:r>
        <w:rPr>
          <w:color w:val="414042"/>
          <w:spacing w:val="-3"/>
          <w:w w:val="90"/>
        </w:rPr>
        <w:t xml:space="preserve"> </w:t>
      </w:r>
      <w:r>
        <w:rPr>
          <w:color w:val="414042"/>
          <w:w w:val="90"/>
        </w:rPr>
        <w:t>the</w:t>
      </w:r>
      <w:r>
        <w:rPr>
          <w:color w:val="414042"/>
          <w:spacing w:val="-3"/>
          <w:w w:val="90"/>
        </w:rPr>
        <w:t xml:space="preserve"> </w:t>
      </w:r>
      <w:r>
        <w:rPr>
          <w:color w:val="414042"/>
          <w:w w:val="90"/>
        </w:rPr>
        <w:t>airport</w:t>
      </w:r>
      <w:r>
        <w:rPr>
          <w:color w:val="414042"/>
          <w:spacing w:val="-3"/>
          <w:w w:val="90"/>
        </w:rPr>
        <w:t xml:space="preserve"> </w:t>
      </w:r>
      <w:r>
        <w:rPr>
          <w:color w:val="414042"/>
          <w:w w:val="90"/>
        </w:rPr>
        <w:t>and</w:t>
      </w:r>
      <w:r>
        <w:rPr>
          <w:color w:val="414042"/>
          <w:spacing w:val="-3"/>
          <w:w w:val="90"/>
        </w:rPr>
        <w:t xml:space="preserve"> </w:t>
      </w:r>
      <w:r>
        <w:rPr>
          <w:color w:val="414042"/>
          <w:w w:val="90"/>
        </w:rPr>
        <w:t>he</w:t>
      </w:r>
      <w:r>
        <w:rPr>
          <w:color w:val="414042"/>
          <w:spacing w:val="-3"/>
          <w:w w:val="90"/>
        </w:rPr>
        <w:t xml:space="preserve"> </w:t>
      </w:r>
      <w:r>
        <w:rPr>
          <w:color w:val="414042"/>
          <w:w w:val="90"/>
        </w:rPr>
        <w:t>was</w:t>
      </w:r>
      <w:r>
        <w:rPr>
          <w:color w:val="414042"/>
          <w:spacing w:val="-3"/>
          <w:w w:val="90"/>
        </w:rPr>
        <w:t xml:space="preserve"> </w:t>
      </w:r>
      <w:r>
        <w:rPr>
          <w:color w:val="414042"/>
          <w:w w:val="90"/>
        </w:rPr>
        <w:t>like,</w:t>
      </w:r>
      <w:r>
        <w:rPr>
          <w:color w:val="414042"/>
          <w:spacing w:val="-3"/>
          <w:w w:val="90"/>
        </w:rPr>
        <w:t xml:space="preserve"> </w:t>
      </w:r>
      <w:r>
        <w:rPr>
          <w:color w:val="414042"/>
          <w:w w:val="90"/>
        </w:rPr>
        <w:t>“But</w:t>
      </w:r>
      <w:r>
        <w:rPr>
          <w:color w:val="414042"/>
          <w:spacing w:val="-3"/>
          <w:w w:val="90"/>
        </w:rPr>
        <w:t xml:space="preserve"> </w:t>
      </w:r>
      <w:r>
        <w:rPr>
          <w:color w:val="414042"/>
          <w:w w:val="90"/>
        </w:rPr>
        <w:t>you</w:t>
      </w:r>
      <w:r>
        <w:rPr>
          <w:color w:val="414042"/>
          <w:spacing w:val="-3"/>
          <w:w w:val="90"/>
        </w:rPr>
        <w:t xml:space="preserve"> </w:t>
      </w:r>
      <w:r>
        <w:rPr>
          <w:color w:val="414042"/>
          <w:w w:val="90"/>
        </w:rPr>
        <w:t>can’t</w:t>
      </w:r>
      <w:r>
        <w:rPr>
          <w:color w:val="414042"/>
          <w:spacing w:val="-3"/>
          <w:w w:val="90"/>
        </w:rPr>
        <w:t xml:space="preserve"> </w:t>
      </w:r>
      <w:r>
        <w:rPr>
          <w:color w:val="414042"/>
          <w:w w:val="90"/>
        </w:rPr>
        <w:t>make</w:t>
      </w:r>
      <w:r>
        <w:rPr>
          <w:color w:val="414042"/>
          <w:spacing w:val="-3"/>
          <w:w w:val="90"/>
        </w:rPr>
        <w:t xml:space="preserve"> </w:t>
      </w:r>
      <w:r>
        <w:rPr>
          <w:color w:val="414042"/>
          <w:w w:val="90"/>
        </w:rPr>
        <w:t>art;</w:t>
      </w:r>
      <w:r>
        <w:rPr>
          <w:color w:val="414042"/>
          <w:spacing w:val="-3"/>
          <w:w w:val="90"/>
        </w:rPr>
        <w:t xml:space="preserve"> </w:t>
      </w:r>
      <w:r>
        <w:rPr>
          <w:color w:val="414042"/>
          <w:w w:val="90"/>
        </w:rPr>
        <w:t>you’re</w:t>
      </w:r>
      <w:r>
        <w:rPr>
          <w:color w:val="414042"/>
          <w:spacing w:val="-3"/>
          <w:w w:val="90"/>
        </w:rPr>
        <w:t xml:space="preserve"> </w:t>
      </w:r>
      <w:r>
        <w:rPr>
          <w:color w:val="414042"/>
          <w:w w:val="90"/>
        </w:rPr>
        <w:t>an</w:t>
      </w:r>
      <w:r>
        <w:rPr>
          <w:color w:val="414042"/>
          <w:spacing w:val="-3"/>
          <w:w w:val="90"/>
        </w:rPr>
        <w:t xml:space="preserve"> </w:t>
      </w:r>
      <w:r>
        <w:rPr>
          <w:color w:val="414042"/>
          <w:w w:val="90"/>
        </w:rPr>
        <w:t>actor.</w:t>
      </w:r>
      <w:r>
        <w:rPr>
          <w:color w:val="414042"/>
          <w:spacing w:val="-3"/>
          <w:w w:val="90"/>
        </w:rPr>
        <w:t xml:space="preserve"> </w:t>
      </w:r>
      <w:r>
        <w:rPr>
          <w:color w:val="414042"/>
          <w:w w:val="90"/>
        </w:rPr>
        <w:t>Are</w:t>
      </w:r>
      <w:r>
        <w:rPr>
          <w:color w:val="414042"/>
          <w:spacing w:val="-3"/>
          <w:w w:val="90"/>
        </w:rPr>
        <w:t xml:space="preserve"> </w:t>
      </w:r>
      <w:r>
        <w:rPr>
          <w:color w:val="414042"/>
          <w:w w:val="90"/>
        </w:rPr>
        <w:t>you</w:t>
      </w:r>
      <w:r>
        <w:rPr>
          <w:color w:val="414042"/>
          <w:spacing w:val="-3"/>
          <w:w w:val="90"/>
        </w:rPr>
        <w:t xml:space="preserve"> </w:t>
      </w:r>
      <w:r>
        <w:rPr>
          <w:color w:val="414042"/>
          <w:w w:val="90"/>
        </w:rPr>
        <w:t>sure</w:t>
      </w:r>
      <w:r>
        <w:rPr>
          <w:color w:val="414042"/>
          <w:spacing w:val="-3"/>
          <w:w w:val="90"/>
        </w:rPr>
        <w:t xml:space="preserve"> </w:t>
      </w:r>
      <w:r>
        <w:rPr>
          <w:color w:val="414042"/>
          <w:w w:val="90"/>
        </w:rPr>
        <w:t>that Lucas</w:t>
      </w:r>
      <w:r>
        <w:rPr>
          <w:color w:val="414042"/>
          <w:spacing w:val="-2"/>
          <w:w w:val="90"/>
        </w:rPr>
        <w:t xml:space="preserve"> </w:t>
      </w:r>
      <w:r>
        <w:rPr>
          <w:color w:val="414042"/>
          <w:w w:val="90"/>
        </w:rPr>
        <w:t>and</w:t>
      </w:r>
      <w:r>
        <w:rPr>
          <w:color w:val="414042"/>
          <w:spacing w:val="-2"/>
          <w:w w:val="90"/>
        </w:rPr>
        <w:t xml:space="preserve"> </w:t>
      </w:r>
      <w:r>
        <w:rPr>
          <w:color w:val="414042"/>
          <w:w w:val="90"/>
        </w:rPr>
        <w:t>Philip</w:t>
      </w:r>
      <w:r>
        <w:rPr>
          <w:color w:val="414042"/>
          <w:spacing w:val="-2"/>
          <w:w w:val="90"/>
        </w:rPr>
        <w:t xml:space="preserve"> </w:t>
      </w:r>
      <w:r>
        <w:rPr>
          <w:color w:val="414042"/>
          <w:w w:val="90"/>
        </w:rPr>
        <w:t>have</w:t>
      </w:r>
      <w:r>
        <w:rPr>
          <w:color w:val="414042"/>
          <w:spacing w:val="-2"/>
          <w:w w:val="90"/>
        </w:rPr>
        <w:t xml:space="preserve"> </w:t>
      </w:r>
      <w:r>
        <w:rPr>
          <w:color w:val="414042"/>
          <w:w w:val="90"/>
        </w:rPr>
        <w:t>not</w:t>
      </w:r>
      <w:r>
        <w:rPr>
          <w:color w:val="414042"/>
          <w:spacing w:val="-2"/>
          <w:w w:val="90"/>
        </w:rPr>
        <w:t xml:space="preserve"> </w:t>
      </w:r>
      <w:r>
        <w:rPr>
          <w:color w:val="414042"/>
          <w:w w:val="90"/>
        </w:rPr>
        <w:t>done</w:t>
      </w:r>
      <w:r>
        <w:rPr>
          <w:color w:val="414042"/>
          <w:spacing w:val="-2"/>
          <w:w w:val="90"/>
        </w:rPr>
        <w:t xml:space="preserve"> </w:t>
      </w:r>
      <w:r>
        <w:rPr>
          <w:color w:val="414042"/>
          <w:w w:val="90"/>
        </w:rPr>
        <w:t>this?”</w:t>
      </w:r>
      <w:r>
        <w:rPr>
          <w:color w:val="414042"/>
          <w:spacing w:val="-2"/>
          <w:w w:val="90"/>
        </w:rPr>
        <w:t xml:space="preserve"> </w:t>
      </w:r>
      <w:r>
        <w:rPr>
          <w:color w:val="414042"/>
          <w:w w:val="90"/>
        </w:rPr>
        <w:t>I</w:t>
      </w:r>
      <w:r>
        <w:rPr>
          <w:color w:val="414042"/>
          <w:spacing w:val="-2"/>
          <w:w w:val="90"/>
        </w:rPr>
        <w:t xml:space="preserve"> </w:t>
      </w:r>
      <w:r>
        <w:rPr>
          <w:color w:val="414042"/>
          <w:w w:val="90"/>
        </w:rPr>
        <w:t>told</w:t>
      </w:r>
      <w:r>
        <w:rPr>
          <w:color w:val="414042"/>
          <w:spacing w:val="-2"/>
          <w:w w:val="90"/>
        </w:rPr>
        <w:t xml:space="preserve"> </w:t>
      </w:r>
      <w:r>
        <w:rPr>
          <w:color w:val="414042"/>
          <w:w w:val="90"/>
        </w:rPr>
        <w:t>him,</w:t>
      </w:r>
      <w:r>
        <w:rPr>
          <w:color w:val="414042"/>
          <w:spacing w:val="-2"/>
          <w:w w:val="90"/>
        </w:rPr>
        <w:t xml:space="preserve"> </w:t>
      </w:r>
      <w:r>
        <w:rPr>
          <w:color w:val="414042"/>
          <w:w w:val="90"/>
        </w:rPr>
        <w:t>“Yes,</w:t>
      </w:r>
      <w:r>
        <w:rPr>
          <w:color w:val="414042"/>
          <w:spacing w:val="-2"/>
          <w:w w:val="90"/>
        </w:rPr>
        <w:t xml:space="preserve"> </w:t>
      </w:r>
      <w:r>
        <w:rPr>
          <w:color w:val="414042"/>
          <w:w w:val="90"/>
        </w:rPr>
        <w:t>they</w:t>
      </w:r>
      <w:r>
        <w:rPr>
          <w:color w:val="414042"/>
          <w:spacing w:val="-2"/>
          <w:w w:val="90"/>
        </w:rPr>
        <w:t xml:space="preserve"> </w:t>
      </w:r>
      <w:r>
        <w:rPr>
          <w:color w:val="414042"/>
          <w:w w:val="90"/>
        </w:rPr>
        <w:t>don’t</w:t>
      </w:r>
      <w:r>
        <w:rPr>
          <w:color w:val="414042"/>
          <w:spacing w:val="-2"/>
          <w:w w:val="90"/>
        </w:rPr>
        <w:t xml:space="preserve"> </w:t>
      </w:r>
      <w:r>
        <w:rPr>
          <w:color w:val="414042"/>
          <w:w w:val="90"/>
        </w:rPr>
        <w:t>even</w:t>
      </w:r>
      <w:r>
        <w:rPr>
          <w:color w:val="414042"/>
          <w:spacing w:val="-2"/>
          <w:w w:val="90"/>
        </w:rPr>
        <w:t xml:space="preserve"> </w:t>
      </w:r>
      <w:r>
        <w:rPr>
          <w:color w:val="414042"/>
          <w:w w:val="90"/>
        </w:rPr>
        <w:t>know</w:t>
      </w:r>
      <w:r>
        <w:rPr>
          <w:color w:val="414042"/>
          <w:spacing w:val="-2"/>
          <w:w w:val="90"/>
        </w:rPr>
        <w:t xml:space="preserve"> </w:t>
      </w:r>
      <w:r>
        <w:rPr>
          <w:color w:val="414042"/>
          <w:w w:val="90"/>
        </w:rPr>
        <w:t>what</w:t>
      </w:r>
      <w:r>
        <w:rPr>
          <w:color w:val="414042"/>
          <w:spacing w:val="-2"/>
          <w:w w:val="90"/>
        </w:rPr>
        <w:t xml:space="preserve"> </w:t>
      </w:r>
      <w:r>
        <w:rPr>
          <w:color w:val="414042"/>
          <w:w w:val="90"/>
        </w:rPr>
        <w:t>I’ve</w:t>
      </w:r>
      <w:r>
        <w:rPr>
          <w:color w:val="414042"/>
          <w:spacing w:val="-2"/>
          <w:w w:val="90"/>
        </w:rPr>
        <w:t xml:space="preserve"> </w:t>
      </w:r>
      <w:r>
        <w:rPr>
          <w:color w:val="414042"/>
          <w:w w:val="90"/>
        </w:rPr>
        <w:t>done</w:t>
      </w:r>
      <w:r>
        <w:rPr>
          <w:color w:val="414042"/>
          <w:spacing w:val="-2"/>
          <w:w w:val="90"/>
        </w:rPr>
        <w:t xml:space="preserve"> </w:t>
      </w:r>
      <w:r>
        <w:rPr>
          <w:color w:val="414042"/>
          <w:w w:val="90"/>
        </w:rPr>
        <w:t>here.”</w:t>
      </w:r>
    </w:p>
    <w:p w:rsidR="003A71C5" w:rsidRDefault="00005824">
      <w:pPr>
        <w:pStyle w:val="BodyText"/>
        <w:spacing w:before="227" w:line="242" w:lineRule="auto"/>
        <w:ind w:left="820" w:right="1202"/>
      </w:pPr>
      <w:r>
        <w:rPr>
          <w:color w:val="414042"/>
          <w:w w:val="90"/>
        </w:rPr>
        <w:t>When</w:t>
      </w:r>
      <w:r>
        <w:rPr>
          <w:color w:val="414042"/>
          <w:spacing w:val="-5"/>
          <w:w w:val="90"/>
        </w:rPr>
        <w:t xml:space="preserve"> </w:t>
      </w:r>
      <w:r>
        <w:rPr>
          <w:color w:val="414042"/>
          <w:w w:val="90"/>
        </w:rPr>
        <w:t>I</w:t>
      </w:r>
      <w:r>
        <w:rPr>
          <w:color w:val="414042"/>
          <w:spacing w:val="-5"/>
          <w:w w:val="90"/>
        </w:rPr>
        <w:t xml:space="preserve"> </w:t>
      </w:r>
      <w:r>
        <w:rPr>
          <w:color w:val="414042"/>
          <w:w w:val="90"/>
        </w:rPr>
        <w:t>tell</w:t>
      </w:r>
      <w:r>
        <w:rPr>
          <w:color w:val="414042"/>
          <w:spacing w:val="-5"/>
          <w:w w:val="90"/>
        </w:rPr>
        <w:t xml:space="preserve"> </w:t>
      </w:r>
      <w:r>
        <w:rPr>
          <w:color w:val="414042"/>
          <w:w w:val="90"/>
        </w:rPr>
        <w:t>the</w:t>
      </w:r>
      <w:r>
        <w:rPr>
          <w:color w:val="414042"/>
          <w:spacing w:val="-5"/>
          <w:w w:val="90"/>
        </w:rPr>
        <w:t xml:space="preserve"> </w:t>
      </w:r>
      <w:r>
        <w:rPr>
          <w:color w:val="414042"/>
          <w:w w:val="90"/>
        </w:rPr>
        <w:t>whole</w:t>
      </w:r>
      <w:r>
        <w:rPr>
          <w:color w:val="414042"/>
          <w:spacing w:val="-5"/>
          <w:w w:val="90"/>
        </w:rPr>
        <w:t xml:space="preserve"> </w:t>
      </w:r>
      <w:r>
        <w:rPr>
          <w:color w:val="414042"/>
          <w:w w:val="90"/>
        </w:rPr>
        <w:t>story</w:t>
      </w:r>
      <w:r>
        <w:rPr>
          <w:color w:val="414042"/>
          <w:spacing w:val="-5"/>
          <w:w w:val="90"/>
        </w:rPr>
        <w:t xml:space="preserve"> </w:t>
      </w:r>
      <w:r>
        <w:rPr>
          <w:color w:val="414042"/>
          <w:w w:val="90"/>
        </w:rPr>
        <w:t>people</w:t>
      </w:r>
      <w:r>
        <w:rPr>
          <w:color w:val="414042"/>
          <w:spacing w:val="-5"/>
          <w:w w:val="90"/>
        </w:rPr>
        <w:t xml:space="preserve"> </w:t>
      </w:r>
      <w:r>
        <w:rPr>
          <w:color w:val="414042"/>
          <w:w w:val="90"/>
        </w:rPr>
        <w:t>always</w:t>
      </w:r>
      <w:r>
        <w:rPr>
          <w:color w:val="414042"/>
          <w:spacing w:val="-5"/>
          <w:w w:val="90"/>
        </w:rPr>
        <w:t xml:space="preserve"> </w:t>
      </w:r>
      <w:r>
        <w:rPr>
          <w:color w:val="414042"/>
          <w:w w:val="90"/>
        </w:rPr>
        <w:t>ask,</w:t>
      </w:r>
      <w:r>
        <w:rPr>
          <w:color w:val="414042"/>
          <w:spacing w:val="-5"/>
          <w:w w:val="90"/>
        </w:rPr>
        <w:t xml:space="preserve"> </w:t>
      </w:r>
      <w:r>
        <w:rPr>
          <w:color w:val="414042"/>
          <w:w w:val="90"/>
        </w:rPr>
        <w:t>“How</w:t>
      </w:r>
      <w:r>
        <w:rPr>
          <w:color w:val="414042"/>
          <w:spacing w:val="-5"/>
          <w:w w:val="90"/>
        </w:rPr>
        <w:t xml:space="preserve"> </w:t>
      </w:r>
      <w:r>
        <w:rPr>
          <w:color w:val="414042"/>
          <w:w w:val="90"/>
        </w:rPr>
        <w:t>much</w:t>
      </w:r>
      <w:r>
        <w:rPr>
          <w:color w:val="414042"/>
          <w:spacing w:val="-5"/>
          <w:w w:val="90"/>
        </w:rPr>
        <w:t xml:space="preserve"> </w:t>
      </w:r>
      <w:r>
        <w:rPr>
          <w:color w:val="414042"/>
          <w:w w:val="90"/>
        </w:rPr>
        <w:t>of</w:t>
      </w:r>
      <w:r>
        <w:rPr>
          <w:color w:val="414042"/>
          <w:spacing w:val="-5"/>
          <w:w w:val="90"/>
        </w:rPr>
        <w:t xml:space="preserve"> </w:t>
      </w:r>
      <w:r>
        <w:rPr>
          <w:color w:val="414042"/>
          <w:w w:val="90"/>
        </w:rPr>
        <w:t>this</w:t>
      </w:r>
      <w:r>
        <w:rPr>
          <w:color w:val="414042"/>
          <w:spacing w:val="-5"/>
          <w:w w:val="90"/>
        </w:rPr>
        <w:t xml:space="preserve"> </w:t>
      </w:r>
      <w:r>
        <w:rPr>
          <w:color w:val="414042"/>
          <w:w w:val="90"/>
        </w:rPr>
        <w:t>is</w:t>
      </w:r>
      <w:r>
        <w:rPr>
          <w:color w:val="414042"/>
          <w:spacing w:val="-5"/>
          <w:w w:val="90"/>
        </w:rPr>
        <w:t xml:space="preserve"> </w:t>
      </w:r>
      <w:r>
        <w:rPr>
          <w:color w:val="414042"/>
          <w:w w:val="90"/>
        </w:rPr>
        <w:t>true?”</w:t>
      </w:r>
      <w:r>
        <w:rPr>
          <w:color w:val="414042"/>
          <w:spacing w:val="-5"/>
          <w:w w:val="90"/>
        </w:rPr>
        <w:t xml:space="preserve"> </w:t>
      </w:r>
      <w:r>
        <w:rPr>
          <w:color w:val="414042"/>
          <w:w w:val="90"/>
        </w:rPr>
        <w:t>People</w:t>
      </w:r>
      <w:r>
        <w:rPr>
          <w:color w:val="414042"/>
          <w:spacing w:val="-5"/>
          <w:w w:val="90"/>
        </w:rPr>
        <w:t xml:space="preserve"> </w:t>
      </w:r>
      <w:r>
        <w:rPr>
          <w:color w:val="414042"/>
          <w:w w:val="90"/>
        </w:rPr>
        <w:t>suggest</w:t>
      </w:r>
      <w:r>
        <w:rPr>
          <w:color w:val="414042"/>
          <w:spacing w:val="-5"/>
          <w:w w:val="90"/>
        </w:rPr>
        <w:t xml:space="preserve"> </w:t>
      </w:r>
      <w:r>
        <w:rPr>
          <w:color w:val="414042"/>
          <w:w w:val="90"/>
        </w:rPr>
        <w:t xml:space="preserve">that </w:t>
      </w:r>
      <w:r>
        <w:rPr>
          <w:color w:val="414042"/>
        </w:rPr>
        <w:t>it’s a lie.</w:t>
      </w:r>
    </w:p>
    <w:p w:rsidR="003A71C5" w:rsidRDefault="00005824">
      <w:pPr>
        <w:pStyle w:val="BodyText"/>
        <w:spacing w:before="227" w:line="242" w:lineRule="auto"/>
        <w:ind w:left="820" w:right="1091" w:hanging="567"/>
        <w:jc w:val="both"/>
      </w:pPr>
      <w:r>
        <w:rPr>
          <w:color w:val="0084A9"/>
          <w:spacing w:val="-4"/>
        </w:rPr>
        <w:t>JS:</w:t>
      </w:r>
      <w:r>
        <w:rPr>
          <w:color w:val="0084A9"/>
          <w:spacing w:val="73"/>
        </w:rPr>
        <w:t xml:space="preserve"> </w:t>
      </w:r>
      <w:r>
        <w:rPr>
          <w:color w:val="0084A9"/>
          <w:spacing w:val="-4"/>
        </w:rPr>
        <w:t>Let’s</w:t>
      </w:r>
      <w:r>
        <w:rPr>
          <w:color w:val="0084A9"/>
          <w:spacing w:val="-10"/>
        </w:rPr>
        <w:t xml:space="preserve"> </w:t>
      </w:r>
      <w:r>
        <w:rPr>
          <w:color w:val="0084A9"/>
          <w:spacing w:val="-4"/>
        </w:rPr>
        <w:t>pause</w:t>
      </w:r>
      <w:r>
        <w:rPr>
          <w:color w:val="0084A9"/>
          <w:spacing w:val="-10"/>
        </w:rPr>
        <w:t xml:space="preserve"> </w:t>
      </w:r>
      <w:r>
        <w:rPr>
          <w:color w:val="0084A9"/>
          <w:spacing w:val="-4"/>
        </w:rPr>
        <w:t>for</w:t>
      </w:r>
      <w:r>
        <w:rPr>
          <w:color w:val="0084A9"/>
          <w:spacing w:val="-10"/>
        </w:rPr>
        <w:t xml:space="preserve"> </w:t>
      </w:r>
      <w:r>
        <w:rPr>
          <w:color w:val="0084A9"/>
          <w:spacing w:val="-4"/>
        </w:rPr>
        <w:t>a</w:t>
      </w:r>
      <w:r>
        <w:rPr>
          <w:color w:val="0084A9"/>
          <w:spacing w:val="-9"/>
        </w:rPr>
        <w:t xml:space="preserve"> </w:t>
      </w:r>
      <w:r>
        <w:rPr>
          <w:color w:val="0084A9"/>
          <w:spacing w:val="-4"/>
        </w:rPr>
        <w:t>moment</w:t>
      </w:r>
      <w:r>
        <w:rPr>
          <w:color w:val="0084A9"/>
          <w:spacing w:val="-10"/>
        </w:rPr>
        <w:t xml:space="preserve"> </w:t>
      </w:r>
      <w:r>
        <w:rPr>
          <w:color w:val="0084A9"/>
          <w:spacing w:val="-4"/>
        </w:rPr>
        <w:t>and</w:t>
      </w:r>
      <w:r>
        <w:rPr>
          <w:color w:val="0084A9"/>
          <w:spacing w:val="-10"/>
        </w:rPr>
        <w:t xml:space="preserve"> </w:t>
      </w:r>
      <w:r>
        <w:rPr>
          <w:color w:val="0084A9"/>
          <w:spacing w:val="-4"/>
        </w:rPr>
        <w:t>reflect</w:t>
      </w:r>
      <w:r>
        <w:rPr>
          <w:color w:val="0084A9"/>
          <w:spacing w:val="-10"/>
        </w:rPr>
        <w:t xml:space="preserve"> </w:t>
      </w:r>
      <w:r>
        <w:rPr>
          <w:color w:val="0084A9"/>
          <w:spacing w:val="-4"/>
        </w:rPr>
        <w:t>on</w:t>
      </w:r>
      <w:r>
        <w:rPr>
          <w:color w:val="0084A9"/>
          <w:spacing w:val="-9"/>
        </w:rPr>
        <w:t xml:space="preserve"> </w:t>
      </w:r>
      <w:r>
        <w:rPr>
          <w:color w:val="0084A9"/>
          <w:spacing w:val="-4"/>
        </w:rPr>
        <w:t>this.</w:t>
      </w:r>
      <w:r>
        <w:rPr>
          <w:color w:val="0084A9"/>
          <w:spacing w:val="-10"/>
        </w:rPr>
        <w:t xml:space="preserve"> </w:t>
      </w:r>
      <w:r>
        <w:rPr>
          <w:color w:val="0084A9"/>
          <w:spacing w:val="-4"/>
        </w:rPr>
        <w:t>I</w:t>
      </w:r>
      <w:r>
        <w:rPr>
          <w:color w:val="0084A9"/>
          <w:spacing w:val="-10"/>
        </w:rPr>
        <w:t xml:space="preserve"> </w:t>
      </w:r>
      <w:r>
        <w:rPr>
          <w:color w:val="0084A9"/>
          <w:spacing w:val="-4"/>
        </w:rPr>
        <w:t>had</w:t>
      </w:r>
      <w:r>
        <w:rPr>
          <w:color w:val="0084A9"/>
          <w:spacing w:val="-10"/>
        </w:rPr>
        <w:t xml:space="preserve"> </w:t>
      </w:r>
      <w:r>
        <w:rPr>
          <w:color w:val="0084A9"/>
          <w:spacing w:val="-4"/>
        </w:rPr>
        <w:t>a</w:t>
      </w:r>
      <w:r>
        <w:rPr>
          <w:color w:val="0084A9"/>
          <w:spacing w:val="-9"/>
        </w:rPr>
        <w:t xml:space="preserve"> </w:t>
      </w:r>
      <w:r>
        <w:rPr>
          <w:color w:val="0084A9"/>
          <w:spacing w:val="-4"/>
        </w:rPr>
        <w:t>lot</w:t>
      </w:r>
      <w:r>
        <w:rPr>
          <w:color w:val="0084A9"/>
          <w:spacing w:val="-10"/>
        </w:rPr>
        <w:t xml:space="preserve"> </w:t>
      </w:r>
      <w:r>
        <w:rPr>
          <w:color w:val="0084A9"/>
          <w:spacing w:val="-4"/>
        </w:rPr>
        <w:t>of</w:t>
      </w:r>
      <w:r>
        <w:rPr>
          <w:color w:val="0084A9"/>
          <w:spacing w:val="-10"/>
        </w:rPr>
        <w:t xml:space="preserve"> </w:t>
      </w:r>
      <w:r>
        <w:rPr>
          <w:color w:val="0084A9"/>
          <w:spacing w:val="-4"/>
        </w:rPr>
        <w:t>ethical</w:t>
      </w:r>
      <w:r>
        <w:rPr>
          <w:color w:val="0084A9"/>
          <w:spacing w:val="-10"/>
        </w:rPr>
        <w:t xml:space="preserve"> </w:t>
      </w:r>
      <w:r>
        <w:rPr>
          <w:color w:val="0084A9"/>
          <w:spacing w:val="-4"/>
        </w:rPr>
        <w:t>questions</w:t>
      </w:r>
      <w:r>
        <w:rPr>
          <w:color w:val="0084A9"/>
          <w:spacing w:val="-9"/>
        </w:rPr>
        <w:t xml:space="preserve"> </w:t>
      </w:r>
      <w:r>
        <w:rPr>
          <w:color w:val="0084A9"/>
          <w:spacing w:val="-4"/>
        </w:rPr>
        <w:t>about</w:t>
      </w:r>
      <w:r>
        <w:rPr>
          <w:color w:val="0084A9"/>
          <w:spacing w:val="-10"/>
        </w:rPr>
        <w:t xml:space="preserve"> </w:t>
      </w:r>
      <w:r>
        <w:rPr>
          <w:color w:val="0084A9"/>
          <w:spacing w:val="-4"/>
        </w:rPr>
        <w:t>the</w:t>
      </w:r>
      <w:r>
        <w:rPr>
          <w:color w:val="0084A9"/>
          <w:spacing w:val="-10"/>
        </w:rPr>
        <w:t xml:space="preserve"> </w:t>
      </w:r>
      <w:r>
        <w:rPr>
          <w:color w:val="0084A9"/>
          <w:spacing w:val="-4"/>
        </w:rPr>
        <w:t>work</w:t>
      </w:r>
      <w:r>
        <w:rPr>
          <w:color w:val="0084A9"/>
          <w:spacing w:val="-10"/>
        </w:rPr>
        <w:t xml:space="preserve"> </w:t>
      </w:r>
      <w:r>
        <w:rPr>
          <w:color w:val="0084A9"/>
          <w:spacing w:val="-4"/>
        </w:rPr>
        <w:t xml:space="preserve">but </w:t>
      </w:r>
      <w:r>
        <w:rPr>
          <w:color w:val="0084A9"/>
          <w:w w:val="90"/>
        </w:rPr>
        <w:t xml:space="preserve">they fall away when the audience for the work just becomes the people that are involved in the work. The in-group/out-group dynamic, the problem of the parafiction, or the dissimulation, or </w:t>
      </w:r>
      <w:r>
        <w:rPr>
          <w:color w:val="0084A9"/>
          <w:spacing w:val="-6"/>
        </w:rPr>
        <w:t>the</w:t>
      </w:r>
      <w:r>
        <w:rPr>
          <w:color w:val="0084A9"/>
          <w:spacing w:val="-11"/>
        </w:rPr>
        <w:t xml:space="preserve"> </w:t>
      </w:r>
      <w:r>
        <w:rPr>
          <w:color w:val="0084A9"/>
          <w:spacing w:val="-6"/>
        </w:rPr>
        <w:t>deception,</w:t>
      </w:r>
      <w:r>
        <w:rPr>
          <w:color w:val="0084A9"/>
          <w:spacing w:val="-11"/>
        </w:rPr>
        <w:t xml:space="preserve"> </w:t>
      </w:r>
      <w:r>
        <w:rPr>
          <w:color w:val="0084A9"/>
          <w:spacing w:val="-6"/>
        </w:rPr>
        <w:t>is</w:t>
      </w:r>
      <w:r>
        <w:rPr>
          <w:color w:val="0084A9"/>
          <w:spacing w:val="-11"/>
        </w:rPr>
        <w:t xml:space="preserve"> </w:t>
      </w:r>
      <w:r>
        <w:rPr>
          <w:color w:val="0084A9"/>
          <w:spacing w:val="-6"/>
        </w:rPr>
        <w:t>that</w:t>
      </w:r>
      <w:r>
        <w:rPr>
          <w:color w:val="0084A9"/>
          <w:spacing w:val="-11"/>
        </w:rPr>
        <w:t xml:space="preserve"> </w:t>
      </w:r>
      <w:r>
        <w:rPr>
          <w:color w:val="0084A9"/>
          <w:spacing w:val="-6"/>
        </w:rPr>
        <w:t>it’s</w:t>
      </w:r>
      <w:r>
        <w:rPr>
          <w:color w:val="0084A9"/>
          <w:spacing w:val="-11"/>
        </w:rPr>
        <w:t xml:space="preserve"> </w:t>
      </w:r>
      <w:r>
        <w:rPr>
          <w:color w:val="0084A9"/>
          <w:spacing w:val="-6"/>
        </w:rPr>
        <w:t>potentially</w:t>
      </w:r>
      <w:r>
        <w:rPr>
          <w:color w:val="0084A9"/>
          <w:spacing w:val="-11"/>
        </w:rPr>
        <w:t xml:space="preserve"> </w:t>
      </w:r>
      <w:r>
        <w:rPr>
          <w:color w:val="0084A9"/>
          <w:spacing w:val="-6"/>
        </w:rPr>
        <w:t>humiliating</w:t>
      </w:r>
      <w:r>
        <w:rPr>
          <w:color w:val="0084A9"/>
          <w:spacing w:val="-11"/>
        </w:rPr>
        <w:t xml:space="preserve"> </w:t>
      </w:r>
      <w:r>
        <w:rPr>
          <w:color w:val="0084A9"/>
          <w:spacing w:val="-6"/>
        </w:rPr>
        <w:t>when</w:t>
      </w:r>
      <w:r>
        <w:rPr>
          <w:color w:val="0084A9"/>
          <w:spacing w:val="-11"/>
        </w:rPr>
        <w:t xml:space="preserve"> </w:t>
      </w:r>
      <w:r>
        <w:rPr>
          <w:color w:val="0084A9"/>
          <w:spacing w:val="-6"/>
        </w:rPr>
        <w:t>you</w:t>
      </w:r>
      <w:r>
        <w:rPr>
          <w:color w:val="0084A9"/>
          <w:spacing w:val="-11"/>
        </w:rPr>
        <w:t xml:space="preserve"> </w:t>
      </w:r>
      <w:r>
        <w:rPr>
          <w:color w:val="0084A9"/>
          <w:spacing w:val="-6"/>
        </w:rPr>
        <w:t>discover</w:t>
      </w:r>
      <w:r>
        <w:rPr>
          <w:color w:val="0084A9"/>
          <w:spacing w:val="-11"/>
        </w:rPr>
        <w:t xml:space="preserve"> </w:t>
      </w:r>
      <w:r>
        <w:rPr>
          <w:color w:val="0084A9"/>
          <w:spacing w:val="-6"/>
        </w:rPr>
        <w:t>that</w:t>
      </w:r>
      <w:r>
        <w:rPr>
          <w:color w:val="0084A9"/>
          <w:spacing w:val="-11"/>
        </w:rPr>
        <w:t xml:space="preserve"> </w:t>
      </w:r>
      <w:r>
        <w:rPr>
          <w:color w:val="0084A9"/>
          <w:spacing w:val="-6"/>
        </w:rPr>
        <w:t>you’ve</w:t>
      </w:r>
      <w:r>
        <w:rPr>
          <w:color w:val="0084A9"/>
          <w:spacing w:val="-11"/>
        </w:rPr>
        <w:t xml:space="preserve"> </w:t>
      </w:r>
      <w:r>
        <w:rPr>
          <w:color w:val="0084A9"/>
          <w:spacing w:val="-6"/>
        </w:rPr>
        <w:t>been</w:t>
      </w:r>
      <w:r>
        <w:rPr>
          <w:color w:val="0084A9"/>
          <w:spacing w:val="-11"/>
        </w:rPr>
        <w:t xml:space="preserve"> </w:t>
      </w:r>
      <w:r>
        <w:rPr>
          <w:color w:val="0084A9"/>
          <w:spacing w:val="-6"/>
        </w:rPr>
        <w:t>tricked.</w:t>
      </w:r>
    </w:p>
    <w:p w:rsidR="003A71C5" w:rsidRDefault="003A71C5">
      <w:pPr>
        <w:pStyle w:val="BodyText"/>
        <w:rPr>
          <w:sz w:val="30"/>
        </w:rPr>
      </w:pPr>
    </w:p>
    <w:p w:rsidR="003A71C5" w:rsidRDefault="00005824">
      <w:pPr>
        <w:pStyle w:val="ListParagraph"/>
        <w:numPr>
          <w:ilvl w:val="0"/>
          <w:numId w:val="4"/>
        </w:numPr>
        <w:tabs>
          <w:tab w:val="left" w:pos="472"/>
        </w:tabs>
        <w:spacing w:before="221" w:line="223" w:lineRule="auto"/>
        <w:ind w:right="586" w:firstLine="0"/>
        <w:rPr>
          <w:color w:val="414042"/>
          <w:sz w:val="16"/>
        </w:rPr>
      </w:pPr>
      <w:r>
        <w:rPr>
          <w:color w:val="414042"/>
          <w:w w:val="90"/>
          <w:sz w:val="16"/>
        </w:rPr>
        <w:t>This author found out about the work as a former tutor of Piet Gitz-Johansen from his time at Norwegian Theatre Academy,</w:t>
      </w:r>
      <w:r>
        <w:rPr>
          <w:color w:val="414042"/>
          <w:spacing w:val="-2"/>
          <w:w w:val="90"/>
          <w:sz w:val="16"/>
        </w:rPr>
        <w:t xml:space="preserve"> </w:t>
      </w:r>
      <w:r>
        <w:rPr>
          <w:color w:val="414042"/>
          <w:w w:val="90"/>
          <w:sz w:val="16"/>
        </w:rPr>
        <w:t>Fredrikstad,</w:t>
      </w:r>
      <w:r>
        <w:rPr>
          <w:color w:val="414042"/>
          <w:spacing w:val="-2"/>
          <w:w w:val="90"/>
          <w:sz w:val="16"/>
        </w:rPr>
        <w:t xml:space="preserve"> </w:t>
      </w:r>
      <w:r>
        <w:rPr>
          <w:color w:val="414042"/>
          <w:w w:val="90"/>
          <w:sz w:val="16"/>
        </w:rPr>
        <w:t>Norway.</w:t>
      </w:r>
      <w:r>
        <w:rPr>
          <w:color w:val="414042"/>
          <w:spacing w:val="40"/>
          <w:sz w:val="16"/>
        </w:rPr>
        <w:t xml:space="preserve"> </w:t>
      </w:r>
      <w:r>
        <w:rPr>
          <w:color w:val="414042"/>
          <w:spacing w:val="-4"/>
          <w:sz w:val="16"/>
        </w:rPr>
        <w:t>Piet</w:t>
      </w:r>
      <w:r>
        <w:rPr>
          <w:color w:val="414042"/>
          <w:spacing w:val="-9"/>
          <w:sz w:val="16"/>
        </w:rPr>
        <w:t xml:space="preserve"> </w:t>
      </w:r>
      <w:r>
        <w:rPr>
          <w:color w:val="414042"/>
          <w:spacing w:val="-4"/>
          <w:sz w:val="16"/>
        </w:rPr>
        <w:t>had</w:t>
      </w:r>
      <w:r>
        <w:rPr>
          <w:color w:val="414042"/>
          <w:spacing w:val="-9"/>
          <w:sz w:val="16"/>
        </w:rPr>
        <w:t xml:space="preserve"> </w:t>
      </w:r>
      <w:r>
        <w:rPr>
          <w:color w:val="414042"/>
          <w:spacing w:val="-4"/>
          <w:sz w:val="16"/>
        </w:rPr>
        <w:t>contacted</w:t>
      </w:r>
      <w:r>
        <w:rPr>
          <w:color w:val="414042"/>
          <w:spacing w:val="-9"/>
          <w:sz w:val="16"/>
        </w:rPr>
        <w:t xml:space="preserve"> </w:t>
      </w:r>
      <w:r>
        <w:rPr>
          <w:color w:val="414042"/>
          <w:spacing w:val="-4"/>
          <w:sz w:val="16"/>
        </w:rPr>
        <w:t>me</w:t>
      </w:r>
      <w:r>
        <w:rPr>
          <w:color w:val="414042"/>
          <w:spacing w:val="-9"/>
          <w:sz w:val="16"/>
        </w:rPr>
        <w:t xml:space="preserve"> </w:t>
      </w:r>
      <w:r>
        <w:rPr>
          <w:color w:val="414042"/>
          <w:spacing w:val="-4"/>
          <w:sz w:val="16"/>
        </w:rPr>
        <w:t>in</w:t>
      </w:r>
      <w:r>
        <w:rPr>
          <w:color w:val="414042"/>
          <w:spacing w:val="-9"/>
          <w:sz w:val="16"/>
        </w:rPr>
        <w:t xml:space="preserve"> </w:t>
      </w:r>
      <w:r>
        <w:rPr>
          <w:color w:val="414042"/>
          <w:spacing w:val="-4"/>
          <w:sz w:val="16"/>
        </w:rPr>
        <w:t>the</w:t>
      </w:r>
      <w:r>
        <w:rPr>
          <w:color w:val="414042"/>
          <w:spacing w:val="-9"/>
          <w:sz w:val="16"/>
        </w:rPr>
        <w:t xml:space="preserve"> </w:t>
      </w:r>
      <w:r>
        <w:rPr>
          <w:color w:val="414042"/>
          <w:spacing w:val="-4"/>
          <w:sz w:val="16"/>
        </w:rPr>
        <w:t>days</w:t>
      </w:r>
      <w:r>
        <w:rPr>
          <w:color w:val="414042"/>
          <w:spacing w:val="-9"/>
          <w:sz w:val="16"/>
        </w:rPr>
        <w:t xml:space="preserve"> </w:t>
      </w:r>
      <w:r>
        <w:rPr>
          <w:color w:val="414042"/>
          <w:spacing w:val="-4"/>
          <w:sz w:val="16"/>
        </w:rPr>
        <w:t>leading</w:t>
      </w:r>
      <w:r>
        <w:rPr>
          <w:color w:val="414042"/>
          <w:spacing w:val="-9"/>
          <w:sz w:val="16"/>
        </w:rPr>
        <w:t xml:space="preserve"> </w:t>
      </w:r>
      <w:r>
        <w:rPr>
          <w:color w:val="414042"/>
          <w:spacing w:val="-4"/>
          <w:sz w:val="16"/>
        </w:rPr>
        <w:t>up</w:t>
      </w:r>
      <w:r>
        <w:rPr>
          <w:color w:val="414042"/>
          <w:spacing w:val="-9"/>
          <w:sz w:val="16"/>
        </w:rPr>
        <w:t xml:space="preserve"> </w:t>
      </w:r>
      <w:r>
        <w:rPr>
          <w:color w:val="414042"/>
          <w:spacing w:val="-4"/>
          <w:sz w:val="16"/>
        </w:rPr>
        <w:t>to</w:t>
      </w:r>
      <w:r>
        <w:rPr>
          <w:color w:val="414042"/>
          <w:spacing w:val="-9"/>
          <w:sz w:val="16"/>
        </w:rPr>
        <w:t xml:space="preserve"> </w:t>
      </w:r>
      <w:r>
        <w:rPr>
          <w:color w:val="414042"/>
          <w:spacing w:val="-4"/>
          <w:sz w:val="16"/>
        </w:rPr>
        <w:t>his</w:t>
      </w:r>
      <w:r>
        <w:rPr>
          <w:color w:val="414042"/>
          <w:spacing w:val="-9"/>
          <w:sz w:val="16"/>
        </w:rPr>
        <w:t xml:space="preserve"> </w:t>
      </w:r>
      <w:r>
        <w:rPr>
          <w:color w:val="414042"/>
          <w:spacing w:val="-4"/>
          <w:sz w:val="16"/>
        </w:rPr>
        <w:t>trip</w:t>
      </w:r>
      <w:r>
        <w:rPr>
          <w:color w:val="414042"/>
          <w:spacing w:val="-9"/>
          <w:sz w:val="16"/>
        </w:rPr>
        <w:t xml:space="preserve"> </w:t>
      </w:r>
      <w:r>
        <w:rPr>
          <w:color w:val="414042"/>
          <w:spacing w:val="-4"/>
          <w:sz w:val="16"/>
        </w:rPr>
        <w:t>to</w:t>
      </w:r>
      <w:r>
        <w:rPr>
          <w:color w:val="414042"/>
          <w:spacing w:val="-9"/>
          <w:sz w:val="16"/>
        </w:rPr>
        <w:t xml:space="preserve"> </w:t>
      </w:r>
      <w:r>
        <w:rPr>
          <w:color w:val="414042"/>
          <w:spacing w:val="-4"/>
          <w:sz w:val="16"/>
        </w:rPr>
        <w:t>Korea</w:t>
      </w:r>
      <w:r>
        <w:rPr>
          <w:color w:val="414042"/>
          <w:spacing w:val="-9"/>
          <w:sz w:val="16"/>
        </w:rPr>
        <w:t xml:space="preserve"> </w:t>
      </w:r>
      <w:r>
        <w:rPr>
          <w:color w:val="414042"/>
          <w:spacing w:val="-4"/>
          <w:sz w:val="16"/>
        </w:rPr>
        <w:t>to</w:t>
      </w:r>
      <w:r>
        <w:rPr>
          <w:color w:val="414042"/>
          <w:spacing w:val="-9"/>
          <w:sz w:val="16"/>
        </w:rPr>
        <w:t xml:space="preserve"> </w:t>
      </w:r>
      <w:r>
        <w:rPr>
          <w:color w:val="414042"/>
          <w:spacing w:val="-4"/>
          <w:sz w:val="16"/>
        </w:rPr>
        <w:t>talk</w:t>
      </w:r>
      <w:r>
        <w:rPr>
          <w:color w:val="414042"/>
          <w:spacing w:val="-9"/>
          <w:sz w:val="16"/>
        </w:rPr>
        <w:t xml:space="preserve"> </w:t>
      </w:r>
      <w:r>
        <w:rPr>
          <w:color w:val="414042"/>
          <w:spacing w:val="-4"/>
          <w:sz w:val="16"/>
        </w:rPr>
        <w:t>through</w:t>
      </w:r>
      <w:r>
        <w:rPr>
          <w:color w:val="414042"/>
          <w:spacing w:val="-9"/>
          <w:sz w:val="16"/>
        </w:rPr>
        <w:t xml:space="preserve"> </w:t>
      </w:r>
      <w:r>
        <w:rPr>
          <w:color w:val="414042"/>
          <w:spacing w:val="-4"/>
          <w:sz w:val="16"/>
        </w:rPr>
        <w:t>some</w:t>
      </w:r>
      <w:r>
        <w:rPr>
          <w:color w:val="414042"/>
          <w:spacing w:val="-9"/>
          <w:sz w:val="16"/>
        </w:rPr>
        <w:t xml:space="preserve"> </w:t>
      </w:r>
      <w:r>
        <w:rPr>
          <w:color w:val="414042"/>
          <w:spacing w:val="-4"/>
          <w:sz w:val="16"/>
        </w:rPr>
        <w:t>of</w:t>
      </w:r>
      <w:r>
        <w:rPr>
          <w:color w:val="414042"/>
          <w:spacing w:val="-9"/>
          <w:sz w:val="16"/>
        </w:rPr>
        <w:t xml:space="preserve"> </w:t>
      </w:r>
      <w:r>
        <w:rPr>
          <w:color w:val="414042"/>
          <w:spacing w:val="-4"/>
          <w:sz w:val="16"/>
        </w:rPr>
        <w:t>his</w:t>
      </w:r>
      <w:r>
        <w:rPr>
          <w:color w:val="414042"/>
          <w:spacing w:val="-9"/>
          <w:sz w:val="16"/>
        </w:rPr>
        <w:t xml:space="preserve"> </w:t>
      </w:r>
      <w:r>
        <w:rPr>
          <w:color w:val="414042"/>
          <w:spacing w:val="-4"/>
          <w:sz w:val="16"/>
        </w:rPr>
        <w:t>concerns</w:t>
      </w:r>
      <w:r>
        <w:rPr>
          <w:color w:val="414042"/>
          <w:spacing w:val="-9"/>
          <w:sz w:val="16"/>
        </w:rPr>
        <w:t xml:space="preserve"> </w:t>
      </w:r>
      <w:r>
        <w:rPr>
          <w:color w:val="414042"/>
          <w:spacing w:val="-4"/>
          <w:sz w:val="16"/>
        </w:rPr>
        <w:t>about</w:t>
      </w:r>
      <w:r>
        <w:rPr>
          <w:color w:val="414042"/>
          <w:spacing w:val="-9"/>
          <w:sz w:val="16"/>
        </w:rPr>
        <w:t xml:space="preserve"> </w:t>
      </w:r>
      <w:r>
        <w:rPr>
          <w:color w:val="414042"/>
          <w:spacing w:val="-4"/>
          <w:sz w:val="16"/>
        </w:rPr>
        <w:t>the</w:t>
      </w:r>
      <w:r>
        <w:rPr>
          <w:color w:val="414042"/>
          <w:spacing w:val="-9"/>
          <w:sz w:val="16"/>
        </w:rPr>
        <w:t xml:space="preserve"> </w:t>
      </w:r>
      <w:r>
        <w:rPr>
          <w:color w:val="414042"/>
          <w:spacing w:val="-4"/>
          <w:sz w:val="16"/>
        </w:rPr>
        <w:t>piece.</w:t>
      </w:r>
    </w:p>
    <w:p w:rsidR="003A71C5" w:rsidRDefault="00005824">
      <w:pPr>
        <w:pStyle w:val="ListParagraph"/>
        <w:numPr>
          <w:ilvl w:val="0"/>
          <w:numId w:val="4"/>
        </w:numPr>
        <w:tabs>
          <w:tab w:val="left" w:pos="254"/>
          <w:tab w:val="left" w:pos="464"/>
        </w:tabs>
        <w:spacing w:before="84" w:line="223" w:lineRule="auto"/>
        <w:ind w:left="254" w:right="582" w:hanging="1"/>
        <w:rPr>
          <w:color w:val="414042"/>
          <w:sz w:val="16"/>
        </w:rPr>
      </w:pPr>
      <w:r>
        <w:rPr>
          <w:color w:val="414042"/>
          <w:w w:val="90"/>
          <w:sz w:val="16"/>
        </w:rPr>
        <w:t xml:space="preserve">Melkane and Pilekjær titled their piece (the “play”) the same as the exhibition: </w:t>
      </w:r>
      <w:r>
        <w:rPr>
          <w:rFonts w:ascii="Times New Roman" w:hAnsi="Times New Roman"/>
          <w:i/>
          <w:color w:val="414042"/>
          <w:w w:val="90"/>
          <w:sz w:val="16"/>
        </w:rPr>
        <w:t>Love Story</w:t>
      </w:r>
      <w:r>
        <w:rPr>
          <w:color w:val="414042"/>
          <w:w w:val="90"/>
          <w:sz w:val="16"/>
        </w:rPr>
        <w:t xml:space="preserve">. Gitz-Johansen titled his piece (the “prop”) </w:t>
      </w:r>
      <w:r>
        <w:rPr>
          <w:rFonts w:ascii="Times New Roman" w:hAnsi="Times New Roman"/>
          <w:i/>
          <w:color w:val="414042"/>
          <w:w w:val="90"/>
          <w:sz w:val="16"/>
        </w:rPr>
        <w:t>Swan</w:t>
      </w:r>
      <w:r>
        <w:rPr>
          <w:color w:val="414042"/>
          <w:w w:val="90"/>
          <w:sz w:val="16"/>
        </w:rPr>
        <w:t>. The</w:t>
      </w:r>
      <w:r>
        <w:rPr>
          <w:color w:val="414042"/>
          <w:sz w:val="16"/>
        </w:rPr>
        <w:t xml:space="preserve"> </w:t>
      </w:r>
      <w:r>
        <w:rPr>
          <w:color w:val="414042"/>
          <w:w w:val="90"/>
          <w:sz w:val="16"/>
        </w:rPr>
        <w:t>text</w:t>
      </w:r>
      <w:r>
        <w:rPr>
          <w:color w:val="414042"/>
          <w:spacing w:val="40"/>
          <w:sz w:val="16"/>
        </w:rPr>
        <w:t xml:space="preserve"> </w:t>
      </w:r>
      <w:r>
        <w:rPr>
          <w:color w:val="414042"/>
          <w:w w:val="90"/>
          <w:sz w:val="16"/>
        </w:rPr>
        <w:t xml:space="preserve">Gitz-Johansen wrote as part of his dissimulation is as follows: ‘For the exhibition </w:t>
      </w:r>
      <w:r>
        <w:rPr>
          <w:rFonts w:ascii="Times New Roman" w:hAnsi="Times New Roman"/>
          <w:i/>
          <w:color w:val="414042"/>
          <w:w w:val="90"/>
          <w:sz w:val="16"/>
        </w:rPr>
        <w:t>Love Story</w:t>
      </w:r>
      <w:r>
        <w:rPr>
          <w:color w:val="414042"/>
          <w:w w:val="90"/>
          <w:sz w:val="16"/>
        </w:rPr>
        <w:t>, Philip Pilekjær and Lucas Wichmann Melkane</w:t>
      </w:r>
      <w:r>
        <w:rPr>
          <w:color w:val="414042"/>
          <w:spacing w:val="15"/>
          <w:sz w:val="16"/>
        </w:rPr>
        <w:t xml:space="preserve"> </w:t>
      </w:r>
      <w:r>
        <w:rPr>
          <w:color w:val="414042"/>
          <w:w w:val="90"/>
          <w:sz w:val="16"/>
        </w:rPr>
        <w:t>propose</w:t>
      </w:r>
      <w:r>
        <w:rPr>
          <w:color w:val="414042"/>
          <w:spacing w:val="80"/>
          <w:sz w:val="16"/>
        </w:rPr>
        <w:t xml:space="preserve"> </w:t>
      </w:r>
      <w:r>
        <w:rPr>
          <w:color w:val="414042"/>
          <w:w w:val="90"/>
          <w:sz w:val="16"/>
        </w:rPr>
        <w:t xml:space="preserve">the sculpture, </w:t>
      </w:r>
      <w:r>
        <w:rPr>
          <w:rFonts w:ascii="Times New Roman" w:hAnsi="Times New Roman"/>
          <w:i/>
          <w:color w:val="414042"/>
          <w:w w:val="90"/>
          <w:sz w:val="16"/>
        </w:rPr>
        <w:t>Swan</w:t>
      </w:r>
      <w:r>
        <w:rPr>
          <w:color w:val="414042"/>
          <w:w w:val="90"/>
          <w:sz w:val="16"/>
        </w:rPr>
        <w:t xml:space="preserve">. The work </w:t>
      </w:r>
      <w:r>
        <w:rPr>
          <w:rFonts w:ascii="Times New Roman" w:hAnsi="Times New Roman"/>
          <w:i/>
          <w:color w:val="414042"/>
          <w:w w:val="90"/>
          <w:sz w:val="16"/>
        </w:rPr>
        <w:t xml:space="preserve">Swan </w:t>
      </w:r>
      <w:r>
        <w:rPr>
          <w:color w:val="414042"/>
          <w:w w:val="90"/>
          <w:sz w:val="16"/>
        </w:rPr>
        <w:t>consists of a taxidermy swan mounted on the roof of Amado Art Space for the duration of the</w:t>
      </w:r>
      <w:r>
        <w:rPr>
          <w:color w:val="414042"/>
          <w:spacing w:val="18"/>
          <w:sz w:val="16"/>
        </w:rPr>
        <w:t xml:space="preserve"> </w:t>
      </w:r>
      <w:r>
        <w:rPr>
          <w:color w:val="414042"/>
          <w:w w:val="90"/>
          <w:sz w:val="16"/>
        </w:rPr>
        <w:t>exhibition. The</w:t>
      </w:r>
      <w:r>
        <w:rPr>
          <w:color w:val="414042"/>
          <w:spacing w:val="40"/>
          <w:sz w:val="16"/>
        </w:rPr>
        <w:t xml:space="preserve"> </w:t>
      </w:r>
      <w:r>
        <w:rPr>
          <w:color w:val="414042"/>
          <w:w w:val="90"/>
          <w:sz w:val="16"/>
        </w:rPr>
        <w:t>work conflates questions of life and death (the swan reenters the sky, while decomposing when exposed to wind and weather) with</w:t>
      </w:r>
      <w:r>
        <w:rPr>
          <w:color w:val="414042"/>
          <w:sz w:val="16"/>
        </w:rPr>
        <w:t xml:space="preserve"> </w:t>
      </w:r>
      <w:r>
        <w:rPr>
          <w:color w:val="414042"/>
          <w:w w:val="90"/>
          <w:sz w:val="16"/>
        </w:rPr>
        <w:t>questions of</w:t>
      </w:r>
      <w:r>
        <w:rPr>
          <w:color w:val="414042"/>
          <w:spacing w:val="40"/>
          <w:sz w:val="16"/>
        </w:rPr>
        <w:t xml:space="preserve"> </w:t>
      </w:r>
      <w:r>
        <w:rPr>
          <w:color w:val="414042"/>
          <w:w w:val="90"/>
          <w:sz w:val="16"/>
        </w:rPr>
        <w:t>visibility and invisibility (the work will not be visible to the public but will be made present through its announcement and possible</w:t>
      </w:r>
      <w:r>
        <w:rPr>
          <w:color w:val="414042"/>
          <w:sz w:val="16"/>
        </w:rPr>
        <w:t xml:space="preserve"> </w:t>
      </w:r>
      <w:r>
        <w:rPr>
          <w:color w:val="414042"/>
          <w:w w:val="90"/>
          <w:sz w:val="16"/>
        </w:rPr>
        <w:t>rumours),</w:t>
      </w:r>
      <w:r>
        <w:rPr>
          <w:color w:val="414042"/>
          <w:spacing w:val="40"/>
          <w:sz w:val="16"/>
        </w:rPr>
        <w:t xml:space="preserve"> </w:t>
      </w:r>
      <w:r>
        <w:rPr>
          <w:color w:val="414042"/>
          <w:spacing w:val="-4"/>
          <w:sz w:val="16"/>
        </w:rPr>
        <w:t>through</w:t>
      </w:r>
      <w:r>
        <w:rPr>
          <w:color w:val="414042"/>
          <w:spacing w:val="-7"/>
          <w:sz w:val="16"/>
        </w:rPr>
        <w:t xml:space="preserve"> </w:t>
      </w:r>
      <w:r>
        <w:rPr>
          <w:color w:val="414042"/>
          <w:spacing w:val="-4"/>
          <w:sz w:val="16"/>
        </w:rPr>
        <w:t>a</w:t>
      </w:r>
      <w:r>
        <w:rPr>
          <w:color w:val="414042"/>
          <w:spacing w:val="-7"/>
          <w:sz w:val="16"/>
        </w:rPr>
        <w:t xml:space="preserve"> </w:t>
      </w:r>
      <w:r>
        <w:rPr>
          <w:color w:val="414042"/>
          <w:spacing w:val="-4"/>
          <w:sz w:val="16"/>
        </w:rPr>
        <w:t>Duchampian</w:t>
      </w:r>
      <w:r>
        <w:rPr>
          <w:color w:val="414042"/>
          <w:spacing w:val="-7"/>
          <w:sz w:val="16"/>
        </w:rPr>
        <w:t xml:space="preserve"> </w:t>
      </w:r>
      <w:r>
        <w:rPr>
          <w:color w:val="414042"/>
          <w:spacing w:val="-4"/>
          <w:sz w:val="16"/>
        </w:rPr>
        <w:t>move</w:t>
      </w:r>
      <w:r>
        <w:rPr>
          <w:color w:val="414042"/>
          <w:spacing w:val="-7"/>
          <w:sz w:val="16"/>
        </w:rPr>
        <w:t xml:space="preserve"> </w:t>
      </w:r>
      <w:r>
        <w:rPr>
          <w:color w:val="414042"/>
          <w:spacing w:val="-4"/>
          <w:sz w:val="16"/>
        </w:rPr>
        <w:t>with</w:t>
      </w:r>
      <w:r>
        <w:rPr>
          <w:color w:val="414042"/>
          <w:spacing w:val="-7"/>
          <w:sz w:val="16"/>
        </w:rPr>
        <w:t xml:space="preserve"> </w:t>
      </w:r>
      <w:r>
        <w:rPr>
          <w:color w:val="414042"/>
          <w:spacing w:val="-4"/>
          <w:sz w:val="16"/>
        </w:rPr>
        <w:t>opposite</w:t>
      </w:r>
      <w:r>
        <w:rPr>
          <w:color w:val="414042"/>
          <w:spacing w:val="-7"/>
          <w:sz w:val="16"/>
        </w:rPr>
        <w:t xml:space="preserve"> </w:t>
      </w:r>
      <w:r>
        <w:rPr>
          <w:color w:val="414042"/>
          <w:spacing w:val="-4"/>
          <w:sz w:val="16"/>
        </w:rPr>
        <w:t>consequences.</w:t>
      </w:r>
      <w:r>
        <w:rPr>
          <w:color w:val="414042"/>
          <w:spacing w:val="-7"/>
          <w:sz w:val="16"/>
        </w:rPr>
        <w:t xml:space="preserve"> </w:t>
      </w:r>
      <w:r>
        <w:rPr>
          <w:color w:val="414042"/>
          <w:spacing w:val="-4"/>
          <w:sz w:val="16"/>
        </w:rPr>
        <w:t>In</w:t>
      </w:r>
      <w:r>
        <w:rPr>
          <w:color w:val="414042"/>
          <w:spacing w:val="-7"/>
          <w:sz w:val="16"/>
        </w:rPr>
        <w:t xml:space="preserve"> </w:t>
      </w:r>
      <w:r>
        <w:rPr>
          <w:rFonts w:ascii="Times New Roman" w:hAnsi="Times New Roman"/>
          <w:i/>
          <w:color w:val="414042"/>
          <w:spacing w:val="-4"/>
          <w:sz w:val="16"/>
        </w:rPr>
        <w:t>Swan</w:t>
      </w:r>
      <w:r>
        <w:rPr>
          <w:color w:val="414042"/>
          <w:spacing w:val="-4"/>
          <w:sz w:val="16"/>
        </w:rPr>
        <w:t>,</w:t>
      </w:r>
      <w:r>
        <w:rPr>
          <w:color w:val="414042"/>
          <w:spacing w:val="-7"/>
          <w:sz w:val="16"/>
        </w:rPr>
        <w:t xml:space="preserve"> </w:t>
      </w:r>
      <w:r>
        <w:rPr>
          <w:color w:val="414042"/>
          <w:spacing w:val="-4"/>
          <w:sz w:val="16"/>
        </w:rPr>
        <w:t>the</w:t>
      </w:r>
      <w:r>
        <w:rPr>
          <w:color w:val="414042"/>
          <w:spacing w:val="-7"/>
          <w:sz w:val="16"/>
        </w:rPr>
        <w:t xml:space="preserve"> </w:t>
      </w:r>
      <w:r>
        <w:rPr>
          <w:color w:val="414042"/>
          <w:spacing w:val="-4"/>
          <w:sz w:val="16"/>
        </w:rPr>
        <w:t>object,</w:t>
      </w:r>
      <w:r>
        <w:rPr>
          <w:color w:val="414042"/>
          <w:spacing w:val="-7"/>
          <w:sz w:val="16"/>
        </w:rPr>
        <w:t xml:space="preserve"> </w:t>
      </w:r>
      <w:r>
        <w:rPr>
          <w:color w:val="414042"/>
          <w:spacing w:val="-4"/>
          <w:sz w:val="16"/>
        </w:rPr>
        <w:t>by</w:t>
      </w:r>
      <w:r>
        <w:rPr>
          <w:color w:val="414042"/>
          <w:spacing w:val="-7"/>
          <w:sz w:val="16"/>
        </w:rPr>
        <w:t xml:space="preserve"> </w:t>
      </w:r>
      <w:r>
        <w:rPr>
          <w:color w:val="414042"/>
          <w:spacing w:val="-4"/>
          <w:sz w:val="16"/>
        </w:rPr>
        <w:t>entering</w:t>
      </w:r>
      <w:r>
        <w:rPr>
          <w:color w:val="414042"/>
          <w:spacing w:val="-7"/>
          <w:sz w:val="16"/>
        </w:rPr>
        <w:t xml:space="preserve"> </w:t>
      </w:r>
      <w:r>
        <w:rPr>
          <w:color w:val="414042"/>
          <w:spacing w:val="-4"/>
          <w:sz w:val="16"/>
        </w:rPr>
        <w:t>the</w:t>
      </w:r>
      <w:r>
        <w:rPr>
          <w:color w:val="414042"/>
          <w:spacing w:val="-7"/>
          <w:sz w:val="16"/>
        </w:rPr>
        <w:t xml:space="preserve"> </w:t>
      </w:r>
      <w:r>
        <w:rPr>
          <w:color w:val="414042"/>
          <w:spacing w:val="-4"/>
          <w:sz w:val="16"/>
        </w:rPr>
        <w:t>category</w:t>
      </w:r>
      <w:r>
        <w:rPr>
          <w:color w:val="414042"/>
          <w:spacing w:val="-7"/>
          <w:sz w:val="16"/>
        </w:rPr>
        <w:t xml:space="preserve"> </w:t>
      </w:r>
      <w:r>
        <w:rPr>
          <w:color w:val="414042"/>
          <w:spacing w:val="-4"/>
          <w:sz w:val="16"/>
        </w:rPr>
        <w:t>‘artworks’</w:t>
      </w:r>
      <w:r>
        <w:rPr>
          <w:color w:val="414042"/>
          <w:spacing w:val="-7"/>
          <w:sz w:val="16"/>
        </w:rPr>
        <w:t xml:space="preserve"> </w:t>
      </w:r>
      <w:r>
        <w:rPr>
          <w:color w:val="414042"/>
          <w:spacing w:val="-4"/>
          <w:sz w:val="16"/>
        </w:rPr>
        <w:t>obtains</w:t>
      </w:r>
      <w:r>
        <w:rPr>
          <w:color w:val="414042"/>
          <w:spacing w:val="-7"/>
          <w:sz w:val="16"/>
        </w:rPr>
        <w:t xml:space="preserve"> </w:t>
      </w:r>
      <w:r>
        <w:rPr>
          <w:color w:val="414042"/>
          <w:spacing w:val="-4"/>
          <w:sz w:val="16"/>
        </w:rPr>
        <w:t>decay</w:t>
      </w:r>
      <w:r>
        <w:rPr>
          <w:color w:val="414042"/>
          <w:spacing w:val="-7"/>
          <w:sz w:val="16"/>
        </w:rPr>
        <w:t xml:space="preserve"> </w:t>
      </w:r>
      <w:r>
        <w:rPr>
          <w:color w:val="414042"/>
          <w:spacing w:val="-4"/>
          <w:sz w:val="16"/>
        </w:rPr>
        <w:t>and</w:t>
      </w:r>
      <w:r>
        <w:rPr>
          <w:color w:val="414042"/>
          <w:spacing w:val="40"/>
          <w:sz w:val="16"/>
        </w:rPr>
        <w:t xml:space="preserve"> </w:t>
      </w:r>
      <w:r>
        <w:rPr>
          <w:color w:val="414042"/>
          <w:spacing w:val="-2"/>
          <w:sz w:val="16"/>
        </w:rPr>
        <w:t>disappearance</w:t>
      </w:r>
      <w:r>
        <w:rPr>
          <w:color w:val="414042"/>
          <w:spacing w:val="-7"/>
          <w:sz w:val="16"/>
        </w:rPr>
        <w:t xml:space="preserve"> </w:t>
      </w:r>
      <w:r>
        <w:rPr>
          <w:color w:val="414042"/>
          <w:spacing w:val="-2"/>
          <w:sz w:val="16"/>
        </w:rPr>
        <w:t>rather</w:t>
      </w:r>
      <w:r>
        <w:rPr>
          <w:color w:val="414042"/>
          <w:spacing w:val="-7"/>
          <w:sz w:val="16"/>
        </w:rPr>
        <w:t xml:space="preserve"> </w:t>
      </w:r>
      <w:r>
        <w:rPr>
          <w:color w:val="414042"/>
          <w:spacing w:val="-2"/>
          <w:sz w:val="16"/>
        </w:rPr>
        <w:t>than</w:t>
      </w:r>
      <w:r>
        <w:rPr>
          <w:color w:val="414042"/>
          <w:spacing w:val="-7"/>
          <w:sz w:val="16"/>
        </w:rPr>
        <w:t xml:space="preserve"> </w:t>
      </w:r>
      <w:r>
        <w:rPr>
          <w:color w:val="414042"/>
          <w:spacing w:val="-2"/>
          <w:sz w:val="16"/>
        </w:rPr>
        <w:t>display</w:t>
      </w:r>
      <w:r>
        <w:rPr>
          <w:color w:val="414042"/>
          <w:spacing w:val="-7"/>
          <w:sz w:val="16"/>
        </w:rPr>
        <w:t xml:space="preserve"> </w:t>
      </w:r>
      <w:r>
        <w:rPr>
          <w:color w:val="414042"/>
          <w:spacing w:val="-2"/>
          <w:sz w:val="16"/>
        </w:rPr>
        <w:t>and</w:t>
      </w:r>
      <w:r>
        <w:rPr>
          <w:color w:val="414042"/>
          <w:spacing w:val="-7"/>
          <w:sz w:val="16"/>
        </w:rPr>
        <w:t xml:space="preserve"> </w:t>
      </w:r>
      <w:r>
        <w:rPr>
          <w:color w:val="414042"/>
          <w:spacing w:val="-2"/>
          <w:sz w:val="16"/>
        </w:rPr>
        <w:t>preservation.’</w:t>
      </w:r>
    </w:p>
    <w:p w:rsidR="003A71C5" w:rsidRDefault="003A71C5">
      <w:pPr>
        <w:spacing w:line="223" w:lineRule="auto"/>
        <w:rPr>
          <w:sz w:val="16"/>
        </w:rPr>
        <w:sectPr w:rsidR="003A71C5">
          <w:footerReference w:type="default" r:id="rId29"/>
          <w:pgSz w:w="11910" w:h="16840"/>
          <w:pgMar w:top="1040" w:right="579" w:bottom="960" w:left="880" w:header="0" w:footer="764" w:gutter="0"/>
          <w:pgNumType w:start="48"/>
          <w:cols w:space="720"/>
        </w:sectPr>
      </w:pPr>
    </w:p>
    <w:p w:rsidR="003A71C5" w:rsidRDefault="00005824">
      <w:pPr>
        <w:pStyle w:val="BodyText"/>
        <w:spacing w:before="68" w:line="242" w:lineRule="auto"/>
        <w:ind w:left="820" w:right="1012"/>
      </w:pPr>
      <w:r>
        <w:rPr>
          <w:color w:val="0084A9"/>
          <w:w w:val="90"/>
        </w:rPr>
        <w:t xml:space="preserve">That’s why I question if Kwon knew, because if he says, “I always knew,” he avoids the potential of feeling humiliated. (I’ve been googling Philip and I don’t think I’ve found any pictures of you.) </w:t>
      </w:r>
      <w:r>
        <w:rPr>
          <w:color w:val="0084A9"/>
          <w:spacing w:val="-6"/>
        </w:rPr>
        <w:t>Anyway,</w:t>
      </w:r>
      <w:r>
        <w:rPr>
          <w:color w:val="0084A9"/>
          <w:spacing w:val="-9"/>
        </w:rPr>
        <w:t xml:space="preserve"> </w:t>
      </w:r>
      <w:r>
        <w:rPr>
          <w:color w:val="0084A9"/>
          <w:spacing w:val="-6"/>
        </w:rPr>
        <w:t>whether</w:t>
      </w:r>
      <w:r>
        <w:rPr>
          <w:color w:val="0084A9"/>
          <w:spacing w:val="-9"/>
        </w:rPr>
        <w:t xml:space="preserve"> </w:t>
      </w:r>
      <w:r>
        <w:rPr>
          <w:color w:val="0084A9"/>
          <w:spacing w:val="-6"/>
        </w:rPr>
        <w:t>he</w:t>
      </w:r>
      <w:r>
        <w:rPr>
          <w:color w:val="0084A9"/>
          <w:spacing w:val="-9"/>
        </w:rPr>
        <w:t xml:space="preserve"> </w:t>
      </w:r>
      <w:r>
        <w:rPr>
          <w:color w:val="0084A9"/>
          <w:spacing w:val="-6"/>
        </w:rPr>
        <w:t>did</w:t>
      </w:r>
      <w:r>
        <w:rPr>
          <w:color w:val="0084A9"/>
          <w:spacing w:val="-9"/>
        </w:rPr>
        <w:t xml:space="preserve"> </w:t>
      </w:r>
      <w:r>
        <w:rPr>
          <w:color w:val="0084A9"/>
          <w:spacing w:val="-6"/>
        </w:rPr>
        <w:t>or</w:t>
      </w:r>
      <w:r>
        <w:rPr>
          <w:color w:val="0084A9"/>
          <w:spacing w:val="-9"/>
        </w:rPr>
        <w:t xml:space="preserve"> </w:t>
      </w:r>
      <w:r>
        <w:rPr>
          <w:color w:val="0084A9"/>
          <w:spacing w:val="-6"/>
        </w:rPr>
        <w:t>not</w:t>
      </w:r>
      <w:r>
        <w:rPr>
          <w:color w:val="0084A9"/>
          <w:spacing w:val="-9"/>
        </w:rPr>
        <w:t xml:space="preserve"> </w:t>
      </w:r>
      <w:r>
        <w:rPr>
          <w:color w:val="0084A9"/>
          <w:spacing w:val="-6"/>
        </w:rPr>
        <w:t>is</w:t>
      </w:r>
      <w:r>
        <w:rPr>
          <w:color w:val="0084A9"/>
          <w:spacing w:val="-9"/>
        </w:rPr>
        <w:t xml:space="preserve"> </w:t>
      </w:r>
      <w:r>
        <w:rPr>
          <w:color w:val="0084A9"/>
          <w:spacing w:val="-6"/>
        </w:rPr>
        <w:t>held</w:t>
      </w:r>
      <w:r>
        <w:rPr>
          <w:color w:val="0084A9"/>
          <w:spacing w:val="-9"/>
        </w:rPr>
        <w:t xml:space="preserve"> </w:t>
      </w:r>
      <w:r>
        <w:rPr>
          <w:color w:val="0084A9"/>
          <w:spacing w:val="-6"/>
        </w:rPr>
        <w:t>in</w:t>
      </w:r>
      <w:r>
        <w:rPr>
          <w:color w:val="0084A9"/>
          <w:spacing w:val="-9"/>
        </w:rPr>
        <w:t xml:space="preserve"> </w:t>
      </w:r>
      <w:r>
        <w:rPr>
          <w:color w:val="0084A9"/>
          <w:spacing w:val="-6"/>
        </w:rPr>
        <w:t>the</w:t>
      </w:r>
      <w:r>
        <w:rPr>
          <w:color w:val="0084A9"/>
          <w:spacing w:val="-9"/>
        </w:rPr>
        <w:t xml:space="preserve"> </w:t>
      </w:r>
      <w:r>
        <w:rPr>
          <w:color w:val="0084A9"/>
          <w:spacing w:val="-6"/>
        </w:rPr>
        <w:t>balance.</w:t>
      </w:r>
      <w:r>
        <w:rPr>
          <w:color w:val="0084A9"/>
          <w:spacing w:val="-9"/>
        </w:rPr>
        <w:t xml:space="preserve"> </w:t>
      </w:r>
      <w:r>
        <w:rPr>
          <w:color w:val="0084A9"/>
          <w:spacing w:val="-6"/>
        </w:rPr>
        <w:t>It’s</w:t>
      </w:r>
      <w:r>
        <w:rPr>
          <w:color w:val="0084A9"/>
          <w:spacing w:val="-9"/>
        </w:rPr>
        <w:t xml:space="preserve"> </w:t>
      </w:r>
      <w:r>
        <w:rPr>
          <w:color w:val="0084A9"/>
          <w:spacing w:val="-6"/>
        </w:rPr>
        <w:t>another</w:t>
      </w:r>
      <w:r>
        <w:rPr>
          <w:color w:val="0084A9"/>
          <w:spacing w:val="-9"/>
        </w:rPr>
        <w:t xml:space="preserve"> </w:t>
      </w:r>
      <w:r>
        <w:rPr>
          <w:color w:val="0084A9"/>
          <w:spacing w:val="-6"/>
        </w:rPr>
        <w:t>truth,</w:t>
      </w:r>
      <w:r>
        <w:rPr>
          <w:color w:val="0084A9"/>
          <w:spacing w:val="-9"/>
        </w:rPr>
        <w:t xml:space="preserve"> </w:t>
      </w:r>
      <w:r>
        <w:rPr>
          <w:color w:val="0084A9"/>
          <w:spacing w:val="-6"/>
        </w:rPr>
        <w:t>it’s</w:t>
      </w:r>
      <w:r>
        <w:rPr>
          <w:color w:val="0084A9"/>
          <w:spacing w:val="-9"/>
        </w:rPr>
        <w:t xml:space="preserve"> </w:t>
      </w:r>
      <w:r>
        <w:rPr>
          <w:color w:val="0084A9"/>
          <w:spacing w:val="-6"/>
        </w:rPr>
        <w:t>another</w:t>
      </w:r>
      <w:r>
        <w:rPr>
          <w:color w:val="0084A9"/>
          <w:spacing w:val="-9"/>
        </w:rPr>
        <w:t xml:space="preserve"> </w:t>
      </w:r>
      <w:r>
        <w:rPr>
          <w:color w:val="0084A9"/>
          <w:spacing w:val="-6"/>
        </w:rPr>
        <w:t>fiction,</w:t>
      </w:r>
      <w:r>
        <w:rPr>
          <w:color w:val="0084A9"/>
          <w:spacing w:val="-9"/>
        </w:rPr>
        <w:t xml:space="preserve"> </w:t>
      </w:r>
      <w:r>
        <w:rPr>
          <w:color w:val="0084A9"/>
          <w:spacing w:val="-6"/>
        </w:rPr>
        <w:t>it’s another</w:t>
      </w:r>
      <w:r>
        <w:rPr>
          <w:color w:val="0084A9"/>
          <w:spacing w:val="-11"/>
        </w:rPr>
        <w:t xml:space="preserve"> </w:t>
      </w:r>
      <w:r>
        <w:rPr>
          <w:color w:val="0084A9"/>
          <w:spacing w:val="-6"/>
        </w:rPr>
        <w:t>thing</w:t>
      </w:r>
      <w:r>
        <w:rPr>
          <w:color w:val="0084A9"/>
          <w:spacing w:val="-11"/>
        </w:rPr>
        <w:t xml:space="preserve"> </w:t>
      </w:r>
      <w:r>
        <w:rPr>
          <w:color w:val="0084A9"/>
          <w:spacing w:val="-6"/>
        </w:rPr>
        <w:t>that</w:t>
      </w:r>
      <w:r>
        <w:rPr>
          <w:color w:val="0084A9"/>
          <w:spacing w:val="-11"/>
        </w:rPr>
        <w:t xml:space="preserve"> </w:t>
      </w:r>
      <w:r>
        <w:rPr>
          <w:color w:val="0084A9"/>
          <w:spacing w:val="-6"/>
        </w:rPr>
        <w:t>can’t</w:t>
      </w:r>
      <w:r>
        <w:rPr>
          <w:color w:val="0084A9"/>
          <w:spacing w:val="-11"/>
        </w:rPr>
        <w:t xml:space="preserve"> </w:t>
      </w:r>
      <w:r>
        <w:rPr>
          <w:color w:val="0084A9"/>
          <w:spacing w:val="-6"/>
        </w:rPr>
        <w:t>necessarily</w:t>
      </w:r>
      <w:r>
        <w:rPr>
          <w:color w:val="0084A9"/>
          <w:spacing w:val="-11"/>
        </w:rPr>
        <w:t xml:space="preserve"> </w:t>
      </w:r>
      <w:r>
        <w:rPr>
          <w:color w:val="0084A9"/>
          <w:spacing w:val="-6"/>
        </w:rPr>
        <w:t>be</w:t>
      </w:r>
      <w:r>
        <w:rPr>
          <w:color w:val="0084A9"/>
          <w:spacing w:val="-11"/>
        </w:rPr>
        <w:t xml:space="preserve"> </w:t>
      </w:r>
      <w:r>
        <w:rPr>
          <w:color w:val="0084A9"/>
          <w:spacing w:val="-6"/>
        </w:rPr>
        <w:t>entirely</w:t>
      </w:r>
      <w:r>
        <w:rPr>
          <w:color w:val="0084A9"/>
          <w:spacing w:val="-11"/>
        </w:rPr>
        <w:t xml:space="preserve"> </w:t>
      </w:r>
      <w:r>
        <w:rPr>
          <w:color w:val="0084A9"/>
          <w:spacing w:val="-6"/>
        </w:rPr>
        <w:t>resolved,</w:t>
      </w:r>
      <w:r>
        <w:rPr>
          <w:color w:val="0084A9"/>
          <w:spacing w:val="-11"/>
        </w:rPr>
        <w:t xml:space="preserve"> </w:t>
      </w:r>
      <w:r>
        <w:rPr>
          <w:color w:val="0084A9"/>
          <w:spacing w:val="-6"/>
        </w:rPr>
        <w:t>maybe</w:t>
      </w:r>
      <w:r>
        <w:rPr>
          <w:color w:val="0084A9"/>
          <w:spacing w:val="-11"/>
        </w:rPr>
        <w:t xml:space="preserve"> </w:t>
      </w:r>
      <w:r>
        <w:rPr>
          <w:color w:val="0084A9"/>
          <w:spacing w:val="-6"/>
        </w:rPr>
        <w:t>not</w:t>
      </w:r>
      <w:r>
        <w:rPr>
          <w:color w:val="0084A9"/>
          <w:spacing w:val="-11"/>
        </w:rPr>
        <w:t xml:space="preserve"> </w:t>
      </w:r>
      <w:r>
        <w:rPr>
          <w:color w:val="0084A9"/>
          <w:spacing w:val="-6"/>
        </w:rPr>
        <w:t>even</w:t>
      </w:r>
      <w:r>
        <w:rPr>
          <w:color w:val="0084A9"/>
          <w:spacing w:val="-11"/>
        </w:rPr>
        <w:t xml:space="preserve"> </w:t>
      </w:r>
      <w:r>
        <w:rPr>
          <w:color w:val="0084A9"/>
          <w:spacing w:val="-6"/>
        </w:rPr>
        <w:t>by</w:t>
      </w:r>
      <w:r>
        <w:rPr>
          <w:color w:val="0084A9"/>
          <w:spacing w:val="-11"/>
        </w:rPr>
        <w:t xml:space="preserve"> </w:t>
      </w:r>
      <w:r>
        <w:rPr>
          <w:color w:val="0084A9"/>
          <w:spacing w:val="-6"/>
        </w:rPr>
        <w:t>Kwon</w:t>
      </w:r>
      <w:r>
        <w:rPr>
          <w:color w:val="0084A9"/>
          <w:spacing w:val="-11"/>
        </w:rPr>
        <w:t xml:space="preserve"> </w:t>
      </w:r>
      <w:r>
        <w:rPr>
          <w:color w:val="0084A9"/>
          <w:spacing w:val="-6"/>
        </w:rPr>
        <w:t>himself.</w:t>
      </w:r>
    </w:p>
    <w:p w:rsidR="003A71C5" w:rsidRDefault="00005824">
      <w:pPr>
        <w:pStyle w:val="BodyText"/>
        <w:spacing w:before="211" w:line="242" w:lineRule="auto"/>
        <w:ind w:left="820" w:right="611" w:hanging="567"/>
      </w:pPr>
      <w:r>
        <w:rPr>
          <w:color w:val="414042"/>
          <w:w w:val="90"/>
        </w:rPr>
        <w:t>PGJ:</w:t>
      </w:r>
      <w:r>
        <w:rPr>
          <w:color w:val="414042"/>
          <w:spacing w:val="40"/>
        </w:rPr>
        <w:t xml:space="preserve">  </w:t>
      </w:r>
      <w:r>
        <w:rPr>
          <w:color w:val="414042"/>
          <w:w w:val="90"/>
        </w:rPr>
        <w:t>He</w:t>
      </w:r>
      <w:r>
        <w:rPr>
          <w:color w:val="414042"/>
          <w:spacing w:val="-3"/>
          <w:w w:val="90"/>
        </w:rPr>
        <w:t xml:space="preserve"> </w:t>
      </w:r>
      <w:r>
        <w:rPr>
          <w:color w:val="414042"/>
          <w:w w:val="90"/>
        </w:rPr>
        <w:t>had</w:t>
      </w:r>
      <w:r>
        <w:rPr>
          <w:color w:val="414042"/>
          <w:spacing w:val="-3"/>
          <w:w w:val="90"/>
        </w:rPr>
        <w:t xml:space="preserve"> </w:t>
      </w:r>
      <w:r>
        <w:rPr>
          <w:color w:val="414042"/>
          <w:w w:val="90"/>
        </w:rPr>
        <w:t>met</w:t>
      </w:r>
      <w:r>
        <w:rPr>
          <w:color w:val="414042"/>
          <w:spacing w:val="-3"/>
          <w:w w:val="90"/>
        </w:rPr>
        <w:t xml:space="preserve"> </w:t>
      </w:r>
      <w:r>
        <w:rPr>
          <w:color w:val="414042"/>
          <w:w w:val="90"/>
        </w:rPr>
        <w:t>Lucas</w:t>
      </w:r>
      <w:r>
        <w:rPr>
          <w:color w:val="414042"/>
          <w:spacing w:val="-3"/>
          <w:w w:val="90"/>
        </w:rPr>
        <w:t xml:space="preserve"> </w:t>
      </w:r>
      <w:r>
        <w:rPr>
          <w:color w:val="414042"/>
          <w:w w:val="90"/>
        </w:rPr>
        <w:t>before</w:t>
      </w:r>
      <w:r>
        <w:rPr>
          <w:color w:val="414042"/>
          <w:spacing w:val="-3"/>
          <w:w w:val="90"/>
        </w:rPr>
        <w:t xml:space="preserve"> </w:t>
      </w:r>
      <w:r>
        <w:rPr>
          <w:color w:val="414042"/>
          <w:w w:val="90"/>
        </w:rPr>
        <w:t>and</w:t>
      </w:r>
      <w:r>
        <w:rPr>
          <w:color w:val="414042"/>
          <w:spacing w:val="-3"/>
          <w:w w:val="90"/>
        </w:rPr>
        <w:t xml:space="preserve"> </w:t>
      </w:r>
      <w:r>
        <w:rPr>
          <w:color w:val="414042"/>
          <w:w w:val="90"/>
        </w:rPr>
        <w:t>there</w:t>
      </w:r>
      <w:r>
        <w:rPr>
          <w:color w:val="414042"/>
          <w:spacing w:val="-3"/>
          <w:w w:val="90"/>
        </w:rPr>
        <w:t xml:space="preserve"> </w:t>
      </w:r>
      <w:r>
        <w:rPr>
          <w:color w:val="414042"/>
          <w:w w:val="90"/>
        </w:rPr>
        <w:t>was</w:t>
      </w:r>
      <w:r>
        <w:rPr>
          <w:color w:val="414042"/>
          <w:spacing w:val="-3"/>
          <w:w w:val="90"/>
        </w:rPr>
        <w:t xml:space="preserve"> </w:t>
      </w:r>
      <w:r>
        <w:rPr>
          <w:color w:val="414042"/>
          <w:w w:val="90"/>
        </w:rPr>
        <w:t>always</w:t>
      </w:r>
      <w:r>
        <w:rPr>
          <w:color w:val="414042"/>
          <w:spacing w:val="-3"/>
          <w:w w:val="90"/>
        </w:rPr>
        <w:t xml:space="preserve"> </w:t>
      </w:r>
      <w:r>
        <w:rPr>
          <w:color w:val="414042"/>
          <w:w w:val="90"/>
        </w:rPr>
        <w:t>something</w:t>
      </w:r>
      <w:r>
        <w:rPr>
          <w:color w:val="414042"/>
          <w:spacing w:val="-3"/>
          <w:w w:val="90"/>
        </w:rPr>
        <w:t xml:space="preserve"> </w:t>
      </w:r>
      <w:r>
        <w:rPr>
          <w:color w:val="414042"/>
          <w:w w:val="90"/>
        </w:rPr>
        <w:t>weird.</w:t>
      </w:r>
      <w:r>
        <w:rPr>
          <w:color w:val="414042"/>
          <w:spacing w:val="-3"/>
          <w:w w:val="90"/>
        </w:rPr>
        <w:t xml:space="preserve"> </w:t>
      </w:r>
      <w:r>
        <w:rPr>
          <w:color w:val="414042"/>
          <w:w w:val="90"/>
        </w:rPr>
        <w:t>So,</w:t>
      </w:r>
      <w:r>
        <w:rPr>
          <w:color w:val="414042"/>
          <w:spacing w:val="-3"/>
          <w:w w:val="90"/>
        </w:rPr>
        <w:t xml:space="preserve"> </w:t>
      </w:r>
      <w:r>
        <w:rPr>
          <w:color w:val="414042"/>
          <w:w w:val="90"/>
        </w:rPr>
        <w:t>it’s</w:t>
      </w:r>
      <w:r>
        <w:rPr>
          <w:color w:val="414042"/>
          <w:spacing w:val="-3"/>
          <w:w w:val="90"/>
        </w:rPr>
        <w:t xml:space="preserve"> </w:t>
      </w:r>
      <w:r>
        <w:rPr>
          <w:color w:val="414042"/>
          <w:w w:val="90"/>
        </w:rPr>
        <w:t>more</w:t>
      </w:r>
      <w:r>
        <w:rPr>
          <w:color w:val="414042"/>
          <w:spacing w:val="-3"/>
          <w:w w:val="90"/>
        </w:rPr>
        <w:t xml:space="preserve"> </w:t>
      </w:r>
      <w:r>
        <w:rPr>
          <w:color w:val="414042"/>
          <w:w w:val="90"/>
        </w:rPr>
        <w:t>like</w:t>
      </w:r>
      <w:r>
        <w:rPr>
          <w:color w:val="414042"/>
          <w:spacing w:val="-3"/>
          <w:w w:val="90"/>
        </w:rPr>
        <w:t xml:space="preserve"> </w:t>
      </w:r>
      <w:r>
        <w:rPr>
          <w:color w:val="414042"/>
          <w:w w:val="90"/>
        </w:rPr>
        <w:t>he</w:t>
      </w:r>
      <w:r>
        <w:rPr>
          <w:color w:val="414042"/>
          <w:spacing w:val="-3"/>
          <w:w w:val="90"/>
        </w:rPr>
        <w:t xml:space="preserve"> </w:t>
      </w:r>
      <w:r>
        <w:rPr>
          <w:color w:val="414042"/>
          <w:w w:val="90"/>
        </w:rPr>
        <w:t>didn’t</w:t>
      </w:r>
      <w:r>
        <w:rPr>
          <w:color w:val="414042"/>
          <w:spacing w:val="-3"/>
          <w:w w:val="90"/>
        </w:rPr>
        <w:t xml:space="preserve"> </w:t>
      </w:r>
      <w:r>
        <w:rPr>
          <w:color w:val="414042"/>
          <w:w w:val="90"/>
        </w:rPr>
        <w:t xml:space="preserve">know </w:t>
      </w:r>
      <w:r>
        <w:rPr>
          <w:color w:val="414042"/>
          <w:spacing w:val="-6"/>
        </w:rPr>
        <w:t>everything</w:t>
      </w:r>
      <w:r>
        <w:rPr>
          <w:color w:val="414042"/>
          <w:spacing w:val="-12"/>
        </w:rPr>
        <w:t xml:space="preserve"> </w:t>
      </w:r>
      <w:r>
        <w:rPr>
          <w:color w:val="414042"/>
          <w:spacing w:val="-6"/>
        </w:rPr>
        <w:t>but</w:t>
      </w:r>
      <w:r>
        <w:rPr>
          <w:color w:val="414042"/>
          <w:spacing w:val="-12"/>
        </w:rPr>
        <w:t xml:space="preserve"> </w:t>
      </w:r>
      <w:r>
        <w:rPr>
          <w:color w:val="414042"/>
          <w:spacing w:val="-6"/>
        </w:rPr>
        <w:t>he</w:t>
      </w:r>
      <w:r>
        <w:rPr>
          <w:color w:val="414042"/>
          <w:spacing w:val="-12"/>
        </w:rPr>
        <w:t xml:space="preserve"> </w:t>
      </w:r>
      <w:r>
        <w:rPr>
          <w:color w:val="414042"/>
          <w:spacing w:val="-6"/>
        </w:rPr>
        <w:t>knew</w:t>
      </w:r>
      <w:r>
        <w:rPr>
          <w:color w:val="414042"/>
          <w:spacing w:val="-12"/>
        </w:rPr>
        <w:t xml:space="preserve"> </w:t>
      </w:r>
      <w:r>
        <w:rPr>
          <w:color w:val="414042"/>
          <w:spacing w:val="-6"/>
        </w:rPr>
        <w:t>that</w:t>
      </w:r>
      <w:r>
        <w:rPr>
          <w:color w:val="414042"/>
          <w:spacing w:val="-12"/>
        </w:rPr>
        <w:t xml:space="preserve"> </w:t>
      </w:r>
      <w:r>
        <w:rPr>
          <w:color w:val="414042"/>
          <w:spacing w:val="-6"/>
        </w:rPr>
        <w:t>there</w:t>
      </w:r>
      <w:r>
        <w:rPr>
          <w:color w:val="414042"/>
          <w:spacing w:val="-12"/>
        </w:rPr>
        <w:t xml:space="preserve"> </w:t>
      </w:r>
      <w:r>
        <w:rPr>
          <w:color w:val="414042"/>
          <w:spacing w:val="-6"/>
        </w:rPr>
        <w:t>would</w:t>
      </w:r>
      <w:r>
        <w:rPr>
          <w:color w:val="414042"/>
          <w:spacing w:val="-12"/>
        </w:rPr>
        <w:t xml:space="preserve"> </w:t>
      </w:r>
      <w:r>
        <w:rPr>
          <w:color w:val="414042"/>
          <w:spacing w:val="-6"/>
        </w:rPr>
        <w:t>be</w:t>
      </w:r>
      <w:r>
        <w:rPr>
          <w:color w:val="414042"/>
          <w:spacing w:val="-12"/>
        </w:rPr>
        <w:t xml:space="preserve"> </w:t>
      </w:r>
      <w:r>
        <w:rPr>
          <w:color w:val="414042"/>
          <w:spacing w:val="-6"/>
        </w:rPr>
        <w:t>something</w:t>
      </w:r>
      <w:r>
        <w:rPr>
          <w:color w:val="414042"/>
          <w:spacing w:val="-12"/>
        </w:rPr>
        <w:t xml:space="preserve"> </w:t>
      </w:r>
      <w:r>
        <w:rPr>
          <w:color w:val="414042"/>
          <w:spacing w:val="-6"/>
        </w:rPr>
        <w:t>happening.</w:t>
      </w:r>
    </w:p>
    <w:p w:rsidR="003A71C5" w:rsidRDefault="00005824">
      <w:pPr>
        <w:pStyle w:val="BodyText"/>
        <w:tabs>
          <w:tab w:val="left" w:pos="820"/>
        </w:tabs>
        <w:spacing w:before="210"/>
        <w:ind w:left="253"/>
      </w:pPr>
      <w:r>
        <w:rPr>
          <w:color w:val="0084A9"/>
          <w:spacing w:val="-5"/>
        </w:rPr>
        <w:t>JS:</w:t>
      </w:r>
      <w:r>
        <w:rPr>
          <w:color w:val="0084A9"/>
        </w:rPr>
        <w:tab/>
      </w:r>
      <w:r>
        <w:rPr>
          <w:color w:val="0084A9"/>
          <w:w w:val="90"/>
        </w:rPr>
        <w:t>He</w:t>
      </w:r>
      <w:r>
        <w:rPr>
          <w:color w:val="0084A9"/>
          <w:spacing w:val="1"/>
        </w:rPr>
        <w:t xml:space="preserve"> </w:t>
      </w:r>
      <w:r>
        <w:rPr>
          <w:color w:val="0084A9"/>
          <w:w w:val="90"/>
        </w:rPr>
        <w:t>was</w:t>
      </w:r>
      <w:r>
        <w:rPr>
          <w:color w:val="0084A9"/>
          <w:spacing w:val="2"/>
        </w:rPr>
        <w:t xml:space="preserve"> </w:t>
      </w:r>
      <w:r>
        <w:rPr>
          <w:color w:val="0084A9"/>
          <w:w w:val="90"/>
        </w:rPr>
        <w:t>expecting</w:t>
      </w:r>
      <w:r>
        <w:rPr>
          <w:color w:val="0084A9"/>
          <w:spacing w:val="2"/>
        </w:rPr>
        <w:t xml:space="preserve"> </w:t>
      </w:r>
      <w:r>
        <w:rPr>
          <w:color w:val="0084A9"/>
          <w:spacing w:val="-2"/>
          <w:w w:val="90"/>
        </w:rPr>
        <w:t>something.</w:t>
      </w:r>
    </w:p>
    <w:p w:rsidR="003A71C5" w:rsidRDefault="00005824">
      <w:pPr>
        <w:pStyle w:val="BodyText"/>
        <w:spacing w:before="213"/>
        <w:ind w:left="253"/>
      </w:pPr>
      <w:r>
        <w:rPr>
          <w:color w:val="414042"/>
          <w:w w:val="90"/>
        </w:rPr>
        <w:t>PGJ:</w:t>
      </w:r>
      <w:r>
        <w:rPr>
          <w:color w:val="414042"/>
          <w:spacing w:val="41"/>
        </w:rPr>
        <w:t xml:space="preserve">  </w:t>
      </w:r>
      <w:r>
        <w:rPr>
          <w:color w:val="414042"/>
          <w:w w:val="90"/>
        </w:rPr>
        <w:t>He</w:t>
      </w:r>
      <w:r>
        <w:rPr>
          <w:color w:val="414042"/>
          <w:spacing w:val="-4"/>
          <w:w w:val="90"/>
        </w:rPr>
        <w:t xml:space="preserve"> </w:t>
      </w:r>
      <w:r>
        <w:rPr>
          <w:color w:val="414042"/>
          <w:w w:val="90"/>
        </w:rPr>
        <w:t>was</w:t>
      </w:r>
      <w:r>
        <w:rPr>
          <w:color w:val="414042"/>
          <w:spacing w:val="-4"/>
          <w:w w:val="90"/>
        </w:rPr>
        <w:t xml:space="preserve"> </w:t>
      </w:r>
      <w:r>
        <w:rPr>
          <w:color w:val="414042"/>
          <w:w w:val="90"/>
        </w:rPr>
        <w:t>expecting</w:t>
      </w:r>
      <w:r>
        <w:rPr>
          <w:color w:val="414042"/>
          <w:spacing w:val="-5"/>
          <w:w w:val="90"/>
        </w:rPr>
        <w:t xml:space="preserve"> </w:t>
      </w:r>
      <w:r>
        <w:rPr>
          <w:color w:val="414042"/>
          <w:spacing w:val="-2"/>
          <w:w w:val="90"/>
        </w:rPr>
        <w:t>something.</w:t>
      </w:r>
    </w:p>
    <w:p w:rsidR="003A71C5" w:rsidRDefault="00005824">
      <w:pPr>
        <w:pStyle w:val="BodyText"/>
        <w:tabs>
          <w:tab w:val="left" w:pos="820"/>
        </w:tabs>
        <w:spacing w:before="213" w:line="242" w:lineRule="auto"/>
        <w:ind w:left="820" w:right="1012" w:hanging="567"/>
      </w:pPr>
      <w:r>
        <w:rPr>
          <w:color w:val="414042"/>
          <w:spacing w:val="-4"/>
        </w:rPr>
        <w:t>LM:</w:t>
      </w:r>
      <w:r>
        <w:rPr>
          <w:color w:val="414042"/>
        </w:rPr>
        <w:tab/>
      </w:r>
      <w:r>
        <w:rPr>
          <w:color w:val="414042"/>
          <w:w w:val="90"/>
        </w:rPr>
        <w:t>He’d probably been expecting that I would not come up with the usual thing of sending an object. The first time I met him I invited him to my temporary studio which was in MacDonald’s. I tried</w:t>
      </w:r>
      <w:r>
        <w:rPr>
          <w:color w:val="414042"/>
        </w:rPr>
        <w:t xml:space="preserve"> </w:t>
      </w:r>
      <w:r>
        <w:rPr>
          <w:color w:val="414042"/>
          <w:w w:val="90"/>
        </w:rPr>
        <w:t>to sit and work at MacDonald’s because I had this idea that if I could work in MacDonald’s, then</w:t>
      </w:r>
    </w:p>
    <w:p w:rsidR="003A71C5" w:rsidRDefault="00005824">
      <w:pPr>
        <w:pStyle w:val="BodyText"/>
        <w:spacing w:before="1" w:line="242" w:lineRule="auto"/>
        <w:ind w:left="820" w:right="972"/>
      </w:pPr>
      <w:r>
        <w:rPr>
          <w:color w:val="414042"/>
          <w:w w:val="90"/>
        </w:rPr>
        <w:t xml:space="preserve">I would be able to work all over the world because all MacDonald’s look like each other and they </w:t>
      </w:r>
      <w:r>
        <w:rPr>
          <w:color w:val="414042"/>
          <w:spacing w:val="-8"/>
        </w:rPr>
        <w:t xml:space="preserve">have the same menu and they have Wi-Fi, there’s a toilet, all the necessities of the workspace </w:t>
      </w:r>
      <w:r>
        <w:rPr>
          <w:color w:val="414042"/>
          <w:w w:val="90"/>
        </w:rPr>
        <w:t xml:space="preserve">somehow. I had a long conversation with him at MacDonald’s. I think he knew that working with </w:t>
      </w:r>
      <w:r>
        <w:rPr>
          <w:color w:val="414042"/>
          <w:spacing w:val="-6"/>
        </w:rPr>
        <w:t>me</w:t>
      </w:r>
      <w:r>
        <w:rPr>
          <w:color w:val="414042"/>
          <w:spacing w:val="-12"/>
        </w:rPr>
        <w:t xml:space="preserve"> </w:t>
      </w:r>
      <w:r>
        <w:rPr>
          <w:color w:val="414042"/>
          <w:spacing w:val="-6"/>
        </w:rPr>
        <w:t>would</w:t>
      </w:r>
      <w:r>
        <w:rPr>
          <w:color w:val="414042"/>
          <w:spacing w:val="-12"/>
        </w:rPr>
        <w:t xml:space="preserve"> </w:t>
      </w:r>
      <w:r>
        <w:rPr>
          <w:color w:val="414042"/>
          <w:spacing w:val="-6"/>
        </w:rPr>
        <w:t>not</w:t>
      </w:r>
      <w:r>
        <w:rPr>
          <w:color w:val="414042"/>
          <w:spacing w:val="-12"/>
        </w:rPr>
        <w:t xml:space="preserve"> </w:t>
      </w:r>
      <w:r>
        <w:rPr>
          <w:color w:val="414042"/>
          <w:spacing w:val="-6"/>
        </w:rPr>
        <w:t>be</w:t>
      </w:r>
      <w:r>
        <w:rPr>
          <w:color w:val="414042"/>
          <w:spacing w:val="-12"/>
        </w:rPr>
        <w:t xml:space="preserve"> </w:t>
      </w:r>
      <w:r>
        <w:rPr>
          <w:color w:val="414042"/>
          <w:spacing w:val="-6"/>
        </w:rPr>
        <w:t>the</w:t>
      </w:r>
      <w:r>
        <w:rPr>
          <w:color w:val="414042"/>
          <w:spacing w:val="-12"/>
        </w:rPr>
        <w:t xml:space="preserve"> </w:t>
      </w:r>
      <w:r>
        <w:rPr>
          <w:color w:val="414042"/>
          <w:spacing w:val="-6"/>
        </w:rPr>
        <w:t>usual</w:t>
      </w:r>
      <w:r>
        <w:rPr>
          <w:color w:val="414042"/>
          <w:spacing w:val="-12"/>
        </w:rPr>
        <w:t xml:space="preserve"> </w:t>
      </w:r>
      <w:r>
        <w:rPr>
          <w:color w:val="414042"/>
          <w:spacing w:val="-6"/>
        </w:rPr>
        <w:t>way</w:t>
      </w:r>
      <w:r>
        <w:rPr>
          <w:color w:val="414042"/>
          <w:spacing w:val="-12"/>
        </w:rPr>
        <w:t xml:space="preserve"> </w:t>
      </w:r>
      <w:r>
        <w:rPr>
          <w:color w:val="414042"/>
          <w:spacing w:val="-6"/>
        </w:rPr>
        <w:t>of</w:t>
      </w:r>
      <w:r>
        <w:rPr>
          <w:color w:val="414042"/>
          <w:spacing w:val="-12"/>
        </w:rPr>
        <w:t xml:space="preserve"> </w:t>
      </w:r>
      <w:r>
        <w:rPr>
          <w:color w:val="414042"/>
          <w:spacing w:val="-6"/>
        </w:rPr>
        <w:t>working.</w:t>
      </w:r>
    </w:p>
    <w:p w:rsidR="003A71C5" w:rsidRDefault="00005824">
      <w:pPr>
        <w:pStyle w:val="BodyText"/>
        <w:tabs>
          <w:tab w:val="left" w:pos="820"/>
        </w:tabs>
        <w:spacing w:before="211" w:line="242" w:lineRule="auto"/>
        <w:ind w:left="820" w:right="1024" w:hanging="567"/>
      </w:pPr>
      <w:r>
        <w:rPr>
          <w:color w:val="0084A9"/>
          <w:spacing w:val="-4"/>
        </w:rPr>
        <w:t>JS:</w:t>
      </w:r>
      <w:r>
        <w:rPr>
          <w:color w:val="0084A9"/>
        </w:rPr>
        <w:tab/>
      </w:r>
      <w:r>
        <w:rPr>
          <w:color w:val="0084A9"/>
          <w:spacing w:val="-6"/>
        </w:rPr>
        <w:t>One</w:t>
      </w:r>
      <w:r>
        <w:rPr>
          <w:color w:val="0084A9"/>
          <w:spacing w:val="-11"/>
        </w:rPr>
        <w:t xml:space="preserve"> </w:t>
      </w:r>
      <w:r>
        <w:rPr>
          <w:color w:val="0084A9"/>
          <w:spacing w:val="-6"/>
        </w:rPr>
        <w:t>of</w:t>
      </w:r>
      <w:r>
        <w:rPr>
          <w:color w:val="0084A9"/>
          <w:spacing w:val="-11"/>
        </w:rPr>
        <w:t xml:space="preserve"> </w:t>
      </w:r>
      <w:r>
        <w:rPr>
          <w:color w:val="0084A9"/>
          <w:spacing w:val="-6"/>
        </w:rPr>
        <w:t>the</w:t>
      </w:r>
      <w:r>
        <w:rPr>
          <w:color w:val="0084A9"/>
          <w:spacing w:val="-11"/>
        </w:rPr>
        <w:t xml:space="preserve"> </w:t>
      </w:r>
      <w:r>
        <w:rPr>
          <w:color w:val="0084A9"/>
          <w:spacing w:val="-6"/>
        </w:rPr>
        <w:t>things</w:t>
      </w:r>
      <w:r>
        <w:rPr>
          <w:color w:val="0084A9"/>
          <w:spacing w:val="-11"/>
        </w:rPr>
        <w:t xml:space="preserve"> </w:t>
      </w:r>
      <w:r>
        <w:rPr>
          <w:color w:val="0084A9"/>
          <w:spacing w:val="-6"/>
        </w:rPr>
        <w:t>that’s</w:t>
      </w:r>
      <w:r>
        <w:rPr>
          <w:color w:val="0084A9"/>
          <w:spacing w:val="-11"/>
        </w:rPr>
        <w:t xml:space="preserve"> </w:t>
      </w:r>
      <w:r>
        <w:rPr>
          <w:color w:val="0084A9"/>
          <w:spacing w:val="-6"/>
        </w:rPr>
        <w:t>interesting</w:t>
      </w:r>
      <w:r>
        <w:rPr>
          <w:color w:val="0084A9"/>
          <w:spacing w:val="-11"/>
        </w:rPr>
        <w:t xml:space="preserve"> </w:t>
      </w:r>
      <w:r>
        <w:rPr>
          <w:color w:val="0084A9"/>
          <w:spacing w:val="-6"/>
        </w:rPr>
        <w:t>is</w:t>
      </w:r>
      <w:r>
        <w:rPr>
          <w:color w:val="0084A9"/>
          <w:spacing w:val="-11"/>
        </w:rPr>
        <w:t xml:space="preserve"> </w:t>
      </w:r>
      <w:r>
        <w:rPr>
          <w:color w:val="0084A9"/>
          <w:spacing w:val="-6"/>
        </w:rPr>
        <w:t>how</w:t>
      </w:r>
      <w:r>
        <w:rPr>
          <w:color w:val="0084A9"/>
          <w:spacing w:val="-11"/>
        </w:rPr>
        <w:t xml:space="preserve"> </w:t>
      </w:r>
      <w:r>
        <w:rPr>
          <w:color w:val="0084A9"/>
          <w:spacing w:val="-6"/>
        </w:rPr>
        <w:t>power</w:t>
      </w:r>
      <w:r>
        <w:rPr>
          <w:color w:val="0084A9"/>
          <w:spacing w:val="-11"/>
        </w:rPr>
        <w:t xml:space="preserve"> </w:t>
      </w:r>
      <w:r>
        <w:rPr>
          <w:color w:val="0084A9"/>
          <w:spacing w:val="-6"/>
        </w:rPr>
        <w:t>shifts.</w:t>
      </w:r>
      <w:r>
        <w:rPr>
          <w:color w:val="0084A9"/>
          <w:spacing w:val="-11"/>
        </w:rPr>
        <w:t xml:space="preserve"> </w:t>
      </w:r>
      <w:r>
        <w:rPr>
          <w:color w:val="0084A9"/>
          <w:spacing w:val="-6"/>
        </w:rPr>
        <w:t>Power</w:t>
      </w:r>
      <w:r>
        <w:rPr>
          <w:color w:val="0084A9"/>
          <w:spacing w:val="-11"/>
        </w:rPr>
        <w:t xml:space="preserve"> </w:t>
      </w:r>
      <w:r>
        <w:rPr>
          <w:color w:val="0084A9"/>
          <w:spacing w:val="-6"/>
        </w:rPr>
        <w:t>is</w:t>
      </w:r>
      <w:r>
        <w:rPr>
          <w:color w:val="0084A9"/>
          <w:spacing w:val="-11"/>
        </w:rPr>
        <w:t xml:space="preserve"> </w:t>
      </w:r>
      <w:r>
        <w:rPr>
          <w:color w:val="0084A9"/>
          <w:spacing w:val="-6"/>
        </w:rPr>
        <w:t>initially</w:t>
      </w:r>
      <w:r>
        <w:rPr>
          <w:color w:val="0084A9"/>
          <w:spacing w:val="-11"/>
        </w:rPr>
        <w:t xml:space="preserve"> </w:t>
      </w:r>
      <w:r>
        <w:rPr>
          <w:color w:val="0084A9"/>
          <w:spacing w:val="-6"/>
        </w:rPr>
        <w:t>in</w:t>
      </w:r>
      <w:r>
        <w:rPr>
          <w:color w:val="0084A9"/>
          <w:spacing w:val="-11"/>
        </w:rPr>
        <w:t xml:space="preserve"> </w:t>
      </w:r>
      <w:r>
        <w:rPr>
          <w:color w:val="0084A9"/>
          <w:spacing w:val="-6"/>
        </w:rPr>
        <w:t>the</w:t>
      </w:r>
      <w:r>
        <w:rPr>
          <w:color w:val="0084A9"/>
          <w:spacing w:val="-11"/>
        </w:rPr>
        <w:t xml:space="preserve"> </w:t>
      </w:r>
      <w:r>
        <w:rPr>
          <w:color w:val="0084A9"/>
          <w:spacing w:val="-6"/>
        </w:rPr>
        <w:t>hands</w:t>
      </w:r>
      <w:r>
        <w:rPr>
          <w:color w:val="0084A9"/>
          <w:spacing w:val="-11"/>
        </w:rPr>
        <w:t xml:space="preserve"> </w:t>
      </w:r>
      <w:r>
        <w:rPr>
          <w:color w:val="0084A9"/>
          <w:spacing w:val="-6"/>
        </w:rPr>
        <w:t>of</w:t>
      </w:r>
      <w:r>
        <w:rPr>
          <w:color w:val="0084A9"/>
          <w:spacing w:val="-11"/>
        </w:rPr>
        <w:t xml:space="preserve"> </w:t>
      </w:r>
      <w:r>
        <w:rPr>
          <w:color w:val="0084A9"/>
          <w:spacing w:val="-6"/>
        </w:rPr>
        <w:t xml:space="preserve">Kwon </w:t>
      </w:r>
      <w:r>
        <w:rPr>
          <w:color w:val="0084A9"/>
          <w:w w:val="90"/>
        </w:rPr>
        <w:t xml:space="preserve">who gives it to Lucas through the commission, who shares it with Philip, who both give it to Piet </w:t>
      </w:r>
      <w:r>
        <w:rPr>
          <w:color w:val="0084A9"/>
          <w:spacing w:val="-6"/>
        </w:rPr>
        <w:t>who</w:t>
      </w:r>
      <w:r>
        <w:rPr>
          <w:color w:val="0084A9"/>
          <w:spacing w:val="-9"/>
        </w:rPr>
        <w:t xml:space="preserve"> </w:t>
      </w:r>
      <w:r>
        <w:rPr>
          <w:color w:val="0084A9"/>
          <w:spacing w:val="-6"/>
        </w:rPr>
        <w:t>then</w:t>
      </w:r>
      <w:r>
        <w:rPr>
          <w:color w:val="0084A9"/>
          <w:spacing w:val="-9"/>
        </w:rPr>
        <w:t xml:space="preserve"> </w:t>
      </w:r>
      <w:r>
        <w:rPr>
          <w:color w:val="0084A9"/>
          <w:spacing w:val="-6"/>
        </w:rPr>
        <w:t>goes</w:t>
      </w:r>
      <w:r>
        <w:rPr>
          <w:color w:val="0084A9"/>
          <w:spacing w:val="-9"/>
        </w:rPr>
        <w:t xml:space="preserve"> </w:t>
      </w:r>
      <w:r>
        <w:rPr>
          <w:color w:val="0084A9"/>
          <w:spacing w:val="-6"/>
        </w:rPr>
        <w:t>to</w:t>
      </w:r>
      <w:r>
        <w:rPr>
          <w:color w:val="0084A9"/>
          <w:spacing w:val="-9"/>
        </w:rPr>
        <w:t xml:space="preserve"> </w:t>
      </w:r>
      <w:r>
        <w:rPr>
          <w:color w:val="0084A9"/>
          <w:spacing w:val="-6"/>
        </w:rPr>
        <w:t>Korea.</w:t>
      </w:r>
      <w:r>
        <w:rPr>
          <w:color w:val="0084A9"/>
          <w:spacing w:val="-9"/>
        </w:rPr>
        <w:t xml:space="preserve"> </w:t>
      </w:r>
      <w:r>
        <w:rPr>
          <w:color w:val="0084A9"/>
          <w:spacing w:val="-6"/>
        </w:rPr>
        <w:t>Bjarke</w:t>
      </w:r>
      <w:r>
        <w:rPr>
          <w:color w:val="0084A9"/>
          <w:spacing w:val="-9"/>
        </w:rPr>
        <w:t xml:space="preserve"> </w:t>
      </w:r>
      <w:r>
        <w:rPr>
          <w:color w:val="0084A9"/>
          <w:spacing w:val="-6"/>
        </w:rPr>
        <w:t>takes</w:t>
      </w:r>
      <w:r>
        <w:rPr>
          <w:color w:val="0084A9"/>
          <w:spacing w:val="-9"/>
        </w:rPr>
        <w:t xml:space="preserve"> </w:t>
      </w:r>
      <w:r>
        <w:rPr>
          <w:color w:val="0084A9"/>
          <w:spacing w:val="-6"/>
        </w:rPr>
        <w:t>the</w:t>
      </w:r>
      <w:r>
        <w:rPr>
          <w:color w:val="0084A9"/>
          <w:spacing w:val="-9"/>
        </w:rPr>
        <w:t xml:space="preserve"> </w:t>
      </w:r>
      <w:r>
        <w:rPr>
          <w:color w:val="0084A9"/>
          <w:spacing w:val="-6"/>
        </w:rPr>
        <w:t>power,</w:t>
      </w:r>
      <w:r>
        <w:rPr>
          <w:color w:val="0084A9"/>
          <w:spacing w:val="-9"/>
        </w:rPr>
        <w:t xml:space="preserve"> </w:t>
      </w:r>
      <w:r>
        <w:rPr>
          <w:color w:val="0084A9"/>
          <w:spacing w:val="-6"/>
        </w:rPr>
        <w:t>with</w:t>
      </w:r>
      <w:r>
        <w:rPr>
          <w:color w:val="0084A9"/>
          <w:spacing w:val="-9"/>
        </w:rPr>
        <w:t xml:space="preserve"> </w:t>
      </w:r>
      <w:r>
        <w:rPr>
          <w:color w:val="0084A9"/>
          <w:spacing w:val="-6"/>
        </w:rPr>
        <w:t>a</w:t>
      </w:r>
      <w:r>
        <w:rPr>
          <w:color w:val="0084A9"/>
          <w:spacing w:val="-9"/>
        </w:rPr>
        <w:t xml:space="preserve"> </w:t>
      </w:r>
      <w:r>
        <w:rPr>
          <w:color w:val="0084A9"/>
          <w:spacing w:val="-6"/>
        </w:rPr>
        <w:t>lot</w:t>
      </w:r>
      <w:r>
        <w:rPr>
          <w:color w:val="0084A9"/>
          <w:spacing w:val="-9"/>
        </w:rPr>
        <w:t xml:space="preserve"> </w:t>
      </w:r>
      <w:r>
        <w:rPr>
          <w:color w:val="0084A9"/>
          <w:spacing w:val="-6"/>
        </w:rPr>
        <w:t>of</w:t>
      </w:r>
      <w:r>
        <w:rPr>
          <w:color w:val="0084A9"/>
          <w:spacing w:val="-9"/>
        </w:rPr>
        <w:t xml:space="preserve"> </w:t>
      </w:r>
      <w:r>
        <w:rPr>
          <w:color w:val="0084A9"/>
          <w:spacing w:val="-6"/>
        </w:rPr>
        <w:t>equivocation,</w:t>
      </w:r>
      <w:r>
        <w:rPr>
          <w:color w:val="0084A9"/>
          <w:spacing w:val="-9"/>
        </w:rPr>
        <w:t xml:space="preserve"> </w:t>
      </w:r>
      <w:r>
        <w:rPr>
          <w:color w:val="0084A9"/>
          <w:spacing w:val="-6"/>
        </w:rPr>
        <w:t>but</w:t>
      </w:r>
      <w:r>
        <w:rPr>
          <w:color w:val="0084A9"/>
          <w:spacing w:val="-9"/>
        </w:rPr>
        <w:t xml:space="preserve"> </w:t>
      </w:r>
      <w:r>
        <w:rPr>
          <w:color w:val="0084A9"/>
          <w:spacing w:val="-6"/>
        </w:rPr>
        <w:t>he</w:t>
      </w:r>
      <w:r>
        <w:rPr>
          <w:color w:val="0084A9"/>
          <w:spacing w:val="-9"/>
        </w:rPr>
        <w:t xml:space="preserve"> </w:t>
      </w:r>
      <w:r>
        <w:rPr>
          <w:color w:val="0084A9"/>
          <w:spacing w:val="-6"/>
        </w:rPr>
        <w:t>takes</w:t>
      </w:r>
      <w:r>
        <w:rPr>
          <w:color w:val="0084A9"/>
          <w:spacing w:val="-9"/>
        </w:rPr>
        <w:t xml:space="preserve"> </w:t>
      </w:r>
      <w:r>
        <w:rPr>
          <w:color w:val="0084A9"/>
          <w:spacing w:val="-6"/>
        </w:rPr>
        <w:t>it,</w:t>
      </w:r>
      <w:r>
        <w:rPr>
          <w:color w:val="0084A9"/>
          <w:spacing w:val="-9"/>
        </w:rPr>
        <w:t xml:space="preserve"> </w:t>
      </w:r>
      <w:r>
        <w:rPr>
          <w:color w:val="0084A9"/>
          <w:spacing w:val="-6"/>
        </w:rPr>
        <w:t>and gives</w:t>
      </w:r>
      <w:r>
        <w:rPr>
          <w:color w:val="0084A9"/>
          <w:spacing w:val="-11"/>
        </w:rPr>
        <w:t xml:space="preserve"> </w:t>
      </w:r>
      <w:r>
        <w:rPr>
          <w:color w:val="0084A9"/>
          <w:spacing w:val="-6"/>
        </w:rPr>
        <w:t>it</w:t>
      </w:r>
      <w:r>
        <w:rPr>
          <w:color w:val="0084A9"/>
          <w:spacing w:val="-11"/>
        </w:rPr>
        <w:t xml:space="preserve"> </w:t>
      </w:r>
      <w:r>
        <w:rPr>
          <w:color w:val="0084A9"/>
          <w:spacing w:val="-6"/>
        </w:rPr>
        <w:t>back</w:t>
      </w:r>
      <w:r>
        <w:rPr>
          <w:color w:val="0084A9"/>
          <w:spacing w:val="-11"/>
        </w:rPr>
        <w:t xml:space="preserve"> </w:t>
      </w:r>
      <w:r>
        <w:rPr>
          <w:color w:val="0084A9"/>
          <w:spacing w:val="-6"/>
        </w:rPr>
        <w:t>to</w:t>
      </w:r>
      <w:r>
        <w:rPr>
          <w:color w:val="0084A9"/>
          <w:spacing w:val="-11"/>
        </w:rPr>
        <w:t xml:space="preserve"> </w:t>
      </w:r>
      <w:r>
        <w:rPr>
          <w:color w:val="0084A9"/>
          <w:spacing w:val="-6"/>
        </w:rPr>
        <w:t>Kwon,</w:t>
      </w:r>
      <w:r>
        <w:rPr>
          <w:color w:val="0084A9"/>
          <w:spacing w:val="-11"/>
        </w:rPr>
        <w:t xml:space="preserve"> </w:t>
      </w:r>
      <w:r>
        <w:rPr>
          <w:color w:val="0084A9"/>
          <w:spacing w:val="-6"/>
        </w:rPr>
        <w:t>where</w:t>
      </w:r>
      <w:r>
        <w:rPr>
          <w:color w:val="0084A9"/>
          <w:spacing w:val="-11"/>
        </w:rPr>
        <w:t xml:space="preserve"> </w:t>
      </w:r>
      <w:r>
        <w:rPr>
          <w:color w:val="0084A9"/>
          <w:spacing w:val="-6"/>
        </w:rPr>
        <w:t>it</w:t>
      </w:r>
      <w:r>
        <w:rPr>
          <w:color w:val="0084A9"/>
          <w:spacing w:val="-11"/>
        </w:rPr>
        <w:t xml:space="preserve"> </w:t>
      </w:r>
      <w:r>
        <w:rPr>
          <w:color w:val="0084A9"/>
          <w:spacing w:val="-6"/>
        </w:rPr>
        <w:t>started.</w:t>
      </w:r>
      <w:r>
        <w:rPr>
          <w:color w:val="0084A9"/>
          <w:spacing w:val="-11"/>
        </w:rPr>
        <w:t xml:space="preserve"> </w:t>
      </w:r>
      <w:r>
        <w:rPr>
          <w:color w:val="0084A9"/>
          <w:spacing w:val="-6"/>
        </w:rPr>
        <w:t>There’s</w:t>
      </w:r>
      <w:r>
        <w:rPr>
          <w:color w:val="0084A9"/>
          <w:spacing w:val="-11"/>
        </w:rPr>
        <w:t xml:space="preserve"> </w:t>
      </w:r>
      <w:r>
        <w:rPr>
          <w:color w:val="0084A9"/>
          <w:spacing w:val="-6"/>
        </w:rPr>
        <w:t>a</w:t>
      </w:r>
      <w:r>
        <w:rPr>
          <w:color w:val="0084A9"/>
          <w:spacing w:val="-11"/>
        </w:rPr>
        <w:t xml:space="preserve"> </w:t>
      </w:r>
      <w:r>
        <w:rPr>
          <w:color w:val="0084A9"/>
          <w:spacing w:val="-6"/>
        </w:rPr>
        <w:t>circle</w:t>
      </w:r>
      <w:r>
        <w:rPr>
          <w:color w:val="0084A9"/>
          <w:spacing w:val="-11"/>
        </w:rPr>
        <w:t xml:space="preserve"> </w:t>
      </w:r>
      <w:r>
        <w:rPr>
          <w:color w:val="0084A9"/>
          <w:spacing w:val="-6"/>
        </w:rPr>
        <w:t>of</w:t>
      </w:r>
      <w:r>
        <w:rPr>
          <w:color w:val="0084A9"/>
          <w:spacing w:val="-11"/>
        </w:rPr>
        <w:t xml:space="preserve"> </w:t>
      </w:r>
      <w:r>
        <w:rPr>
          <w:color w:val="0084A9"/>
          <w:spacing w:val="-6"/>
        </w:rPr>
        <w:t>power.</w:t>
      </w:r>
      <w:r>
        <w:rPr>
          <w:color w:val="0084A9"/>
          <w:spacing w:val="-11"/>
        </w:rPr>
        <w:t xml:space="preserve"> </w:t>
      </w:r>
      <w:r>
        <w:rPr>
          <w:color w:val="0084A9"/>
          <w:spacing w:val="-6"/>
        </w:rPr>
        <w:t>Another</w:t>
      </w:r>
      <w:r>
        <w:rPr>
          <w:color w:val="0084A9"/>
          <w:spacing w:val="-11"/>
        </w:rPr>
        <w:t xml:space="preserve"> </w:t>
      </w:r>
      <w:r>
        <w:rPr>
          <w:color w:val="0084A9"/>
          <w:spacing w:val="-6"/>
        </w:rPr>
        <w:t>observation</w:t>
      </w:r>
      <w:r>
        <w:rPr>
          <w:color w:val="0084A9"/>
          <w:spacing w:val="-11"/>
        </w:rPr>
        <w:t xml:space="preserve"> </w:t>
      </w:r>
      <w:r>
        <w:rPr>
          <w:color w:val="0084A9"/>
          <w:spacing w:val="-6"/>
        </w:rPr>
        <w:t>is</w:t>
      </w:r>
      <w:r>
        <w:rPr>
          <w:color w:val="0084A9"/>
          <w:spacing w:val="-11"/>
        </w:rPr>
        <w:t xml:space="preserve"> </w:t>
      </w:r>
      <w:r>
        <w:rPr>
          <w:color w:val="0084A9"/>
          <w:spacing w:val="-6"/>
        </w:rPr>
        <w:t>that there’s</w:t>
      </w:r>
      <w:r>
        <w:rPr>
          <w:color w:val="0084A9"/>
          <w:spacing w:val="-10"/>
        </w:rPr>
        <w:t xml:space="preserve"> </w:t>
      </w:r>
      <w:r>
        <w:rPr>
          <w:color w:val="0084A9"/>
          <w:spacing w:val="-6"/>
        </w:rPr>
        <w:t>a</w:t>
      </w:r>
      <w:r>
        <w:rPr>
          <w:color w:val="0084A9"/>
          <w:spacing w:val="-10"/>
        </w:rPr>
        <w:t xml:space="preserve"> </w:t>
      </w:r>
      <w:r>
        <w:rPr>
          <w:color w:val="0084A9"/>
          <w:spacing w:val="-6"/>
        </w:rPr>
        <w:t>lack</w:t>
      </w:r>
      <w:r>
        <w:rPr>
          <w:color w:val="0084A9"/>
          <w:spacing w:val="-10"/>
        </w:rPr>
        <w:t xml:space="preserve"> </w:t>
      </w:r>
      <w:r>
        <w:rPr>
          <w:color w:val="0084A9"/>
          <w:spacing w:val="-6"/>
        </w:rPr>
        <w:t>of</w:t>
      </w:r>
      <w:r>
        <w:rPr>
          <w:color w:val="0084A9"/>
          <w:spacing w:val="-10"/>
        </w:rPr>
        <w:t xml:space="preserve"> </w:t>
      </w:r>
      <w:r>
        <w:rPr>
          <w:color w:val="0084A9"/>
          <w:spacing w:val="-6"/>
        </w:rPr>
        <w:t>trust</w:t>
      </w:r>
      <w:r>
        <w:rPr>
          <w:color w:val="0084A9"/>
          <w:spacing w:val="-10"/>
        </w:rPr>
        <w:t xml:space="preserve"> </w:t>
      </w:r>
      <w:r>
        <w:rPr>
          <w:color w:val="0084A9"/>
          <w:spacing w:val="-6"/>
        </w:rPr>
        <w:t>by</w:t>
      </w:r>
      <w:r>
        <w:rPr>
          <w:color w:val="0084A9"/>
          <w:spacing w:val="-10"/>
        </w:rPr>
        <w:t xml:space="preserve"> </w:t>
      </w:r>
      <w:r>
        <w:rPr>
          <w:color w:val="0084A9"/>
          <w:spacing w:val="-6"/>
        </w:rPr>
        <w:t>Bjarke.</w:t>
      </w:r>
      <w:r>
        <w:rPr>
          <w:color w:val="0084A9"/>
          <w:spacing w:val="-10"/>
        </w:rPr>
        <w:t xml:space="preserve"> </w:t>
      </w:r>
      <w:r>
        <w:rPr>
          <w:color w:val="0084A9"/>
          <w:spacing w:val="-6"/>
        </w:rPr>
        <w:t>It’s</w:t>
      </w:r>
      <w:r>
        <w:rPr>
          <w:color w:val="0084A9"/>
          <w:spacing w:val="-10"/>
        </w:rPr>
        <w:t xml:space="preserve"> </w:t>
      </w:r>
      <w:r>
        <w:rPr>
          <w:color w:val="0084A9"/>
          <w:spacing w:val="-6"/>
        </w:rPr>
        <w:t>arguably</w:t>
      </w:r>
      <w:r>
        <w:rPr>
          <w:color w:val="0084A9"/>
          <w:spacing w:val="-10"/>
        </w:rPr>
        <w:t xml:space="preserve"> </w:t>
      </w:r>
      <w:r>
        <w:rPr>
          <w:color w:val="0084A9"/>
          <w:spacing w:val="-6"/>
        </w:rPr>
        <w:t>understandable</w:t>
      </w:r>
      <w:r>
        <w:rPr>
          <w:color w:val="0084A9"/>
          <w:spacing w:val="-10"/>
        </w:rPr>
        <w:t xml:space="preserve"> </w:t>
      </w:r>
      <w:r>
        <w:rPr>
          <w:color w:val="0084A9"/>
          <w:spacing w:val="-6"/>
        </w:rPr>
        <w:t>that</w:t>
      </w:r>
      <w:r>
        <w:rPr>
          <w:color w:val="0084A9"/>
          <w:spacing w:val="-10"/>
        </w:rPr>
        <w:t xml:space="preserve"> </w:t>
      </w:r>
      <w:r>
        <w:rPr>
          <w:color w:val="0084A9"/>
          <w:spacing w:val="-6"/>
        </w:rPr>
        <w:t>he</w:t>
      </w:r>
      <w:r>
        <w:rPr>
          <w:color w:val="0084A9"/>
          <w:spacing w:val="-10"/>
        </w:rPr>
        <w:t xml:space="preserve"> </w:t>
      </w:r>
      <w:r>
        <w:rPr>
          <w:color w:val="0084A9"/>
          <w:spacing w:val="-6"/>
        </w:rPr>
        <w:t>feels</w:t>
      </w:r>
      <w:r>
        <w:rPr>
          <w:color w:val="0084A9"/>
          <w:spacing w:val="-10"/>
        </w:rPr>
        <w:t xml:space="preserve"> </w:t>
      </w:r>
      <w:r>
        <w:rPr>
          <w:color w:val="0084A9"/>
          <w:spacing w:val="-6"/>
        </w:rPr>
        <w:t>that</w:t>
      </w:r>
      <w:r>
        <w:rPr>
          <w:color w:val="0084A9"/>
          <w:spacing w:val="-10"/>
        </w:rPr>
        <w:t xml:space="preserve"> </w:t>
      </w:r>
      <w:r>
        <w:rPr>
          <w:color w:val="0084A9"/>
          <w:spacing w:val="-6"/>
        </w:rPr>
        <w:t>way.</w:t>
      </w:r>
      <w:r>
        <w:rPr>
          <w:color w:val="0084A9"/>
          <w:spacing w:val="-10"/>
        </w:rPr>
        <w:t xml:space="preserve"> </w:t>
      </w:r>
      <w:r>
        <w:rPr>
          <w:color w:val="0084A9"/>
          <w:spacing w:val="-6"/>
        </w:rPr>
        <w:t>There’s</w:t>
      </w:r>
      <w:r>
        <w:rPr>
          <w:color w:val="0084A9"/>
          <w:spacing w:val="-10"/>
        </w:rPr>
        <w:t xml:space="preserve"> </w:t>
      </w:r>
      <w:r>
        <w:rPr>
          <w:color w:val="0084A9"/>
          <w:spacing w:val="-6"/>
        </w:rPr>
        <w:t xml:space="preserve">a </w:t>
      </w:r>
      <w:r>
        <w:rPr>
          <w:color w:val="0084A9"/>
          <w:spacing w:val="-4"/>
        </w:rPr>
        <w:t>lack</w:t>
      </w:r>
      <w:r>
        <w:rPr>
          <w:color w:val="0084A9"/>
          <w:spacing w:val="-11"/>
        </w:rPr>
        <w:t xml:space="preserve"> </w:t>
      </w:r>
      <w:r>
        <w:rPr>
          <w:color w:val="0084A9"/>
          <w:spacing w:val="-4"/>
        </w:rPr>
        <w:t>of</w:t>
      </w:r>
      <w:r>
        <w:rPr>
          <w:color w:val="0084A9"/>
          <w:spacing w:val="-11"/>
        </w:rPr>
        <w:t xml:space="preserve"> </w:t>
      </w:r>
      <w:r>
        <w:rPr>
          <w:color w:val="0084A9"/>
          <w:spacing w:val="-4"/>
        </w:rPr>
        <w:t>trust</w:t>
      </w:r>
      <w:r>
        <w:rPr>
          <w:color w:val="0084A9"/>
          <w:spacing w:val="-11"/>
        </w:rPr>
        <w:t xml:space="preserve"> </w:t>
      </w:r>
      <w:r>
        <w:rPr>
          <w:color w:val="0084A9"/>
          <w:spacing w:val="-4"/>
        </w:rPr>
        <w:t>in</w:t>
      </w:r>
      <w:r>
        <w:rPr>
          <w:color w:val="0084A9"/>
          <w:spacing w:val="-11"/>
        </w:rPr>
        <w:t xml:space="preserve"> </w:t>
      </w:r>
      <w:r>
        <w:rPr>
          <w:color w:val="0084A9"/>
          <w:spacing w:val="-4"/>
        </w:rPr>
        <w:t>art,</w:t>
      </w:r>
      <w:r>
        <w:rPr>
          <w:color w:val="0084A9"/>
          <w:spacing w:val="-11"/>
        </w:rPr>
        <w:t xml:space="preserve"> </w:t>
      </w:r>
      <w:r>
        <w:rPr>
          <w:color w:val="0084A9"/>
          <w:spacing w:val="-4"/>
        </w:rPr>
        <w:t>or</w:t>
      </w:r>
      <w:r>
        <w:rPr>
          <w:color w:val="0084A9"/>
          <w:spacing w:val="-11"/>
        </w:rPr>
        <w:t xml:space="preserve"> </w:t>
      </w:r>
      <w:r>
        <w:rPr>
          <w:color w:val="0084A9"/>
          <w:spacing w:val="-4"/>
        </w:rPr>
        <w:t>maybe</w:t>
      </w:r>
      <w:r>
        <w:rPr>
          <w:color w:val="0084A9"/>
          <w:spacing w:val="-11"/>
        </w:rPr>
        <w:t xml:space="preserve"> </w:t>
      </w:r>
      <w:r>
        <w:rPr>
          <w:color w:val="0084A9"/>
          <w:spacing w:val="-4"/>
        </w:rPr>
        <w:t>it’s</w:t>
      </w:r>
      <w:r>
        <w:rPr>
          <w:color w:val="0084A9"/>
          <w:spacing w:val="-11"/>
        </w:rPr>
        <w:t xml:space="preserve"> </w:t>
      </w:r>
      <w:r>
        <w:rPr>
          <w:color w:val="0084A9"/>
          <w:spacing w:val="-4"/>
        </w:rPr>
        <w:t>a</w:t>
      </w:r>
      <w:r>
        <w:rPr>
          <w:color w:val="0084A9"/>
          <w:spacing w:val="-11"/>
        </w:rPr>
        <w:t xml:space="preserve"> </w:t>
      </w:r>
      <w:r>
        <w:rPr>
          <w:color w:val="0084A9"/>
          <w:spacing w:val="-4"/>
        </w:rPr>
        <w:t>lack</w:t>
      </w:r>
      <w:r>
        <w:rPr>
          <w:color w:val="0084A9"/>
          <w:spacing w:val="-11"/>
        </w:rPr>
        <w:t xml:space="preserve"> </w:t>
      </w:r>
      <w:r>
        <w:rPr>
          <w:color w:val="0084A9"/>
          <w:spacing w:val="-4"/>
        </w:rPr>
        <w:t>of</w:t>
      </w:r>
      <w:r>
        <w:rPr>
          <w:color w:val="0084A9"/>
          <w:spacing w:val="-11"/>
        </w:rPr>
        <w:t xml:space="preserve"> </w:t>
      </w:r>
      <w:r>
        <w:rPr>
          <w:color w:val="0084A9"/>
          <w:spacing w:val="-4"/>
        </w:rPr>
        <w:t>trust</w:t>
      </w:r>
      <w:r>
        <w:rPr>
          <w:color w:val="0084A9"/>
          <w:spacing w:val="-11"/>
        </w:rPr>
        <w:t xml:space="preserve"> </w:t>
      </w:r>
      <w:r>
        <w:rPr>
          <w:color w:val="0084A9"/>
          <w:spacing w:val="-4"/>
        </w:rPr>
        <w:t>in</w:t>
      </w:r>
      <w:r>
        <w:rPr>
          <w:color w:val="0084A9"/>
          <w:spacing w:val="-11"/>
        </w:rPr>
        <w:t xml:space="preserve"> </w:t>
      </w:r>
      <w:r>
        <w:rPr>
          <w:color w:val="0084A9"/>
          <w:spacing w:val="-4"/>
        </w:rPr>
        <w:t>performance,</w:t>
      </w:r>
      <w:r>
        <w:rPr>
          <w:color w:val="0084A9"/>
          <w:spacing w:val="-11"/>
        </w:rPr>
        <w:t xml:space="preserve"> </w:t>
      </w:r>
      <w:r>
        <w:rPr>
          <w:color w:val="0084A9"/>
          <w:spacing w:val="-4"/>
        </w:rPr>
        <w:t>or</w:t>
      </w:r>
      <w:r>
        <w:rPr>
          <w:color w:val="0084A9"/>
          <w:spacing w:val="-11"/>
        </w:rPr>
        <w:t xml:space="preserve"> </w:t>
      </w:r>
      <w:r>
        <w:rPr>
          <w:color w:val="0084A9"/>
          <w:spacing w:val="-4"/>
        </w:rPr>
        <w:t>of</w:t>
      </w:r>
      <w:r>
        <w:rPr>
          <w:color w:val="0084A9"/>
          <w:spacing w:val="-11"/>
        </w:rPr>
        <w:t xml:space="preserve"> </w:t>
      </w:r>
      <w:r>
        <w:rPr>
          <w:color w:val="0084A9"/>
          <w:spacing w:val="-4"/>
        </w:rPr>
        <w:t>Piet.</w:t>
      </w:r>
      <w:r>
        <w:rPr>
          <w:color w:val="0084A9"/>
          <w:spacing w:val="-11"/>
        </w:rPr>
        <w:t xml:space="preserve"> </w:t>
      </w:r>
      <w:r>
        <w:rPr>
          <w:color w:val="0084A9"/>
          <w:spacing w:val="-4"/>
        </w:rPr>
        <w:t>What</w:t>
      </w:r>
      <w:r>
        <w:rPr>
          <w:color w:val="0084A9"/>
          <w:spacing w:val="-11"/>
        </w:rPr>
        <w:t xml:space="preserve"> </w:t>
      </w:r>
      <w:r>
        <w:rPr>
          <w:color w:val="0084A9"/>
          <w:spacing w:val="-4"/>
        </w:rPr>
        <w:t>happens</w:t>
      </w:r>
      <w:r>
        <w:rPr>
          <w:color w:val="0084A9"/>
          <w:spacing w:val="-11"/>
        </w:rPr>
        <w:t xml:space="preserve"> </w:t>
      </w:r>
      <w:r>
        <w:rPr>
          <w:color w:val="0084A9"/>
          <w:spacing w:val="-4"/>
        </w:rPr>
        <w:t xml:space="preserve">then, </w:t>
      </w:r>
      <w:r>
        <w:rPr>
          <w:color w:val="0084A9"/>
          <w:spacing w:val="-6"/>
        </w:rPr>
        <w:t>is</w:t>
      </w:r>
      <w:r>
        <w:rPr>
          <w:color w:val="0084A9"/>
          <w:spacing w:val="-13"/>
        </w:rPr>
        <w:t xml:space="preserve"> </w:t>
      </w:r>
      <w:r>
        <w:rPr>
          <w:color w:val="0084A9"/>
          <w:spacing w:val="-6"/>
        </w:rPr>
        <w:t>that</w:t>
      </w:r>
      <w:r>
        <w:rPr>
          <w:color w:val="0084A9"/>
          <w:spacing w:val="-13"/>
        </w:rPr>
        <w:t xml:space="preserve"> </w:t>
      </w:r>
      <w:r>
        <w:rPr>
          <w:color w:val="0084A9"/>
          <w:spacing w:val="-6"/>
        </w:rPr>
        <w:t>Piet’s</w:t>
      </w:r>
      <w:r>
        <w:rPr>
          <w:color w:val="0084A9"/>
          <w:spacing w:val="-13"/>
        </w:rPr>
        <w:t xml:space="preserve"> </w:t>
      </w:r>
      <w:r>
        <w:rPr>
          <w:i/>
          <w:color w:val="0084A9"/>
          <w:spacing w:val="-6"/>
        </w:rPr>
        <w:t>dénouement</w:t>
      </w:r>
      <w:r>
        <w:rPr>
          <w:color w:val="0084A9"/>
          <w:spacing w:val="-6"/>
        </w:rPr>
        <w:t>,</w:t>
      </w:r>
      <w:r>
        <w:rPr>
          <w:color w:val="0084A9"/>
          <w:spacing w:val="-13"/>
        </w:rPr>
        <w:t xml:space="preserve"> </w:t>
      </w:r>
      <w:r>
        <w:rPr>
          <w:color w:val="0084A9"/>
          <w:spacing w:val="-6"/>
        </w:rPr>
        <w:t>in</w:t>
      </w:r>
      <w:r>
        <w:rPr>
          <w:color w:val="0084A9"/>
          <w:spacing w:val="-13"/>
        </w:rPr>
        <w:t xml:space="preserve"> </w:t>
      </w:r>
      <w:r>
        <w:rPr>
          <w:color w:val="0084A9"/>
          <w:spacing w:val="-6"/>
        </w:rPr>
        <w:t>which</w:t>
      </w:r>
      <w:r>
        <w:rPr>
          <w:color w:val="0084A9"/>
          <w:spacing w:val="-13"/>
        </w:rPr>
        <w:t xml:space="preserve"> </w:t>
      </w:r>
      <w:r>
        <w:rPr>
          <w:color w:val="0084A9"/>
          <w:spacing w:val="-6"/>
        </w:rPr>
        <w:t>he</w:t>
      </w:r>
      <w:r>
        <w:rPr>
          <w:color w:val="0084A9"/>
          <w:spacing w:val="-13"/>
        </w:rPr>
        <w:t xml:space="preserve"> </w:t>
      </w:r>
      <w:r>
        <w:rPr>
          <w:color w:val="0084A9"/>
          <w:spacing w:val="-6"/>
        </w:rPr>
        <w:t>wants</w:t>
      </w:r>
      <w:r>
        <w:rPr>
          <w:color w:val="0084A9"/>
          <w:spacing w:val="-13"/>
        </w:rPr>
        <w:t xml:space="preserve"> </w:t>
      </w:r>
      <w:r>
        <w:rPr>
          <w:color w:val="0084A9"/>
          <w:spacing w:val="-6"/>
        </w:rPr>
        <w:t>to</w:t>
      </w:r>
      <w:r>
        <w:rPr>
          <w:color w:val="0084A9"/>
          <w:spacing w:val="-13"/>
        </w:rPr>
        <w:t xml:space="preserve"> </w:t>
      </w:r>
      <w:r>
        <w:rPr>
          <w:color w:val="0084A9"/>
          <w:spacing w:val="-6"/>
        </w:rPr>
        <w:t>give</w:t>
      </w:r>
      <w:r>
        <w:rPr>
          <w:color w:val="0084A9"/>
          <w:spacing w:val="-13"/>
        </w:rPr>
        <w:t xml:space="preserve"> </w:t>
      </w:r>
      <w:r>
        <w:rPr>
          <w:color w:val="0084A9"/>
          <w:spacing w:val="-6"/>
        </w:rPr>
        <w:t>the</w:t>
      </w:r>
      <w:r>
        <w:rPr>
          <w:color w:val="0084A9"/>
          <w:spacing w:val="-13"/>
        </w:rPr>
        <w:t xml:space="preserve"> </w:t>
      </w:r>
      <w:r>
        <w:rPr>
          <w:color w:val="0084A9"/>
          <w:spacing w:val="-6"/>
        </w:rPr>
        <w:t>audience</w:t>
      </w:r>
      <w:r>
        <w:rPr>
          <w:color w:val="0084A9"/>
          <w:spacing w:val="-13"/>
        </w:rPr>
        <w:t xml:space="preserve"> </w:t>
      </w:r>
      <w:r>
        <w:rPr>
          <w:color w:val="0084A9"/>
          <w:spacing w:val="-6"/>
        </w:rPr>
        <w:t>a</w:t>
      </w:r>
      <w:r>
        <w:rPr>
          <w:color w:val="0084A9"/>
          <w:spacing w:val="-13"/>
        </w:rPr>
        <w:t xml:space="preserve"> </w:t>
      </w:r>
      <w:r>
        <w:rPr>
          <w:color w:val="0084A9"/>
          <w:spacing w:val="-6"/>
        </w:rPr>
        <w:t>kind</w:t>
      </w:r>
      <w:r>
        <w:rPr>
          <w:color w:val="0084A9"/>
          <w:spacing w:val="-13"/>
        </w:rPr>
        <w:t xml:space="preserve"> </w:t>
      </w:r>
      <w:r>
        <w:rPr>
          <w:color w:val="0084A9"/>
          <w:spacing w:val="-6"/>
        </w:rPr>
        <w:t>of</w:t>
      </w:r>
      <w:r>
        <w:rPr>
          <w:color w:val="0084A9"/>
          <w:spacing w:val="-13"/>
        </w:rPr>
        <w:t xml:space="preserve"> </w:t>
      </w:r>
      <w:r>
        <w:rPr>
          <w:color w:val="0084A9"/>
          <w:spacing w:val="-6"/>
        </w:rPr>
        <w:t>community</w:t>
      </w:r>
      <w:r>
        <w:rPr>
          <w:color w:val="0084A9"/>
          <w:spacing w:val="-13"/>
        </w:rPr>
        <w:t xml:space="preserve"> </w:t>
      </w:r>
      <w:r>
        <w:rPr>
          <w:color w:val="0084A9"/>
          <w:spacing w:val="-6"/>
        </w:rPr>
        <w:t>power,</w:t>
      </w:r>
      <w:r>
        <w:rPr>
          <w:color w:val="0084A9"/>
          <w:spacing w:val="-13"/>
        </w:rPr>
        <w:t xml:space="preserve"> </w:t>
      </w:r>
      <w:r>
        <w:rPr>
          <w:color w:val="0084A9"/>
          <w:spacing w:val="-6"/>
        </w:rPr>
        <w:t xml:space="preserve">is </w:t>
      </w:r>
      <w:r>
        <w:rPr>
          <w:color w:val="0084A9"/>
          <w:w w:val="90"/>
        </w:rPr>
        <w:t>taken away by Bjarke’s need to not be complicit in a deception. The possibility for a folding back</w:t>
      </w:r>
    </w:p>
    <w:p w:rsidR="003A71C5" w:rsidRDefault="00005824">
      <w:pPr>
        <w:pStyle w:val="BodyText"/>
        <w:spacing w:before="3" w:line="242" w:lineRule="auto"/>
        <w:ind w:left="820" w:right="611"/>
      </w:pPr>
      <w:r>
        <w:rPr>
          <w:color w:val="0084A9"/>
          <w:w w:val="90"/>
        </w:rPr>
        <w:t xml:space="preserve">of the scam against Philip and Lucas (and I can imagine you would have embraced the idea of the </w:t>
      </w:r>
      <w:r>
        <w:rPr>
          <w:color w:val="0084A9"/>
          <w:spacing w:val="-4"/>
        </w:rPr>
        <w:t>audience</w:t>
      </w:r>
      <w:r>
        <w:rPr>
          <w:color w:val="0084A9"/>
          <w:spacing w:val="-14"/>
        </w:rPr>
        <w:t xml:space="preserve"> </w:t>
      </w:r>
      <w:r>
        <w:rPr>
          <w:color w:val="0084A9"/>
          <w:spacing w:val="-4"/>
        </w:rPr>
        <w:t>deciding</w:t>
      </w:r>
      <w:r>
        <w:rPr>
          <w:color w:val="0084A9"/>
          <w:spacing w:val="-14"/>
        </w:rPr>
        <w:t xml:space="preserve"> </w:t>
      </w:r>
      <w:r>
        <w:rPr>
          <w:color w:val="0084A9"/>
          <w:spacing w:val="-4"/>
        </w:rPr>
        <w:t>the</w:t>
      </w:r>
      <w:r>
        <w:rPr>
          <w:color w:val="0084A9"/>
          <w:spacing w:val="-14"/>
        </w:rPr>
        <w:t xml:space="preserve"> </w:t>
      </w:r>
      <w:r>
        <w:rPr>
          <w:color w:val="0084A9"/>
          <w:spacing w:val="-4"/>
        </w:rPr>
        <w:t>fate</w:t>
      </w:r>
      <w:r>
        <w:rPr>
          <w:color w:val="0084A9"/>
          <w:spacing w:val="-14"/>
        </w:rPr>
        <w:t xml:space="preserve"> </w:t>
      </w:r>
      <w:r>
        <w:rPr>
          <w:color w:val="0084A9"/>
          <w:spacing w:val="-4"/>
        </w:rPr>
        <w:t>of</w:t>
      </w:r>
      <w:r>
        <w:rPr>
          <w:color w:val="0084A9"/>
          <w:spacing w:val="-14"/>
        </w:rPr>
        <w:t xml:space="preserve"> </w:t>
      </w:r>
      <w:r>
        <w:rPr>
          <w:color w:val="0084A9"/>
          <w:spacing w:val="-4"/>
        </w:rPr>
        <w:t>the</w:t>
      </w:r>
      <w:r>
        <w:rPr>
          <w:color w:val="0084A9"/>
          <w:spacing w:val="-14"/>
        </w:rPr>
        <w:t xml:space="preserve"> </w:t>
      </w:r>
      <w:r>
        <w:rPr>
          <w:color w:val="0084A9"/>
          <w:spacing w:val="-4"/>
        </w:rPr>
        <w:t>rumour</w:t>
      </w:r>
      <w:r>
        <w:rPr>
          <w:color w:val="0084A9"/>
          <w:spacing w:val="-14"/>
        </w:rPr>
        <w:t xml:space="preserve"> </w:t>
      </w:r>
      <w:r>
        <w:rPr>
          <w:color w:val="0084A9"/>
          <w:spacing w:val="-4"/>
        </w:rPr>
        <w:t>that</w:t>
      </w:r>
      <w:r>
        <w:rPr>
          <w:color w:val="0084A9"/>
          <w:spacing w:val="-14"/>
        </w:rPr>
        <w:t xml:space="preserve"> </w:t>
      </w:r>
      <w:r>
        <w:rPr>
          <w:color w:val="0084A9"/>
          <w:spacing w:val="-4"/>
        </w:rPr>
        <w:t>comes</w:t>
      </w:r>
      <w:r>
        <w:rPr>
          <w:color w:val="0084A9"/>
          <w:spacing w:val="-14"/>
        </w:rPr>
        <w:t xml:space="preserve"> </w:t>
      </w:r>
      <w:r>
        <w:rPr>
          <w:color w:val="0084A9"/>
          <w:spacing w:val="-4"/>
        </w:rPr>
        <w:t>back</w:t>
      </w:r>
      <w:r>
        <w:rPr>
          <w:color w:val="0084A9"/>
          <w:spacing w:val="-14"/>
        </w:rPr>
        <w:t xml:space="preserve"> </w:t>
      </w:r>
      <w:r>
        <w:rPr>
          <w:color w:val="0084A9"/>
          <w:spacing w:val="-4"/>
        </w:rPr>
        <w:t>to</w:t>
      </w:r>
      <w:r>
        <w:rPr>
          <w:color w:val="0084A9"/>
          <w:spacing w:val="-14"/>
        </w:rPr>
        <w:t xml:space="preserve"> </w:t>
      </w:r>
      <w:r>
        <w:rPr>
          <w:color w:val="0084A9"/>
          <w:spacing w:val="-4"/>
        </w:rPr>
        <w:t>you)</w:t>
      </w:r>
      <w:r>
        <w:rPr>
          <w:color w:val="0084A9"/>
          <w:spacing w:val="-14"/>
        </w:rPr>
        <w:t xml:space="preserve"> </w:t>
      </w:r>
      <w:r>
        <w:rPr>
          <w:color w:val="0084A9"/>
          <w:spacing w:val="-4"/>
        </w:rPr>
        <w:t>is</w:t>
      </w:r>
      <w:r>
        <w:rPr>
          <w:color w:val="0084A9"/>
          <w:spacing w:val="-14"/>
        </w:rPr>
        <w:t xml:space="preserve"> </w:t>
      </w:r>
      <w:r>
        <w:rPr>
          <w:color w:val="0084A9"/>
          <w:spacing w:val="-4"/>
        </w:rPr>
        <w:t>then</w:t>
      </w:r>
      <w:r>
        <w:rPr>
          <w:color w:val="0084A9"/>
          <w:spacing w:val="-14"/>
        </w:rPr>
        <w:t xml:space="preserve"> </w:t>
      </w:r>
      <w:r>
        <w:rPr>
          <w:color w:val="0084A9"/>
          <w:spacing w:val="-4"/>
        </w:rPr>
        <w:t>broken.</w:t>
      </w:r>
    </w:p>
    <w:p w:rsidR="003A71C5" w:rsidRDefault="00005824">
      <w:pPr>
        <w:pStyle w:val="BodyText"/>
        <w:spacing w:before="210"/>
        <w:ind w:left="253"/>
      </w:pPr>
      <w:r>
        <w:rPr>
          <w:color w:val="414042"/>
          <w:w w:val="90"/>
        </w:rPr>
        <w:t>PGJ:</w:t>
      </w:r>
      <w:r>
        <w:rPr>
          <w:color w:val="414042"/>
          <w:spacing w:val="28"/>
        </w:rPr>
        <w:t xml:space="preserve">  </w:t>
      </w:r>
      <w:r>
        <w:rPr>
          <w:color w:val="414042"/>
          <w:w w:val="90"/>
        </w:rPr>
        <w:t>That’s</w:t>
      </w:r>
      <w:r>
        <w:rPr>
          <w:color w:val="414042"/>
          <w:spacing w:val="-8"/>
          <w:w w:val="90"/>
        </w:rPr>
        <w:t xml:space="preserve"> </w:t>
      </w:r>
      <w:r>
        <w:rPr>
          <w:color w:val="414042"/>
          <w:w w:val="90"/>
        </w:rPr>
        <w:t>how</w:t>
      </w:r>
      <w:r>
        <w:rPr>
          <w:color w:val="414042"/>
          <w:spacing w:val="-8"/>
          <w:w w:val="90"/>
        </w:rPr>
        <w:t xml:space="preserve"> </w:t>
      </w:r>
      <w:r>
        <w:rPr>
          <w:color w:val="414042"/>
          <w:w w:val="90"/>
        </w:rPr>
        <w:t>it</w:t>
      </w:r>
      <w:r>
        <w:rPr>
          <w:color w:val="414042"/>
          <w:spacing w:val="-9"/>
          <w:w w:val="90"/>
        </w:rPr>
        <w:t xml:space="preserve"> </w:t>
      </w:r>
      <w:r>
        <w:rPr>
          <w:color w:val="414042"/>
          <w:w w:val="90"/>
        </w:rPr>
        <w:t>felt</w:t>
      </w:r>
      <w:r>
        <w:rPr>
          <w:color w:val="414042"/>
          <w:spacing w:val="-8"/>
          <w:w w:val="90"/>
        </w:rPr>
        <w:t xml:space="preserve"> </w:t>
      </w:r>
      <w:r>
        <w:rPr>
          <w:color w:val="414042"/>
          <w:w w:val="90"/>
        </w:rPr>
        <w:t>being</w:t>
      </w:r>
      <w:r>
        <w:rPr>
          <w:color w:val="414042"/>
          <w:spacing w:val="-8"/>
          <w:w w:val="90"/>
        </w:rPr>
        <w:t xml:space="preserve"> </w:t>
      </w:r>
      <w:r>
        <w:rPr>
          <w:color w:val="414042"/>
          <w:spacing w:val="-2"/>
          <w:w w:val="90"/>
        </w:rPr>
        <w:t>there.</w:t>
      </w:r>
    </w:p>
    <w:p w:rsidR="003A71C5" w:rsidRDefault="00005824">
      <w:pPr>
        <w:pStyle w:val="BodyText"/>
        <w:tabs>
          <w:tab w:val="left" w:pos="820"/>
        </w:tabs>
        <w:spacing w:before="213" w:line="242" w:lineRule="auto"/>
        <w:ind w:left="820" w:right="903" w:hanging="567"/>
      </w:pPr>
      <w:r>
        <w:rPr>
          <w:color w:val="0084A9"/>
          <w:spacing w:val="-4"/>
        </w:rPr>
        <w:t>JS:</w:t>
      </w:r>
      <w:r>
        <w:rPr>
          <w:color w:val="0084A9"/>
        </w:rPr>
        <w:tab/>
      </w:r>
      <w:r>
        <w:rPr>
          <w:color w:val="0084A9"/>
          <w:spacing w:val="-6"/>
        </w:rPr>
        <w:t>One</w:t>
      </w:r>
      <w:r>
        <w:rPr>
          <w:color w:val="0084A9"/>
          <w:spacing w:val="-10"/>
        </w:rPr>
        <w:t xml:space="preserve"> </w:t>
      </w:r>
      <w:r>
        <w:rPr>
          <w:color w:val="0084A9"/>
          <w:spacing w:val="-6"/>
        </w:rPr>
        <w:t>of</w:t>
      </w:r>
      <w:r>
        <w:rPr>
          <w:color w:val="0084A9"/>
          <w:spacing w:val="-10"/>
        </w:rPr>
        <w:t xml:space="preserve"> </w:t>
      </w:r>
      <w:r>
        <w:rPr>
          <w:color w:val="0084A9"/>
          <w:spacing w:val="-6"/>
        </w:rPr>
        <w:t>the</w:t>
      </w:r>
      <w:r>
        <w:rPr>
          <w:color w:val="0084A9"/>
          <w:spacing w:val="-10"/>
        </w:rPr>
        <w:t xml:space="preserve"> </w:t>
      </w:r>
      <w:r>
        <w:rPr>
          <w:color w:val="0084A9"/>
          <w:spacing w:val="-6"/>
        </w:rPr>
        <w:t>questions</w:t>
      </w:r>
      <w:r>
        <w:rPr>
          <w:color w:val="0084A9"/>
          <w:spacing w:val="-10"/>
        </w:rPr>
        <w:t xml:space="preserve"> </w:t>
      </w:r>
      <w:r>
        <w:rPr>
          <w:color w:val="0084A9"/>
          <w:spacing w:val="-6"/>
        </w:rPr>
        <w:t>in</w:t>
      </w:r>
      <w:r>
        <w:rPr>
          <w:color w:val="0084A9"/>
          <w:spacing w:val="-10"/>
        </w:rPr>
        <w:t xml:space="preserve"> </w:t>
      </w:r>
      <w:r>
        <w:rPr>
          <w:color w:val="0084A9"/>
          <w:spacing w:val="-6"/>
        </w:rPr>
        <w:t>my</w:t>
      </w:r>
      <w:r>
        <w:rPr>
          <w:color w:val="0084A9"/>
          <w:spacing w:val="-10"/>
        </w:rPr>
        <w:t xml:space="preserve"> </w:t>
      </w:r>
      <w:r>
        <w:rPr>
          <w:color w:val="0084A9"/>
          <w:spacing w:val="-6"/>
        </w:rPr>
        <w:t>mind</w:t>
      </w:r>
      <w:r>
        <w:rPr>
          <w:color w:val="0084A9"/>
          <w:spacing w:val="-10"/>
        </w:rPr>
        <w:t xml:space="preserve"> </w:t>
      </w:r>
      <w:r>
        <w:rPr>
          <w:color w:val="0084A9"/>
          <w:spacing w:val="-6"/>
        </w:rPr>
        <w:t>was,</w:t>
      </w:r>
      <w:r>
        <w:rPr>
          <w:color w:val="0084A9"/>
          <w:spacing w:val="-10"/>
        </w:rPr>
        <w:t xml:space="preserve"> </w:t>
      </w:r>
      <w:r>
        <w:rPr>
          <w:color w:val="0084A9"/>
          <w:spacing w:val="-6"/>
        </w:rPr>
        <w:t>‘What</w:t>
      </w:r>
      <w:r>
        <w:rPr>
          <w:color w:val="0084A9"/>
          <w:spacing w:val="-10"/>
        </w:rPr>
        <w:t xml:space="preserve"> </w:t>
      </w:r>
      <w:r>
        <w:rPr>
          <w:color w:val="0084A9"/>
          <w:spacing w:val="-6"/>
        </w:rPr>
        <w:t>does</w:t>
      </w:r>
      <w:r>
        <w:rPr>
          <w:color w:val="0084A9"/>
          <w:spacing w:val="-10"/>
        </w:rPr>
        <w:t xml:space="preserve"> </w:t>
      </w:r>
      <w:r>
        <w:rPr>
          <w:color w:val="0084A9"/>
          <w:spacing w:val="-6"/>
        </w:rPr>
        <w:t>the</w:t>
      </w:r>
      <w:r>
        <w:rPr>
          <w:color w:val="0084A9"/>
          <w:spacing w:val="-10"/>
        </w:rPr>
        <w:t xml:space="preserve"> </w:t>
      </w:r>
      <w:r>
        <w:rPr>
          <w:color w:val="0084A9"/>
          <w:spacing w:val="-6"/>
        </w:rPr>
        <w:t>deception</w:t>
      </w:r>
      <w:r>
        <w:rPr>
          <w:color w:val="0084A9"/>
          <w:spacing w:val="-10"/>
        </w:rPr>
        <w:t xml:space="preserve"> </w:t>
      </w:r>
      <w:r>
        <w:rPr>
          <w:color w:val="0084A9"/>
          <w:spacing w:val="-6"/>
        </w:rPr>
        <w:t>offer?’</w:t>
      </w:r>
      <w:r>
        <w:rPr>
          <w:color w:val="0084A9"/>
          <w:spacing w:val="-10"/>
        </w:rPr>
        <w:t xml:space="preserve"> </w:t>
      </w:r>
      <w:r>
        <w:rPr>
          <w:color w:val="0084A9"/>
          <w:spacing w:val="-6"/>
        </w:rPr>
        <w:t>but</w:t>
      </w:r>
      <w:r>
        <w:rPr>
          <w:color w:val="0084A9"/>
          <w:spacing w:val="-10"/>
        </w:rPr>
        <w:t xml:space="preserve"> </w:t>
      </w:r>
      <w:r>
        <w:rPr>
          <w:color w:val="0084A9"/>
          <w:spacing w:val="-6"/>
        </w:rPr>
        <w:t>I</w:t>
      </w:r>
      <w:r>
        <w:rPr>
          <w:color w:val="0084A9"/>
          <w:spacing w:val="-10"/>
        </w:rPr>
        <w:t xml:space="preserve"> </w:t>
      </w:r>
      <w:r>
        <w:rPr>
          <w:color w:val="0084A9"/>
          <w:spacing w:val="-6"/>
        </w:rPr>
        <w:t>think</w:t>
      </w:r>
      <w:r>
        <w:rPr>
          <w:color w:val="0084A9"/>
          <w:spacing w:val="-10"/>
        </w:rPr>
        <w:t xml:space="preserve"> </w:t>
      </w:r>
      <w:r>
        <w:rPr>
          <w:color w:val="0084A9"/>
          <w:spacing w:val="-6"/>
        </w:rPr>
        <w:t>that</w:t>
      </w:r>
      <w:r>
        <w:rPr>
          <w:color w:val="0084A9"/>
          <w:spacing w:val="-10"/>
        </w:rPr>
        <w:t xml:space="preserve"> </w:t>
      </w:r>
      <w:r>
        <w:rPr>
          <w:color w:val="0084A9"/>
          <w:spacing w:val="-6"/>
        </w:rPr>
        <w:t>it’s</w:t>
      </w:r>
      <w:r>
        <w:rPr>
          <w:color w:val="0084A9"/>
          <w:spacing w:val="-10"/>
        </w:rPr>
        <w:t xml:space="preserve"> </w:t>
      </w:r>
      <w:r>
        <w:rPr>
          <w:color w:val="0084A9"/>
          <w:spacing w:val="-6"/>
        </w:rPr>
        <w:t xml:space="preserve">very </w:t>
      </w:r>
      <w:r>
        <w:rPr>
          <w:color w:val="0084A9"/>
          <w:spacing w:val="-4"/>
        </w:rPr>
        <w:t>clear</w:t>
      </w:r>
      <w:r>
        <w:rPr>
          <w:color w:val="0084A9"/>
          <w:spacing w:val="-8"/>
        </w:rPr>
        <w:t xml:space="preserve"> </w:t>
      </w:r>
      <w:r>
        <w:rPr>
          <w:color w:val="0084A9"/>
          <w:spacing w:val="-4"/>
        </w:rPr>
        <w:t>that</w:t>
      </w:r>
      <w:r>
        <w:rPr>
          <w:color w:val="0084A9"/>
          <w:spacing w:val="-8"/>
        </w:rPr>
        <w:t xml:space="preserve"> </w:t>
      </w:r>
      <w:r>
        <w:rPr>
          <w:color w:val="0084A9"/>
          <w:spacing w:val="-4"/>
        </w:rPr>
        <w:t>the</w:t>
      </w:r>
      <w:r>
        <w:rPr>
          <w:color w:val="0084A9"/>
          <w:spacing w:val="-8"/>
        </w:rPr>
        <w:t xml:space="preserve"> </w:t>
      </w:r>
      <w:r>
        <w:rPr>
          <w:color w:val="0084A9"/>
          <w:spacing w:val="-4"/>
        </w:rPr>
        <w:t>deception,</w:t>
      </w:r>
      <w:r>
        <w:rPr>
          <w:color w:val="0084A9"/>
          <w:spacing w:val="-8"/>
        </w:rPr>
        <w:t xml:space="preserve"> </w:t>
      </w:r>
      <w:r>
        <w:rPr>
          <w:color w:val="0084A9"/>
          <w:spacing w:val="-4"/>
        </w:rPr>
        <w:t>in</w:t>
      </w:r>
      <w:r>
        <w:rPr>
          <w:color w:val="0084A9"/>
          <w:spacing w:val="-8"/>
        </w:rPr>
        <w:t xml:space="preserve"> </w:t>
      </w:r>
      <w:r>
        <w:rPr>
          <w:color w:val="0084A9"/>
          <w:spacing w:val="-4"/>
        </w:rPr>
        <w:t>this</w:t>
      </w:r>
      <w:r>
        <w:rPr>
          <w:color w:val="0084A9"/>
          <w:spacing w:val="-8"/>
        </w:rPr>
        <w:t xml:space="preserve"> </w:t>
      </w:r>
      <w:r>
        <w:rPr>
          <w:color w:val="0084A9"/>
          <w:spacing w:val="-4"/>
        </w:rPr>
        <w:t>case,</w:t>
      </w:r>
      <w:r>
        <w:rPr>
          <w:color w:val="0084A9"/>
          <w:spacing w:val="-8"/>
        </w:rPr>
        <w:t xml:space="preserve"> </w:t>
      </w:r>
      <w:r>
        <w:rPr>
          <w:color w:val="0084A9"/>
          <w:spacing w:val="-4"/>
        </w:rPr>
        <w:t>offers</w:t>
      </w:r>
      <w:r>
        <w:rPr>
          <w:color w:val="0084A9"/>
          <w:spacing w:val="-8"/>
        </w:rPr>
        <w:t xml:space="preserve"> </w:t>
      </w:r>
      <w:r>
        <w:rPr>
          <w:color w:val="0084A9"/>
          <w:spacing w:val="-4"/>
        </w:rPr>
        <w:t>a</w:t>
      </w:r>
      <w:r>
        <w:rPr>
          <w:color w:val="0084A9"/>
          <w:spacing w:val="-8"/>
        </w:rPr>
        <w:t xml:space="preserve"> </w:t>
      </w:r>
      <w:r>
        <w:rPr>
          <w:color w:val="0084A9"/>
          <w:spacing w:val="-4"/>
        </w:rPr>
        <w:t>critique</w:t>
      </w:r>
      <w:r>
        <w:rPr>
          <w:color w:val="0084A9"/>
          <w:spacing w:val="-8"/>
        </w:rPr>
        <w:t xml:space="preserve"> </w:t>
      </w:r>
      <w:r>
        <w:rPr>
          <w:color w:val="0084A9"/>
          <w:spacing w:val="-4"/>
        </w:rPr>
        <w:t>of</w:t>
      </w:r>
      <w:r>
        <w:rPr>
          <w:color w:val="0084A9"/>
          <w:spacing w:val="-8"/>
        </w:rPr>
        <w:t xml:space="preserve"> </w:t>
      </w:r>
      <w:r>
        <w:rPr>
          <w:color w:val="0084A9"/>
          <w:spacing w:val="-4"/>
        </w:rPr>
        <w:t>visual</w:t>
      </w:r>
      <w:r>
        <w:rPr>
          <w:color w:val="0084A9"/>
          <w:spacing w:val="-8"/>
        </w:rPr>
        <w:t xml:space="preserve"> </w:t>
      </w:r>
      <w:r>
        <w:rPr>
          <w:color w:val="0084A9"/>
          <w:spacing w:val="-4"/>
        </w:rPr>
        <w:t>art</w:t>
      </w:r>
      <w:r>
        <w:rPr>
          <w:color w:val="0084A9"/>
          <w:spacing w:val="-8"/>
        </w:rPr>
        <w:t xml:space="preserve"> </w:t>
      </w:r>
      <w:r>
        <w:rPr>
          <w:color w:val="0084A9"/>
          <w:spacing w:val="-4"/>
        </w:rPr>
        <w:t>itself.</w:t>
      </w:r>
      <w:r>
        <w:rPr>
          <w:color w:val="0084A9"/>
          <w:spacing w:val="-8"/>
        </w:rPr>
        <w:t xml:space="preserve"> </w:t>
      </w:r>
      <w:r>
        <w:rPr>
          <w:color w:val="0084A9"/>
          <w:spacing w:val="-4"/>
        </w:rPr>
        <w:t>In</w:t>
      </w:r>
      <w:r>
        <w:rPr>
          <w:color w:val="0084A9"/>
          <w:spacing w:val="-8"/>
        </w:rPr>
        <w:t xml:space="preserve"> </w:t>
      </w:r>
      <w:r>
        <w:rPr>
          <w:color w:val="0084A9"/>
          <w:spacing w:val="-4"/>
        </w:rPr>
        <w:t>this</w:t>
      </w:r>
      <w:r>
        <w:rPr>
          <w:color w:val="0084A9"/>
          <w:spacing w:val="-8"/>
        </w:rPr>
        <w:t xml:space="preserve"> </w:t>
      </w:r>
      <w:r>
        <w:rPr>
          <w:color w:val="0084A9"/>
          <w:spacing w:val="-4"/>
        </w:rPr>
        <w:t>work,</w:t>
      </w:r>
      <w:r>
        <w:rPr>
          <w:color w:val="0084A9"/>
          <w:spacing w:val="-8"/>
        </w:rPr>
        <w:t xml:space="preserve"> </w:t>
      </w:r>
      <w:r>
        <w:rPr>
          <w:color w:val="0084A9"/>
          <w:spacing w:val="-4"/>
        </w:rPr>
        <w:t>the</w:t>
      </w:r>
      <w:r>
        <w:rPr>
          <w:color w:val="0084A9"/>
          <w:spacing w:val="-8"/>
        </w:rPr>
        <w:t xml:space="preserve"> </w:t>
      </w:r>
      <w:r>
        <w:rPr>
          <w:color w:val="0084A9"/>
          <w:spacing w:val="-4"/>
        </w:rPr>
        <w:t xml:space="preserve">actor, </w:t>
      </w:r>
      <w:r>
        <w:rPr>
          <w:color w:val="0084A9"/>
          <w:spacing w:val="-6"/>
        </w:rPr>
        <w:t>the</w:t>
      </w:r>
      <w:r>
        <w:rPr>
          <w:color w:val="0084A9"/>
          <w:spacing w:val="-16"/>
        </w:rPr>
        <w:t xml:space="preserve"> </w:t>
      </w:r>
      <w:r>
        <w:rPr>
          <w:color w:val="0084A9"/>
          <w:spacing w:val="-6"/>
        </w:rPr>
        <w:t>pretender</w:t>
      </w:r>
      <w:r>
        <w:rPr>
          <w:color w:val="0084A9"/>
          <w:spacing w:val="-14"/>
        </w:rPr>
        <w:t xml:space="preserve"> </w:t>
      </w:r>
      <w:r>
        <w:rPr>
          <w:color w:val="0084A9"/>
          <w:spacing w:val="-6"/>
        </w:rPr>
        <w:t>in</w:t>
      </w:r>
      <w:r>
        <w:rPr>
          <w:color w:val="0084A9"/>
          <w:spacing w:val="-14"/>
        </w:rPr>
        <w:t xml:space="preserve"> </w:t>
      </w:r>
      <w:r>
        <w:rPr>
          <w:color w:val="0084A9"/>
          <w:spacing w:val="-6"/>
        </w:rPr>
        <w:t>the</w:t>
      </w:r>
      <w:r>
        <w:rPr>
          <w:color w:val="0084A9"/>
          <w:spacing w:val="-14"/>
        </w:rPr>
        <w:t xml:space="preserve"> </w:t>
      </w:r>
      <w:r>
        <w:rPr>
          <w:color w:val="0084A9"/>
          <w:spacing w:val="-6"/>
        </w:rPr>
        <w:t>role</w:t>
      </w:r>
      <w:r>
        <w:rPr>
          <w:color w:val="0084A9"/>
          <w:spacing w:val="-14"/>
        </w:rPr>
        <w:t xml:space="preserve"> </w:t>
      </w:r>
      <w:r>
        <w:rPr>
          <w:color w:val="0084A9"/>
          <w:spacing w:val="-6"/>
        </w:rPr>
        <w:t>of</w:t>
      </w:r>
      <w:r>
        <w:rPr>
          <w:color w:val="0084A9"/>
          <w:spacing w:val="-14"/>
        </w:rPr>
        <w:t xml:space="preserve"> </w:t>
      </w:r>
      <w:r>
        <w:rPr>
          <w:color w:val="0084A9"/>
          <w:spacing w:val="-6"/>
        </w:rPr>
        <w:t>artist,</w:t>
      </w:r>
      <w:r>
        <w:rPr>
          <w:color w:val="0084A9"/>
          <w:spacing w:val="-14"/>
        </w:rPr>
        <w:t xml:space="preserve"> </w:t>
      </w:r>
      <w:r>
        <w:rPr>
          <w:color w:val="0084A9"/>
          <w:spacing w:val="-6"/>
        </w:rPr>
        <w:t>can</w:t>
      </w:r>
      <w:r>
        <w:rPr>
          <w:color w:val="0084A9"/>
          <w:spacing w:val="-14"/>
        </w:rPr>
        <w:t xml:space="preserve"> </w:t>
      </w:r>
      <w:r>
        <w:rPr>
          <w:color w:val="0084A9"/>
          <w:spacing w:val="-6"/>
        </w:rPr>
        <w:t>create</w:t>
      </w:r>
      <w:r>
        <w:rPr>
          <w:color w:val="0084A9"/>
          <w:spacing w:val="-14"/>
        </w:rPr>
        <w:t xml:space="preserve"> </w:t>
      </w:r>
      <w:r>
        <w:rPr>
          <w:color w:val="0084A9"/>
          <w:spacing w:val="-6"/>
        </w:rPr>
        <w:t>an</w:t>
      </w:r>
      <w:r>
        <w:rPr>
          <w:color w:val="0084A9"/>
          <w:spacing w:val="-14"/>
        </w:rPr>
        <w:t xml:space="preserve"> </w:t>
      </w:r>
      <w:r>
        <w:rPr>
          <w:color w:val="0084A9"/>
          <w:spacing w:val="-6"/>
        </w:rPr>
        <w:t>artwork.</w:t>
      </w:r>
      <w:r>
        <w:rPr>
          <w:color w:val="0084A9"/>
          <w:spacing w:val="-14"/>
        </w:rPr>
        <w:t xml:space="preserve"> </w:t>
      </w:r>
      <w:r>
        <w:rPr>
          <w:color w:val="0084A9"/>
          <w:spacing w:val="-6"/>
        </w:rPr>
        <w:t>Philip,</w:t>
      </w:r>
      <w:r>
        <w:rPr>
          <w:color w:val="0084A9"/>
          <w:spacing w:val="-14"/>
        </w:rPr>
        <w:t xml:space="preserve"> </w:t>
      </w:r>
      <w:r>
        <w:rPr>
          <w:color w:val="0084A9"/>
          <w:spacing w:val="-6"/>
        </w:rPr>
        <w:t>you</w:t>
      </w:r>
      <w:r>
        <w:rPr>
          <w:color w:val="0084A9"/>
          <w:spacing w:val="-14"/>
        </w:rPr>
        <w:t xml:space="preserve"> </w:t>
      </w:r>
      <w:r>
        <w:rPr>
          <w:color w:val="0084A9"/>
          <w:spacing w:val="-6"/>
        </w:rPr>
        <w:t>described</w:t>
      </w:r>
      <w:r>
        <w:rPr>
          <w:color w:val="0084A9"/>
          <w:spacing w:val="-14"/>
        </w:rPr>
        <w:t xml:space="preserve"> </w:t>
      </w:r>
      <w:r>
        <w:rPr>
          <w:color w:val="0084A9"/>
          <w:spacing w:val="-6"/>
        </w:rPr>
        <w:t>it</w:t>
      </w:r>
      <w:r>
        <w:rPr>
          <w:color w:val="0084A9"/>
          <w:spacing w:val="-14"/>
        </w:rPr>
        <w:t xml:space="preserve"> </w:t>
      </w:r>
      <w:r>
        <w:rPr>
          <w:color w:val="0084A9"/>
          <w:spacing w:val="-6"/>
        </w:rPr>
        <w:t>as</w:t>
      </w:r>
      <w:r>
        <w:rPr>
          <w:color w:val="0084A9"/>
          <w:spacing w:val="-14"/>
        </w:rPr>
        <w:t xml:space="preserve"> </w:t>
      </w:r>
      <w:r>
        <w:rPr>
          <w:color w:val="0084A9"/>
          <w:spacing w:val="-6"/>
        </w:rPr>
        <w:t>a</w:t>
      </w:r>
      <w:r>
        <w:rPr>
          <w:color w:val="0084A9"/>
          <w:spacing w:val="-14"/>
        </w:rPr>
        <w:t xml:space="preserve"> </w:t>
      </w:r>
      <w:r>
        <w:rPr>
          <w:color w:val="0084A9"/>
          <w:spacing w:val="-6"/>
        </w:rPr>
        <w:t>prop,</w:t>
      </w:r>
      <w:r>
        <w:rPr>
          <w:color w:val="0084A9"/>
          <w:spacing w:val="-14"/>
        </w:rPr>
        <w:t xml:space="preserve"> </w:t>
      </w:r>
      <w:r>
        <w:rPr>
          <w:color w:val="0084A9"/>
          <w:spacing w:val="-6"/>
        </w:rPr>
        <w:t>maybe that’s</w:t>
      </w:r>
      <w:r>
        <w:rPr>
          <w:color w:val="0084A9"/>
          <w:spacing w:val="-9"/>
        </w:rPr>
        <w:t xml:space="preserve"> </w:t>
      </w:r>
      <w:r>
        <w:rPr>
          <w:color w:val="0084A9"/>
          <w:spacing w:val="-6"/>
        </w:rPr>
        <w:t>what</w:t>
      </w:r>
      <w:r>
        <w:rPr>
          <w:color w:val="0084A9"/>
          <w:spacing w:val="-9"/>
        </w:rPr>
        <w:t xml:space="preserve"> </w:t>
      </w:r>
      <w:r>
        <w:rPr>
          <w:color w:val="0084A9"/>
          <w:spacing w:val="-6"/>
        </w:rPr>
        <w:t>it</w:t>
      </w:r>
      <w:r>
        <w:rPr>
          <w:color w:val="0084A9"/>
          <w:spacing w:val="-9"/>
        </w:rPr>
        <w:t xml:space="preserve"> </w:t>
      </w:r>
      <w:r>
        <w:rPr>
          <w:color w:val="0084A9"/>
          <w:spacing w:val="-6"/>
        </w:rPr>
        <w:t>is</w:t>
      </w:r>
      <w:r>
        <w:rPr>
          <w:color w:val="0084A9"/>
          <w:spacing w:val="-9"/>
        </w:rPr>
        <w:t xml:space="preserve"> </w:t>
      </w:r>
      <w:r>
        <w:rPr>
          <w:color w:val="0084A9"/>
          <w:spacing w:val="-6"/>
        </w:rPr>
        <w:t>ontologically,</w:t>
      </w:r>
      <w:r>
        <w:rPr>
          <w:color w:val="0084A9"/>
          <w:spacing w:val="-9"/>
        </w:rPr>
        <w:t xml:space="preserve"> </w:t>
      </w:r>
      <w:r>
        <w:rPr>
          <w:color w:val="0084A9"/>
          <w:spacing w:val="-6"/>
        </w:rPr>
        <w:t>it</w:t>
      </w:r>
      <w:r>
        <w:rPr>
          <w:color w:val="0084A9"/>
          <w:spacing w:val="-9"/>
        </w:rPr>
        <w:t xml:space="preserve"> </w:t>
      </w:r>
      <w:r>
        <w:rPr>
          <w:color w:val="0084A9"/>
          <w:spacing w:val="-6"/>
        </w:rPr>
        <w:t>really</w:t>
      </w:r>
      <w:r>
        <w:rPr>
          <w:color w:val="0084A9"/>
          <w:spacing w:val="-9"/>
        </w:rPr>
        <w:t xml:space="preserve"> </w:t>
      </w:r>
      <w:r>
        <w:rPr>
          <w:color w:val="0084A9"/>
          <w:spacing w:val="-6"/>
        </w:rPr>
        <w:t>is</w:t>
      </w:r>
      <w:r>
        <w:rPr>
          <w:color w:val="0084A9"/>
          <w:spacing w:val="-9"/>
        </w:rPr>
        <w:t xml:space="preserve"> </w:t>
      </w:r>
      <w:r>
        <w:rPr>
          <w:color w:val="0084A9"/>
          <w:spacing w:val="-6"/>
        </w:rPr>
        <w:t>a</w:t>
      </w:r>
      <w:r>
        <w:rPr>
          <w:color w:val="0084A9"/>
          <w:spacing w:val="-9"/>
        </w:rPr>
        <w:t xml:space="preserve"> </w:t>
      </w:r>
      <w:r>
        <w:rPr>
          <w:color w:val="0084A9"/>
          <w:spacing w:val="-6"/>
        </w:rPr>
        <w:t>prop,</w:t>
      </w:r>
      <w:r>
        <w:rPr>
          <w:color w:val="0084A9"/>
          <w:spacing w:val="-9"/>
        </w:rPr>
        <w:t xml:space="preserve"> </w:t>
      </w:r>
      <w:r>
        <w:rPr>
          <w:color w:val="0084A9"/>
          <w:spacing w:val="-6"/>
        </w:rPr>
        <w:t>but</w:t>
      </w:r>
      <w:r>
        <w:rPr>
          <w:color w:val="0084A9"/>
          <w:spacing w:val="-9"/>
        </w:rPr>
        <w:t xml:space="preserve"> </w:t>
      </w:r>
      <w:r>
        <w:rPr>
          <w:color w:val="0084A9"/>
          <w:spacing w:val="-6"/>
        </w:rPr>
        <w:t>it</w:t>
      </w:r>
      <w:r>
        <w:rPr>
          <w:color w:val="0084A9"/>
          <w:spacing w:val="-9"/>
        </w:rPr>
        <w:t xml:space="preserve"> </w:t>
      </w:r>
      <w:r>
        <w:rPr>
          <w:color w:val="0084A9"/>
          <w:spacing w:val="-6"/>
        </w:rPr>
        <w:t>can</w:t>
      </w:r>
      <w:r>
        <w:rPr>
          <w:color w:val="0084A9"/>
          <w:spacing w:val="-9"/>
        </w:rPr>
        <w:t xml:space="preserve"> </w:t>
      </w:r>
      <w:r>
        <w:rPr>
          <w:color w:val="0084A9"/>
          <w:spacing w:val="-6"/>
        </w:rPr>
        <w:t>be</w:t>
      </w:r>
      <w:r>
        <w:rPr>
          <w:color w:val="0084A9"/>
          <w:spacing w:val="-9"/>
        </w:rPr>
        <w:t xml:space="preserve"> </w:t>
      </w:r>
      <w:r>
        <w:rPr>
          <w:color w:val="0084A9"/>
          <w:spacing w:val="-6"/>
        </w:rPr>
        <w:t>perceived</w:t>
      </w:r>
      <w:r>
        <w:rPr>
          <w:color w:val="0084A9"/>
          <w:spacing w:val="-9"/>
        </w:rPr>
        <w:t xml:space="preserve"> </w:t>
      </w:r>
      <w:r>
        <w:rPr>
          <w:color w:val="0084A9"/>
          <w:spacing w:val="-6"/>
        </w:rPr>
        <w:t>by</w:t>
      </w:r>
      <w:r>
        <w:rPr>
          <w:color w:val="0084A9"/>
          <w:spacing w:val="-9"/>
        </w:rPr>
        <w:t xml:space="preserve"> </w:t>
      </w:r>
      <w:r>
        <w:rPr>
          <w:color w:val="0084A9"/>
          <w:spacing w:val="-6"/>
        </w:rPr>
        <w:t>the</w:t>
      </w:r>
      <w:r>
        <w:rPr>
          <w:color w:val="0084A9"/>
          <w:spacing w:val="-9"/>
        </w:rPr>
        <w:t xml:space="preserve"> </w:t>
      </w:r>
      <w:r>
        <w:rPr>
          <w:color w:val="0084A9"/>
          <w:spacing w:val="-6"/>
        </w:rPr>
        <w:t>interpreters</w:t>
      </w:r>
      <w:r>
        <w:rPr>
          <w:color w:val="0084A9"/>
          <w:spacing w:val="-9"/>
        </w:rPr>
        <w:t xml:space="preserve"> </w:t>
      </w:r>
      <w:r>
        <w:rPr>
          <w:color w:val="0084A9"/>
          <w:spacing w:val="-6"/>
        </w:rPr>
        <w:t>of</w:t>
      </w:r>
    </w:p>
    <w:p w:rsidR="003A71C5" w:rsidRDefault="00005824">
      <w:pPr>
        <w:pStyle w:val="BodyText"/>
        <w:spacing w:before="1" w:line="242" w:lineRule="auto"/>
        <w:ind w:left="820" w:right="611"/>
      </w:pPr>
      <w:r>
        <w:rPr>
          <w:color w:val="0084A9"/>
          <w:spacing w:val="-6"/>
        </w:rPr>
        <w:t>art</w:t>
      </w:r>
      <w:r>
        <w:rPr>
          <w:color w:val="0084A9"/>
          <w:spacing w:val="-10"/>
        </w:rPr>
        <w:t xml:space="preserve"> </w:t>
      </w:r>
      <w:r>
        <w:rPr>
          <w:color w:val="0084A9"/>
          <w:spacing w:val="-6"/>
        </w:rPr>
        <w:t>as</w:t>
      </w:r>
      <w:r>
        <w:rPr>
          <w:color w:val="0084A9"/>
          <w:spacing w:val="-10"/>
        </w:rPr>
        <w:t xml:space="preserve"> </w:t>
      </w:r>
      <w:r>
        <w:rPr>
          <w:color w:val="0084A9"/>
          <w:spacing w:val="-6"/>
        </w:rPr>
        <w:t>art,</w:t>
      </w:r>
      <w:r>
        <w:rPr>
          <w:color w:val="0084A9"/>
          <w:spacing w:val="-10"/>
        </w:rPr>
        <w:t xml:space="preserve"> </w:t>
      </w:r>
      <w:r>
        <w:rPr>
          <w:color w:val="0084A9"/>
          <w:spacing w:val="-6"/>
        </w:rPr>
        <w:t>and</w:t>
      </w:r>
      <w:r>
        <w:rPr>
          <w:color w:val="0084A9"/>
          <w:spacing w:val="-10"/>
        </w:rPr>
        <w:t xml:space="preserve"> </w:t>
      </w:r>
      <w:r>
        <w:rPr>
          <w:color w:val="0084A9"/>
          <w:spacing w:val="-6"/>
        </w:rPr>
        <w:t>that’s</w:t>
      </w:r>
      <w:r>
        <w:rPr>
          <w:color w:val="0084A9"/>
          <w:spacing w:val="-10"/>
        </w:rPr>
        <w:t xml:space="preserve"> </w:t>
      </w:r>
      <w:r>
        <w:rPr>
          <w:color w:val="0084A9"/>
          <w:spacing w:val="-6"/>
        </w:rPr>
        <w:t>the</w:t>
      </w:r>
      <w:r>
        <w:rPr>
          <w:color w:val="0084A9"/>
          <w:spacing w:val="-10"/>
        </w:rPr>
        <w:t xml:space="preserve"> </w:t>
      </w:r>
      <w:r>
        <w:rPr>
          <w:color w:val="0084A9"/>
          <w:spacing w:val="-6"/>
        </w:rPr>
        <w:t>way</w:t>
      </w:r>
      <w:r>
        <w:rPr>
          <w:color w:val="0084A9"/>
          <w:spacing w:val="-10"/>
        </w:rPr>
        <w:t xml:space="preserve"> </w:t>
      </w:r>
      <w:r>
        <w:rPr>
          <w:color w:val="0084A9"/>
          <w:spacing w:val="-6"/>
        </w:rPr>
        <w:t>that</w:t>
      </w:r>
      <w:r>
        <w:rPr>
          <w:color w:val="0084A9"/>
          <w:spacing w:val="-10"/>
        </w:rPr>
        <w:t xml:space="preserve"> </w:t>
      </w:r>
      <w:r>
        <w:rPr>
          <w:color w:val="0084A9"/>
          <w:spacing w:val="-6"/>
        </w:rPr>
        <w:t>it</w:t>
      </w:r>
      <w:r>
        <w:rPr>
          <w:color w:val="0084A9"/>
          <w:spacing w:val="-10"/>
        </w:rPr>
        <w:t xml:space="preserve"> </w:t>
      </w:r>
      <w:r>
        <w:rPr>
          <w:color w:val="0084A9"/>
          <w:spacing w:val="-6"/>
        </w:rPr>
        <w:t>is</w:t>
      </w:r>
      <w:r>
        <w:rPr>
          <w:color w:val="0084A9"/>
          <w:spacing w:val="-10"/>
        </w:rPr>
        <w:t xml:space="preserve"> </w:t>
      </w:r>
      <w:r>
        <w:rPr>
          <w:color w:val="0084A9"/>
          <w:spacing w:val="-6"/>
        </w:rPr>
        <w:t>catalogued</w:t>
      </w:r>
      <w:r>
        <w:rPr>
          <w:color w:val="0084A9"/>
          <w:spacing w:val="-10"/>
        </w:rPr>
        <w:t xml:space="preserve"> </w:t>
      </w:r>
      <w:r>
        <w:rPr>
          <w:color w:val="0084A9"/>
          <w:spacing w:val="-6"/>
        </w:rPr>
        <w:t>in</w:t>
      </w:r>
      <w:r>
        <w:rPr>
          <w:color w:val="0084A9"/>
          <w:spacing w:val="-10"/>
        </w:rPr>
        <w:t xml:space="preserve"> </w:t>
      </w:r>
      <w:r>
        <w:rPr>
          <w:color w:val="0084A9"/>
          <w:spacing w:val="-6"/>
        </w:rPr>
        <w:t>perpetuity.</w:t>
      </w:r>
      <w:r>
        <w:rPr>
          <w:color w:val="0084A9"/>
          <w:spacing w:val="-10"/>
        </w:rPr>
        <w:t xml:space="preserve"> </w:t>
      </w:r>
      <w:r>
        <w:rPr>
          <w:color w:val="0084A9"/>
          <w:spacing w:val="-6"/>
        </w:rPr>
        <w:t>This</w:t>
      </w:r>
      <w:r>
        <w:rPr>
          <w:color w:val="0084A9"/>
          <w:spacing w:val="-10"/>
        </w:rPr>
        <w:t xml:space="preserve"> </w:t>
      </w:r>
      <w:r>
        <w:rPr>
          <w:color w:val="0084A9"/>
          <w:spacing w:val="-6"/>
        </w:rPr>
        <w:t>critique</w:t>
      </w:r>
      <w:r>
        <w:rPr>
          <w:color w:val="0084A9"/>
          <w:spacing w:val="-10"/>
        </w:rPr>
        <w:t xml:space="preserve"> </w:t>
      </w:r>
      <w:r>
        <w:rPr>
          <w:color w:val="0084A9"/>
          <w:spacing w:val="-6"/>
        </w:rPr>
        <w:t>pulls</w:t>
      </w:r>
      <w:r>
        <w:rPr>
          <w:color w:val="0084A9"/>
          <w:spacing w:val="-10"/>
        </w:rPr>
        <w:t xml:space="preserve"> </w:t>
      </w:r>
      <w:r>
        <w:rPr>
          <w:color w:val="0084A9"/>
          <w:spacing w:val="-6"/>
        </w:rPr>
        <w:t>the</w:t>
      </w:r>
      <w:r>
        <w:rPr>
          <w:color w:val="0084A9"/>
          <w:spacing w:val="-10"/>
        </w:rPr>
        <w:t xml:space="preserve"> </w:t>
      </w:r>
      <w:r>
        <w:rPr>
          <w:color w:val="0084A9"/>
          <w:spacing w:val="-6"/>
        </w:rPr>
        <w:t xml:space="preserve">artwork </w:t>
      </w:r>
      <w:r>
        <w:rPr>
          <w:color w:val="0084A9"/>
          <w:w w:val="90"/>
        </w:rPr>
        <w:t xml:space="preserve">metaphorically off the plinth and I find a productive possibility in this act of deception and the </w:t>
      </w:r>
      <w:r>
        <w:rPr>
          <w:color w:val="0084A9"/>
          <w:spacing w:val="-2"/>
        </w:rPr>
        <w:t>possibility</w:t>
      </w:r>
      <w:r>
        <w:rPr>
          <w:color w:val="0084A9"/>
          <w:spacing w:val="-13"/>
        </w:rPr>
        <w:t xml:space="preserve"> </w:t>
      </w:r>
      <w:r>
        <w:rPr>
          <w:color w:val="0084A9"/>
          <w:spacing w:val="-2"/>
        </w:rPr>
        <w:t>of</w:t>
      </w:r>
      <w:r>
        <w:rPr>
          <w:color w:val="0084A9"/>
          <w:spacing w:val="-13"/>
        </w:rPr>
        <w:t xml:space="preserve"> </w:t>
      </w:r>
      <w:r>
        <w:rPr>
          <w:color w:val="0084A9"/>
          <w:spacing w:val="-2"/>
        </w:rPr>
        <w:t>fiction</w:t>
      </w:r>
      <w:r>
        <w:rPr>
          <w:color w:val="0084A9"/>
          <w:spacing w:val="-13"/>
        </w:rPr>
        <w:t xml:space="preserve"> </w:t>
      </w:r>
      <w:r>
        <w:rPr>
          <w:color w:val="0084A9"/>
          <w:spacing w:val="-2"/>
        </w:rPr>
        <w:t>being</w:t>
      </w:r>
      <w:r>
        <w:rPr>
          <w:color w:val="0084A9"/>
          <w:spacing w:val="-13"/>
        </w:rPr>
        <w:t xml:space="preserve"> </w:t>
      </w:r>
      <w:r>
        <w:rPr>
          <w:color w:val="0084A9"/>
          <w:spacing w:val="-2"/>
        </w:rPr>
        <w:t>understood</w:t>
      </w:r>
      <w:r>
        <w:rPr>
          <w:color w:val="0084A9"/>
          <w:spacing w:val="-13"/>
        </w:rPr>
        <w:t xml:space="preserve"> </w:t>
      </w:r>
      <w:r>
        <w:rPr>
          <w:color w:val="0084A9"/>
          <w:spacing w:val="-2"/>
        </w:rPr>
        <w:t>as</w:t>
      </w:r>
      <w:r>
        <w:rPr>
          <w:color w:val="0084A9"/>
          <w:spacing w:val="-13"/>
        </w:rPr>
        <w:t xml:space="preserve"> </w:t>
      </w:r>
      <w:r>
        <w:rPr>
          <w:color w:val="0084A9"/>
          <w:spacing w:val="-2"/>
        </w:rPr>
        <w:t>fact.</w:t>
      </w:r>
    </w:p>
    <w:p w:rsidR="003A71C5" w:rsidRDefault="00005824">
      <w:pPr>
        <w:pStyle w:val="BodyText"/>
        <w:tabs>
          <w:tab w:val="left" w:pos="820"/>
        </w:tabs>
        <w:spacing w:before="211" w:line="242" w:lineRule="auto"/>
        <w:ind w:left="820" w:right="1090" w:hanging="567"/>
      </w:pPr>
      <w:r>
        <w:rPr>
          <w:color w:val="414042"/>
          <w:spacing w:val="-4"/>
        </w:rPr>
        <w:t>PP:</w:t>
      </w:r>
      <w:r>
        <w:rPr>
          <w:color w:val="414042"/>
        </w:rPr>
        <w:tab/>
      </w:r>
      <w:r>
        <w:rPr>
          <w:color w:val="414042"/>
          <w:spacing w:val="-6"/>
        </w:rPr>
        <w:t>Yes,</w:t>
      </w:r>
      <w:r>
        <w:rPr>
          <w:color w:val="414042"/>
          <w:spacing w:val="-8"/>
        </w:rPr>
        <w:t xml:space="preserve"> </w:t>
      </w:r>
      <w:r>
        <w:rPr>
          <w:color w:val="414042"/>
          <w:spacing w:val="-6"/>
        </w:rPr>
        <w:t>I</w:t>
      </w:r>
      <w:r>
        <w:rPr>
          <w:color w:val="414042"/>
          <w:spacing w:val="-8"/>
        </w:rPr>
        <w:t xml:space="preserve"> </w:t>
      </w:r>
      <w:r>
        <w:rPr>
          <w:color w:val="414042"/>
          <w:spacing w:val="-6"/>
        </w:rPr>
        <w:t>think</w:t>
      </w:r>
      <w:r>
        <w:rPr>
          <w:color w:val="414042"/>
          <w:spacing w:val="-8"/>
        </w:rPr>
        <w:t xml:space="preserve"> </w:t>
      </w:r>
      <w:r>
        <w:rPr>
          <w:color w:val="414042"/>
          <w:spacing w:val="-6"/>
        </w:rPr>
        <w:t>that’s</w:t>
      </w:r>
      <w:r>
        <w:rPr>
          <w:color w:val="414042"/>
          <w:spacing w:val="-8"/>
        </w:rPr>
        <w:t xml:space="preserve"> </w:t>
      </w:r>
      <w:r>
        <w:rPr>
          <w:color w:val="414042"/>
          <w:spacing w:val="-6"/>
        </w:rPr>
        <w:t>true.</w:t>
      </w:r>
      <w:r>
        <w:rPr>
          <w:color w:val="414042"/>
          <w:spacing w:val="-8"/>
        </w:rPr>
        <w:t xml:space="preserve"> </w:t>
      </w:r>
      <w:r>
        <w:rPr>
          <w:color w:val="414042"/>
          <w:spacing w:val="-6"/>
        </w:rPr>
        <w:t>I</w:t>
      </w:r>
      <w:r>
        <w:rPr>
          <w:color w:val="414042"/>
          <w:spacing w:val="-8"/>
        </w:rPr>
        <w:t xml:space="preserve"> </w:t>
      </w:r>
      <w:r>
        <w:rPr>
          <w:color w:val="414042"/>
          <w:spacing w:val="-6"/>
        </w:rPr>
        <w:t>think</w:t>
      </w:r>
      <w:r>
        <w:rPr>
          <w:color w:val="414042"/>
          <w:spacing w:val="-8"/>
        </w:rPr>
        <w:t xml:space="preserve"> </w:t>
      </w:r>
      <w:r>
        <w:rPr>
          <w:color w:val="414042"/>
          <w:spacing w:val="-6"/>
        </w:rPr>
        <w:t>another</w:t>
      </w:r>
      <w:r>
        <w:rPr>
          <w:color w:val="414042"/>
          <w:spacing w:val="-8"/>
        </w:rPr>
        <w:t xml:space="preserve"> </w:t>
      </w:r>
      <w:r>
        <w:rPr>
          <w:color w:val="414042"/>
          <w:spacing w:val="-6"/>
        </w:rPr>
        <w:t>thing</w:t>
      </w:r>
      <w:r>
        <w:rPr>
          <w:color w:val="414042"/>
          <w:spacing w:val="-8"/>
        </w:rPr>
        <w:t xml:space="preserve"> </w:t>
      </w:r>
      <w:r>
        <w:rPr>
          <w:color w:val="414042"/>
          <w:spacing w:val="-6"/>
        </w:rPr>
        <w:t>that</w:t>
      </w:r>
      <w:r>
        <w:rPr>
          <w:color w:val="414042"/>
          <w:spacing w:val="-8"/>
        </w:rPr>
        <w:t xml:space="preserve"> </w:t>
      </w:r>
      <w:r>
        <w:rPr>
          <w:color w:val="414042"/>
          <w:spacing w:val="-6"/>
        </w:rPr>
        <w:t>it</w:t>
      </w:r>
      <w:r>
        <w:rPr>
          <w:color w:val="414042"/>
          <w:spacing w:val="-8"/>
        </w:rPr>
        <w:t xml:space="preserve"> </w:t>
      </w:r>
      <w:r>
        <w:rPr>
          <w:color w:val="414042"/>
          <w:spacing w:val="-6"/>
        </w:rPr>
        <w:t>produces</w:t>
      </w:r>
      <w:r>
        <w:rPr>
          <w:color w:val="414042"/>
          <w:spacing w:val="-8"/>
        </w:rPr>
        <w:t xml:space="preserve"> </w:t>
      </w:r>
      <w:r>
        <w:rPr>
          <w:color w:val="414042"/>
          <w:spacing w:val="-6"/>
        </w:rPr>
        <w:t>is</w:t>
      </w:r>
      <w:r>
        <w:rPr>
          <w:color w:val="414042"/>
          <w:spacing w:val="-8"/>
        </w:rPr>
        <w:t xml:space="preserve"> </w:t>
      </w:r>
      <w:r>
        <w:rPr>
          <w:color w:val="414042"/>
          <w:spacing w:val="-6"/>
        </w:rPr>
        <w:t>an</w:t>
      </w:r>
      <w:r>
        <w:rPr>
          <w:color w:val="414042"/>
          <w:spacing w:val="-8"/>
        </w:rPr>
        <w:t xml:space="preserve"> </w:t>
      </w:r>
      <w:r>
        <w:rPr>
          <w:color w:val="414042"/>
          <w:spacing w:val="-6"/>
        </w:rPr>
        <w:t>enhanced</w:t>
      </w:r>
      <w:r>
        <w:rPr>
          <w:color w:val="414042"/>
          <w:spacing w:val="-8"/>
        </w:rPr>
        <w:t xml:space="preserve"> </w:t>
      </w:r>
      <w:r>
        <w:rPr>
          <w:color w:val="414042"/>
          <w:spacing w:val="-6"/>
        </w:rPr>
        <w:t>perception</w:t>
      </w:r>
      <w:r>
        <w:rPr>
          <w:color w:val="414042"/>
          <w:spacing w:val="-8"/>
        </w:rPr>
        <w:t xml:space="preserve"> </w:t>
      </w:r>
      <w:r>
        <w:rPr>
          <w:color w:val="414042"/>
          <w:spacing w:val="-6"/>
        </w:rPr>
        <w:t>of</w:t>
      </w:r>
      <w:r>
        <w:rPr>
          <w:color w:val="414042"/>
          <w:spacing w:val="-8"/>
        </w:rPr>
        <w:t xml:space="preserve"> </w:t>
      </w:r>
      <w:r>
        <w:rPr>
          <w:color w:val="414042"/>
          <w:spacing w:val="-6"/>
        </w:rPr>
        <w:t xml:space="preserve">the </w:t>
      </w:r>
      <w:r>
        <w:rPr>
          <w:color w:val="414042"/>
          <w:w w:val="90"/>
        </w:rPr>
        <w:t xml:space="preserve">world around you. When it’s revealed that part of your experience has been a fiction that’s been played out by an actor, then, from that point on, you’ll be aware that maybe the guy sitting at the hotel bar is potentially an actor producing a play. There’s a shift in how you perceive the world. </w:t>
      </w:r>
      <w:r>
        <w:rPr>
          <w:color w:val="414042"/>
          <w:spacing w:val="-4"/>
        </w:rPr>
        <w:t>This</w:t>
      </w:r>
      <w:r>
        <w:rPr>
          <w:color w:val="414042"/>
          <w:spacing w:val="-11"/>
        </w:rPr>
        <w:t xml:space="preserve"> </w:t>
      </w:r>
      <w:r>
        <w:rPr>
          <w:color w:val="414042"/>
          <w:spacing w:val="-4"/>
        </w:rPr>
        <w:t>is</w:t>
      </w:r>
      <w:r>
        <w:rPr>
          <w:color w:val="414042"/>
          <w:spacing w:val="-11"/>
        </w:rPr>
        <w:t xml:space="preserve"> </w:t>
      </w:r>
      <w:r>
        <w:rPr>
          <w:color w:val="414042"/>
          <w:spacing w:val="-4"/>
        </w:rPr>
        <w:t>what</w:t>
      </w:r>
      <w:r>
        <w:rPr>
          <w:color w:val="414042"/>
          <w:spacing w:val="-11"/>
        </w:rPr>
        <w:t xml:space="preserve"> </w:t>
      </w:r>
      <w:r>
        <w:rPr>
          <w:color w:val="414042"/>
          <w:spacing w:val="-4"/>
        </w:rPr>
        <w:t>Lucas</w:t>
      </w:r>
      <w:r>
        <w:rPr>
          <w:color w:val="414042"/>
          <w:spacing w:val="-11"/>
        </w:rPr>
        <w:t xml:space="preserve"> </w:t>
      </w:r>
      <w:r>
        <w:rPr>
          <w:color w:val="414042"/>
          <w:spacing w:val="-4"/>
        </w:rPr>
        <w:t>described</w:t>
      </w:r>
      <w:r>
        <w:rPr>
          <w:color w:val="414042"/>
          <w:spacing w:val="-11"/>
        </w:rPr>
        <w:t xml:space="preserve"> </w:t>
      </w:r>
      <w:r>
        <w:rPr>
          <w:color w:val="414042"/>
          <w:spacing w:val="-4"/>
        </w:rPr>
        <w:t>as</w:t>
      </w:r>
      <w:r>
        <w:rPr>
          <w:color w:val="414042"/>
          <w:spacing w:val="-11"/>
        </w:rPr>
        <w:t xml:space="preserve"> </w:t>
      </w:r>
      <w:r>
        <w:rPr>
          <w:color w:val="414042"/>
          <w:spacing w:val="-4"/>
        </w:rPr>
        <w:t>poetic.</w:t>
      </w:r>
    </w:p>
    <w:p w:rsidR="003A71C5" w:rsidRDefault="00005824">
      <w:pPr>
        <w:pStyle w:val="BodyText"/>
        <w:spacing w:before="211" w:line="242" w:lineRule="auto"/>
        <w:ind w:left="820" w:right="1156" w:hanging="567"/>
        <w:jc w:val="both"/>
        <w:rPr>
          <w:rFonts w:ascii="Times New Roman" w:hAnsi="Times New Roman"/>
          <w:i/>
        </w:rPr>
      </w:pPr>
      <w:r>
        <w:rPr>
          <w:color w:val="414042"/>
          <w:spacing w:val="-8"/>
        </w:rPr>
        <w:t>PGJ:</w:t>
      </w:r>
      <w:r>
        <w:rPr>
          <w:color w:val="414042"/>
          <w:spacing w:val="15"/>
        </w:rPr>
        <w:t xml:space="preserve"> </w:t>
      </w:r>
      <w:r>
        <w:rPr>
          <w:color w:val="414042"/>
          <w:spacing w:val="-8"/>
        </w:rPr>
        <w:t>I</w:t>
      </w:r>
      <w:r>
        <w:rPr>
          <w:color w:val="414042"/>
          <w:spacing w:val="-6"/>
        </w:rPr>
        <w:t xml:space="preserve"> </w:t>
      </w:r>
      <w:r>
        <w:rPr>
          <w:color w:val="414042"/>
          <w:spacing w:val="-8"/>
        </w:rPr>
        <w:t>still</w:t>
      </w:r>
      <w:r>
        <w:rPr>
          <w:color w:val="414042"/>
          <w:spacing w:val="-6"/>
        </w:rPr>
        <w:t xml:space="preserve"> </w:t>
      </w:r>
      <w:r>
        <w:rPr>
          <w:color w:val="414042"/>
          <w:spacing w:val="-8"/>
        </w:rPr>
        <w:t>use</w:t>
      </w:r>
      <w:r>
        <w:rPr>
          <w:color w:val="414042"/>
          <w:spacing w:val="-5"/>
        </w:rPr>
        <w:t xml:space="preserve"> </w:t>
      </w:r>
      <w:r>
        <w:rPr>
          <w:color w:val="414042"/>
          <w:spacing w:val="-8"/>
        </w:rPr>
        <w:t>it</w:t>
      </w:r>
      <w:r>
        <w:rPr>
          <w:color w:val="414042"/>
          <w:spacing w:val="-6"/>
        </w:rPr>
        <w:t xml:space="preserve"> </w:t>
      </w:r>
      <w:r>
        <w:rPr>
          <w:color w:val="414042"/>
          <w:spacing w:val="-8"/>
        </w:rPr>
        <w:t>as</w:t>
      </w:r>
      <w:r>
        <w:rPr>
          <w:color w:val="414042"/>
          <w:spacing w:val="-6"/>
        </w:rPr>
        <w:t xml:space="preserve"> </w:t>
      </w:r>
      <w:r>
        <w:rPr>
          <w:color w:val="414042"/>
          <w:spacing w:val="-8"/>
        </w:rPr>
        <w:t>a</w:t>
      </w:r>
      <w:r>
        <w:rPr>
          <w:color w:val="414042"/>
          <w:spacing w:val="-6"/>
        </w:rPr>
        <w:t xml:space="preserve"> </w:t>
      </w:r>
      <w:r>
        <w:rPr>
          <w:color w:val="414042"/>
          <w:spacing w:val="-8"/>
        </w:rPr>
        <w:t>tool</w:t>
      </w:r>
      <w:r>
        <w:rPr>
          <w:color w:val="414042"/>
          <w:spacing w:val="-5"/>
        </w:rPr>
        <w:t xml:space="preserve"> </w:t>
      </w:r>
      <w:r>
        <w:rPr>
          <w:color w:val="414042"/>
          <w:spacing w:val="-8"/>
        </w:rPr>
        <w:t>for</w:t>
      </w:r>
      <w:r>
        <w:rPr>
          <w:color w:val="414042"/>
          <w:spacing w:val="-6"/>
        </w:rPr>
        <w:t xml:space="preserve"> </w:t>
      </w:r>
      <w:r>
        <w:rPr>
          <w:color w:val="414042"/>
          <w:spacing w:val="-8"/>
        </w:rPr>
        <w:t>creating</w:t>
      </w:r>
      <w:r>
        <w:rPr>
          <w:color w:val="414042"/>
          <w:spacing w:val="-6"/>
        </w:rPr>
        <w:t xml:space="preserve"> </w:t>
      </w:r>
      <w:r>
        <w:rPr>
          <w:color w:val="414042"/>
          <w:spacing w:val="-8"/>
        </w:rPr>
        <w:t>performance.</w:t>
      </w:r>
      <w:r>
        <w:rPr>
          <w:color w:val="414042"/>
          <w:spacing w:val="-6"/>
        </w:rPr>
        <w:t xml:space="preserve"> </w:t>
      </w:r>
      <w:r>
        <w:rPr>
          <w:color w:val="414042"/>
          <w:spacing w:val="-8"/>
        </w:rPr>
        <w:t>I</w:t>
      </w:r>
      <w:r>
        <w:rPr>
          <w:color w:val="414042"/>
          <w:spacing w:val="-5"/>
        </w:rPr>
        <w:t xml:space="preserve"> </w:t>
      </w:r>
      <w:r>
        <w:rPr>
          <w:color w:val="414042"/>
          <w:spacing w:val="-8"/>
        </w:rPr>
        <w:t>create</w:t>
      </w:r>
      <w:r>
        <w:rPr>
          <w:color w:val="414042"/>
          <w:spacing w:val="-6"/>
        </w:rPr>
        <w:t xml:space="preserve"> </w:t>
      </w:r>
      <w:r>
        <w:rPr>
          <w:color w:val="414042"/>
          <w:spacing w:val="-8"/>
        </w:rPr>
        <w:t>fictitious</w:t>
      </w:r>
      <w:r>
        <w:rPr>
          <w:color w:val="414042"/>
          <w:spacing w:val="-6"/>
        </w:rPr>
        <w:t xml:space="preserve"> </w:t>
      </w:r>
      <w:r>
        <w:rPr>
          <w:color w:val="414042"/>
          <w:spacing w:val="-8"/>
        </w:rPr>
        <w:t>people</w:t>
      </w:r>
      <w:r>
        <w:rPr>
          <w:color w:val="414042"/>
          <w:spacing w:val="-6"/>
        </w:rPr>
        <w:t xml:space="preserve"> </w:t>
      </w:r>
      <w:r>
        <w:rPr>
          <w:color w:val="414042"/>
          <w:spacing w:val="-8"/>
        </w:rPr>
        <w:t>and</w:t>
      </w:r>
      <w:r>
        <w:rPr>
          <w:color w:val="414042"/>
          <w:spacing w:val="-5"/>
        </w:rPr>
        <w:t xml:space="preserve"> </w:t>
      </w:r>
      <w:r>
        <w:rPr>
          <w:color w:val="414042"/>
          <w:spacing w:val="-8"/>
        </w:rPr>
        <w:t>ask</w:t>
      </w:r>
      <w:r>
        <w:rPr>
          <w:color w:val="414042"/>
          <w:spacing w:val="-6"/>
        </w:rPr>
        <w:t xml:space="preserve"> </w:t>
      </w:r>
      <w:r>
        <w:rPr>
          <w:color w:val="414042"/>
          <w:spacing w:val="-8"/>
        </w:rPr>
        <w:t>how</w:t>
      </w:r>
      <w:r>
        <w:rPr>
          <w:color w:val="414042"/>
          <w:spacing w:val="-6"/>
        </w:rPr>
        <w:t xml:space="preserve"> </w:t>
      </w:r>
      <w:r>
        <w:rPr>
          <w:color w:val="414042"/>
          <w:spacing w:val="-8"/>
        </w:rPr>
        <w:t>they</w:t>
      </w:r>
      <w:r>
        <w:rPr>
          <w:color w:val="414042"/>
          <w:spacing w:val="-6"/>
        </w:rPr>
        <w:t xml:space="preserve"> </w:t>
      </w:r>
      <w:r>
        <w:rPr>
          <w:color w:val="414042"/>
          <w:spacing w:val="-8"/>
        </w:rPr>
        <w:t xml:space="preserve">would </w:t>
      </w:r>
      <w:r>
        <w:rPr>
          <w:color w:val="414042"/>
          <w:w w:val="90"/>
        </w:rPr>
        <w:t xml:space="preserve">create the work. It’s been one of the tools I’ve used the most. So, in my private artistic world the </w:t>
      </w:r>
      <w:r>
        <w:rPr>
          <w:color w:val="414042"/>
          <w:spacing w:val="-8"/>
        </w:rPr>
        <w:t>work</w:t>
      </w:r>
      <w:r>
        <w:rPr>
          <w:color w:val="414042"/>
          <w:spacing w:val="-10"/>
        </w:rPr>
        <w:t xml:space="preserve"> </w:t>
      </w:r>
      <w:r>
        <w:rPr>
          <w:color w:val="414042"/>
          <w:spacing w:val="-8"/>
        </w:rPr>
        <w:t>lives</w:t>
      </w:r>
      <w:r>
        <w:rPr>
          <w:color w:val="414042"/>
          <w:spacing w:val="-10"/>
        </w:rPr>
        <w:t xml:space="preserve"> </w:t>
      </w:r>
      <w:r>
        <w:rPr>
          <w:color w:val="414042"/>
          <w:spacing w:val="-8"/>
        </w:rPr>
        <w:t>on</w:t>
      </w:r>
      <w:r>
        <w:rPr>
          <w:color w:val="414042"/>
          <w:spacing w:val="-10"/>
        </w:rPr>
        <w:t xml:space="preserve"> </w:t>
      </w:r>
      <w:r>
        <w:rPr>
          <w:color w:val="414042"/>
          <w:spacing w:val="-8"/>
        </w:rPr>
        <w:t>and</w:t>
      </w:r>
      <w:r>
        <w:rPr>
          <w:color w:val="414042"/>
          <w:spacing w:val="-10"/>
        </w:rPr>
        <w:t xml:space="preserve"> </w:t>
      </w:r>
      <w:r>
        <w:rPr>
          <w:color w:val="414042"/>
          <w:spacing w:val="-8"/>
        </w:rPr>
        <w:t>some</w:t>
      </w:r>
      <w:r>
        <w:rPr>
          <w:color w:val="414042"/>
          <w:spacing w:val="-10"/>
        </w:rPr>
        <w:t xml:space="preserve"> </w:t>
      </w:r>
      <w:r>
        <w:rPr>
          <w:color w:val="414042"/>
          <w:spacing w:val="-8"/>
        </w:rPr>
        <w:t>days</w:t>
      </w:r>
      <w:r>
        <w:rPr>
          <w:color w:val="414042"/>
          <w:spacing w:val="-10"/>
        </w:rPr>
        <w:t xml:space="preserve"> </w:t>
      </w:r>
      <w:r>
        <w:rPr>
          <w:color w:val="414042"/>
          <w:spacing w:val="-8"/>
        </w:rPr>
        <w:t>I</w:t>
      </w:r>
      <w:r>
        <w:rPr>
          <w:color w:val="414042"/>
          <w:spacing w:val="-10"/>
        </w:rPr>
        <w:t xml:space="preserve"> </w:t>
      </w:r>
      <w:r>
        <w:rPr>
          <w:color w:val="414042"/>
          <w:spacing w:val="-8"/>
        </w:rPr>
        <w:t>ask:</w:t>
      </w:r>
      <w:r>
        <w:rPr>
          <w:color w:val="414042"/>
          <w:spacing w:val="-10"/>
        </w:rPr>
        <w:t xml:space="preserve"> </w:t>
      </w:r>
      <w:r>
        <w:rPr>
          <w:rFonts w:ascii="Times New Roman" w:hAnsi="Times New Roman"/>
          <w:i/>
          <w:color w:val="414042"/>
          <w:spacing w:val="-8"/>
        </w:rPr>
        <w:t>What</w:t>
      </w:r>
      <w:r>
        <w:rPr>
          <w:rFonts w:ascii="Times New Roman" w:hAnsi="Times New Roman"/>
          <w:i/>
          <w:color w:val="414042"/>
          <w:spacing w:val="-16"/>
        </w:rPr>
        <w:t xml:space="preserve"> </w:t>
      </w:r>
      <w:r>
        <w:rPr>
          <w:rFonts w:ascii="Times New Roman" w:hAnsi="Times New Roman"/>
          <w:i/>
          <w:color w:val="414042"/>
          <w:spacing w:val="-8"/>
        </w:rPr>
        <w:t>would</w:t>
      </w:r>
      <w:r>
        <w:rPr>
          <w:rFonts w:ascii="Times New Roman" w:hAnsi="Times New Roman"/>
          <w:i/>
          <w:color w:val="414042"/>
          <w:spacing w:val="-16"/>
        </w:rPr>
        <w:t xml:space="preserve"> </w:t>
      </w:r>
      <w:r>
        <w:rPr>
          <w:rFonts w:ascii="Times New Roman" w:hAnsi="Times New Roman"/>
          <w:i/>
          <w:color w:val="414042"/>
          <w:spacing w:val="-8"/>
        </w:rPr>
        <w:t>Philip</w:t>
      </w:r>
      <w:r>
        <w:rPr>
          <w:rFonts w:ascii="Times New Roman" w:hAnsi="Times New Roman"/>
          <w:i/>
          <w:color w:val="414042"/>
          <w:spacing w:val="-16"/>
        </w:rPr>
        <w:t xml:space="preserve"> </w:t>
      </w:r>
      <w:r>
        <w:rPr>
          <w:rFonts w:ascii="Times New Roman" w:hAnsi="Times New Roman"/>
          <w:i/>
          <w:color w:val="414042"/>
          <w:spacing w:val="-8"/>
        </w:rPr>
        <w:t>do</w:t>
      </w:r>
      <w:r>
        <w:rPr>
          <w:rFonts w:ascii="Times New Roman" w:hAnsi="Times New Roman"/>
          <w:i/>
          <w:color w:val="414042"/>
          <w:spacing w:val="-16"/>
        </w:rPr>
        <w:t xml:space="preserve"> </w:t>
      </w:r>
      <w:r>
        <w:rPr>
          <w:rFonts w:ascii="Times New Roman" w:hAnsi="Times New Roman"/>
          <w:i/>
          <w:color w:val="414042"/>
          <w:spacing w:val="-8"/>
        </w:rPr>
        <w:t>here?</w:t>
      </w:r>
    </w:p>
    <w:p w:rsidR="003A71C5" w:rsidRDefault="003A71C5">
      <w:pPr>
        <w:spacing w:line="242" w:lineRule="auto"/>
        <w:jc w:val="both"/>
        <w:rPr>
          <w:rFonts w:ascii="Times New Roman" w:hAnsi="Times New Roman"/>
        </w:rPr>
        <w:sectPr w:rsidR="003A71C5">
          <w:pgSz w:w="11910" w:h="16840"/>
          <w:pgMar w:top="1040" w:right="579" w:bottom="960" w:left="880" w:header="0" w:footer="764" w:gutter="0"/>
          <w:cols w:space="720"/>
        </w:sectPr>
      </w:pPr>
    </w:p>
    <w:p w:rsidR="003A71C5" w:rsidRDefault="00005824">
      <w:pPr>
        <w:pStyle w:val="Heading3"/>
        <w:spacing w:line="333" w:lineRule="auto"/>
        <w:ind w:right="611"/>
      </w:pPr>
      <w:r>
        <w:rPr>
          <w:color w:val="0084A9"/>
          <w:w w:val="85"/>
        </w:rPr>
        <w:t>5.(v)</w:t>
      </w:r>
      <w:r>
        <w:rPr>
          <w:color w:val="0084A9"/>
          <w:spacing w:val="40"/>
        </w:rPr>
        <w:t xml:space="preserve"> </w:t>
      </w:r>
      <w:r>
        <w:rPr>
          <w:color w:val="0084A9"/>
          <w:w w:val="85"/>
        </w:rPr>
        <w:t>CATHEXIS 1: TRUTH ON TRIAL: Nick Millett</w:t>
      </w:r>
      <w:r>
        <w:rPr>
          <w:color w:val="0084A9"/>
          <w:w w:val="85"/>
          <w:position w:val="9"/>
          <w:sz w:val="16"/>
        </w:rPr>
        <w:t>34</w:t>
      </w:r>
      <w:r>
        <w:rPr>
          <w:color w:val="0084A9"/>
          <w:spacing w:val="37"/>
          <w:position w:val="9"/>
          <w:sz w:val="16"/>
        </w:rPr>
        <w:t xml:space="preserve"> </w:t>
      </w:r>
      <w:r>
        <w:rPr>
          <w:color w:val="0084A9"/>
          <w:w w:val="85"/>
        </w:rPr>
        <w:t xml:space="preserve">interviewed by Joshua Sofaer </w:t>
      </w:r>
      <w:r>
        <w:rPr>
          <w:color w:val="0084A9"/>
          <w:spacing w:val="-2"/>
        </w:rPr>
        <w:t>18th</w:t>
      </w:r>
      <w:r>
        <w:rPr>
          <w:color w:val="0084A9"/>
          <w:spacing w:val="-22"/>
        </w:rPr>
        <w:t xml:space="preserve"> </w:t>
      </w:r>
      <w:r>
        <w:rPr>
          <w:color w:val="0084A9"/>
          <w:spacing w:val="-2"/>
        </w:rPr>
        <w:t>November</w:t>
      </w:r>
      <w:r>
        <w:rPr>
          <w:color w:val="0084A9"/>
          <w:spacing w:val="-22"/>
        </w:rPr>
        <w:t xml:space="preserve"> </w:t>
      </w:r>
      <w:r>
        <w:rPr>
          <w:color w:val="0084A9"/>
          <w:spacing w:val="-2"/>
        </w:rPr>
        <w:t>2022</w:t>
      </w:r>
    </w:p>
    <w:p w:rsidR="003A71C5" w:rsidRDefault="00005824">
      <w:pPr>
        <w:pStyle w:val="BodyText"/>
        <w:spacing w:before="67" w:line="242" w:lineRule="auto"/>
        <w:ind w:left="253" w:right="677"/>
      </w:pPr>
      <w:r>
        <w:rPr>
          <w:rFonts w:ascii="Times New Roman" w:hAnsi="Times New Roman"/>
          <w:i/>
          <w:color w:val="414042"/>
          <w:w w:val="90"/>
        </w:rPr>
        <w:t>Cathexis</w:t>
      </w:r>
      <w:r>
        <w:rPr>
          <w:rFonts w:ascii="Times New Roman" w:hAnsi="Times New Roman"/>
          <w:i/>
          <w:color w:val="414042"/>
          <w:spacing w:val="-5"/>
          <w:w w:val="90"/>
        </w:rPr>
        <w:t xml:space="preserve"> </w:t>
      </w:r>
      <w:r>
        <w:rPr>
          <w:rFonts w:ascii="Times New Roman" w:hAnsi="Times New Roman"/>
          <w:i/>
          <w:color w:val="414042"/>
          <w:w w:val="90"/>
        </w:rPr>
        <w:t>1:</w:t>
      </w:r>
      <w:r>
        <w:rPr>
          <w:rFonts w:ascii="Times New Roman" w:hAnsi="Times New Roman"/>
          <w:i/>
          <w:color w:val="414042"/>
          <w:spacing w:val="-5"/>
          <w:w w:val="90"/>
        </w:rPr>
        <w:t xml:space="preserve"> </w:t>
      </w:r>
      <w:r>
        <w:rPr>
          <w:rFonts w:ascii="Times New Roman" w:hAnsi="Times New Roman"/>
          <w:i/>
          <w:color w:val="414042"/>
          <w:w w:val="90"/>
        </w:rPr>
        <w:t>Truth</w:t>
      </w:r>
      <w:r>
        <w:rPr>
          <w:rFonts w:ascii="Times New Roman" w:hAnsi="Times New Roman"/>
          <w:i/>
          <w:color w:val="414042"/>
          <w:spacing w:val="-5"/>
          <w:w w:val="90"/>
        </w:rPr>
        <w:t xml:space="preserve"> </w:t>
      </w:r>
      <w:r>
        <w:rPr>
          <w:rFonts w:ascii="Times New Roman" w:hAnsi="Times New Roman"/>
          <w:i/>
          <w:color w:val="414042"/>
          <w:w w:val="90"/>
        </w:rPr>
        <w:t>on</w:t>
      </w:r>
      <w:r>
        <w:rPr>
          <w:rFonts w:ascii="Times New Roman" w:hAnsi="Times New Roman"/>
          <w:i/>
          <w:color w:val="414042"/>
          <w:spacing w:val="-5"/>
          <w:w w:val="90"/>
        </w:rPr>
        <w:t xml:space="preserve"> </w:t>
      </w:r>
      <w:r>
        <w:rPr>
          <w:rFonts w:ascii="Times New Roman" w:hAnsi="Times New Roman"/>
          <w:i/>
          <w:color w:val="414042"/>
          <w:w w:val="90"/>
        </w:rPr>
        <w:t>Trial</w:t>
      </w:r>
      <w:r>
        <w:rPr>
          <w:color w:val="414042"/>
          <w:w w:val="90"/>
          <w:position w:val="7"/>
          <w:sz w:val="13"/>
        </w:rPr>
        <w:t>35</w:t>
      </w:r>
      <w:r>
        <w:rPr>
          <w:color w:val="414042"/>
          <w:spacing w:val="20"/>
          <w:position w:val="7"/>
          <w:sz w:val="13"/>
        </w:rPr>
        <w:t xml:space="preserve"> </w:t>
      </w:r>
      <w:r>
        <w:rPr>
          <w:color w:val="414042"/>
          <w:w w:val="90"/>
        </w:rPr>
        <w:t xml:space="preserve">is the first in a series of ongoing performances by Elapse, that engage the question of truth and technology. Under the auspices of a semi-fictional social innovation start-up, TheTruthTech®, </w:t>
      </w:r>
      <w:r>
        <w:rPr>
          <w:color w:val="414042"/>
          <w:spacing w:val="-8"/>
        </w:rPr>
        <w:t>which focusses on the justice system,</w:t>
      </w:r>
      <w:r>
        <w:rPr>
          <w:color w:val="414042"/>
          <w:spacing w:val="-11"/>
        </w:rPr>
        <w:t xml:space="preserve"> </w:t>
      </w:r>
      <w:r>
        <w:rPr>
          <w:rFonts w:ascii="Times New Roman" w:hAnsi="Times New Roman"/>
          <w:i/>
          <w:color w:val="414042"/>
          <w:spacing w:val="-8"/>
        </w:rPr>
        <w:t>Cathexis</w:t>
      </w:r>
      <w:r>
        <w:rPr>
          <w:rFonts w:ascii="Times New Roman" w:hAnsi="Times New Roman"/>
          <w:i/>
          <w:color w:val="414042"/>
          <w:spacing w:val="-11"/>
        </w:rPr>
        <w:t xml:space="preserve"> </w:t>
      </w:r>
      <w:r>
        <w:rPr>
          <w:rFonts w:ascii="Times New Roman" w:hAnsi="Times New Roman"/>
          <w:i/>
          <w:color w:val="414042"/>
          <w:spacing w:val="-8"/>
        </w:rPr>
        <w:t>1:</w:t>
      </w:r>
      <w:r>
        <w:rPr>
          <w:rFonts w:ascii="Times New Roman" w:hAnsi="Times New Roman"/>
          <w:i/>
          <w:color w:val="414042"/>
          <w:spacing w:val="-12"/>
        </w:rPr>
        <w:t xml:space="preserve"> </w:t>
      </w:r>
      <w:r>
        <w:rPr>
          <w:rFonts w:ascii="Times New Roman" w:hAnsi="Times New Roman"/>
          <w:i/>
          <w:color w:val="414042"/>
          <w:spacing w:val="-8"/>
        </w:rPr>
        <w:t>Truth</w:t>
      </w:r>
      <w:r>
        <w:rPr>
          <w:rFonts w:ascii="Times New Roman" w:hAnsi="Times New Roman"/>
          <w:i/>
          <w:color w:val="414042"/>
          <w:spacing w:val="-11"/>
        </w:rPr>
        <w:t xml:space="preserve"> </w:t>
      </w:r>
      <w:r>
        <w:rPr>
          <w:rFonts w:ascii="Times New Roman" w:hAnsi="Times New Roman"/>
          <w:i/>
          <w:color w:val="414042"/>
          <w:spacing w:val="-8"/>
        </w:rPr>
        <w:t>on</w:t>
      </w:r>
      <w:r>
        <w:rPr>
          <w:rFonts w:ascii="Times New Roman" w:hAnsi="Times New Roman"/>
          <w:i/>
          <w:color w:val="414042"/>
          <w:spacing w:val="-11"/>
        </w:rPr>
        <w:t xml:space="preserve"> </w:t>
      </w:r>
      <w:r>
        <w:rPr>
          <w:rFonts w:ascii="Times New Roman" w:hAnsi="Times New Roman"/>
          <w:i/>
          <w:color w:val="414042"/>
          <w:spacing w:val="-8"/>
        </w:rPr>
        <w:t>Trial</w:t>
      </w:r>
      <w:r>
        <w:rPr>
          <w:color w:val="414042"/>
          <w:spacing w:val="-8"/>
        </w:rPr>
        <w:t>, takes the format of a prototype technology demonstration, in which an AI system called Trubē is presented for public information and evaluation.</w:t>
      </w:r>
    </w:p>
    <w:p w:rsidR="003A71C5" w:rsidRDefault="00005824">
      <w:pPr>
        <w:pStyle w:val="BodyText"/>
        <w:spacing w:before="227" w:line="242" w:lineRule="auto"/>
        <w:ind w:left="253" w:right="611"/>
      </w:pPr>
      <w:r>
        <w:rPr>
          <w:color w:val="414042"/>
          <w:spacing w:val="-6"/>
        </w:rPr>
        <w:t>Trubē</w:t>
      </w:r>
      <w:r>
        <w:rPr>
          <w:color w:val="414042"/>
          <w:spacing w:val="-14"/>
        </w:rPr>
        <w:t xml:space="preserve"> </w:t>
      </w:r>
      <w:r>
        <w:rPr>
          <w:color w:val="414042"/>
          <w:spacing w:val="-6"/>
        </w:rPr>
        <w:t>extracts</w:t>
      </w:r>
      <w:r>
        <w:rPr>
          <w:color w:val="414042"/>
          <w:spacing w:val="-12"/>
        </w:rPr>
        <w:t xml:space="preserve"> </w:t>
      </w:r>
      <w:r>
        <w:rPr>
          <w:color w:val="414042"/>
          <w:spacing w:val="-6"/>
        </w:rPr>
        <w:t>and</w:t>
      </w:r>
      <w:r>
        <w:rPr>
          <w:color w:val="414042"/>
          <w:spacing w:val="-12"/>
        </w:rPr>
        <w:t xml:space="preserve"> </w:t>
      </w:r>
      <w:r>
        <w:rPr>
          <w:color w:val="414042"/>
          <w:spacing w:val="-6"/>
        </w:rPr>
        <w:t>analyses</w:t>
      </w:r>
      <w:r>
        <w:rPr>
          <w:color w:val="414042"/>
          <w:spacing w:val="-12"/>
        </w:rPr>
        <w:t xml:space="preserve"> </w:t>
      </w:r>
      <w:r>
        <w:rPr>
          <w:color w:val="414042"/>
          <w:spacing w:val="-6"/>
        </w:rPr>
        <w:t>biometric</w:t>
      </w:r>
      <w:r>
        <w:rPr>
          <w:color w:val="414042"/>
          <w:spacing w:val="-12"/>
        </w:rPr>
        <w:t xml:space="preserve"> </w:t>
      </w:r>
      <w:r>
        <w:rPr>
          <w:color w:val="414042"/>
          <w:spacing w:val="-6"/>
        </w:rPr>
        <w:t>and</w:t>
      </w:r>
      <w:r>
        <w:rPr>
          <w:color w:val="414042"/>
          <w:spacing w:val="-12"/>
        </w:rPr>
        <w:t xml:space="preserve"> </w:t>
      </w:r>
      <w:r>
        <w:rPr>
          <w:color w:val="414042"/>
          <w:spacing w:val="-6"/>
        </w:rPr>
        <w:t>neurological</w:t>
      </w:r>
      <w:r>
        <w:rPr>
          <w:color w:val="414042"/>
          <w:spacing w:val="-12"/>
        </w:rPr>
        <w:t xml:space="preserve"> </w:t>
      </w:r>
      <w:r>
        <w:rPr>
          <w:color w:val="414042"/>
          <w:spacing w:val="-6"/>
        </w:rPr>
        <w:t>data</w:t>
      </w:r>
      <w:r>
        <w:rPr>
          <w:color w:val="414042"/>
          <w:spacing w:val="-12"/>
        </w:rPr>
        <w:t xml:space="preserve"> </w:t>
      </w:r>
      <w:r>
        <w:rPr>
          <w:color w:val="414042"/>
          <w:spacing w:val="-6"/>
        </w:rPr>
        <w:t>from</w:t>
      </w:r>
      <w:r>
        <w:rPr>
          <w:color w:val="414042"/>
          <w:spacing w:val="-12"/>
        </w:rPr>
        <w:t xml:space="preserve"> </w:t>
      </w:r>
      <w:r>
        <w:rPr>
          <w:color w:val="414042"/>
          <w:spacing w:val="-6"/>
        </w:rPr>
        <w:t>a</w:t>
      </w:r>
      <w:r>
        <w:rPr>
          <w:color w:val="414042"/>
          <w:spacing w:val="-12"/>
        </w:rPr>
        <w:t xml:space="preserve"> </w:t>
      </w:r>
      <w:r>
        <w:rPr>
          <w:color w:val="414042"/>
          <w:spacing w:val="-6"/>
        </w:rPr>
        <w:t>person</w:t>
      </w:r>
      <w:r>
        <w:rPr>
          <w:color w:val="414042"/>
          <w:spacing w:val="-12"/>
        </w:rPr>
        <w:t xml:space="preserve"> </w:t>
      </w:r>
      <w:r>
        <w:rPr>
          <w:color w:val="414042"/>
          <w:spacing w:val="-6"/>
        </w:rPr>
        <w:t>(a</w:t>
      </w:r>
      <w:r>
        <w:rPr>
          <w:color w:val="414042"/>
          <w:spacing w:val="-12"/>
        </w:rPr>
        <w:t xml:space="preserve"> </w:t>
      </w:r>
      <w:r>
        <w:rPr>
          <w:color w:val="414042"/>
          <w:spacing w:val="-6"/>
        </w:rPr>
        <w:t>witness,</w:t>
      </w:r>
      <w:r>
        <w:rPr>
          <w:color w:val="414042"/>
          <w:spacing w:val="-12"/>
        </w:rPr>
        <w:t xml:space="preserve"> </w:t>
      </w:r>
      <w:r>
        <w:rPr>
          <w:color w:val="414042"/>
          <w:spacing w:val="-6"/>
        </w:rPr>
        <w:t>expert,</w:t>
      </w:r>
      <w:r>
        <w:rPr>
          <w:color w:val="414042"/>
          <w:spacing w:val="-12"/>
        </w:rPr>
        <w:t xml:space="preserve"> </w:t>
      </w:r>
      <w:r>
        <w:rPr>
          <w:color w:val="414042"/>
          <w:spacing w:val="-6"/>
        </w:rPr>
        <w:t>or</w:t>
      </w:r>
      <w:r>
        <w:rPr>
          <w:color w:val="414042"/>
          <w:spacing w:val="-12"/>
        </w:rPr>
        <w:t xml:space="preserve"> </w:t>
      </w:r>
      <w:r>
        <w:rPr>
          <w:color w:val="414042"/>
          <w:spacing w:val="-6"/>
        </w:rPr>
        <w:t xml:space="preserve">the </w:t>
      </w:r>
      <w:r>
        <w:rPr>
          <w:color w:val="414042"/>
          <w:w w:val="90"/>
        </w:rPr>
        <w:t xml:space="preserve">accused) and displays this information for the audience. The audience are ostensibly there to deliberate and participate in the verdict but the conversation quickly turns into one about the ethics of the technology, and </w:t>
      </w:r>
      <w:r>
        <w:rPr>
          <w:color w:val="414042"/>
          <w:spacing w:val="-4"/>
        </w:rPr>
        <w:t>doubt</w:t>
      </w:r>
      <w:r>
        <w:rPr>
          <w:color w:val="414042"/>
          <w:spacing w:val="-11"/>
        </w:rPr>
        <w:t xml:space="preserve"> </w:t>
      </w:r>
      <w:r>
        <w:rPr>
          <w:color w:val="414042"/>
          <w:spacing w:val="-4"/>
        </w:rPr>
        <w:t>as</w:t>
      </w:r>
      <w:r>
        <w:rPr>
          <w:color w:val="414042"/>
          <w:spacing w:val="-11"/>
        </w:rPr>
        <w:t xml:space="preserve"> </w:t>
      </w:r>
      <w:r>
        <w:rPr>
          <w:color w:val="414042"/>
          <w:spacing w:val="-4"/>
        </w:rPr>
        <w:t>to</w:t>
      </w:r>
      <w:r>
        <w:rPr>
          <w:color w:val="414042"/>
          <w:spacing w:val="-11"/>
        </w:rPr>
        <w:t xml:space="preserve"> </w:t>
      </w:r>
      <w:r>
        <w:rPr>
          <w:color w:val="414042"/>
          <w:spacing w:val="-4"/>
        </w:rPr>
        <w:t>whether</w:t>
      </w:r>
      <w:r>
        <w:rPr>
          <w:color w:val="414042"/>
          <w:spacing w:val="-11"/>
        </w:rPr>
        <w:t xml:space="preserve"> </w:t>
      </w:r>
      <w:r>
        <w:rPr>
          <w:color w:val="414042"/>
          <w:spacing w:val="-4"/>
        </w:rPr>
        <w:t>the</w:t>
      </w:r>
      <w:r>
        <w:rPr>
          <w:color w:val="414042"/>
          <w:spacing w:val="-11"/>
        </w:rPr>
        <w:t xml:space="preserve"> </w:t>
      </w:r>
      <w:r>
        <w:rPr>
          <w:color w:val="414042"/>
          <w:spacing w:val="-4"/>
        </w:rPr>
        <w:t>technology</w:t>
      </w:r>
      <w:r>
        <w:rPr>
          <w:color w:val="414042"/>
          <w:spacing w:val="-11"/>
        </w:rPr>
        <w:t xml:space="preserve"> </w:t>
      </w:r>
      <w:r>
        <w:rPr>
          <w:color w:val="414042"/>
          <w:spacing w:val="-4"/>
        </w:rPr>
        <w:t>is</w:t>
      </w:r>
      <w:r>
        <w:rPr>
          <w:color w:val="414042"/>
          <w:spacing w:val="-11"/>
        </w:rPr>
        <w:t xml:space="preserve"> </w:t>
      </w:r>
      <w:r>
        <w:rPr>
          <w:color w:val="414042"/>
          <w:spacing w:val="-4"/>
        </w:rPr>
        <w:t>in</w:t>
      </w:r>
      <w:r>
        <w:rPr>
          <w:color w:val="414042"/>
          <w:spacing w:val="-11"/>
        </w:rPr>
        <w:t xml:space="preserve"> </w:t>
      </w:r>
      <w:r>
        <w:rPr>
          <w:color w:val="414042"/>
          <w:spacing w:val="-4"/>
        </w:rPr>
        <w:t>fact</w:t>
      </w:r>
      <w:r>
        <w:rPr>
          <w:color w:val="414042"/>
          <w:spacing w:val="-11"/>
        </w:rPr>
        <w:t xml:space="preserve"> </w:t>
      </w:r>
      <w:r>
        <w:rPr>
          <w:color w:val="414042"/>
          <w:spacing w:val="-4"/>
        </w:rPr>
        <w:t>real.</w:t>
      </w:r>
    </w:p>
    <w:p w:rsidR="003A71C5" w:rsidRDefault="00005824">
      <w:pPr>
        <w:pStyle w:val="BodyText"/>
        <w:spacing w:before="228" w:line="242" w:lineRule="auto"/>
        <w:ind w:left="253" w:right="611"/>
      </w:pPr>
      <w:r>
        <w:rPr>
          <w:color w:val="414042"/>
          <w:w w:val="90"/>
        </w:rPr>
        <w:t xml:space="preserve">In this edited discussion Nick Millett shares the origins and imperatives of the work, his relationship to </w:t>
      </w:r>
      <w:r>
        <w:rPr>
          <w:color w:val="414042"/>
          <w:spacing w:val="-4"/>
        </w:rPr>
        <w:t>hoaxing</w:t>
      </w:r>
      <w:r>
        <w:rPr>
          <w:color w:val="414042"/>
          <w:spacing w:val="-12"/>
        </w:rPr>
        <w:t xml:space="preserve"> </w:t>
      </w:r>
      <w:r>
        <w:rPr>
          <w:color w:val="414042"/>
          <w:spacing w:val="-4"/>
        </w:rPr>
        <w:t>and</w:t>
      </w:r>
      <w:r>
        <w:rPr>
          <w:color w:val="414042"/>
          <w:spacing w:val="-12"/>
        </w:rPr>
        <w:t xml:space="preserve"> </w:t>
      </w:r>
      <w:r>
        <w:rPr>
          <w:color w:val="414042"/>
          <w:spacing w:val="-4"/>
        </w:rPr>
        <w:t>belief,</w:t>
      </w:r>
      <w:r>
        <w:rPr>
          <w:color w:val="414042"/>
          <w:spacing w:val="-12"/>
        </w:rPr>
        <w:t xml:space="preserve"> </w:t>
      </w:r>
      <w:r>
        <w:rPr>
          <w:color w:val="414042"/>
          <w:spacing w:val="-4"/>
        </w:rPr>
        <w:t>and</w:t>
      </w:r>
      <w:r>
        <w:rPr>
          <w:color w:val="414042"/>
          <w:spacing w:val="-12"/>
        </w:rPr>
        <w:t xml:space="preserve"> </w:t>
      </w:r>
      <w:r>
        <w:rPr>
          <w:color w:val="414042"/>
          <w:spacing w:val="-4"/>
        </w:rPr>
        <w:t>the</w:t>
      </w:r>
      <w:r>
        <w:rPr>
          <w:color w:val="414042"/>
          <w:spacing w:val="-12"/>
        </w:rPr>
        <w:t xml:space="preserve"> </w:t>
      </w:r>
      <w:r>
        <w:rPr>
          <w:color w:val="414042"/>
          <w:spacing w:val="-4"/>
        </w:rPr>
        <w:t>audience</w:t>
      </w:r>
      <w:r>
        <w:rPr>
          <w:color w:val="414042"/>
          <w:spacing w:val="-12"/>
        </w:rPr>
        <w:t xml:space="preserve"> </w:t>
      </w:r>
      <w:r>
        <w:rPr>
          <w:color w:val="414042"/>
          <w:spacing w:val="-4"/>
        </w:rPr>
        <w:t>response.</w:t>
      </w:r>
    </w:p>
    <w:p w:rsidR="003A71C5" w:rsidRDefault="00005824">
      <w:pPr>
        <w:pStyle w:val="BodyText"/>
        <w:tabs>
          <w:tab w:val="left" w:pos="820"/>
        </w:tabs>
        <w:spacing w:before="228" w:line="242" w:lineRule="auto"/>
        <w:ind w:left="820" w:right="957" w:hanging="567"/>
      </w:pPr>
      <w:r>
        <w:rPr>
          <w:color w:val="0084A9"/>
          <w:spacing w:val="-4"/>
        </w:rPr>
        <w:t>JS:</w:t>
      </w:r>
      <w:r>
        <w:rPr>
          <w:color w:val="0084A9"/>
        </w:rPr>
        <w:tab/>
      </w:r>
      <w:r>
        <w:rPr>
          <w:color w:val="0084A9"/>
          <w:w w:val="90"/>
        </w:rPr>
        <w:t xml:space="preserve">Could you start by introducing yourself and saying a bit about how you choose to describe what it </w:t>
      </w:r>
      <w:r>
        <w:rPr>
          <w:color w:val="0084A9"/>
        </w:rPr>
        <w:t>is that you do?</w:t>
      </w:r>
    </w:p>
    <w:p w:rsidR="003A71C5" w:rsidRDefault="00005824">
      <w:pPr>
        <w:pStyle w:val="BodyText"/>
        <w:spacing w:before="227" w:line="242" w:lineRule="auto"/>
        <w:ind w:left="820" w:right="868" w:hanging="567"/>
      </w:pPr>
      <w:r>
        <w:rPr>
          <w:color w:val="414042"/>
          <w:spacing w:val="-6"/>
        </w:rPr>
        <w:t>NM:</w:t>
      </w:r>
      <w:r>
        <w:rPr>
          <w:color w:val="414042"/>
          <w:spacing w:val="78"/>
        </w:rPr>
        <w:t xml:space="preserve"> </w:t>
      </w:r>
      <w:r>
        <w:rPr>
          <w:color w:val="414042"/>
          <w:spacing w:val="-6"/>
        </w:rPr>
        <w:t>I</w:t>
      </w:r>
      <w:r>
        <w:rPr>
          <w:color w:val="414042"/>
          <w:spacing w:val="-12"/>
        </w:rPr>
        <w:t xml:space="preserve"> </w:t>
      </w:r>
      <w:r>
        <w:rPr>
          <w:color w:val="414042"/>
          <w:spacing w:val="-6"/>
        </w:rPr>
        <w:t>don’t</w:t>
      </w:r>
      <w:r>
        <w:rPr>
          <w:color w:val="414042"/>
          <w:spacing w:val="-12"/>
        </w:rPr>
        <w:t xml:space="preserve"> </w:t>
      </w:r>
      <w:r>
        <w:rPr>
          <w:color w:val="414042"/>
          <w:spacing w:val="-6"/>
        </w:rPr>
        <w:t>like</w:t>
      </w:r>
      <w:r>
        <w:rPr>
          <w:color w:val="414042"/>
          <w:spacing w:val="-12"/>
        </w:rPr>
        <w:t xml:space="preserve"> </w:t>
      </w:r>
      <w:r>
        <w:rPr>
          <w:color w:val="414042"/>
          <w:spacing w:val="-6"/>
        </w:rPr>
        <w:t>to</w:t>
      </w:r>
      <w:r>
        <w:rPr>
          <w:color w:val="414042"/>
          <w:spacing w:val="-12"/>
        </w:rPr>
        <w:t xml:space="preserve"> </w:t>
      </w:r>
      <w:r>
        <w:rPr>
          <w:color w:val="414042"/>
          <w:spacing w:val="-6"/>
        </w:rPr>
        <w:t>define</w:t>
      </w:r>
      <w:r>
        <w:rPr>
          <w:color w:val="414042"/>
          <w:spacing w:val="-12"/>
        </w:rPr>
        <w:t xml:space="preserve"> </w:t>
      </w:r>
      <w:r>
        <w:rPr>
          <w:color w:val="414042"/>
          <w:spacing w:val="-6"/>
        </w:rPr>
        <w:t>what</w:t>
      </w:r>
      <w:r>
        <w:rPr>
          <w:color w:val="414042"/>
          <w:spacing w:val="-12"/>
        </w:rPr>
        <w:t xml:space="preserve"> </w:t>
      </w:r>
      <w:r>
        <w:rPr>
          <w:color w:val="414042"/>
          <w:spacing w:val="-6"/>
        </w:rPr>
        <w:t>I</w:t>
      </w:r>
      <w:r>
        <w:rPr>
          <w:color w:val="414042"/>
          <w:spacing w:val="-12"/>
        </w:rPr>
        <w:t xml:space="preserve"> </w:t>
      </w:r>
      <w:r>
        <w:rPr>
          <w:color w:val="414042"/>
          <w:spacing w:val="-6"/>
        </w:rPr>
        <w:t>do</w:t>
      </w:r>
      <w:r>
        <w:rPr>
          <w:color w:val="414042"/>
          <w:spacing w:val="-12"/>
        </w:rPr>
        <w:t xml:space="preserve"> </w:t>
      </w:r>
      <w:r>
        <w:rPr>
          <w:color w:val="414042"/>
          <w:spacing w:val="-6"/>
        </w:rPr>
        <w:t>because</w:t>
      </w:r>
      <w:r>
        <w:rPr>
          <w:color w:val="414042"/>
          <w:spacing w:val="-12"/>
        </w:rPr>
        <w:t xml:space="preserve"> </w:t>
      </w:r>
      <w:r>
        <w:rPr>
          <w:color w:val="414042"/>
          <w:spacing w:val="-6"/>
        </w:rPr>
        <w:t>I</w:t>
      </w:r>
      <w:r>
        <w:rPr>
          <w:color w:val="414042"/>
          <w:spacing w:val="-12"/>
        </w:rPr>
        <w:t xml:space="preserve"> </w:t>
      </w:r>
      <w:r>
        <w:rPr>
          <w:color w:val="414042"/>
          <w:spacing w:val="-6"/>
        </w:rPr>
        <w:t>don’t</w:t>
      </w:r>
      <w:r>
        <w:rPr>
          <w:color w:val="414042"/>
          <w:spacing w:val="-12"/>
        </w:rPr>
        <w:t xml:space="preserve"> </w:t>
      </w:r>
      <w:r>
        <w:rPr>
          <w:color w:val="414042"/>
          <w:spacing w:val="-6"/>
        </w:rPr>
        <w:t>like</w:t>
      </w:r>
      <w:r>
        <w:rPr>
          <w:color w:val="414042"/>
          <w:spacing w:val="-12"/>
        </w:rPr>
        <w:t xml:space="preserve"> </w:t>
      </w:r>
      <w:r>
        <w:rPr>
          <w:color w:val="414042"/>
          <w:spacing w:val="-6"/>
        </w:rPr>
        <w:t>definition,</w:t>
      </w:r>
      <w:r>
        <w:rPr>
          <w:color w:val="414042"/>
          <w:spacing w:val="-12"/>
        </w:rPr>
        <w:t xml:space="preserve"> </w:t>
      </w:r>
      <w:r>
        <w:rPr>
          <w:color w:val="414042"/>
          <w:spacing w:val="-6"/>
        </w:rPr>
        <w:t>and</w:t>
      </w:r>
      <w:r>
        <w:rPr>
          <w:color w:val="414042"/>
          <w:spacing w:val="-12"/>
        </w:rPr>
        <w:t xml:space="preserve"> </w:t>
      </w:r>
      <w:r>
        <w:rPr>
          <w:color w:val="414042"/>
          <w:spacing w:val="-6"/>
        </w:rPr>
        <w:t>that’s</w:t>
      </w:r>
      <w:r>
        <w:rPr>
          <w:color w:val="414042"/>
          <w:spacing w:val="-12"/>
        </w:rPr>
        <w:t xml:space="preserve"> </w:t>
      </w:r>
      <w:r>
        <w:rPr>
          <w:color w:val="414042"/>
          <w:spacing w:val="-6"/>
        </w:rPr>
        <w:t>part</w:t>
      </w:r>
      <w:r>
        <w:rPr>
          <w:color w:val="414042"/>
          <w:spacing w:val="-12"/>
        </w:rPr>
        <w:t xml:space="preserve"> </w:t>
      </w:r>
      <w:r>
        <w:rPr>
          <w:color w:val="414042"/>
          <w:spacing w:val="-6"/>
        </w:rPr>
        <w:t>of</w:t>
      </w:r>
      <w:r>
        <w:rPr>
          <w:color w:val="414042"/>
          <w:spacing w:val="-12"/>
        </w:rPr>
        <w:t xml:space="preserve"> </w:t>
      </w:r>
      <w:r>
        <w:rPr>
          <w:color w:val="414042"/>
          <w:spacing w:val="-6"/>
        </w:rPr>
        <w:t>the</w:t>
      </w:r>
      <w:r>
        <w:rPr>
          <w:color w:val="414042"/>
          <w:spacing w:val="-12"/>
        </w:rPr>
        <w:t xml:space="preserve"> </w:t>
      </w:r>
      <w:r>
        <w:rPr>
          <w:color w:val="414042"/>
          <w:spacing w:val="-6"/>
        </w:rPr>
        <w:t>orientation</w:t>
      </w:r>
      <w:r>
        <w:rPr>
          <w:color w:val="414042"/>
          <w:spacing w:val="-12"/>
        </w:rPr>
        <w:t xml:space="preserve"> </w:t>
      </w:r>
      <w:r>
        <w:rPr>
          <w:color w:val="414042"/>
          <w:spacing w:val="-6"/>
        </w:rPr>
        <w:t xml:space="preserve">in </w:t>
      </w:r>
      <w:r>
        <w:rPr>
          <w:color w:val="414042"/>
          <w:w w:val="90"/>
        </w:rPr>
        <w:t xml:space="preserve">my work. Actually, even saying “my work”, that kind of codification, hearing that in my ears, is kind of strange. Well, I occasionally create experiences, I guess. I don’t think it’s fair that I have an </w:t>
      </w:r>
      <w:r>
        <w:rPr>
          <w:color w:val="414042"/>
          <w:spacing w:val="-6"/>
        </w:rPr>
        <w:t>identity</w:t>
      </w:r>
      <w:r>
        <w:rPr>
          <w:color w:val="414042"/>
          <w:spacing w:val="-8"/>
        </w:rPr>
        <w:t xml:space="preserve"> </w:t>
      </w:r>
      <w:r>
        <w:rPr>
          <w:color w:val="414042"/>
          <w:spacing w:val="-6"/>
        </w:rPr>
        <w:t>as</w:t>
      </w:r>
      <w:r>
        <w:rPr>
          <w:color w:val="414042"/>
          <w:spacing w:val="-8"/>
        </w:rPr>
        <w:t xml:space="preserve"> </w:t>
      </w:r>
      <w:r>
        <w:rPr>
          <w:color w:val="414042"/>
          <w:spacing w:val="-6"/>
        </w:rPr>
        <w:t>an</w:t>
      </w:r>
      <w:r>
        <w:rPr>
          <w:color w:val="414042"/>
          <w:spacing w:val="-8"/>
        </w:rPr>
        <w:t xml:space="preserve"> </w:t>
      </w:r>
      <w:r>
        <w:rPr>
          <w:color w:val="414042"/>
          <w:spacing w:val="-6"/>
        </w:rPr>
        <w:t>artist,</w:t>
      </w:r>
      <w:r>
        <w:rPr>
          <w:color w:val="414042"/>
          <w:spacing w:val="-8"/>
        </w:rPr>
        <w:t xml:space="preserve"> </w:t>
      </w:r>
      <w:r>
        <w:rPr>
          <w:color w:val="414042"/>
          <w:spacing w:val="-6"/>
        </w:rPr>
        <w:t>I</w:t>
      </w:r>
      <w:r>
        <w:rPr>
          <w:color w:val="414042"/>
          <w:spacing w:val="-8"/>
        </w:rPr>
        <w:t xml:space="preserve"> </w:t>
      </w:r>
      <w:r>
        <w:rPr>
          <w:color w:val="414042"/>
          <w:spacing w:val="-6"/>
        </w:rPr>
        <w:t>don’t</w:t>
      </w:r>
      <w:r>
        <w:rPr>
          <w:color w:val="414042"/>
          <w:spacing w:val="-8"/>
        </w:rPr>
        <w:t xml:space="preserve"> </w:t>
      </w:r>
      <w:r>
        <w:rPr>
          <w:color w:val="414042"/>
          <w:spacing w:val="-6"/>
        </w:rPr>
        <w:t>really</w:t>
      </w:r>
      <w:r>
        <w:rPr>
          <w:color w:val="414042"/>
          <w:spacing w:val="-8"/>
        </w:rPr>
        <w:t xml:space="preserve"> </w:t>
      </w:r>
      <w:r>
        <w:rPr>
          <w:color w:val="414042"/>
          <w:spacing w:val="-6"/>
        </w:rPr>
        <w:t>identify</w:t>
      </w:r>
      <w:r>
        <w:rPr>
          <w:color w:val="414042"/>
          <w:spacing w:val="-8"/>
        </w:rPr>
        <w:t xml:space="preserve"> </w:t>
      </w:r>
      <w:r>
        <w:rPr>
          <w:color w:val="414042"/>
          <w:spacing w:val="-6"/>
        </w:rPr>
        <w:t>with</w:t>
      </w:r>
      <w:r>
        <w:rPr>
          <w:color w:val="414042"/>
          <w:spacing w:val="-8"/>
        </w:rPr>
        <w:t xml:space="preserve"> </w:t>
      </w:r>
      <w:r>
        <w:rPr>
          <w:color w:val="414042"/>
          <w:spacing w:val="-6"/>
        </w:rPr>
        <w:t>that,</w:t>
      </w:r>
      <w:r>
        <w:rPr>
          <w:color w:val="414042"/>
          <w:spacing w:val="-8"/>
        </w:rPr>
        <w:t xml:space="preserve"> </w:t>
      </w:r>
      <w:r>
        <w:rPr>
          <w:color w:val="414042"/>
          <w:spacing w:val="-6"/>
        </w:rPr>
        <w:t>but</w:t>
      </w:r>
      <w:r>
        <w:rPr>
          <w:color w:val="414042"/>
          <w:spacing w:val="-8"/>
        </w:rPr>
        <w:t xml:space="preserve"> </w:t>
      </w:r>
      <w:r>
        <w:rPr>
          <w:color w:val="414042"/>
          <w:spacing w:val="-6"/>
        </w:rPr>
        <w:t>I</w:t>
      </w:r>
      <w:r>
        <w:rPr>
          <w:color w:val="414042"/>
          <w:spacing w:val="-8"/>
        </w:rPr>
        <w:t xml:space="preserve"> </w:t>
      </w:r>
      <w:r>
        <w:rPr>
          <w:color w:val="414042"/>
          <w:spacing w:val="-6"/>
        </w:rPr>
        <w:t>do</w:t>
      </w:r>
      <w:r>
        <w:rPr>
          <w:color w:val="414042"/>
          <w:spacing w:val="-8"/>
        </w:rPr>
        <w:t xml:space="preserve"> </w:t>
      </w:r>
      <w:r>
        <w:rPr>
          <w:color w:val="414042"/>
          <w:spacing w:val="-6"/>
        </w:rPr>
        <w:t>create</w:t>
      </w:r>
      <w:r>
        <w:rPr>
          <w:color w:val="414042"/>
          <w:spacing w:val="-8"/>
        </w:rPr>
        <w:t xml:space="preserve"> </w:t>
      </w:r>
      <w:r>
        <w:rPr>
          <w:color w:val="414042"/>
          <w:spacing w:val="-6"/>
        </w:rPr>
        <w:t>experiences</w:t>
      </w:r>
      <w:r>
        <w:rPr>
          <w:color w:val="414042"/>
          <w:spacing w:val="-8"/>
        </w:rPr>
        <w:t xml:space="preserve"> </w:t>
      </w:r>
      <w:r>
        <w:rPr>
          <w:color w:val="414042"/>
          <w:spacing w:val="-6"/>
        </w:rPr>
        <w:t>for</w:t>
      </w:r>
      <w:r>
        <w:rPr>
          <w:color w:val="414042"/>
          <w:spacing w:val="-8"/>
        </w:rPr>
        <w:t xml:space="preserve"> </w:t>
      </w:r>
      <w:r>
        <w:rPr>
          <w:color w:val="414042"/>
          <w:spacing w:val="-6"/>
        </w:rPr>
        <w:t>humans.</w:t>
      </w:r>
    </w:p>
    <w:p w:rsidR="003A71C5" w:rsidRDefault="00005824">
      <w:pPr>
        <w:pStyle w:val="BodyText"/>
        <w:tabs>
          <w:tab w:val="left" w:pos="820"/>
        </w:tabs>
        <w:spacing w:before="228"/>
        <w:ind w:left="253"/>
      </w:pPr>
      <w:r>
        <w:rPr>
          <w:color w:val="0084A9"/>
          <w:spacing w:val="-5"/>
        </w:rPr>
        <w:t>JS:</w:t>
      </w:r>
      <w:r>
        <w:rPr>
          <w:color w:val="0084A9"/>
        </w:rPr>
        <w:tab/>
      </w:r>
      <w:r>
        <w:rPr>
          <w:color w:val="0084A9"/>
          <w:w w:val="90"/>
        </w:rPr>
        <w:t>That</w:t>
      </w:r>
      <w:r>
        <w:rPr>
          <w:color w:val="0084A9"/>
          <w:spacing w:val="-1"/>
        </w:rPr>
        <w:t xml:space="preserve"> </w:t>
      </w:r>
      <w:r>
        <w:rPr>
          <w:color w:val="0084A9"/>
          <w:w w:val="90"/>
        </w:rPr>
        <w:t>seems</w:t>
      </w:r>
      <w:r>
        <w:rPr>
          <w:color w:val="0084A9"/>
          <w:spacing w:val="-1"/>
        </w:rPr>
        <w:t xml:space="preserve"> </w:t>
      </w:r>
      <w:r>
        <w:rPr>
          <w:color w:val="0084A9"/>
          <w:w w:val="90"/>
        </w:rPr>
        <w:t>relevant</w:t>
      </w:r>
      <w:r>
        <w:rPr>
          <w:color w:val="0084A9"/>
        </w:rPr>
        <w:t xml:space="preserve"> </w:t>
      </w:r>
      <w:r>
        <w:rPr>
          <w:color w:val="0084A9"/>
          <w:w w:val="90"/>
        </w:rPr>
        <w:t>to</w:t>
      </w:r>
      <w:r>
        <w:rPr>
          <w:color w:val="0084A9"/>
          <w:spacing w:val="-1"/>
        </w:rPr>
        <w:t xml:space="preserve"> </w:t>
      </w:r>
      <w:r>
        <w:rPr>
          <w:color w:val="0084A9"/>
          <w:w w:val="90"/>
        </w:rPr>
        <w:t>your</w:t>
      </w:r>
      <w:r>
        <w:rPr>
          <w:color w:val="0084A9"/>
        </w:rPr>
        <w:t xml:space="preserve"> </w:t>
      </w:r>
      <w:r>
        <w:rPr>
          <w:color w:val="0084A9"/>
          <w:w w:val="90"/>
        </w:rPr>
        <w:t>work.</w:t>
      </w:r>
      <w:r>
        <w:rPr>
          <w:color w:val="0084A9"/>
          <w:spacing w:val="-1"/>
        </w:rPr>
        <w:t xml:space="preserve"> </w:t>
      </w:r>
      <w:r>
        <w:rPr>
          <w:color w:val="0084A9"/>
          <w:w w:val="90"/>
        </w:rPr>
        <w:t>May</w:t>
      </w:r>
      <w:r>
        <w:rPr>
          <w:color w:val="0084A9"/>
        </w:rPr>
        <w:t xml:space="preserve"> </w:t>
      </w:r>
      <w:r>
        <w:rPr>
          <w:color w:val="0084A9"/>
          <w:w w:val="90"/>
        </w:rPr>
        <w:t>I</w:t>
      </w:r>
      <w:r>
        <w:rPr>
          <w:color w:val="0084A9"/>
          <w:spacing w:val="-1"/>
        </w:rPr>
        <w:t xml:space="preserve"> </w:t>
      </w:r>
      <w:r>
        <w:rPr>
          <w:color w:val="0084A9"/>
          <w:w w:val="90"/>
        </w:rPr>
        <w:t>ask,</w:t>
      </w:r>
      <w:r>
        <w:rPr>
          <w:color w:val="0084A9"/>
        </w:rPr>
        <w:t xml:space="preserve"> </w:t>
      </w:r>
      <w:r>
        <w:rPr>
          <w:color w:val="0084A9"/>
          <w:w w:val="90"/>
        </w:rPr>
        <w:t>then,</w:t>
      </w:r>
      <w:r>
        <w:rPr>
          <w:color w:val="0084A9"/>
          <w:spacing w:val="-1"/>
        </w:rPr>
        <w:t xml:space="preserve"> </w:t>
      </w:r>
      <w:r>
        <w:rPr>
          <w:color w:val="0084A9"/>
          <w:w w:val="90"/>
        </w:rPr>
        <w:t>what</w:t>
      </w:r>
      <w:r>
        <w:rPr>
          <w:color w:val="0084A9"/>
        </w:rPr>
        <w:t xml:space="preserve"> </w:t>
      </w:r>
      <w:r>
        <w:rPr>
          <w:color w:val="0084A9"/>
          <w:w w:val="90"/>
        </w:rPr>
        <w:t>that</w:t>
      </w:r>
      <w:r>
        <w:rPr>
          <w:color w:val="0084A9"/>
          <w:spacing w:val="-1"/>
        </w:rPr>
        <w:t xml:space="preserve"> </w:t>
      </w:r>
      <w:r>
        <w:rPr>
          <w:color w:val="0084A9"/>
          <w:w w:val="90"/>
        </w:rPr>
        <w:t>reluctance</w:t>
      </w:r>
      <w:r>
        <w:rPr>
          <w:color w:val="0084A9"/>
        </w:rPr>
        <w:t xml:space="preserve"> </w:t>
      </w:r>
      <w:r>
        <w:rPr>
          <w:color w:val="0084A9"/>
          <w:spacing w:val="-5"/>
          <w:w w:val="90"/>
        </w:rPr>
        <w:t>is?</w:t>
      </w:r>
    </w:p>
    <w:p w:rsidR="003A71C5" w:rsidRDefault="00005824">
      <w:pPr>
        <w:spacing w:before="229" w:line="242" w:lineRule="auto"/>
        <w:ind w:left="820" w:right="934" w:hanging="567"/>
      </w:pPr>
      <w:r>
        <w:rPr>
          <w:color w:val="414042"/>
          <w:w w:val="90"/>
        </w:rPr>
        <w:t>NM:</w:t>
      </w:r>
      <w:r>
        <w:rPr>
          <w:color w:val="414042"/>
          <w:spacing w:val="40"/>
        </w:rPr>
        <w:t xml:space="preserve">  </w:t>
      </w:r>
      <w:r>
        <w:rPr>
          <w:color w:val="414042"/>
          <w:w w:val="90"/>
        </w:rPr>
        <w:t>I think there’s a formal element to any identification. It’s really about remaining as undetermined as possible, and then in the work for as long as possible. And then trying to develop mechanisms</w:t>
      </w:r>
      <w:r>
        <w:rPr>
          <w:color w:val="414042"/>
          <w:spacing w:val="40"/>
        </w:rPr>
        <w:t xml:space="preserve"> </w:t>
      </w:r>
      <w:r>
        <w:rPr>
          <w:color w:val="414042"/>
          <w:w w:val="90"/>
        </w:rPr>
        <w:t xml:space="preserve">in which that indeterminate zone becomes accessible to other people. </w:t>
      </w:r>
      <w:r>
        <w:rPr>
          <w:rFonts w:ascii="Times New Roman" w:hAnsi="Times New Roman"/>
          <w:i/>
          <w:color w:val="414042"/>
          <w:w w:val="90"/>
        </w:rPr>
        <w:t>What is it that makes it hard to identify</w:t>
      </w:r>
      <w:r>
        <w:rPr>
          <w:rFonts w:ascii="Times New Roman" w:hAnsi="Times New Roman"/>
          <w:i/>
          <w:color w:val="414042"/>
          <w:spacing w:val="-8"/>
          <w:w w:val="90"/>
        </w:rPr>
        <w:t xml:space="preserve"> </w:t>
      </w:r>
      <w:r>
        <w:rPr>
          <w:rFonts w:ascii="Times New Roman" w:hAnsi="Times New Roman"/>
          <w:i/>
          <w:color w:val="414042"/>
          <w:w w:val="90"/>
        </w:rPr>
        <w:t>with</w:t>
      </w:r>
      <w:r>
        <w:rPr>
          <w:rFonts w:ascii="Times New Roman" w:hAnsi="Times New Roman"/>
          <w:i/>
          <w:color w:val="414042"/>
          <w:spacing w:val="-8"/>
          <w:w w:val="90"/>
        </w:rPr>
        <w:t xml:space="preserve"> </w:t>
      </w:r>
      <w:r>
        <w:rPr>
          <w:rFonts w:ascii="Times New Roman" w:hAnsi="Times New Roman"/>
          <w:i/>
          <w:color w:val="414042"/>
          <w:w w:val="90"/>
        </w:rPr>
        <w:t>closed</w:t>
      </w:r>
      <w:r>
        <w:rPr>
          <w:rFonts w:ascii="Times New Roman" w:hAnsi="Times New Roman"/>
          <w:i/>
          <w:color w:val="414042"/>
          <w:spacing w:val="-8"/>
          <w:w w:val="90"/>
        </w:rPr>
        <w:t xml:space="preserve"> </w:t>
      </w:r>
      <w:r>
        <w:rPr>
          <w:rFonts w:ascii="Times New Roman" w:hAnsi="Times New Roman"/>
          <w:i/>
          <w:color w:val="414042"/>
          <w:w w:val="90"/>
        </w:rPr>
        <w:t>systems</w:t>
      </w:r>
      <w:r>
        <w:rPr>
          <w:rFonts w:ascii="Times New Roman" w:hAnsi="Times New Roman"/>
          <w:i/>
          <w:color w:val="414042"/>
          <w:spacing w:val="-8"/>
          <w:w w:val="90"/>
        </w:rPr>
        <w:t xml:space="preserve"> </w:t>
      </w:r>
      <w:r>
        <w:rPr>
          <w:rFonts w:ascii="Times New Roman" w:hAnsi="Times New Roman"/>
          <w:i/>
          <w:color w:val="414042"/>
          <w:w w:val="90"/>
        </w:rPr>
        <w:t>and</w:t>
      </w:r>
      <w:r>
        <w:rPr>
          <w:rFonts w:ascii="Times New Roman" w:hAnsi="Times New Roman"/>
          <w:i/>
          <w:color w:val="414042"/>
          <w:spacing w:val="-8"/>
          <w:w w:val="90"/>
        </w:rPr>
        <w:t xml:space="preserve"> </w:t>
      </w:r>
      <w:r>
        <w:rPr>
          <w:rFonts w:ascii="Times New Roman" w:hAnsi="Times New Roman"/>
          <w:i/>
          <w:color w:val="414042"/>
          <w:w w:val="90"/>
        </w:rPr>
        <w:t>codified</w:t>
      </w:r>
      <w:r>
        <w:rPr>
          <w:rFonts w:ascii="Times New Roman" w:hAnsi="Times New Roman"/>
          <w:i/>
          <w:color w:val="414042"/>
          <w:spacing w:val="-8"/>
          <w:w w:val="90"/>
        </w:rPr>
        <w:t xml:space="preserve"> </w:t>
      </w:r>
      <w:r>
        <w:rPr>
          <w:rFonts w:ascii="Times New Roman" w:hAnsi="Times New Roman"/>
          <w:i/>
          <w:color w:val="414042"/>
          <w:w w:val="90"/>
        </w:rPr>
        <w:t>existences,</w:t>
      </w:r>
      <w:r>
        <w:rPr>
          <w:rFonts w:ascii="Times New Roman" w:hAnsi="Times New Roman"/>
          <w:i/>
          <w:color w:val="414042"/>
          <w:spacing w:val="-8"/>
          <w:w w:val="90"/>
        </w:rPr>
        <w:t xml:space="preserve"> </w:t>
      </w:r>
      <w:r>
        <w:rPr>
          <w:rFonts w:ascii="Times New Roman" w:hAnsi="Times New Roman"/>
          <w:i/>
          <w:color w:val="414042"/>
          <w:w w:val="90"/>
        </w:rPr>
        <w:t>and</w:t>
      </w:r>
      <w:r>
        <w:rPr>
          <w:rFonts w:ascii="Times New Roman" w:hAnsi="Times New Roman"/>
          <w:i/>
          <w:color w:val="414042"/>
          <w:spacing w:val="-8"/>
          <w:w w:val="90"/>
        </w:rPr>
        <w:t xml:space="preserve"> </w:t>
      </w:r>
      <w:r>
        <w:rPr>
          <w:rFonts w:ascii="Times New Roman" w:hAnsi="Times New Roman"/>
          <w:i/>
          <w:color w:val="414042"/>
          <w:w w:val="90"/>
        </w:rPr>
        <w:t>pre-given</w:t>
      </w:r>
      <w:r>
        <w:rPr>
          <w:rFonts w:ascii="Times New Roman" w:hAnsi="Times New Roman"/>
          <w:i/>
          <w:color w:val="414042"/>
          <w:spacing w:val="-8"/>
          <w:w w:val="90"/>
        </w:rPr>
        <w:t xml:space="preserve"> </w:t>
      </w:r>
      <w:r>
        <w:rPr>
          <w:rFonts w:ascii="Times New Roman" w:hAnsi="Times New Roman"/>
          <w:i/>
          <w:color w:val="414042"/>
          <w:w w:val="90"/>
        </w:rPr>
        <w:t>categories,</w:t>
      </w:r>
      <w:r>
        <w:rPr>
          <w:rFonts w:ascii="Times New Roman" w:hAnsi="Times New Roman"/>
          <w:i/>
          <w:color w:val="414042"/>
          <w:spacing w:val="-8"/>
          <w:w w:val="90"/>
        </w:rPr>
        <w:t xml:space="preserve"> </w:t>
      </w:r>
      <w:r>
        <w:rPr>
          <w:rFonts w:ascii="Times New Roman" w:hAnsi="Times New Roman"/>
          <w:i/>
          <w:color w:val="414042"/>
          <w:w w:val="90"/>
        </w:rPr>
        <w:t>and</w:t>
      </w:r>
      <w:r>
        <w:rPr>
          <w:rFonts w:ascii="Times New Roman" w:hAnsi="Times New Roman"/>
          <w:i/>
          <w:color w:val="414042"/>
          <w:spacing w:val="-8"/>
          <w:w w:val="90"/>
        </w:rPr>
        <w:t xml:space="preserve"> </w:t>
      </w:r>
      <w:r>
        <w:rPr>
          <w:rFonts w:ascii="Times New Roman" w:hAnsi="Times New Roman"/>
          <w:i/>
          <w:color w:val="414042"/>
          <w:w w:val="90"/>
        </w:rPr>
        <w:t>therefore</w:t>
      </w:r>
      <w:r>
        <w:rPr>
          <w:rFonts w:ascii="Times New Roman" w:hAnsi="Times New Roman"/>
          <w:i/>
          <w:color w:val="414042"/>
          <w:spacing w:val="-8"/>
          <w:w w:val="90"/>
        </w:rPr>
        <w:t xml:space="preserve"> </w:t>
      </w:r>
      <w:r>
        <w:rPr>
          <w:rFonts w:ascii="Times New Roman" w:hAnsi="Times New Roman"/>
          <w:i/>
          <w:color w:val="414042"/>
          <w:w w:val="90"/>
        </w:rPr>
        <w:t>given</w:t>
      </w:r>
      <w:r>
        <w:rPr>
          <w:rFonts w:ascii="Times New Roman" w:hAnsi="Times New Roman"/>
          <w:i/>
          <w:color w:val="414042"/>
          <w:spacing w:val="-8"/>
          <w:w w:val="90"/>
        </w:rPr>
        <w:t xml:space="preserve"> </w:t>
      </w:r>
      <w:r>
        <w:rPr>
          <w:rFonts w:ascii="Times New Roman" w:hAnsi="Times New Roman"/>
          <w:i/>
          <w:color w:val="414042"/>
          <w:w w:val="90"/>
        </w:rPr>
        <w:t>forms?</w:t>
      </w:r>
      <w:r>
        <w:rPr>
          <w:rFonts w:ascii="Times New Roman" w:hAnsi="Times New Roman"/>
          <w:i/>
          <w:color w:val="414042"/>
          <w:spacing w:val="-2"/>
          <w:w w:val="90"/>
        </w:rPr>
        <w:t xml:space="preserve"> </w:t>
      </w:r>
      <w:r>
        <w:rPr>
          <w:color w:val="414042"/>
          <w:w w:val="90"/>
        </w:rPr>
        <w:t>But in general, I would say that I’m participating in an epochal questioning of identity, and not taking</w:t>
      </w:r>
      <w:r>
        <w:rPr>
          <w:color w:val="414042"/>
          <w:spacing w:val="40"/>
        </w:rPr>
        <w:t xml:space="preserve"> </w:t>
      </w:r>
      <w:r>
        <w:rPr>
          <w:color w:val="414042"/>
        </w:rPr>
        <w:t>a</w:t>
      </w:r>
      <w:r>
        <w:rPr>
          <w:color w:val="414042"/>
          <w:spacing w:val="-8"/>
        </w:rPr>
        <w:t xml:space="preserve"> </w:t>
      </w:r>
      <w:r>
        <w:rPr>
          <w:color w:val="414042"/>
        </w:rPr>
        <w:t>definitive</w:t>
      </w:r>
      <w:r>
        <w:rPr>
          <w:color w:val="414042"/>
          <w:spacing w:val="-8"/>
        </w:rPr>
        <w:t xml:space="preserve"> </w:t>
      </w:r>
      <w:r>
        <w:rPr>
          <w:color w:val="414042"/>
        </w:rPr>
        <w:t>position.</w:t>
      </w:r>
    </w:p>
    <w:p w:rsidR="003A71C5" w:rsidRDefault="00005824">
      <w:pPr>
        <w:pStyle w:val="BodyText"/>
        <w:tabs>
          <w:tab w:val="left" w:pos="820"/>
        </w:tabs>
        <w:spacing w:before="229"/>
        <w:ind w:left="253"/>
      </w:pPr>
      <w:r>
        <w:rPr>
          <w:color w:val="0084A9"/>
          <w:spacing w:val="-5"/>
        </w:rPr>
        <w:t>JS:</w:t>
      </w:r>
      <w:r>
        <w:rPr>
          <w:color w:val="0084A9"/>
        </w:rPr>
        <w:tab/>
      </w:r>
      <w:r>
        <w:rPr>
          <w:color w:val="0084A9"/>
          <w:w w:val="90"/>
        </w:rPr>
        <w:t>Is</w:t>
      </w:r>
      <w:r>
        <w:rPr>
          <w:color w:val="0084A9"/>
          <w:spacing w:val="5"/>
        </w:rPr>
        <w:t xml:space="preserve"> </w:t>
      </w:r>
      <w:r>
        <w:rPr>
          <w:color w:val="0084A9"/>
          <w:w w:val="90"/>
        </w:rPr>
        <w:t>there</w:t>
      </w:r>
      <w:r>
        <w:rPr>
          <w:color w:val="0084A9"/>
          <w:spacing w:val="6"/>
        </w:rPr>
        <w:t xml:space="preserve"> </w:t>
      </w:r>
      <w:r>
        <w:rPr>
          <w:color w:val="0084A9"/>
          <w:w w:val="90"/>
        </w:rPr>
        <w:t>a</w:t>
      </w:r>
      <w:r>
        <w:rPr>
          <w:color w:val="0084A9"/>
          <w:spacing w:val="5"/>
        </w:rPr>
        <w:t xml:space="preserve"> </w:t>
      </w:r>
      <w:r>
        <w:rPr>
          <w:color w:val="0084A9"/>
          <w:w w:val="90"/>
        </w:rPr>
        <w:t>political</w:t>
      </w:r>
      <w:r>
        <w:rPr>
          <w:color w:val="0084A9"/>
          <w:spacing w:val="6"/>
        </w:rPr>
        <w:t xml:space="preserve"> </w:t>
      </w:r>
      <w:r>
        <w:rPr>
          <w:color w:val="0084A9"/>
          <w:w w:val="90"/>
        </w:rPr>
        <w:t>efficacy</w:t>
      </w:r>
      <w:r>
        <w:rPr>
          <w:color w:val="0084A9"/>
          <w:spacing w:val="6"/>
        </w:rPr>
        <w:t xml:space="preserve"> </w:t>
      </w:r>
      <w:r>
        <w:rPr>
          <w:color w:val="0084A9"/>
          <w:w w:val="90"/>
        </w:rPr>
        <w:t>to</w:t>
      </w:r>
      <w:r>
        <w:rPr>
          <w:color w:val="0084A9"/>
          <w:spacing w:val="5"/>
        </w:rPr>
        <w:t xml:space="preserve"> </w:t>
      </w:r>
      <w:r>
        <w:rPr>
          <w:color w:val="0084A9"/>
          <w:spacing w:val="-2"/>
          <w:w w:val="90"/>
        </w:rPr>
        <w:t>indeterminacy?</w:t>
      </w:r>
    </w:p>
    <w:p w:rsidR="003A71C5" w:rsidRDefault="00005824">
      <w:pPr>
        <w:pStyle w:val="BodyText"/>
        <w:spacing w:before="230" w:line="242" w:lineRule="auto"/>
        <w:ind w:left="820" w:right="972" w:hanging="567"/>
      </w:pPr>
      <w:r>
        <w:rPr>
          <w:color w:val="414042"/>
          <w:spacing w:val="-6"/>
        </w:rPr>
        <w:t>NM:</w:t>
      </w:r>
      <w:r>
        <w:rPr>
          <w:color w:val="414042"/>
          <w:spacing w:val="62"/>
        </w:rPr>
        <w:t xml:space="preserve"> </w:t>
      </w:r>
      <w:r>
        <w:rPr>
          <w:color w:val="414042"/>
          <w:spacing w:val="-6"/>
        </w:rPr>
        <w:t>There’s</w:t>
      </w:r>
      <w:r>
        <w:rPr>
          <w:color w:val="414042"/>
          <w:spacing w:val="-12"/>
        </w:rPr>
        <w:t xml:space="preserve"> </w:t>
      </w:r>
      <w:r>
        <w:rPr>
          <w:color w:val="414042"/>
          <w:spacing w:val="-6"/>
        </w:rPr>
        <w:t>a</w:t>
      </w:r>
      <w:r>
        <w:rPr>
          <w:color w:val="414042"/>
          <w:spacing w:val="-12"/>
        </w:rPr>
        <w:t xml:space="preserve"> </w:t>
      </w:r>
      <w:r>
        <w:rPr>
          <w:color w:val="414042"/>
          <w:spacing w:val="-6"/>
        </w:rPr>
        <w:t>political</w:t>
      </w:r>
      <w:r>
        <w:rPr>
          <w:color w:val="414042"/>
          <w:spacing w:val="-12"/>
        </w:rPr>
        <w:t xml:space="preserve"> </w:t>
      </w:r>
      <w:r>
        <w:rPr>
          <w:color w:val="414042"/>
          <w:spacing w:val="-6"/>
        </w:rPr>
        <w:t>ramification.</w:t>
      </w:r>
      <w:r>
        <w:rPr>
          <w:color w:val="414042"/>
          <w:spacing w:val="-12"/>
        </w:rPr>
        <w:t xml:space="preserve"> </w:t>
      </w:r>
      <w:r>
        <w:rPr>
          <w:color w:val="414042"/>
          <w:spacing w:val="-6"/>
        </w:rPr>
        <w:t>I</w:t>
      </w:r>
      <w:r>
        <w:rPr>
          <w:color w:val="414042"/>
          <w:spacing w:val="-12"/>
        </w:rPr>
        <w:t xml:space="preserve"> </w:t>
      </w:r>
      <w:r>
        <w:rPr>
          <w:color w:val="414042"/>
          <w:spacing w:val="-6"/>
        </w:rPr>
        <w:t>will</w:t>
      </w:r>
      <w:r>
        <w:rPr>
          <w:color w:val="414042"/>
          <w:spacing w:val="-12"/>
        </w:rPr>
        <w:t xml:space="preserve"> </w:t>
      </w:r>
      <w:r>
        <w:rPr>
          <w:color w:val="414042"/>
          <w:spacing w:val="-6"/>
        </w:rPr>
        <w:t>always</w:t>
      </w:r>
      <w:r>
        <w:rPr>
          <w:color w:val="414042"/>
          <w:spacing w:val="-12"/>
        </w:rPr>
        <w:t xml:space="preserve"> </w:t>
      </w:r>
      <w:r>
        <w:rPr>
          <w:color w:val="414042"/>
          <w:spacing w:val="-6"/>
        </w:rPr>
        <w:t>be</w:t>
      </w:r>
      <w:r>
        <w:rPr>
          <w:color w:val="414042"/>
          <w:spacing w:val="-12"/>
        </w:rPr>
        <w:t xml:space="preserve"> </w:t>
      </w:r>
      <w:r>
        <w:rPr>
          <w:color w:val="414042"/>
          <w:spacing w:val="-6"/>
        </w:rPr>
        <w:t>trying</w:t>
      </w:r>
      <w:r>
        <w:rPr>
          <w:color w:val="414042"/>
          <w:spacing w:val="-12"/>
        </w:rPr>
        <w:t xml:space="preserve"> </w:t>
      </w:r>
      <w:r>
        <w:rPr>
          <w:color w:val="414042"/>
          <w:spacing w:val="-6"/>
        </w:rPr>
        <w:t>to</w:t>
      </w:r>
      <w:r>
        <w:rPr>
          <w:color w:val="414042"/>
          <w:spacing w:val="-12"/>
        </w:rPr>
        <w:t xml:space="preserve"> </w:t>
      </w:r>
      <w:r>
        <w:rPr>
          <w:color w:val="414042"/>
          <w:spacing w:val="-6"/>
        </w:rPr>
        <w:t>scramble</w:t>
      </w:r>
      <w:r>
        <w:rPr>
          <w:color w:val="414042"/>
          <w:spacing w:val="-12"/>
        </w:rPr>
        <w:t xml:space="preserve"> </w:t>
      </w:r>
      <w:r>
        <w:rPr>
          <w:color w:val="414042"/>
          <w:spacing w:val="-6"/>
        </w:rPr>
        <w:t>the</w:t>
      </w:r>
      <w:r>
        <w:rPr>
          <w:color w:val="414042"/>
          <w:spacing w:val="-12"/>
        </w:rPr>
        <w:t xml:space="preserve"> </w:t>
      </w:r>
      <w:r>
        <w:rPr>
          <w:color w:val="414042"/>
          <w:spacing w:val="-6"/>
        </w:rPr>
        <w:t>codes,</w:t>
      </w:r>
      <w:r>
        <w:rPr>
          <w:color w:val="414042"/>
          <w:spacing w:val="-12"/>
        </w:rPr>
        <w:t xml:space="preserve"> </w:t>
      </w:r>
      <w:r>
        <w:rPr>
          <w:color w:val="414042"/>
          <w:spacing w:val="-6"/>
        </w:rPr>
        <w:t>the</w:t>
      </w:r>
      <w:r>
        <w:rPr>
          <w:color w:val="414042"/>
          <w:spacing w:val="-12"/>
        </w:rPr>
        <w:t xml:space="preserve"> </w:t>
      </w:r>
      <w:r>
        <w:rPr>
          <w:color w:val="414042"/>
          <w:spacing w:val="-6"/>
        </w:rPr>
        <w:t xml:space="preserve">easy </w:t>
      </w:r>
      <w:r>
        <w:rPr>
          <w:color w:val="414042"/>
          <w:w w:val="90"/>
        </w:rPr>
        <w:t xml:space="preserve">identifications, the positions people take, the group think, digging beyond the status quo to see </w:t>
      </w:r>
      <w:r>
        <w:rPr>
          <w:color w:val="414042"/>
        </w:rPr>
        <w:t>what’s</w:t>
      </w:r>
      <w:r>
        <w:rPr>
          <w:color w:val="414042"/>
          <w:spacing w:val="-10"/>
        </w:rPr>
        <w:t xml:space="preserve"> </w:t>
      </w:r>
      <w:r>
        <w:rPr>
          <w:color w:val="414042"/>
        </w:rPr>
        <w:t>emerging.</w:t>
      </w:r>
    </w:p>
    <w:p w:rsidR="003A71C5" w:rsidRDefault="00005824">
      <w:pPr>
        <w:pStyle w:val="BodyText"/>
        <w:tabs>
          <w:tab w:val="left" w:pos="820"/>
        </w:tabs>
        <w:spacing w:before="227" w:line="242" w:lineRule="auto"/>
        <w:ind w:left="820" w:right="1202" w:hanging="567"/>
      </w:pPr>
      <w:r>
        <w:rPr>
          <w:color w:val="0084A9"/>
          <w:spacing w:val="-4"/>
        </w:rPr>
        <w:t>JS:</w:t>
      </w:r>
      <w:r>
        <w:rPr>
          <w:color w:val="0084A9"/>
        </w:rPr>
        <w:tab/>
      </w:r>
      <w:r>
        <w:rPr>
          <w:color w:val="0084A9"/>
          <w:w w:val="90"/>
        </w:rPr>
        <w:t xml:space="preserve">We are here to talk about </w:t>
      </w:r>
      <w:r>
        <w:rPr>
          <w:i/>
          <w:color w:val="0084A9"/>
          <w:w w:val="90"/>
        </w:rPr>
        <w:t>Cathexis</w:t>
      </w:r>
      <w:r>
        <w:rPr>
          <w:color w:val="0084A9"/>
          <w:w w:val="90"/>
        </w:rPr>
        <w:t xml:space="preserve">, which has many modalities and is still ongoing. What is the </w:t>
      </w:r>
      <w:r>
        <w:rPr>
          <w:color w:val="0084A9"/>
        </w:rPr>
        <w:t>genesis</w:t>
      </w:r>
      <w:r>
        <w:rPr>
          <w:color w:val="0084A9"/>
          <w:spacing w:val="-3"/>
        </w:rPr>
        <w:t xml:space="preserve"> </w:t>
      </w:r>
      <w:r>
        <w:rPr>
          <w:color w:val="0084A9"/>
        </w:rPr>
        <w:t>of</w:t>
      </w:r>
      <w:r>
        <w:rPr>
          <w:color w:val="0084A9"/>
          <w:spacing w:val="-3"/>
        </w:rPr>
        <w:t xml:space="preserve"> </w:t>
      </w:r>
      <w:r>
        <w:rPr>
          <w:color w:val="0084A9"/>
        </w:rPr>
        <w:t>the</w:t>
      </w:r>
      <w:r>
        <w:rPr>
          <w:color w:val="0084A9"/>
          <w:spacing w:val="-3"/>
        </w:rPr>
        <w:t xml:space="preserve"> </w:t>
      </w:r>
      <w:r>
        <w:rPr>
          <w:color w:val="0084A9"/>
        </w:rPr>
        <w:t>project?</w:t>
      </w:r>
    </w:p>
    <w:p w:rsidR="003A71C5" w:rsidRDefault="003A71C5">
      <w:pPr>
        <w:pStyle w:val="BodyText"/>
        <w:rPr>
          <w:sz w:val="30"/>
        </w:rPr>
      </w:pPr>
    </w:p>
    <w:p w:rsidR="003A71C5" w:rsidRDefault="003A71C5">
      <w:pPr>
        <w:pStyle w:val="BodyText"/>
        <w:rPr>
          <w:sz w:val="30"/>
        </w:rPr>
      </w:pPr>
    </w:p>
    <w:p w:rsidR="003A71C5" w:rsidRDefault="003A71C5">
      <w:pPr>
        <w:pStyle w:val="BodyText"/>
        <w:spacing w:before="5"/>
        <w:rPr>
          <w:sz w:val="20"/>
        </w:rPr>
      </w:pPr>
    </w:p>
    <w:p w:rsidR="003A71C5" w:rsidRDefault="00005824">
      <w:pPr>
        <w:pStyle w:val="ListParagraph"/>
        <w:numPr>
          <w:ilvl w:val="0"/>
          <w:numId w:val="4"/>
        </w:numPr>
        <w:tabs>
          <w:tab w:val="left" w:pos="476"/>
        </w:tabs>
        <w:spacing w:line="223" w:lineRule="auto"/>
        <w:ind w:right="936" w:firstLine="0"/>
        <w:rPr>
          <w:color w:val="414042"/>
          <w:sz w:val="16"/>
        </w:rPr>
      </w:pPr>
      <w:r>
        <w:rPr>
          <w:color w:val="414042"/>
          <w:w w:val="90"/>
          <w:sz w:val="16"/>
        </w:rPr>
        <w:t>Nick Millett (born 1968, Nairobi, Kenya) is Artistic Director of expanded theatre company Elapse, which creates interdisciplinary “artistic</w:t>
      </w:r>
      <w:r>
        <w:rPr>
          <w:color w:val="414042"/>
          <w:spacing w:val="40"/>
          <w:sz w:val="16"/>
        </w:rPr>
        <w:t xml:space="preserve"> </w:t>
      </w:r>
      <w:r>
        <w:rPr>
          <w:color w:val="414042"/>
          <w:sz w:val="16"/>
        </w:rPr>
        <w:t>experiments”</w:t>
      </w:r>
      <w:r>
        <w:rPr>
          <w:color w:val="414042"/>
          <w:spacing w:val="-6"/>
          <w:sz w:val="16"/>
        </w:rPr>
        <w:t xml:space="preserve"> </w:t>
      </w:r>
      <w:r>
        <w:rPr>
          <w:color w:val="414042"/>
          <w:sz w:val="16"/>
        </w:rPr>
        <w:t>for</w:t>
      </w:r>
      <w:r>
        <w:rPr>
          <w:color w:val="414042"/>
          <w:spacing w:val="-6"/>
          <w:sz w:val="16"/>
        </w:rPr>
        <w:t xml:space="preserve"> </w:t>
      </w:r>
      <w:r>
        <w:rPr>
          <w:color w:val="414042"/>
          <w:sz w:val="16"/>
        </w:rPr>
        <w:t>live</w:t>
      </w:r>
      <w:r>
        <w:rPr>
          <w:color w:val="414042"/>
          <w:spacing w:val="-6"/>
          <w:sz w:val="16"/>
        </w:rPr>
        <w:t xml:space="preserve"> </w:t>
      </w:r>
      <w:r>
        <w:rPr>
          <w:color w:val="414042"/>
          <w:sz w:val="16"/>
        </w:rPr>
        <w:t>audiences.</w:t>
      </w:r>
    </w:p>
    <w:p w:rsidR="003A71C5" w:rsidRDefault="00005824">
      <w:pPr>
        <w:pStyle w:val="ListParagraph"/>
        <w:numPr>
          <w:ilvl w:val="0"/>
          <w:numId w:val="4"/>
        </w:numPr>
        <w:tabs>
          <w:tab w:val="left" w:pos="466"/>
        </w:tabs>
        <w:spacing w:before="83" w:line="223" w:lineRule="auto"/>
        <w:ind w:right="588" w:firstLine="0"/>
        <w:rPr>
          <w:color w:val="414042"/>
          <w:sz w:val="16"/>
        </w:rPr>
      </w:pPr>
      <w:r>
        <w:rPr>
          <w:color w:val="414042"/>
          <w:spacing w:val="-4"/>
          <w:sz w:val="16"/>
        </w:rPr>
        <w:t>After</w:t>
      </w:r>
      <w:r>
        <w:rPr>
          <w:color w:val="414042"/>
          <w:spacing w:val="-9"/>
          <w:sz w:val="16"/>
        </w:rPr>
        <w:t xml:space="preserve"> </w:t>
      </w:r>
      <w:r>
        <w:rPr>
          <w:color w:val="414042"/>
          <w:spacing w:val="-4"/>
          <w:sz w:val="16"/>
        </w:rPr>
        <w:t>a</w:t>
      </w:r>
      <w:r>
        <w:rPr>
          <w:color w:val="414042"/>
          <w:spacing w:val="-9"/>
          <w:sz w:val="16"/>
        </w:rPr>
        <w:t xml:space="preserve"> </w:t>
      </w:r>
      <w:r>
        <w:rPr>
          <w:color w:val="414042"/>
          <w:spacing w:val="-4"/>
          <w:sz w:val="16"/>
        </w:rPr>
        <w:t>series</w:t>
      </w:r>
      <w:r>
        <w:rPr>
          <w:color w:val="414042"/>
          <w:spacing w:val="-9"/>
          <w:sz w:val="16"/>
        </w:rPr>
        <w:t xml:space="preserve"> </w:t>
      </w:r>
      <w:r>
        <w:rPr>
          <w:color w:val="414042"/>
          <w:spacing w:val="-4"/>
          <w:sz w:val="16"/>
        </w:rPr>
        <w:t>of</w:t>
      </w:r>
      <w:r>
        <w:rPr>
          <w:color w:val="414042"/>
          <w:spacing w:val="-9"/>
          <w:sz w:val="16"/>
        </w:rPr>
        <w:t xml:space="preserve"> </w:t>
      </w:r>
      <w:r>
        <w:rPr>
          <w:color w:val="414042"/>
          <w:spacing w:val="-4"/>
          <w:sz w:val="16"/>
        </w:rPr>
        <w:t>workshops</w:t>
      </w:r>
      <w:r>
        <w:rPr>
          <w:color w:val="414042"/>
          <w:spacing w:val="-9"/>
          <w:sz w:val="16"/>
        </w:rPr>
        <w:t xml:space="preserve"> </w:t>
      </w:r>
      <w:r>
        <w:rPr>
          <w:color w:val="414042"/>
          <w:spacing w:val="-4"/>
          <w:sz w:val="16"/>
        </w:rPr>
        <w:t>and</w:t>
      </w:r>
      <w:r>
        <w:rPr>
          <w:color w:val="414042"/>
          <w:spacing w:val="-9"/>
          <w:sz w:val="16"/>
        </w:rPr>
        <w:t xml:space="preserve"> </w:t>
      </w:r>
      <w:r>
        <w:rPr>
          <w:color w:val="414042"/>
          <w:spacing w:val="-4"/>
          <w:sz w:val="16"/>
        </w:rPr>
        <w:t>work-in-progress</w:t>
      </w:r>
      <w:r>
        <w:rPr>
          <w:color w:val="414042"/>
          <w:spacing w:val="-9"/>
          <w:sz w:val="16"/>
        </w:rPr>
        <w:t xml:space="preserve"> </w:t>
      </w:r>
      <w:r>
        <w:rPr>
          <w:color w:val="414042"/>
          <w:spacing w:val="-4"/>
          <w:sz w:val="16"/>
        </w:rPr>
        <w:t>performances</w:t>
      </w:r>
      <w:r>
        <w:rPr>
          <w:color w:val="414042"/>
          <w:spacing w:val="-9"/>
          <w:sz w:val="16"/>
        </w:rPr>
        <w:t xml:space="preserve"> </w:t>
      </w:r>
      <w:r>
        <w:rPr>
          <w:color w:val="414042"/>
          <w:spacing w:val="-4"/>
          <w:sz w:val="16"/>
        </w:rPr>
        <w:t>from</w:t>
      </w:r>
      <w:r>
        <w:rPr>
          <w:color w:val="414042"/>
          <w:spacing w:val="-9"/>
          <w:sz w:val="16"/>
        </w:rPr>
        <w:t xml:space="preserve"> </w:t>
      </w:r>
      <w:r>
        <w:rPr>
          <w:color w:val="414042"/>
          <w:spacing w:val="-4"/>
          <w:sz w:val="16"/>
        </w:rPr>
        <w:t>December</w:t>
      </w:r>
      <w:r>
        <w:rPr>
          <w:color w:val="414042"/>
          <w:spacing w:val="-9"/>
          <w:sz w:val="16"/>
        </w:rPr>
        <w:t xml:space="preserve"> </w:t>
      </w:r>
      <w:r>
        <w:rPr>
          <w:color w:val="414042"/>
          <w:spacing w:val="-4"/>
          <w:sz w:val="16"/>
        </w:rPr>
        <w:t>2017,</w:t>
      </w:r>
      <w:r>
        <w:rPr>
          <w:color w:val="414042"/>
          <w:spacing w:val="-9"/>
          <w:sz w:val="16"/>
        </w:rPr>
        <w:t xml:space="preserve"> </w:t>
      </w:r>
      <w:r>
        <w:rPr>
          <w:rFonts w:ascii="Times New Roman" w:hAnsi="Times New Roman"/>
          <w:i/>
          <w:color w:val="414042"/>
          <w:spacing w:val="-4"/>
          <w:sz w:val="16"/>
        </w:rPr>
        <w:t>Cathexis</w:t>
      </w:r>
      <w:r>
        <w:rPr>
          <w:rFonts w:ascii="Times New Roman" w:hAnsi="Times New Roman"/>
          <w:i/>
          <w:color w:val="414042"/>
          <w:spacing w:val="-13"/>
          <w:sz w:val="16"/>
        </w:rPr>
        <w:t xml:space="preserve"> </w:t>
      </w:r>
      <w:r>
        <w:rPr>
          <w:rFonts w:ascii="Times New Roman" w:hAnsi="Times New Roman"/>
          <w:i/>
          <w:color w:val="414042"/>
          <w:spacing w:val="-4"/>
          <w:sz w:val="16"/>
        </w:rPr>
        <w:t>1:</w:t>
      </w:r>
      <w:r>
        <w:rPr>
          <w:rFonts w:ascii="Times New Roman" w:hAnsi="Times New Roman"/>
          <w:i/>
          <w:color w:val="414042"/>
          <w:spacing w:val="-13"/>
          <w:sz w:val="16"/>
        </w:rPr>
        <w:t xml:space="preserve"> </w:t>
      </w:r>
      <w:r>
        <w:rPr>
          <w:rFonts w:ascii="Times New Roman" w:hAnsi="Times New Roman"/>
          <w:i/>
          <w:color w:val="414042"/>
          <w:spacing w:val="-4"/>
          <w:sz w:val="16"/>
        </w:rPr>
        <w:t>Truth</w:t>
      </w:r>
      <w:r>
        <w:rPr>
          <w:rFonts w:ascii="Times New Roman" w:hAnsi="Times New Roman"/>
          <w:i/>
          <w:color w:val="414042"/>
          <w:spacing w:val="-13"/>
          <w:sz w:val="16"/>
        </w:rPr>
        <w:t xml:space="preserve"> </w:t>
      </w:r>
      <w:r>
        <w:rPr>
          <w:rFonts w:ascii="Times New Roman" w:hAnsi="Times New Roman"/>
          <w:i/>
          <w:color w:val="414042"/>
          <w:spacing w:val="-4"/>
          <w:sz w:val="16"/>
        </w:rPr>
        <w:t>on</w:t>
      </w:r>
      <w:r>
        <w:rPr>
          <w:rFonts w:ascii="Times New Roman" w:hAnsi="Times New Roman"/>
          <w:i/>
          <w:color w:val="414042"/>
          <w:spacing w:val="-13"/>
          <w:sz w:val="16"/>
        </w:rPr>
        <w:t xml:space="preserve"> </w:t>
      </w:r>
      <w:r>
        <w:rPr>
          <w:rFonts w:ascii="Times New Roman" w:hAnsi="Times New Roman"/>
          <w:i/>
          <w:color w:val="414042"/>
          <w:spacing w:val="-4"/>
          <w:sz w:val="16"/>
        </w:rPr>
        <w:t>Trial</w:t>
      </w:r>
      <w:r>
        <w:rPr>
          <w:rFonts w:ascii="Times New Roman" w:hAnsi="Times New Roman"/>
          <w:i/>
          <w:color w:val="414042"/>
          <w:spacing w:val="-9"/>
          <w:sz w:val="16"/>
        </w:rPr>
        <w:t xml:space="preserve"> </w:t>
      </w:r>
      <w:r>
        <w:rPr>
          <w:color w:val="414042"/>
          <w:spacing w:val="-4"/>
          <w:sz w:val="16"/>
        </w:rPr>
        <w:t>premiered</w:t>
      </w:r>
      <w:r>
        <w:rPr>
          <w:color w:val="414042"/>
          <w:spacing w:val="-9"/>
          <w:sz w:val="16"/>
        </w:rPr>
        <w:t xml:space="preserve"> </w:t>
      </w:r>
      <w:r>
        <w:rPr>
          <w:color w:val="414042"/>
          <w:spacing w:val="-4"/>
          <w:sz w:val="16"/>
        </w:rPr>
        <w:t>at</w:t>
      </w:r>
      <w:r>
        <w:rPr>
          <w:color w:val="414042"/>
          <w:spacing w:val="-9"/>
          <w:sz w:val="16"/>
        </w:rPr>
        <w:t xml:space="preserve"> </w:t>
      </w:r>
      <w:r>
        <w:rPr>
          <w:color w:val="414042"/>
          <w:spacing w:val="-4"/>
          <w:sz w:val="16"/>
        </w:rPr>
        <w:t>MESS</w:t>
      </w:r>
      <w:r>
        <w:rPr>
          <w:color w:val="414042"/>
          <w:spacing w:val="-9"/>
          <w:sz w:val="16"/>
        </w:rPr>
        <w:t xml:space="preserve"> </w:t>
      </w:r>
      <w:r>
        <w:rPr>
          <w:color w:val="414042"/>
          <w:spacing w:val="-4"/>
          <w:sz w:val="16"/>
        </w:rPr>
        <w:t>Festival,</w:t>
      </w:r>
      <w:r>
        <w:rPr>
          <w:color w:val="414042"/>
          <w:spacing w:val="40"/>
          <w:sz w:val="16"/>
        </w:rPr>
        <w:t xml:space="preserve"> </w:t>
      </w:r>
      <w:r>
        <w:rPr>
          <w:color w:val="414042"/>
          <w:w w:val="90"/>
          <w:sz w:val="16"/>
        </w:rPr>
        <w:t xml:space="preserve">Sarajevo in October 2018. </w:t>
      </w:r>
      <w:r>
        <w:rPr>
          <w:rFonts w:ascii="Times New Roman" w:hAnsi="Times New Roman"/>
          <w:i/>
          <w:color w:val="414042"/>
          <w:w w:val="90"/>
          <w:sz w:val="16"/>
        </w:rPr>
        <w:t xml:space="preserve">Cathexis 1: Truth on Trial </w:t>
      </w:r>
      <w:r>
        <w:rPr>
          <w:color w:val="414042"/>
          <w:w w:val="90"/>
          <w:sz w:val="16"/>
        </w:rPr>
        <w:t>was an interdisciplinary, international collaboration with the Interaction Technology Research</w:t>
      </w:r>
      <w:r>
        <w:rPr>
          <w:color w:val="414042"/>
          <w:spacing w:val="80"/>
          <w:sz w:val="16"/>
        </w:rPr>
        <w:t xml:space="preserve"> </w:t>
      </w:r>
      <w:r>
        <w:rPr>
          <w:color w:val="414042"/>
          <w:w w:val="90"/>
          <w:sz w:val="16"/>
        </w:rPr>
        <w:t>Group at Utrecht University, the Atelier-Théâtre Jean Vilar in Louvain-la-Neuve, Heartefakt Foundation in Belgrade, NMA strategy consultancy in</w:t>
      </w:r>
      <w:r>
        <w:rPr>
          <w:color w:val="414042"/>
          <w:spacing w:val="40"/>
          <w:sz w:val="16"/>
        </w:rPr>
        <w:t xml:space="preserve"> </w:t>
      </w:r>
      <w:r>
        <w:rPr>
          <w:color w:val="414042"/>
          <w:spacing w:val="-4"/>
          <w:sz w:val="16"/>
        </w:rPr>
        <w:t>Paris</w:t>
      </w:r>
      <w:r>
        <w:rPr>
          <w:color w:val="414042"/>
          <w:spacing w:val="-6"/>
          <w:sz w:val="16"/>
        </w:rPr>
        <w:t xml:space="preserve"> </w:t>
      </w:r>
      <w:r>
        <w:rPr>
          <w:color w:val="414042"/>
          <w:spacing w:val="-4"/>
          <w:sz w:val="16"/>
        </w:rPr>
        <w:t>and</w:t>
      </w:r>
      <w:r>
        <w:rPr>
          <w:color w:val="414042"/>
          <w:spacing w:val="-6"/>
          <w:sz w:val="16"/>
        </w:rPr>
        <w:t xml:space="preserve"> </w:t>
      </w:r>
      <w:r>
        <w:rPr>
          <w:color w:val="414042"/>
          <w:spacing w:val="-4"/>
          <w:sz w:val="16"/>
        </w:rPr>
        <w:t>CPI</w:t>
      </w:r>
      <w:r>
        <w:rPr>
          <w:color w:val="414042"/>
          <w:spacing w:val="-6"/>
          <w:sz w:val="16"/>
        </w:rPr>
        <w:t xml:space="preserve"> </w:t>
      </w:r>
      <w:r>
        <w:rPr>
          <w:color w:val="414042"/>
          <w:spacing w:val="-4"/>
          <w:sz w:val="16"/>
        </w:rPr>
        <w:t>NGO</w:t>
      </w:r>
      <w:r>
        <w:rPr>
          <w:color w:val="414042"/>
          <w:spacing w:val="-6"/>
          <w:sz w:val="16"/>
        </w:rPr>
        <w:t xml:space="preserve"> </w:t>
      </w:r>
      <w:r>
        <w:rPr>
          <w:color w:val="414042"/>
          <w:spacing w:val="-4"/>
          <w:sz w:val="16"/>
        </w:rPr>
        <w:t>in</w:t>
      </w:r>
      <w:r>
        <w:rPr>
          <w:color w:val="414042"/>
          <w:spacing w:val="-6"/>
          <w:sz w:val="16"/>
        </w:rPr>
        <w:t xml:space="preserve"> </w:t>
      </w:r>
      <w:r>
        <w:rPr>
          <w:color w:val="414042"/>
          <w:spacing w:val="-4"/>
          <w:sz w:val="16"/>
        </w:rPr>
        <w:t>Sarajevo;</w:t>
      </w:r>
      <w:r>
        <w:rPr>
          <w:color w:val="414042"/>
          <w:spacing w:val="-6"/>
          <w:sz w:val="16"/>
        </w:rPr>
        <w:t xml:space="preserve"> </w:t>
      </w:r>
      <w:r>
        <w:rPr>
          <w:color w:val="414042"/>
          <w:spacing w:val="-4"/>
          <w:sz w:val="16"/>
        </w:rPr>
        <w:t>it</w:t>
      </w:r>
      <w:r>
        <w:rPr>
          <w:color w:val="414042"/>
          <w:spacing w:val="-6"/>
          <w:sz w:val="16"/>
        </w:rPr>
        <w:t xml:space="preserve"> </w:t>
      </w:r>
      <w:r>
        <w:rPr>
          <w:color w:val="414042"/>
          <w:spacing w:val="-4"/>
          <w:sz w:val="16"/>
        </w:rPr>
        <w:t>was</w:t>
      </w:r>
      <w:r>
        <w:rPr>
          <w:color w:val="414042"/>
          <w:spacing w:val="-6"/>
          <w:sz w:val="16"/>
        </w:rPr>
        <w:t xml:space="preserve"> </w:t>
      </w:r>
      <w:r>
        <w:rPr>
          <w:color w:val="414042"/>
          <w:spacing w:val="-4"/>
          <w:sz w:val="16"/>
        </w:rPr>
        <w:t>co-financed</w:t>
      </w:r>
      <w:r>
        <w:rPr>
          <w:color w:val="414042"/>
          <w:spacing w:val="-6"/>
          <w:sz w:val="16"/>
        </w:rPr>
        <w:t xml:space="preserve"> </w:t>
      </w:r>
      <w:r>
        <w:rPr>
          <w:color w:val="414042"/>
          <w:spacing w:val="-4"/>
          <w:sz w:val="16"/>
        </w:rPr>
        <w:t>by</w:t>
      </w:r>
      <w:r>
        <w:rPr>
          <w:color w:val="414042"/>
          <w:spacing w:val="-6"/>
          <w:sz w:val="16"/>
        </w:rPr>
        <w:t xml:space="preserve"> </w:t>
      </w:r>
      <w:r>
        <w:rPr>
          <w:color w:val="414042"/>
          <w:spacing w:val="-4"/>
          <w:sz w:val="16"/>
        </w:rPr>
        <w:t>the</w:t>
      </w:r>
      <w:r>
        <w:rPr>
          <w:color w:val="414042"/>
          <w:spacing w:val="-6"/>
          <w:sz w:val="16"/>
        </w:rPr>
        <w:t xml:space="preserve"> </w:t>
      </w:r>
      <w:r>
        <w:rPr>
          <w:color w:val="414042"/>
          <w:spacing w:val="-4"/>
          <w:sz w:val="16"/>
        </w:rPr>
        <w:t>European</w:t>
      </w:r>
      <w:r>
        <w:rPr>
          <w:color w:val="414042"/>
          <w:spacing w:val="-6"/>
          <w:sz w:val="16"/>
        </w:rPr>
        <w:t xml:space="preserve"> </w:t>
      </w:r>
      <w:r>
        <w:rPr>
          <w:color w:val="414042"/>
          <w:spacing w:val="-4"/>
          <w:sz w:val="16"/>
        </w:rPr>
        <w:t>Union.</w:t>
      </w:r>
      <w:r>
        <w:rPr>
          <w:color w:val="414042"/>
          <w:spacing w:val="-6"/>
          <w:sz w:val="16"/>
        </w:rPr>
        <w:t xml:space="preserve"> </w:t>
      </w:r>
      <w:r>
        <w:rPr>
          <w:color w:val="414042"/>
          <w:spacing w:val="-4"/>
          <w:sz w:val="16"/>
        </w:rPr>
        <w:t>https://</w:t>
      </w:r>
      <w:hyperlink r:id="rId30">
        <w:r>
          <w:rPr>
            <w:color w:val="414042"/>
            <w:spacing w:val="-4"/>
            <w:sz w:val="16"/>
          </w:rPr>
          <w:t>www.elapse.eu/projects/cathexis-1</w:t>
        </w:r>
      </w:hyperlink>
    </w:p>
    <w:p w:rsidR="003A71C5" w:rsidRDefault="003A71C5">
      <w:pPr>
        <w:spacing w:line="223" w:lineRule="auto"/>
        <w:rPr>
          <w:sz w:val="16"/>
        </w:rPr>
        <w:sectPr w:rsidR="003A71C5">
          <w:pgSz w:w="11910" w:h="16840"/>
          <w:pgMar w:top="1040" w:right="579" w:bottom="960" w:left="880" w:header="0" w:footer="764" w:gutter="0"/>
          <w:cols w:space="720"/>
        </w:sectPr>
      </w:pPr>
    </w:p>
    <w:p w:rsidR="003A71C5" w:rsidRDefault="00005824">
      <w:pPr>
        <w:pStyle w:val="BodyText"/>
        <w:spacing w:before="68" w:line="242" w:lineRule="auto"/>
        <w:ind w:left="820" w:right="1011" w:hanging="567"/>
      </w:pPr>
      <w:r>
        <w:rPr>
          <w:color w:val="414042"/>
          <w:w w:val="90"/>
        </w:rPr>
        <w:t>NM:</w:t>
      </w:r>
      <w:r>
        <w:rPr>
          <w:color w:val="414042"/>
          <w:spacing w:val="40"/>
        </w:rPr>
        <w:t xml:space="preserve">  </w:t>
      </w:r>
      <w:r>
        <w:rPr>
          <w:color w:val="414042"/>
          <w:w w:val="90"/>
        </w:rPr>
        <w:t xml:space="preserve">I can point to a handful of origins. One was doing a play by W David Hancock called </w:t>
      </w:r>
      <w:r>
        <w:rPr>
          <w:rFonts w:ascii="Times New Roman" w:hAnsi="Times New Roman"/>
          <w:i/>
          <w:color w:val="414042"/>
          <w:w w:val="90"/>
        </w:rPr>
        <w:t>The</w:t>
      </w:r>
      <w:r>
        <w:rPr>
          <w:rFonts w:ascii="Times New Roman" w:hAnsi="Times New Roman"/>
          <w:i/>
          <w:color w:val="414042"/>
          <w:spacing w:val="-6"/>
          <w:w w:val="90"/>
        </w:rPr>
        <w:t xml:space="preserve"> </w:t>
      </w:r>
      <w:r>
        <w:rPr>
          <w:rFonts w:ascii="Times New Roman" w:hAnsi="Times New Roman"/>
          <w:i/>
          <w:color w:val="414042"/>
          <w:w w:val="90"/>
        </w:rPr>
        <w:t>Race</w:t>
      </w:r>
      <w:r>
        <w:rPr>
          <w:rFonts w:ascii="Times New Roman" w:hAnsi="Times New Roman"/>
          <w:i/>
          <w:color w:val="414042"/>
          <w:spacing w:val="-6"/>
          <w:w w:val="90"/>
        </w:rPr>
        <w:t xml:space="preserve"> </w:t>
      </w:r>
      <w:r>
        <w:rPr>
          <w:rFonts w:ascii="Times New Roman" w:hAnsi="Times New Roman"/>
          <w:i/>
          <w:color w:val="414042"/>
          <w:w w:val="90"/>
        </w:rPr>
        <w:t xml:space="preserve">of </w:t>
      </w:r>
      <w:r>
        <w:rPr>
          <w:rFonts w:ascii="Times New Roman" w:hAnsi="Times New Roman"/>
          <w:i/>
          <w:color w:val="414042"/>
          <w:spacing w:val="-8"/>
        </w:rPr>
        <w:t>the</w:t>
      </w:r>
      <w:r>
        <w:rPr>
          <w:rFonts w:ascii="Times New Roman" w:hAnsi="Times New Roman"/>
          <w:i/>
          <w:color w:val="414042"/>
          <w:spacing w:val="-16"/>
        </w:rPr>
        <w:t xml:space="preserve"> </w:t>
      </w:r>
      <w:r>
        <w:rPr>
          <w:rFonts w:ascii="Times New Roman" w:hAnsi="Times New Roman"/>
          <w:i/>
          <w:color w:val="414042"/>
          <w:spacing w:val="-8"/>
        </w:rPr>
        <w:t>Ark</w:t>
      </w:r>
      <w:r>
        <w:rPr>
          <w:rFonts w:ascii="Times New Roman" w:hAnsi="Times New Roman"/>
          <w:i/>
          <w:color w:val="414042"/>
          <w:spacing w:val="-16"/>
        </w:rPr>
        <w:t xml:space="preserve"> </w:t>
      </w:r>
      <w:r>
        <w:rPr>
          <w:rFonts w:ascii="Times New Roman" w:hAnsi="Times New Roman"/>
          <w:i/>
          <w:color w:val="414042"/>
          <w:spacing w:val="-8"/>
        </w:rPr>
        <w:t>Tattoo</w:t>
      </w:r>
      <w:r>
        <w:rPr>
          <w:color w:val="414042"/>
          <w:spacing w:val="-8"/>
        </w:rPr>
        <w:t>,</w:t>
      </w:r>
      <w:r>
        <w:rPr>
          <w:color w:val="414042"/>
          <w:spacing w:val="-9"/>
        </w:rPr>
        <w:t xml:space="preserve"> </w:t>
      </w:r>
      <w:r>
        <w:rPr>
          <w:color w:val="414042"/>
          <w:spacing w:val="-8"/>
        </w:rPr>
        <w:t>which</w:t>
      </w:r>
      <w:r>
        <w:rPr>
          <w:color w:val="414042"/>
          <w:spacing w:val="-9"/>
        </w:rPr>
        <w:t xml:space="preserve"> </w:t>
      </w:r>
      <w:r>
        <w:rPr>
          <w:color w:val="414042"/>
          <w:spacing w:val="-8"/>
        </w:rPr>
        <w:t>I</w:t>
      </w:r>
      <w:r>
        <w:rPr>
          <w:color w:val="414042"/>
          <w:spacing w:val="-9"/>
        </w:rPr>
        <w:t xml:space="preserve"> </w:t>
      </w:r>
      <w:r>
        <w:rPr>
          <w:color w:val="414042"/>
          <w:spacing w:val="-8"/>
        </w:rPr>
        <w:t>did</w:t>
      </w:r>
      <w:r>
        <w:rPr>
          <w:color w:val="414042"/>
          <w:spacing w:val="-9"/>
        </w:rPr>
        <w:t xml:space="preserve"> </w:t>
      </w:r>
      <w:r>
        <w:rPr>
          <w:color w:val="414042"/>
          <w:spacing w:val="-8"/>
        </w:rPr>
        <w:t>in</w:t>
      </w:r>
      <w:r>
        <w:rPr>
          <w:color w:val="414042"/>
          <w:spacing w:val="-9"/>
        </w:rPr>
        <w:t xml:space="preserve"> </w:t>
      </w:r>
      <w:r>
        <w:rPr>
          <w:color w:val="414042"/>
          <w:spacing w:val="-8"/>
        </w:rPr>
        <w:t>French</w:t>
      </w:r>
      <w:r>
        <w:rPr>
          <w:color w:val="414042"/>
          <w:spacing w:val="-9"/>
        </w:rPr>
        <w:t xml:space="preserve"> </w:t>
      </w:r>
      <w:r>
        <w:rPr>
          <w:color w:val="414042"/>
          <w:spacing w:val="-8"/>
        </w:rPr>
        <w:t>for</w:t>
      </w:r>
      <w:r>
        <w:rPr>
          <w:color w:val="414042"/>
          <w:spacing w:val="-9"/>
        </w:rPr>
        <w:t xml:space="preserve"> </w:t>
      </w:r>
      <w:r>
        <w:rPr>
          <w:color w:val="414042"/>
          <w:spacing w:val="-8"/>
        </w:rPr>
        <w:t>a</w:t>
      </w:r>
      <w:r>
        <w:rPr>
          <w:color w:val="414042"/>
          <w:spacing w:val="-9"/>
        </w:rPr>
        <w:t xml:space="preserve"> </w:t>
      </w:r>
      <w:r>
        <w:rPr>
          <w:color w:val="414042"/>
          <w:spacing w:val="-8"/>
        </w:rPr>
        <w:t>few</w:t>
      </w:r>
      <w:r>
        <w:rPr>
          <w:color w:val="414042"/>
          <w:spacing w:val="-9"/>
        </w:rPr>
        <w:t xml:space="preserve"> </w:t>
      </w:r>
      <w:r>
        <w:rPr>
          <w:color w:val="414042"/>
          <w:spacing w:val="-8"/>
        </w:rPr>
        <w:t>years.</w:t>
      </w:r>
      <w:r>
        <w:rPr>
          <w:color w:val="414042"/>
          <w:spacing w:val="-9"/>
        </w:rPr>
        <w:t xml:space="preserve"> </w:t>
      </w:r>
      <w:r>
        <w:rPr>
          <w:color w:val="414042"/>
          <w:spacing w:val="-8"/>
        </w:rPr>
        <w:t>I</w:t>
      </w:r>
      <w:r>
        <w:rPr>
          <w:color w:val="414042"/>
          <w:spacing w:val="-9"/>
        </w:rPr>
        <w:t xml:space="preserve"> </w:t>
      </w:r>
      <w:r>
        <w:rPr>
          <w:color w:val="414042"/>
          <w:spacing w:val="-8"/>
        </w:rPr>
        <w:t>call</w:t>
      </w:r>
      <w:r>
        <w:rPr>
          <w:color w:val="414042"/>
          <w:spacing w:val="-9"/>
        </w:rPr>
        <w:t xml:space="preserve"> </w:t>
      </w:r>
      <w:r>
        <w:rPr>
          <w:color w:val="414042"/>
          <w:spacing w:val="-8"/>
        </w:rPr>
        <w:t>it</w:t>
      </w:r>
      <w:r>
        <w:rPr>
          <w:color w:val="414042"/>
          <w:spacing w:val="-9"/>
        </w:rPr>
        <w:t xml:space="preserve"> </w:t>
      </w:r>
      <w:r>
        <w:rPr>
          <w:color w:val="414042"/>
          <w:spacing w:val="-8"/>
        </w:rPr>
        <w:t>a</w:t>
      </w:r>
      <w:r>
        <w:rPr>
          <w:color w:val="414042"/>
          <w:spacing w:val="-9"/>
        </w:rPr>
        <w:t xml:space="preserve"> </w:t>
      </w:r>
      <w:r>
        <w:rPr>
          <w:color w:val="414042"/>
          <w:spacing w:val="-8"/>
        </w:rPr>
        <w:t>play</w:t>
      </w:r>
      <w:r>
        <w:rPr>
          <w:color w:val="414042"/>
          <w:spacing w:val="-9"/>
        </w:rPr>
        <w:t xml:space="preserve"> </w:t>
      </w:r>
      <w:r>
        <w:rPr>
          <w:color w:val="414042"/>
          <w:spacing w:val="-8"/>
        </w:rPr>
        <w:t>but</w:t>
      </w:r>
      <w:r>
        <w:rPr>
          <w:color w:val="414042"/>
          <w:spacing w:val="-9"/>
        </w:rPr>
        <w:t xml:space="preserve"> </w:t>
      </w:r>
      <w:r>
        <w:rPr>
          <w:color w:val="414042"/>
          <w:spacing w:val="-8"/>
        </w:rPr>
        <w:t>the</w:t>
      </w:r>
      <w:r>
        <w:rPr>
          <w:color w:val="414042"/>
          <w:spacing w:val="-9"/>
        </w:rPr>
        <w:t xml:space="preserve"> </w:t>
      </w:r>
      <w:r>
        <w:rPr>
          <w:color w:val="414042"/>
          <w:spacing w:val="-8"/>
        </w:rPr>
        <w:t>idea</w:t>
      </w:r>
      <w:r>
        <w:rPr>
          <w:color w:val="414042"/>
          <w:spacing w:val="-9"/>
        </w:rPr>
        <w:t xml:space="preserve"> </w:t>
      </w:r>
      <w:r>
        <w:rPr>
          <w:color w:val="414042"/>
          <w:spacing w:val="-8"/>
        </w:rPr>
        <w:t>was</w:t>
      </w:r>
      <w:r>
        <w:rPr>
          <w:color w:val="414042"/>
          <w:spacing w:val="-9"/>
        </w:rPr>
        <w:t xml:space="preserve"> </w:t>
      </w:r>
      <w:r>
        <w:rPr>
          <w:color w:val="414042"/>
          <w:spacing w:val="-8"/>
        </w:rPr>
        <w:t>to</w:t>
      </w:r>
      <w:r>
        <w:rPr>
          <w:color w:val="414042"/>
          <w:spacing w:val="-9"/>
        </w:rPr>
        <w:t xml:space="preserve"> </w:t>
      </w:r>
      <w:r>
        <w:rPr>
          <w:color w:val="414042"/>
          <w:spacing w:val="-8"/>
        </w:rPr>
        <w:t>get</w:t>
      </w:r>
      <w:r>
        <w:rPr>
          <w:color w:val="414042"/>
          <w:spacing w:val="-9"/>
        </w:rPr>
        <w:t xml:space="preserve"> </w:t>
      </w:r>
      <w:r>
        <w:rPr>
          <w:color w:val="414042"/>
          <w:spacing w:val="-8"/>
        </w:rPr>
        <w:t>it</w:t>
      </w:r>
      <w:r>
        <w:rPr>
          <w:color w:val="414042"/>
          <w:spacing w:val="-9"/>
        </w:rPr>
        <w:t xml:space="preserve"> </w:t>
      </w:r>
      <w:r>
        <w:rPr>
          <w:color w:val="414042"/>
          <w:spacing w:val="-8"/>
        </w:rPr>
        <w:t xml:space="preserve">away </w:t>
      </w:r>
      <w:r>
        <w:rPr>
          <w:color w:val="414042"/>
          <w:w w:val="90"/>
        </w:rPr>
        <w:t>from</w:t>
      </w:r>
      <w:r>
        <w:rPr>
          <w:color w:val="414042"/>
          <w:spacing w:val="-2"/>
          <w:w w:val="90"/>
        </w:rPr>
        <w:t xml:space="preserve"> </w:t>
      </w:r>
      <w:r>
        <w:rPr>
          <w:color w:val="414042"/>
          <w:w w:val="90"/>
        </w:rPr>
        <w:t>being</w:t>
      </w:r>
      <w:r>
        <w:rPr>
          <w:color w:val="414042"/>
          <w:spacing w:val="-2"/>
          <w:w w:val="90"/>
        </w:rPr>
        <w:t xml:space="preserve"> </w:t>
      </w:r>
      <w:r>
        <w:rPr>
          <w:color w:val="414042"/>
          <w:w w:val="90"/>
        </w:rPr>
        <w:t>a</w:t>
      </w:r>
      <w:r>
        <w:rPr>
          <w:color w:val="414042"/>
          <w:spacing w:val="-2"/>
          <w:w w:val="90"/>
        </w:rPr>
        <w:t xml:space="preserve"> </w:t>
      </w:r>
      <w:r>
        <w:rPr>
          <w:color w:val="414042"/>
          <w:w w:val="90"/>
        </w:rPr>
        <w:t>play</w:t>
      </w:r>
      <w:r>
        <w:rPr>
          <w:color w:val="414042"/>
          <w:spacing w:val="-2"/>
          <w:w w:val="90"/>
        </w:rPr>
        <w:t xml:space="preserve"> </w:t>
      </w:r>
      <w:r>
        <w:rPr>
          <w:color w:val="414042"/>
          <w:w w:val="90"/>
        </w:rPr>
        <w:t>as</w:t>
      </w:r>
      <w:r>
        <w:rPr>
          <w:color w:val="414042"/>
          <w:spacing w:val="-2"/>
          <w:w w:val="90"/>
        </w:rPr>
        <w:t xml:space="preserve"> </w:t>
      </w:r>
      <w:r>
        <w:rPr>
          <w:color w:val="414042"/>
          <w:w w:val="90"/>
        </w:rPr>
        <w:t>much</w:t>
      </w:r>
      <w:r>
        <w:rPr>
          <w:color w:val="414042"/>
          <w:spacing w:val="-2"/>
          <w:w w:val="90"/>
        </w:rPr>
        <w:t xml:space="preserve"> </w:t>
      </w:r>
      <w:r>
        <w:rPr>
          <w:color w:val="414042"/>
          <w:w w:val="90"/>
        </w:rPr>
        <w:t>as</w:t>
      </w:r>
      <w:r>
        <w:rPr>
          <w:color w:val="414042"/>
          <w:spacing w:val="-2"/>
          <w:w w:val="90"/>
        </w:rPr>
        <w:t xml:space="preserve"> </w:t>
      </w:r>
      <w:r>
        <w:rPr>
          <w:color w:val="414042"/>
          <w:w w:val="90"/>
        </w:rPr>
        <w:t>possible.</w:t>
      </w:r>
      <w:r>
        <w:rPr>
          <w:color w:val="414042"/>
          <w:spacing w:val="-2"/>
          <w:w w:val="90"/>
        </w:rPr>
        <w:t xml:space="preserve"> </w:t>
      </w:r>
      <w:r>
        <w:rPr>
          <w:color w:val="414042"/>
          <w:w w:val="90"/>
        </w:rPr>
        <w:t>It’s</w:t>
      </w:r>
      <w:r>
        <w:rPr>
          <w:color w:val="414042"/>
          <w:spacing w:val="-2"/>
          <w:w w:val="90"/>
        </w:rPr>
        <w:t xml:space="preserve"> </w:t>
      </w:r>
      <w:r>
        <w:rPr>
          <w:color w:val="414042"/>
          <w:w w:val="90"/>
        </w:rPr>
        <w:t>simply</w:t>
      </w:r>
      <w:r>
        <w:rPr>
          <w:color w:val="414042"/>
          <w:spacing w:val="-2"/>
          <w:w w:val="90"/>
        </w:rPr>
        <w:t xml:space="preserve"> </w:t>
      </w:r>
      <w:r>
        <w:rPr>
          <w:color w:val="414042"/>
          <w:w w:val="90"/>
        </w:rPr>
        <w:t>a</w:t>
      </w:r>
      <w:r>
        <w:rPr>
          <w:color w:val="414042"/>
          <w:spacing w:val="-2"/>
          <w:w w:val="90"/>
        </w:rPr>
        <w:t xml:space="preserve"> </w:t>
      </w:r>
      <w:r>
        <w:rPr>
          <w:color w:val="414042"/>
          <w:w w:val="90"/>
        </w:rPr>
        <w:t>garage</w:t>
      </w:r>
      <w:r>
        <w:rPr>
          <w:color w:val="414042"/>
          <w:spacing w:val="-2"/>
          <w:w w:val="90"/>
        </w:rPr>
        <w:t xml:space="preserve"> </w:t>
      </w:r>
      <w:r>
        <w:rPr>
          <w:color w:val="414042"/>
          <w:w w:val="90"/>
        </w:rPr>
        <w:t>sale</w:t>
      </w:r>
      <w:r>
        <w:rPr>
          <w:color w:val="414042"/>
          <w:spacing w:val="-2"/>
          <w:w w:val="90"/>
        </w:rPr>
        <w:t xml:space="preserve"> </w:t>
      </w:r>
      <w:r>
        <w:rPr>
          <w:color w:val="414042"/>
          <w:w w:val="90"/>
        </w:rPr>
        <w:t>and</w:t>
      </w:r>
      <w:r>
        <w:rPr>
          <w:color w:val="414042"/>
          <w:spacing w:val="-2"/>
          <w:w w:val="90"/>
        </w:rPr>
        <w:t xml:space="preserve"> </w:t>
      </w:r>
      <w:r>
        <w:rPr>
          <w:color w:val="414042"/>
          <w:w w:val="90"/>
        </w:rPr>
        <w:t>the</w:t>
      </w:r>
      <w:r>
        <w:rPr>
          <w:color w:val="414042"/>
          <w:spacing w:val="-2"/>
          <w:w w:val="90"/>
        </w:rPr>
        <w:t xml:space="preserve"> </w:t>
      </w:r>
      <w:r>
        <w:rPr>
          <w:color w:val="414042"/>
          <w:w w:val="90"/>
        </w:rPr>
        <w:t>guy</w:t>
      </w:r>
      <w:r>
        <w:rPr>
          <w:color w:val="414042"/>
          <w:spacing w:val="-2"/>
          <w:w w:val="90"/>
        </w:rPr>
        <w:t xml:space="preserve"> </w:t>
      </w:r>
      <w:r>
        <w:rPr>
          <w:color w:val="414042"/>
          <w:w w:val="90"/>
        </w:rPr>
        <w:t>who’s</w:t>
      </w:r>
      <w:r>
        <w:rPr>
          <w:color w:val="414042"/>
          <w:spacing w:val="-2"/>
          <w:w w:val="90"/>
        </w:rPr>
        <w:t xml:space="preserve"> </w:t>
      </w:r>
      <w:r>
        <w:rPr>
          <w:color w:val="414042"/>
          <w:w w:val="90"/>
        </w:rPr>
        <w:t>holding</w:t>
      </w:r>
      <w:r>
        <w:rPr>
          <w:color w:val="414042"/>
          <w:spacing w:val="-2"/>
          <w:w w:val="90"/>
        </w:rPr>
        <w:t xml:space="preserve"> </w:t>
      </w:r>
      <w:r>
        <w:rPr>
          <w:color w:val="414042"/>
          <w:w w:val="90"/>
        </w:rPr>
        <w:t>the</w:t>
      </w:r>
      <w:r>
        <w:rPr>
          <w:color w:val="414042"/>
          <w:spacing w:val="-2"/>
          <w:w w:val="90"/>
        </w:rPr>
        <w:t xml:space="preserve"> </w:t>
      </w:r>
      <w:r>
        <w:rPr>
          <w:color w:val="414042"/>
          <w:w w:val="90"/>
        </w:rPr>
        <w:t>sale starts telling a story that becomes an interactive experience. He is an unreliable narrator and that creates these amazing zones of uncertainty where the audience, who don’t really know they are</w:t>
      </w:r>
      <w:r>
        <w:rPr>
          <w:color w:val="414042"/>
          <w:spacing w:val="80"/>
        </w:rPr>
        <w:t xml:space="preserve"> </w:t>
      </w:r>
      <w:r>
        <w:rPr>
          <w:color w:val="414042"/>
          <w:spacing w:val="-6"/>
        </w:rPr>
        <w:t>an</w:t>
      </w:r>
      <w:r>
        <w:rPr>
          <w:color w:val="414042"/>
          <w:spacing w:val="-14"/>
        </w:rPr>
        <w:t xml:space="preserve"> </w:t>
      </w:r>
      <w:r>
        <w:rPr>
          <w:color w:val="414042"/>
          <w:spacing w:val="-6"/>
        </w:rPr>
        <w:t>audience,</w:t>
      </w:r>
      <w:r>
        <w:rPr>
          <w:color w:val="414042"/>
          <w:spacing w:val="-12"/>
        </w:rPr>
        <w:t xml:space="preserve"> </w:t>
      </w:r>
      <w:r>
        <w:rPr>
          <w:color w:val="414042"/>
          <w:spacing w:val="-6"/>
        </w:rPr>
        <w:t>are</w:t>
      </w:r>
      <w:r>
        <w:rPr>
          <w:color w:val="414042"/>
          <w:spacing w:val="-12"/>
        </w:rPr>
        <w:t xml:space="preserve"> </w:t>
      </w:r>
      <w:r>
        <w:rPr>
          <w:color w:val="414042"/>
          <w:spacing w:val="-6"/>
        </w:rPr>
        <w:t>having</w:t>
      </w:r>
      <w:r>
        <w:rPr>
          <w:color w:val="414042"/>
          <w:spacing w:val="-12"/>
        </w:rPr>
        <w:t xml:space="preserve"> </w:t>
      </w:r>
      <w:r>
        <w:rPr>
          <w:color w:val="414042"/>
          <w:spacing w:val="-6"/>
        </w:rPr>
        <w:t>to</w:t>
      </w:r>
      <w:r>
        <w:rPr>
          <w:color w:val="414042"/>
          <w:spacing w:val="-12"/>
        </w:rPr>
        <w:t xml:space="preserve"> </w:t>
      </w:r>
      <w:r>
        <w:rPr>
          <w:color w:val="414042"/>
          <w:spacing w:val="-6"/>
        </w:rPr>
        <w:t>scrap</w:t>
      </w:r>
      <w:r>
        <w:rPr>
          <w:color w:val="414042"/>
          <w:spacing w:val="-12"/>
        </w:rPr>
        <w:t xml:space="preserve"> </w:t>
      </w:r>
      <w:r>
        <w:rPr>
          <w:color w:val="414042"/>
          <w:spacing w:val="-6"/>
        </w:rPr>
        <w:t>together</w:t>
      </w:r>
      <w:r>
        <w:rPr>
          <w:color w:val="414042"/>
          <w:spacing w:val="-12"/>
        </w:rPr>
        <w:t xml:space="preserve"> </w:t>
      </w:r>
      <w:r>
        <w:rPr>
          <w:color w:val="414042"/>
          <w:spacing w:val="-6"/>
        </w:rPr>
        <w:t>their</w:t>
      </w:r>
      <w:r>
        <w:rPr>
          <w:color w:val="414042"/>
          <w:spacing w:val="-12"/>
        </w:rPr>
        <w:t xml:space="preserve"> </w:t>
      </w:r>
      <w:r>
        <w:rPr>
          <w:color w:val="414042"/>
          <w:spacing w:val="-6"/>
        </w:rPr>
        <w:t>own</w:t>
      </w:r>
      <w:r>
        <w:rPr>
          <w:color w:val="414042"/>
          <w:spacing w:val="-12"/>
        </w:rPr>
        <w:t xml:space="preserve"> </w:t>
      </w:r>
      <w:r>
        <w:rPr>
          <w:color w:val="414042"/>
          <w:spacing w:val="-6"/>
        </w:rPr>
        <w:t>collages</w:t>
      </w:r>
      <w:r>
        <w:rPr>
          <w:color w:val="414042"/>
          <w:spacing w:val="-12"/>
        </w:rPr>
        <w:t xml:space="preserve"> </w:t>
      </w:r>
      <w:r>
        <w:rPr>
          <w:color w:val="414042"/>
          <w:spacing w:val="-6"/>
        </w:rPr>
        <w:t>of</w:t>
      </w:r>
      <w:r>
        <w:rPr>
          <w:color w:val="414042"/>
          <w:spacing w:val="-12"/>
        </w:rPr>
        <w:t xml:space="preserve"> </w:t>
      </w:r>
      <w:r>
        <w:rPr>
          <w:color w:val="414042"/>
          <w:spacing w:val="-6"/>
        </w:rPr>
        <w:t>events,</w:t>
      </w:r>
      <w:r>
        <w:rPr>
          <w:color w:val="414042"/>
          <w:spacing w:val="-12"/>
        </w:rPr>
        <w:t xml:space="preserve"> </w:t>
      </w:r>
      <w:r>
        <w:rPr>
          <w:color w:val="414042"/>
          <w:spacing w:val="-6"/>
        </w:rPr>
        <w:t>trying</w:t>
      </w:r>
      <w:r>
        <w:rPr>
          <w:color w:val="414042"/>
          <w:spacing w:val="-12"/>
        </w:rPr>
        <w:t xml:space="preserve"> </w:t>
      </w:r>
      <w:r>
        <w:rPr>
          <w:color w:val="414042"/>
          <w:spacing w:val="-6"/>
        </w:rPr>
        <w:t>to</w:t>
      </w:r>
      <w:r>
        <w:rPr>
          <w:color w:val="414042"/>
          <w:spacing w:val="-12"/>
        </w:rPr>
        <w:t xml:space="preserve"> </w:t>
      </w:r>
      <w:r>
        <w:rPr>
          <w:color w:val="414042"/>
          <w:spacing w:val="-6"/>
        </w:rPr>
        <w:t>understand</w:t>
      </w:r>
      <w:r>
        <w:rPr>
          <w:color w:val="414042"/>
          <w:spacing w:val="-12"/>
        </w:rPr>
        <w:t xml:space="preserve"> </w:t>
      </w:r>
      <w:r>
        <w:rPr>
          <w:color w:val="414042"/>
          <w:spacing w:val="-6"/>
        </w:rPr>
        <w:t xml:space="preserve">the </w:t>
      </w:r>
      <w:r>
        <w:rPr>
          <w:color w:val="414042"/>
          <w:w w:val="90"/>
        </w:rPr>
        <w:t xml:space="preserve">genesis of this guy’s identity, trying to understand how his memories coalesce, what is actually </w:t>
      </w:r>
      <w:r>
        <w:rPr>
          <w:color w:val="414042"/>
          <w:spacing w:val="-6"/>
        </w:rPr>
        <w:t>fiction,</w:t>
      </w:r>
      <w:r>
        <w:rPr>
          <w:color w:val="414042"/>
          <w:spacing w:val="-10"/>
        </w:rPr>
        <w:t xml:space="preserve"> </w:t>
      </w:r>
      <w:r>
        <w:rPr>
          <w:color w:val="414042"/>
          <w:spacing w:val="-6"/>
        </w:rPr>
        <w:t>what</w:t>
      </w:r>
      <w:r>
        <w:rPr>
          <w:color w:val="414042"/>
          <w:spacing w:val="-10"/>
        </w:rPr>
        <w:t xml:space="preserve"> </w:t>
      </w:r>
      <w:r>
        <w:rPr>
          <w:color w:val="414042"/>
          <w:spacing w:val="-6"/>
        </w:rPr>
        <w:t>isn’t</w:t>
      </w:r>
      <w:r>
        <w:rPr>
          <w:color w:val="414042"/>
          <w:spacing w:val="-10"/>
        </w:rPr>
        <w:t xml:space="preserve"> </w:t>
      </w:r>
      <w:r>
        <w:rPr>
          <w:color w:val="414042"/>
          <w:spacing w:val="-6"/>
        </w:rPr>
        <w:t>fiction.</w:t>
      </w:r>
      <w:r>
        <w:rPr>
          <w:color w:val="414042"/>
          <w:spacing w:val="-10"/>
        </w:rPr>
        <w:t xml:space="preserve"> </w:t>
      </w:r>
      <w:r>
        <w:rPr>
          <w:color w:val="414042"/>
          <w:spacing w:val="-6"/>
        </w:rPr>
        <w:t>And</w:t>
      </w:r>
      <w:r>
        <w:rPr>
          <w:color w:val="414042"/>
          <w:spacing w:val="-10"/>
        </w:rPr>
        <w:t xml:space="preserve"> </w:t>
      </w:r>
      <w:r>
        <w:rPr>
          <w:color w:val="414042"/>
          <w:spacing w:val="-6"/>
        </w:rPr>
        <w:t>it</w:t>
      </w:r>
      <w:r>
        <w:rPr>
          <w:color w:val="414042"/>
          <w:spacing w:val="-10"/>
        </w:rPr>
        <w:t xml:space="preserve"> </w:t>
      </w:r>
      <w:r>
        <w:rPr>
          <w:color w:val="414042"/>
          <w:spacing w:val="-6"/>
        </w:rPr>
        <w:t>was</w:t>
      </w:r>
      <w:r>
        <w:rPr>
          <w:color w:val="414042"/>
          <w:spacing w:val="-10"/>
        </w:rPr>
        <w:t xml:space="preserve"> </w:t>
      </w:r>
      <w:r>
        <w:rPr>
          <w:color w:val="414042"/>
          <w:spacing w:val="-6"/>
        </w:rPr>
        <w:t>a</w:t>
      </w:r>
      <w:r>
        <w:rPr>
          <w:color w:val="414042"/>
          <w:spacing w:val="-10"/>
        </w:rPr>
        <w:t xml:space="preserve"> </w:t>
      </w:r>
      <w:r>
        <w:rPr>
          <w:color w:val="414042"/>
          <w:spacing w:val="-6"/>
        </w:rPr>
        <w:t>fascinating</w:t>
      </w:r>
      <w:r>
        <w:rPr>
          <w:color w:val="414042"/>
          <w:spacing w:val="-10"/>
        </w:rPr>
        <w:t xml:space="preserve"> </w:t>
      </w:r>
      <w:r>
        <w:rPr>
          <w:color w:val="414042"/>
          <w:spacing w:val="-6"/>
        </w:rPr>
        <w:t>experience,</w:t>
      </w:r>
      <w:r>
        <w:rPr>
          <w:color w:val="414042"/>
          <w:spacing w:val="-10"/>
        </w:rPr>
        <w:t xml:space="preserve"> </w:t>
      </w:r>
      <w:r>
        <w:rPr>
          <w:color w:val="414042"/>
          <w:spacing w:val="-6"/>
        </w:rPr>
        <w:t>and</w:t>
      </w:r>
      <w:r>
        <w:rPr>
          <w:color w:val="414042"/>
          <w:spacing w:val="-10"/>
        </w:rPr>
        <w:t xml:space="preserve"> </w:t>
      </w:r>
      <w:r>
        <w:rPr>
          <w:color w:val="414042"/>
          <w:spacing w:val="-6"/>
        </w:rPr>
        <w:t>as</w:t>
      </w:r>
      <w:r>
        <w:rPr>
          <w:color w:val="414042"/>
          <w:spacing w:val="-10"/>
        </w:rPr>
        <w:t xml:space="preserve"> </w:t>
      </w:r>
      <w:r>
        <w:rPr>
          <w:color w:val="414042"/>
          <w:spacing w:val="-6"/>
        </w:rPr>
        <w:t>I</w:t>
      </w:r>
      <w:r>
        <w:rPr>
          <w:color w:val="414042"/>
          <w:spacing w:val="-10"/>
        </w:rPr>
        <w:t xml:space="preserve"> </w:t>
      </w:r>
      <w:r>
        <w:rPr>
          <w:color w:val="414042"/>
          <w:spacing w:val="-6"/>
        </w:rPr>
        <w:t>say</w:t>
      </w:r>
      <w:r>
        <w:rPr>
          <w:color w:val="414042"/>
          <w:spacing w:val="-10"/>
        </w:rPr>
        <w:t xml:space="preserve"> </w:t>
      </w:r>
      <w:r>
        <w:rPr>
          <w:color w:val="414042"/>
          <w:spacing w:val="-6"/>
        </w:rPr>
        <w:t>I</w:t>
      </w:r>
      <w:r>
        <w:rPr>
          <w:color w:val="414042"/>
          <w:spacing w:val="-10"/>
        </w:rPr>
        <w:t xml:space="preserve"> </w:t>
      </w:r>
      <w:r>
        <w:rPr>
          <w:color w:val="414042"/>
          <w:spacing w:val="-6"/>
        </w:rPr>
        <w:t>think</w:t>
      </w:r>
      <w:r>
        <w:rPr>
          <w:color w:val="414042"/>
          <w:spacing w:val="-10"/>
        </w:rPr>
        <w:t xml:space="preserve"> </w:t>
      </w:r>
      <w:r>
        <w:rPr>
          <w:color w:val="414042"/>
          <w:spacing w:val="-6"/>
        </w:rPr>
        <w:t>it’s</w:t>
      </w:r>
      <w:r>
        <w:rPr>
          <w:color w:val="414042"/>
          <w:spacing w:val="-10"/>
        </w:rPr>
        <w:t xml:space="preserve"> </w:t>
      </w:r>
      <w:r>
        <w:rPr>
          <w:color w:val="414042"/>
          <w:spacing w:val="-6"/>
        </w:rPr>
        <w:t>a</w:t>
      </w:r>
      <w:r>
        <w:rPr>
          <w:color w:val="414042"/>
          <w:spacing w:val="-10"/>
        </w:rPr>
        <w:t xml:space="preserve"> </w:t>
      </w:r>
      <w:r>
        <w:rPr>
          <w:color w:val="414042"/>
          <w:spacing w:val="-6"/>
        </w:rPr>
        <w:t>brilliant piece</w:t>
      </w:r>
      <w:r>
        <w:rPr>
          <w:color w:val="414042"/>
          <w:spacing w:val="-12"/>
        </w:rPr>
        <w:t xml:space="preserve"> </w:t>
      </w:r>
      <w:r>
        <w:rPr>
          <w:color w:val="414042"/>
          <w:spacing w:val="-6"/>
        </w:rPr>
        <w:t>of</w:t>
      </w:r>
      <w:r>
        <w:rPr>
          <w:color w:val="414042"/>
          <w:spacing w:val="-12"/>
        </w:rPr>
        <w:t xml:space="preserve"> </w:t>
      </w:r>
      <w:r>
        <w:rPr>
          <w:color w:val="414042"/>
          <w:spacing w:val="-6"/>
        </w:rPr>
        <w:t>work.</w:t>
      </w:r>
      <w:r>
        <w:rPr>
          <w:color w:val="414042"/>
          <w:spacing w:val="-12"/>
        </w:rPr>
        <w:t xml:space="preserve"> </w:t>
      </w:r>
      <w:r>
        <w:rPr>
          <w:color w:val="414042"/>
          <w:spacing w:val="-6"/>
        </w:rPr>
        <w:t>A</w:t>
      </w:r>
      <w:r>
        <w:rPr>
          <w:color w:val="414042"/>
          <w:spacing w:val="-12"/>
        </w:rPr>
        <w:t xml:space="preserve"> </w:t>
      </w:r>
      <w:r>
        <w:rPr>
          <w:color w:val="414042"/>
          <w:spacing w:val="-6"/>
        </w:rPr>
        <w:t>fascinating</w:t>
      </w:r>
      <w:r>
        <w:rPr>
          <w:color w:val="414042"/>
          <w:spacing w:val="-12"/>
        </w:rPr>
        <w:t xml:space="preserve"> </w:t>
      </w:r>
      <w:r>
        <w:rPr>
          <w:color w:val="414042"/>
          <w:spacing w:val="-6"/>
        </w:rPr>
        <w:t>experience</w:t>
      </w:r>
      <w:r>
        <w:rPr>
          <w:color w:val="414042"/>
          <w:spacing w:val="-12"/>
        </w:rPr>
        <w:t xml:space="preserve"> </w:t>
      </w:r>
      <w:r>
        <w:rPr>
          <w:color w:val="414042"/>
          <w:spacing w:val="-6"/>
        </w:rPr>
        <w:t>that</w:t>
      </w:r>
      <w:r>
        <w:rPr>
          <w:color w:val="414042"/>
          <w:spacing w:val="-12"/>
        </w:rPr>
        <w:t xml:space="preserve"> </w:t>
      </w:r>
      <w:r>
        <w:rPr>
          <w:color w:val="414042"/>
          <w:spacing w:val="-6"/>
        </w:rPr>
        <w:t>married</w:t>
      </w:r>
      <w:r>
        <w:rPr>
          <w:color w:val="414042"/>
          <w:spacing w:val="-12"/>
        </w:rPr>
        <w:t xml:space="preserve"> </w:t>
      </w:r>
      <w:r>
        <w:rPr>
          <w:color w:val="414042"/>
          <w:spacing w:val="-6"/>
        </w:rPr>
        <w:t>me</w:t>
      </w:r>
      <w:r>
        <w:rPr>
          <w:color w:val="414042"/>
          <w:spacing w:val="-12"/>
        </w:rPr>
        <w:t xml:space="preserve"> </w:t>
      </w:r>
      <w:r>
        <w:rPr>
          <w:color w:val="414042"/>
          <w:spacing w:val="-6"/>
        </w:rPr>
        <w:t>totally</w:t>
      </w:r>
      <w:r>
        <w:rPr>
          <w:color w:val="414042"/>
          <w:spacing w:val="-12"/>
        </w:rPr>
        <w:t xml:space="preserve"> </w:t>
      </w:r>
      <w:r>
        <w:rPr>
          <w:color w:val="414042"/>
          <w:spacing w:val="-6"/>
        </w:rPr>
        <w:t>to</w:t>
      </w:r>
      <w:r>
        <w:rPr>
          <w:color w:val="414042"/>
          <w:spacing w:val="-12"/>
        </w:rPr>
        <w:t xml:space="preserve"> </w:t>
      </w:r>
      <w:r>
        <w:rPr>
          <w:color w:val="414042"/>
          <w:spacing w:val="-6"/>
        </w:rPr>
        <w:t>creating</w:t>
      </w:r>
      <w:r>
        <w:rPr>
          <w:color w:val="414042"/>
          <w:spacing w:val="-12"/>
        </w:rPr>
        <w:t xml:space="preserve"> </w:t>
      </w:r>
      <w:r>
        <w:rPr>
          <w:color w:val="414042"/>
          <w:spacing w:val="-6"/>
        </w:rPr>
        <w:t>ambiguity.</w:t>
      </w:r>
    </w:p>
    <w:p w:rsidR="003A71C5" w:rsidRDefault="00005824">
      <w:pPr>
        <w:pStyle w:val="BodyText"/>
        <w:spacing w:before="230" w:line="242" w:lineRule="auto"/>
        <w:ind w:left="820" w:right="908"/>
      </w:pPr>
      <w:r>
        <w:rPr>
          <w:color w:val="414042"/>
          <w:w w:val="90"/>
        </w:rPr>
        <w:t>Another origin is a longstanding obsession with English literary satire, people like Wyndham</w:t>
      </w:r>
      <w:r>
        <w:rPr>
          <w:color w:val="414042"/>
        </w:rPr>
        <w:t xml:space="preserve"> </w:t>
      </w:r>
      <w:r>
        <w:rPr>
          <w:color w:val="414042"/>
          <w:spacing w:val="-6"/>
        </w:rPr>
        <w:t>Lewis</w:t>
      </w:r>
      <w:r>
        <w:rPr>
          <w:color w:val="414042"/>
          <w:spacing w:val="-8"/>
        </w:rPr>
        <w:t xml:space="preserve"> </w:t>
      </w:r>
      <w:r>
        <w:rPr>
          <w:color w:val="414042"/>
          <w:spacing w:val="-6"/>
        </w:rPr>
        <w:t>and</w:t>
      </w:r>
      <w:r>
        <w:rPr>
          <w:color w:val="414042"/>
          <w:spacing w:val="-8"/>
        </w:rPr>
        <w:t xml:space="preserve"> </w:t>
      </w:r>
      <w:r>
        <w:rPr>
          <w:color w:val="414042"/>
          <w:spacing w:val="-6"/>
        </w:rPr>
        <w:t>before</w:t>
      </w:r>
      <w:r>
        <w:rPr>
          <w:color w:val="414042"/>
          <w:spacing w:val="-8"/>
        </w:rPr>
        <w:t xml:space="preserve"> </w:t>
      </w:r>
      <w:r>
        <w:rPr>
          <w:color w:val="414042"/>
          <w:spacing w:val="-6"/>
        </w:rPr>
        <w:t>him</w:t>
      </w:r>
      <w:r>
        <w:rPr>
          <w:color w:val="414042"/>
          <w:spacing w:val="-8"/>
        </w:rPr>
        <w:t xml:space="preserve"> </w:t>
      </w:r>
      <w:r>
        <w:rPr>
          <w:color w:val="414042"/>
          <w:spacing w:val="-6"/>
        </w:rPr>
        <w:t>Jonathan</w:t>
      </w:r>
      <w:r>
        <w:rPr>
          <w:color w:val="414042"/>
          <w:spacing w:val="-8"/>
        </w:rPr>
        <w:t xml:space="preserve"> </w:t>
      </w:r>
      <w:r>
        <w:rPr>
          <w:color w:val="414042"/>
          <w:spacing w:val="-6"/>
        </w:rPr>
        <w:t>Swift,</w:t>
      </w:r>
      <w:r>
        <w:rPr>
          <w:color w:val="414042"/>
          <w:spacing w:val="-8"/>
        </w:rPr>
        <w:t xml:space="preserve"> </w:t>
      </w:r>
      <w:r>
        <w:rPr>
          <w:color w:val="414042"/>
          <w:spacing w:val="-6"/>
        </w:rPr>
        <w:t>and</w:t>
      </w:r>
      <w:r>
        <w:rPr>
          <w:color w:val="414042"/>
          <w:spacing w:val="-8"/>
        </w:rPr>
        <w:t xml:space="preserve"> </w:t>
      </w:r>
      <w:r>
        <w:rPr>
          <w:color w:val="414042"/>
          <w:spacing w:val="-6"/>
        </w:rPr>
        <w:t>the</w:t>
      </w:r>
      <w:r>
        <w:rPr>
          <w:color w:val="414042"/>
          <w:spacing w:val="-8"/>
        </w:rPr>
        <w:t xml:space="preserve"> </w:t>
      </w:r>
      <w:r>
        <w:rPr>
          <w:color w:val="414042"/>
          <w:spacing w:val="-6"/>
        </w:rPr>
        <w:t>mechanisms</w:t>
      </w:r>
      <w:r>
        <w:rPr>
          <w:color w:val="414042"/>
          <w:spacing w:val="-8"/>
        </w:rPr>
        <w:t xml:space="preserve"> </w:t>
      </w:r>
      <w:r>
        <w:rPr>
          <w:color w:val="414042"/>
          <w:spacing w:val="-6"/>
        </w:rPr>
        <w:t>that</w:t>
      </w:r>
      <w:r>
        <w:rPr>
          <w:color w:val="414042"/>
          <w:spacing w:val="-8"/>
        </w:rPr>
        <w:t xml:space="preserve"> </w:t>
      </w:r>
      <w:r>
        <w:rPr>
          <w:color w:val="414042"/>
          <w:spacing w:val="-6"/>
        </w:rPr>
        <w:t>make</w:t>
      </w:r>
      <w:r>
        <w:rPr>
          <w:color w:val="414042"/>
          <w:spacing w:val="-8"/>
        </w:rPr>
        <w:t xml:space="preserve"> </w:t>
      </w:r>
      <w:r>
        <w:rPr>
          <w:color w:val="414042"/>
          <w:spacing w:val="-6"/>
        </w:rPr>
        <w:t>a</w:t>
      </w:r>
      <w:r>
        <w:rPr>
          <w:color w:val="414042"/>
          <w:spacing w:val="-8"/>
        </w:rPr>
        <w:t xml:space="preserve"> </w:t>
      </w:r>
      <w:r>
        <w:rPr>
          <w:color w:val="414042"/>
          <w:spacing w:val="-6"/>
        </w:rPr>
        <w:t>reader</w:t>
      </w:r>
      <w:r>
        <w:rPr>
          <w:color w:val="414042"/>
          <w:spacing w:val="-8"/>
        </w:rPr>
        <w:t xml:space="preserve"> </w:t>
      </w:r>
      <w:r>
        <w:rPr>
          <w:color w:val="414042"/>
          <w:spacing w:val="-6"/>
        </w:rPr>
        <w:t>question.</w:t>
      </w:r>
      <w:r>
        <w:rPr>
          <w:color w:val="414042"/>
          <w:spacing w:val="-8"/>
        </w:rPr>
        <w:t xml:space="preserve"> </w:t>
      </w:r>
      <w:r>
        <w:rPr>
          <w:color w:val="414042"/>
          <w:spacing w:val="-6"/>
        </w:rPr>
        <w:t>I</w:t>
      </w:r>
      <w:r>
        <w:rPr>
          <w:color w:val="414042"/>
          <w:spacing w:val="-8"/>
        </w:rPr>
        <w:t xml:space="preserve"> </w:t>
      </w:r>
      <w:r>
        <w:rPr>
          <w:color w:val="414042"/>
          <w:spacing w:val="-6"/>
        </w:rPr>
        <w:t>call</w:t>
      </w:r>
      <w:r>
        <w:rPr>
          <w:color w:val="414042"/>
          <w:spacing w:val="-8"/>
        </w:rPr>
        <w:t xml:space="preserve"> </w:t>
      </w:r>
      <w:r>
        <w:rPr>
          <w:color w:val="414042"/>
          <w:spacing w:val="-6"/>
        </w:rPr>
        <w:t xml:space="preserve">it </w:t>
      </w:r>
      <w:r>
        <w:rPr>
          <w:color w:val="414042"/>
          <w:w w:val="90"/>
        </w:rPr>
        <w:t xml:space="preserve">‘real satire’, when you actually do it in a performance, undercutting the audience’s position so they </w:t>
      </w:r>
      <w:r>
        <w:rPr>
          <w:color w:val="414042"/>
        </w:rPr>
        <w:t>go</w:t>
      </w:r>
      <w:r>
        <w:rPr>
          <w:color w:val="414042"/>
          <w:spacing w:val="-14"/>
        </w:rPr>
        <w:t xml:space="preserve"> </w:t>
      </w:r>
      <w:r>
        <w:rPr>
          <w:color w:val="414042"/>
        </w:rPr>
        <w:t>into</w:t>
      </w:r>
      <w:r>
        <w:rPr>
          <w:color w:val="414042"/>
          <w:spacing w:val="-14"/>
        </w:rPr>
        <w:t xml:space="preserve"> </w:t>
      </w:r>
      <w:r>
        <w:rPr>
          <w:color w:val="414042"/>
        </w:rPr>
        <w:t>ref</w:t>
      </w:r>
      <w:r>
        <w:rPr>
          <w:color w:val="414042"/>
          <w:spacing w:val="-32"/>
        </w:rPr>
        <w:t xml:space="preserve"> </w:t>
      </w:r>
      <w:r>
        <w:rPr>
          <w:color w:val="414042"/>
        </w:rPr>
        <w:t>lexive</w:t>
      </w:r>
      <w:r>
        <w:rPr>
          <w:color w:val="414042"/>
          <w:spacing w:val="-14"/>
        </w:rPr>
        <w:t xml:space="preserve"> </w:t>
      </w:r>
      <w:r>
        <w:rPr>
          <w:color w:val="414042"/>
        </w:rPr>
        <w:t>mode.</w:t>
      </w:r>
    </w:p>
    <w:p w:rsidR="003A71C5" w:rsidRDefault="00005824">
      <w:pPr>
        <w:pStyle w:val="BodyText"/>
        <w:spacing w:before="227" w:line="242" w:lineRule="auto"/>
        <w:ind w:left="820" w:right="1202"/>
      </w:pPr>
      <w:r>
        <w:rPr>
          <w:color w:val="414042"/>
          <w:w w:val="90"/>
        </w:rPr>
        <w:t xml:space="preserve">Actually, initially I wanted to do Arthur Miller’s </w:t>
      </w:r>
      <w:r>
        <w:rPr>
          <w:rFonts w:ascii="Times New Roman" w:hAnsi="Times New Roman"/>
          <w:i/>
          <w:color w:val="414042"/>
          <w:w w:val="90"/>
        </w:rPr>
        <w:t>The</w:t>
      </w:r>
      <w:r>
        <w:rPr>
          <w:rFonts w:ascii="Times New Roman" w:hAnsi="Times New Roman"/>
          <w:i/>
          <w:color w:val="414042"/>
          <w:spacing w:val="-2"/>
          <w:w w:val="90"/>
        </w:rPr>
        <w:t xml:space="preserve"> </w:t>
      </w:r>
      <w:r>
        <w:rPr>
          <w:rFonts w:ascii="Times New Roman" w:hAnsi="Times New Roman"/>
          <w:i/>
          <w:color w:val="414042"/>
          <w:w w:val="90"/>
        </w:rPr>
        <w:t xml:space="preserve">Crucible </w:t>
      </w:r>
      <w:r>
        <w:rPr>
          <w:color w:val="414042"/>
          <w:w w:val="90"/>
        </w:rPr>
        <w:t xml:space="preserve">and to shift it away from a classic modern tragedy where you identify strongly with a hero and you’re very comfortable in your </w:t>
      </w:r>
      <w:r>
        <w:rPr>
          <w:color w:val="414042"/>
          <w:spacing w:val="-6"/>
        </w:rPr>
        <w:t>identification</w:t>
      </w:r>
      <w:r>
        <w:rPr>
          <w:color w:val="414042"/>
          <w:spacing w:val="-10"/>
        </w:rPr>
        <w:t xml:space="preserve"> </w:t>
      </w:r>
      <w:r>
        <w:rPr>
          <w:color w:val="414042"/>
          <w:spacing w:val="-6"/>
        </w:rPr>
        <w:t>with</w:t>
      </w:r>
      <w:r>
        <w:rPr>
          <w:color w:val="414042"/>
          <w:spacing w:val="-10"/>
        </w:rPr>
        <w:t xml:space="preserve"> </w:t>
      </w:r>
      <w:r>
        <w:rPr>
          <w:color w:val="414042"/>
          <w:spacing w:val="-6"/>
        </w:rPr>
        <w:t>him.</w:t>
      </w:r>
      <w:r>
        <w:rPr>
          <w:color w:val="414042"/>
          <w:spacing w:val="-10"/>
        </w:rPr>
        <w:t xml:space="preserve"> </w:t>
      </w:r>
      <w:r>
        <w:rPr>
          <w:color w:val="414042"/>
          <w:spacing w:val="-6"/>
        </w:rPr>
        <w:t>I</w:t>
      </w:r>
      <w:r>
        <w:rPr>
          <w:color w:val="414042"/>
          <w:spacing w:val="-10"/>
        </w:rPr>
        <w:t xml:space="preserve"> </w:t>
      </w:r>
      <w:r>
        <w:rPr>
          <w:color w:val="414042"/>
          <w:spacing w:val="-6"/>
        </w:rPr>
        <w:t>wanted</w:t>
      </w:r>
      <w:r>
        <w:rPr>
          <w:color w:val="414042"/>
          <w:spacing w:val="-10"/>
        </w:rPr>
        <w:t xml:space="preserve"> </w:t>
      </w:r>
      <w:r>
        <w:rPr>
          <w:color w:val="414042"/>
          <w:spacing w:val="-6"/>
        </w:rPr>
        <w:t>to</w:t>
      </w:r>
      <w:r>
        <w:rPr>
          <w:color w:val="414042"/>
          <w:spacing w:val="-10"/>
        </w:rPr>
        <w:t xml:space="preserve"> </w:t>
      </w:r>
      <w:r>
        <w:rPr>
          <w:color w:val="414042"/>
          <w:spacing w:val="-6"/>
        </w:rPr>
        <w:t>take</w:t>
      </w:r>
      <w:r>
        <w:rPr>
          <w:color w:val="414042"/>
          <w:spacing w:val="-10"/>
        </w:rPr>
        <w:t xml:space="preserve"> </w:t>
      </w:r>
      <w:r>
        <w:rPr>
          <w:color w:val="414042"/>
          <w:spacing w:val="-6"/>
        </w:rPr>
        <w:t>what</w:t>
      </w:r>
      <w:r>
        <w:rPr>
          <w:color w:val="414042"/>
          <w:spacing w:val="-10"/>
        </w:rPr>
        <w:t xml:space="preserve"> </w:t>
      </w:r>
      <w:r>
        <w:rPr>
          <w:color w:val="414042"/>
          <w:spacing w:val="-6"/>
        </w:rPr>
        <w:t>I</w:t>
      </w:r>
      <w:r>
        <w:rPr>
          <w:color w:val="414042"/>
          <w:spacing w:val="-10"/>
        </w:rPr>
        <w:t xml:space="preserve"> </w:t>
      </w:r>
      <w:r>
        <w:rPr>
          <w:color w:val="414042"/>
          <w:spacing w:val="-6"/>
        </w:rPr>
        <w:t>had</w:t>
      </w:r>
      <w:r>
        <w:rPr>
          <w:color w:val="414042"/>
          <w:spacing w:val="-10"/>
        </w:rPr>
        <w:t xml:space="preserve"> </w:t>
      </w:r>
      <w:r>
        <w:rPr>
          <w:color w:val="414042"/>
          <w:spacing w:val="-6"/>
        </w:rPr>
        <w:t>learned</w:t>
      </w:r>
      <w:r>
        <w:rPr>
          <w:color w:val="414042"/>
          <w:spacing w:val="-10"/>
        </w:rPr>
        <w:t xml:space="preserve"> </w:t>
      </w:r>
      <w:r>
        <w:rPr>
          <w:color w:val="414042"/>
          <w:spacing w:val="-6"/>
        </w:rPr>
        <w:t>in</w:t>
      </w:r>
      <w:r>
        <w:rPr>
          <w:color w:val="414042"/>
          <w:spacing w:val="-10"/>
        </w:rPr>
        <w:t xml:space="preserve"> </w:t>
      </w:r>
      <w:r>
        <w:rPr>
          <w:rFonts w:ascii="Times New Roman" w:hAnsi="Times New Roman"/>
          <w:i/>
          <w:color w:val="414042"/>
          <w:spacing w:val="-6"/>
        </w:rPr>
        <w:t>Ark</w:t>
      </w:r>
      <w:r>
        <w:rPr>
          <w:rFonts w:ascii="Times New Roman" w:hAnsi="Times New Roman"/>
          <w:i/>
          <w:color w:val="414042"/>
          <w:spacing w:val="-16"/>
        </w:rPr>
        <w:t xml:space="preserve"> </w:t>
      </w:r>
      <w:r>
        <w:rPr>
          <w:rFonts w:ascii="Times New Roman" w:hAnsi="Times New Roman"/>
          <w:i/>
          <w:color w:val="414042"/>
          <w:spacing w:val="-6"/>
        </w:rPr>
        <w:t>Tattoo</w:t>
      </w:r>
      <w:r>
        <w:rPr>
          <w:rFonts w:ascii="Times New Roman" w:hAnsi="Times New Roman"/>
          <w:i/>
          <w:color w:val="414042"/>
          <w:spacing w:val="-10"/>
        </w:rPr>
        <w:t xml:space="preserve"> </w:t>
      </w:r>
      <w:r>
        <w:rPr>
          <w:color w:val="414042"/>
          <w:spacing w:val="-6"/>
        </w:rPr>
        <w:t>–</w:t>
      </w:r>
      <w:r>
        <w:rPr>
          <w:color w:val="414042"/>
          <w:spacing w:val="-10"/>
        </w:rPr>
        <w:t xml:space="preserve"> </w:t>
      </w:r>
      <w:r>
        <w:rPr>
          <w:color w:val="414042"/>
          <w:spacing w:val="-6"/>
        </w:rPr>
        <w:t>over-stimulating the</w:t>
      </w:r>
      <w:r>
        <w:rPr>
          <w:color w:val="414042"/>
          <w:spacing w:val="-14"/>
        </w:rPr>
        <w:t xml:space="preserve"> </w:t>
      </w:r>
      <w:r>
        <w:rPr>
          <w:color w:val="414042"/>
          <w:spacing w:val="-6"/>
        </w:rPr>
        <w:t>audience</w:t>
      </w:r>
      <w:r>
        <w:rPr>
          <w:color w:val="414042"/>
          <w:spacing w:val="-12"/>
        </w:rPr>
        <w:t xml:space="preserve"> </w:t>
      </w:r>
      <w:r>
        <w:rPr>
          <w:color w:val="414042"/>
          <w:spacing w:val="-6"/>
        </w:rPr>
        <w:t>to</w:t>
      </w:r>
      <w:r>
        <w:rPr>
          <w:color w:val="414042"/>
          <w:spacing w:val="-12"/>
        </w:rPr>
        <w:t xml:space="preserve"> </w:t>
      </w:r>
      <w:r>
        <w:rPr>
          <w:color w:val="414042"/>
          <w:spacing w:val="-6"/>
        </w:rPr>
        <w:t>scramble</w:t>
      </w:r>
      <w:r>
        <w:rPr>
          <w:color w:val="414042"/>
          <w:spacing w:val="-12"/>
        </w:rPr>
        <w:t xml:space="preserve"> </w:t>
      </w:r>
      <w:r>
        <w:rPr>
          <w:color w:val="414042"/>
          <w:spacing w:val="-6"/>
        </w:rPr>
        <w:t>clear</w:t>
      </w:r>
      <w:r>
        <w:rPr>
          <w:color w:val="414042"/>
          <w:spacing w:val="-12"/>
        </w:rPr>
        <w:t xml:space="preserve"> </w:t>
      </w:r>
      <w:r>
        <w:rPr>
          <w:color w:val="414042"/>
          <w:spacing w:val="-6"/>
        </w:rPr>
        <w:t>narrative</w:t>
      </w:r>
      <w:r>
        <w:rPr>
          <w:color w:val="414042"/>
          <w:spacing w:val="-12"/>
        </w:rPr>
        <w:t xml:space="preserve"> </w:t>
      </w:r>
      <w:r>
        <w:rPr>
          <w:color w:val="414042"/>
          <w:spacing w:val="-6"/>
        </w:rPr>
        <w:t>identifications</w:t>
      </w:r>
      <w:r>
        <w:rPr>
          <w:color w:val="414042"/>
          <w:spacing w:val="-12"/>
        </w:rPr>
        <w:t xml:space="preserve"> </w:t>
      </w:r>
      <w:r>
        <w:rPr>
          <w:color w:val="414042"/>
          <w:spacing w:val="-6"/>
        </w:rPr>
        <w:t>–</w:t>
      </w:r>
      <w:r>
        <w:rPr>
          <w:color w:val="414042"/>
          <w:spacing w:val="-12"/>
        </w:rPr>
        <w:t xml:space="preserve"> </w:t>
      </w:r>
      <w:r>
        <w:rPr>
          <w:color w:val="414042"/>
          <w:spacing w:val="-6"/>
        </w:rPr>
        <w:t>and</w:t>
      </w:r>
      <w:r>
        <w:rPr>
          <w:color w:val="414042"/>
          <w:spacing w:val="-12"/>
        </w:rPr>
        <w:t xml:space="preserve"> </w:t>
      </w:r>
      <w:r>
        <w:rPr>
          <w:color w:val="414042"/>
          <w:spacing w:val="-6"/>
        </w:rPr>
        <w:t>apply</w:t>
      </w:r>
      <w:r>
        <w:rPr>
          <w:color w:val="414042"/>
          <w:spacing w:val="-12"/>
        </w:rPr>
        <w:t xml:space="preserve"> </w:t>
      </w:r>
      <w:r>
        <w:rPr>
          <w:color w:val="414042"/>
          <w:spacing w:val="-6"/>
        </w:rPr>
        <w:t>it</w:t>
      </w:r>
      <w:r>
        <w:rPr>
          <w:color w:val="414042"/>
          <w:spacing w:val="-12"/>
        </w:rPr>
        <w:t xml:space="preserve"> </w:t>
      </w:r>
      <w:r>
        <w:rPr>
          <w:color w:val="414042"/>
          <w:spacing w:val="-6"/>
        </w:rPr>
        <w:t>to</w:t>
      </w:r>
      <w:r>
        <w:rPr>
          <w:color w:val="414042"/>
          <w:spacing w:val="-12"/>
        </w:rPr>
        <w:t xml:space="preserve"> </w:t>
      </w:r>
      <w:r>
        <w:rPr>
          <w:rFonts w:ascii="Times New Roman" w:hAnsi="Times New Roman"/>
          <w:i/>
          <w:color w:val="414042"/>
          <w:spacing w:val="-6"/>
        </w:rPr>
        <w:t>The</w:t>
      </w:r>
      <w:r>
        <w:rPr>
          <w:rFonts w:ascii="Times New Roman" w:hAnsi="Times New Roman"/>
          <w:i/>
          <w:color w:val="414042"/>
          <w:spacing w:val="-18"/>
        </w:rPr>
        <w:t xml:space="preserve"> </w:t>
      </w:r>
      <w:r>
        <w:rPr>
          <w:rFonts w:ascii="Times New Roman" w:hAnsi="Times New Roman"/>
          <w:i/>
          <w:color w:val="414042"/>
          <w:spacing w:val="-6"/>
        </w:rPr>
        <w:t>Crucible</w:t>
      </w:r>
      <w:r>
        <w:rPr>
          <w:color w:val="414042"/>
          <w:spacing w:val="-6"/>
        </w:rPr>
        <w:t>,</w:t>
      </w:r>
      <w:r>
        <w:rPr>
          <w:color w:val="414042"/>
          <w:spacing w:val="-12"/>
        </w:rPr>
        <w:t xml:space="preserve"> </w:t>
      </w:r>
      <w:r>
        <w:rPr>
          <w:color w:val="414042"/>
          <w:spacing w:val="-6"/>
        </w:rPr>
        <w:t xml:space="preserve">forcing </w:t>
      </w:r>
      <w:r>
        <w:rPr>
          <w:color w:val="414042"/>
          <w:w w:val="90"/>
        </w:rPr>
        <w:t xml:space="preserve">identification with ‘the idiot crowd’ and the general circumstances rather than the hero. But the </w:t>
      </w:r>
      <w:r>
        <w:rPr>
          <w:color w:val="414042"/>
        </w:rPr>
        <w:t>rights were taken.</w:t>
      </w:r>
    </w:p>
    <w:p w:rsidR="003A71C5" w:rsidRDefault="00005824">
      <w:pPr>
        <w:pStyle w:val="BodyText"/>
        <w:spacing w:before="229" w:line="242" w:lineRule="auto"/>
        <w:ind w:left="820" w:right="1121"/>
      </w:pPr>
      <w:r>
        <w:rPr>
          <w:color w:val="414042"/>
          <w:spacing w:val="-8"/>
        </w:rPr>
        <w:t xml:space="preserve">Then I thought to do a very simple performance: a lie detector, the audience, and me. It was to </w:t>
      </w:r>
      <w:r>
        <w:rPr>
          <w:color w:val="414042"/>
          <w:w w:val="90"/>
        </w:rPr>
        <w:t xml:space="preserve">be about how truth functions. But then things took on a completely different evolution. The first </w:t>
      </w:r>
      <w:r>
        <w:rPr>
          <w:color w:val="414042"/>
          <w:spacing w:val="-6"/>
        </w:rPr>
        <w:t>iteration</w:t>
      </w:r>
      <w:r>
        <w:rPr>
          <w:color w:val="414042"/>
          <w:spacing w:val="-11"/>
        </w:rPr>
        <w:t xml:space="preserve"> </w:t>
      </w:r>
      <w:r>
        <w:rPr>
          <w:color w:val="414042"/>
          <w:spacing w:val="-6"/>
        </w:rPr>
        <w:t>of</w:t>
      </w:r>
      <w:r>
        <w:rPr>
          <w:color w:val="414042"/>
          <w:spacing w:val="-11"/>
        </w:rPr>
        <w:t xml:space="preserve"> </w:t>
      </w:r>
      <w:r>
        <w:rPr>
          <w:color w:val="414042"/>
          <w:spacing w:val="-6"/>
        </w:rPr>
        <w:t>the</w:t>
      </w:r>
      <w:r>
        <w:rPr>
          <w:color w:val="414042"/>
          <w:spacing w:val="-11"/>
        </w:rPr>
        <w:t xml:space="preserve"> </w:t>
      </w:r>
      <w:r>
        <w:rPr>
          <w:color w:val="414042"/>
          <w:spacing w:val="-6"/>
        </w:rPr>
        <w:t>project</w:t>
      </w:r>
      <w:r>
        <w:rPr>
          <w:color w:val="414042"/>
          <w:spacing w:val="-11"/>
        </w:rPr>
        <w:t xml:space="preserve"> </w:t>
      </w:r>
      <w:r>
        <w:rPr>
          <w:color w:val="414042"/>
          <w:spacing w:val="-6"/>
        </w:rPr>
        <w:t>is</w:t>
      </w:r>
      <w:r>
        <w:rPr>
          <w:color w:val="414042"/>
          <w:spacing w:val="-11"/>
        </w:rPr>
        <w:t xml:space="preserve"> </w:t>
      </w:r>
      <w:r>
        <w:rPr>
          <w:color w:val="414042"/>
          <w:spacing w:val="-6"/>
        </w:rPr>
        <w:t>called</w:t>
      </w:r>
      <w:r>
        <w:rPr>
          <w:color w:val="414042"/>
          <w:spacing w:val="-11"/>
        </w:rPr>
        <w:t xml:space="preserve"> </w:t>
      </w:r>
      <w:r>
        <w:rPr>
          <w:rFonts w:ascii="Times New Roman"/>
          <w:i/>
          <w:color w:val="414042"/>
          <w:spacing w:val="-6"/>
        </w:rPr>
        <w:t>Cathexis</w:t>
      </w:r>
      <w:r>
        <w:rPr>
          <w:rFonts w:ascii="Times New Roman"/>
          <w:i/>
          <w:color w:val="414042"/>
          <w:spacing w:val="-17"/>
        </w:rPr>
        <w:t xml:space="preserve"> </w:t>
      </w:r>
      <w:r>
        <w:rPr>
          <w:rFonts w:ascii="Times New Roman"/>
          <w:i/>
          <w:color w:val="414042"/>
          <w:spacing w:val="-6"/>
        </w:rPr>
        <w:t>1:</w:t>
      </w:r>
      <w:r>
        <w:rPr>
          <w:rFonts w:ascii="Times New Roman"/>
          <w:i/>
          <w:color w:val="414042"/>
          <w:spacing w:val="-17"/>
        </w:rPr>
        <w:t xml:space="preserve"> </w:t>
      </w:r>
      <w:r>
        <w:rPr>
          <w:rFonts w:ascii="Times New Roman"/>
          <w:i/>
          <w:color w:val="414042"/>
          <w:spacing w:val="-6"/>
        </w:rPr>
        <w:t>Truth</w:t>
      </w:r>
      <w:r>
        <w:rPr>
          <w:rFonts w:ascii="Times New Roman"/>
          <w:i/>
          <w:color w:val="414042"/>
          <w:spacing w:val="-17"/>
        </w:rPr>
        <w:t xml:space="preserve"> </w:t>
      </w:r>
      <w:r>
        <w:rPr>
          <w:rFonts w:ascii="Times New Roman"/>
          <w:i/>
          <w:color w:val="414042"/>
          <w:spacing w:val="-6"/>
        </w:rPr>
        <w:t>on</w:t>
      </w:r>
      <w:r>
        <w:rPr>
          <w:rFonts w:ascii="Times New Roman"/>
          <w:i/>
          <w:color w:val="414042"/>
          <w:spacing w:val="-17"/>
        </w:rPr>
        <w:t xml:space="preserve"> </w:t>
      </w:r>
      <w:r>
        <w:rPr>
          <w:rFonts w:ascii="Times New Roman"/>
          <w:i/>
          <w:color w:val="414042"/>
          <w:spacing w:val="-6"/>
        </w:rPr>
        <w:t>Trial</w:t>
      </w:r>
      <w:r>
        <w:rPr>
          <w:rFonts w:ascii="Times New Roman"/>
          <w:i/>
          <w:color w:val="414042"/>
          <w:spacing w:val="-11"/>
        </w:rPr>
        <w:t xml:space="preserve"> </w:t>
      </w:r>
      <w:r>
        <w:rPr>
          <w:color w:val="414042"/>
          <w:spacing w:val="-6"/>
        </w:rPr>
        <w:t>and</w:t>
      </w:r>
      <w:r>
        <w:rPr>
          <w:color w:val="414042"/>
          <w:spacing w:val="-11"/>
        </w:rPr>
        <w:t xml:space="preserve"> </w:t>
      </w:r>
      <w:r>
        <w:rPr>
          <w:color w:val="414042"/>
          <w:spacing w:val="-6"/>
        </w:rPr>
        <w:t>arises</w:t>
      </w:r>
      <w:r>
        <w:rPr>
          <w:color w:val="414042"/>
          <w:spacing w:val="-11"/>
        </w:rPr>
        <w:t xml:space="preserve"> </w:t>
      </w:r>
      <w:r>
        <w:rPr>
          <w:color w:val="414042"/>
          <w:spacing w:val="-6"/>
        </w:rPr>
        <w:t>out</w:t>
      </w:r>
      <w:r>
        <w:rPr>
          <w:color w:val="414042"/>
          <w:spacing w:val="-11"/>
        </w:rPr>
        <w:t xml:space="preserve"> </w:t>
      </w:r>
      <w:r>
        <w:rPr>
          <w:color w:val="414042"/>
          <w:spacing w:val="-6"/>
        </w:rPr>
        <w:t>of</w:t>
      </w:r>
      <w:r>
        <w:rPr>
          <w:color w:val="414042"/>
          <w:spacing w:val="-11"/>
        </w:rPr>
        <w:t xml:space="preserve"> </w:t>
      </w:r>
      <w:r>
        <w:rPr>
          <w:color w:val="414042"/>
          <w:spacing w:val="-6"/>
        </w:rPr>
        <w:t>that</w:t>
      </w:r>
      <w:r>
        <w:rPr>
          <w:color w:val="414042"/>
          <w:spacing w:val="-11"/>
        </w:rPr>
        <w:t xml:space="preserve"> </w:t>
      </w:r>
      <w:r>
        <w:rPr>
          <w:color w:val="414042"/>
          <w:spacing w:val="-6"/>
        </w:rPr>
        <w:t>research</w:t>
      </w:r>
      <w:r>
        <w:rPr>
          <w:color w:val="414042"/>
          <w:spacing w:val="-11"/>
        </w:rPr>
        <w:t xml:space="preserve"> </w:t>
      </w:r>
      <w:r>
        <w:rPr>
          <w:color w:val="414042"/>
          <w:spacing w:val="-6"/>
        </w:rPr>
        <w:t>into</w:t>
      </w:r>
      <w:r>
        <w:rPr>
          <w:color w:val="414042"/>
          <w:spacing w:val="-11"/>
        </w:rPr>
        <w:t xml:space="preserve"> </w:t>
      </w:r>
      <w:r>
        <w:rPr>
          <w:color w:val="414042"/>
          <w:spacing w:val="-6"/>
        </w:rPr>
        <w:t xml:space="preserve">the </w:t>
      </w:r>
      <w:r>
        <w:rPr>
          <w:color w:val="414042"/>
        </w:rPr>
        <w:t>lie</w:t>
      </w:r>
      <w:r>
        <w:rPr>
          <w:color w:val="414042"/>
          <w:spacing w:val="-10"/>
        </w:rPr>
        <w:t xml:space="preserve"> </w:t>
      </w:r>
      <w:r>
        <w:rPr>
          <w:color w:val="414042"/>
        </w:rPr>
        <w:t>detector.</w:t>
      </w:r>
    </w:p>
    <w:p w:rsidR="003A71C5" w:rsidRDefault="00005824">
      <w:pPr>
        <w:pStyle w:val="BodyText"/>
        <w:spacing w:before="228" w:line="242" w:lineRule="auto"/>
        <w:ind w:left="820" w:right="1202"/>
      </w:pPr>
      <w:r>
        <w:rPr>
          <w:color w:val="414042"/>
          <w:w w:val="90"/>
        </w:rPr>
        <w:t xml:space="preserve">The idea with </w:t>
      </w:r>
      <w:r>
        <w:rPr>
          <w:rFonts w:ascii="Times New Roman" w:hAnsi="Times New Roman"/>
          <w:i/>
          <w:color w:val="414042"/>
          <w:w w:val="90"/>
        </w:rPr>
        <w:t xml:space="preserve">Cathexis </w:t>
      </w:r>
      <w:r>
        <w:rPr>
          <w:color w:val="414042"/>
          <w:w w:val="90"/>
        </w:rPr>
        <w:t xml:space="preserve">was to explore where we are now with the question of truth and justice </w:t>
      </w:r>
      <w:r>
        <w:rPr>
          <w:color w:val="414042"/>
          <w:spacing w:val="-8"/>
        </w:rPr>
        <w:t xml:space="preserve">and where we’re going. And so, the desire became to create an experience of a possible future </w:t>
      </w:r>
      <w:r>
        <w:rPr>
          <w:color w:val="414042"/>
          <w:w w:val="90"/>
        </w:rPr>
        <w:t>of justice, and to propose it as a technological future. So far, the incursion of AI into the field of justice</w:t>
      </w:r>
      <w:r>
        <w:rPr>
          <w:color w:val="414042"/>
          <w:spacing w:val="-3"/>
        </w:rPr>
        <w:t xml:space="preserve"> </w:t>
      </w:r>
      <w:r>
        <w:rPr>
          <w:color w:val="414042"/>
          <w:w w:val="90"/>
        </w:rPr>
        <w:t>hasn’t</w:t>
      </w:r>
      <w:r>
        <w:rPr>
          <w:color w:val="414042"/>
          <w:spacing w:val="-3"/>
        </w:rPr>
        <w:t xml:space="preserve"> </w:t>
      </w:r>
      <w:r>
        <w:rPr>
          <w:color w:val="414042"/>
          <w:w w:val="90"/>
        </w:rPr>
        <w:t>gone</w:t>
      </w:r>
      <w:r>
        <w:rPr>
          <w:color w:val="414042"/>
          <w:spacing w:val="-2"/>
        </w:rPr>
        <w:t xml:space="preserve"> </w:t>
      </w:r>
      <w:r>
        <w:rPr>
          <w:color w:val="414042"/>
          <w:w w:val="90"/>
        </w:rPr>
        <w:t>that</w:t>
      </w:r>
      <w:r>
        <w:rPr>
          <w:color w:val="414042"/>
          <w:spacing w:val="-3"/>
        </w:rPr>
        <w:t xml:space="preserve"> </w:t>
      </w:r>
      <w:r>
        <w:rPr>
          <w:color w:val="414042"/>
          <w:w w:val="90"/>
        </w:rPr>
        <w:t>far</w:t>
      </w:r>
      <w:r>
        <w:rPr>
          <w:color w:val="414042"/>
          <w:spacing w:val="-3"/>
        </w:rPr>
        <w:t xml:space="preserve"> </w:t>
      </w:r>
      <w:r>
        <w:rPr>
          <w:color w:val="414042"/>
          <w:w w:val="90"/>
        </w:rPr>
        <w:t>and</w:t>
      </w:r>
      <w:r>
        <w:rPr>
          <w:color w:val="414042"/>
          <w:spacing w:val="-2"/>
        </w:rPr>
        <w:t xml:space="preserve"> </w:t>
      </w:r>
      <w:r>
        <w:rPr>
          <w:color w:val="414042"/>
          <w:w w:val="90"/>
        </w:rPr>
        <w:t>so</w:t>
      </w:r>
      <w:r>
        <w:rPr>
          <w:color w:val="414042"/>
          <w:spacing w:val="-3"/>
        </w:rPr>
        <w:t xml:space="preserve"> </w:t>
      </w:r>
      <w:r>
        <w:rPr>
          <w:color w:val="414042"/>
          <w:w w:val="90"/>
        </w:rPr>
        <w:t>it</w:t>
      </w:r>
      <w:r>
        <w:rPr>
          <w:color w:val="414042"/>
          <w:spacing w:val="-3"/>
        </w:rPr>
        <w:t xml:space="preserve"> </w:t>
      </w:r>
      <w:r>
        <w:rPr>
          <w:color w:val="414042"/>
          <w:w w:val="90"/>
        </w:rPr>
        <w:t>gave</w:t>
      </w:r>
      <w:r>
        <w:rPr>
          <w:color w:val="414042"/>
          <w:spacing w:val="-2"/>
        </w:rPr>
        <w:t xml:space="preserve"> </w:t>
      </w:r>
      <w:r>
        <w:rPr>
          <w:color w:val="414042"/>
          <w:w w:val="90"/>
        </w:rPr>
        <w:t>us</w:t>
      </w:r>
      <w:r>
        <w:rPr>
          <w:color w:val="414042"/>
          <w:spacing w:val="-3"/>
        </w:rPr>
        <w:t xml:space="preserve"> </w:t>
      </w:r>
      <w:r>
        <w:rPr>
          <w:color w:val="414042"/>
          <w:w w:val="90"/>
        </w:rPr>
        <w:t>free</w:t>
      </w:r>
      <w:r>
        <w:rPr>
          <w:color w:val="414042"/>
          <w:spacing w:val="-3"/>
        </w:rPr>
        <w:t xml:space="preserve"> </w:t>
      </w:r>
      <w:r>
        <w:rPr>
          <w:color w:val="414042"/>
          <w:w w:val="90"/>
        </w:rPr>
        <w:t>rein</w:t>
      </w:r>
      <w:r>
        <w:rPr>
          <w:color w:val="414042"/>
          <w:spacing w:val="-2"/>
        </w:rPr>
        <w:t xml:space="preserve"> </w:t>
      </w:r>
      <w:r>
        <w:rPr>
          <w:color w:val="414042"/>
          <w:w w:val="90"/>
        </w:rPr>
        <w:t>to</w:t>
      </w:r>
      <w:r>
        <w:rPr>
          <w:color w:val="414042"/>
          <w:spacing w:val="-3"/>
        </w:rPr>
        <w:t xml:space="preserve"> </w:t>
      </w:r>
      <w:r>
        <w:rPr>
          <w:color w:val="414042"/>
          <w:w w:val="90"/>
        </w:rPr>
        <w:t>start</w:t>
      </w:r>
      <w:r>
        <w:rPr>
          <w:color w:val="414042"/>
          <w:spacing w:val="-3"/>
        </w:rPr>
        <w:t xml:space="preserve"> </w:t>
      </w:r>
      <w:r>
        <w:rPr>
          <w:color w:val="414042"/>
          <w:w w:val="90"/>
        </w:rPr>
        <w:t>imagining</w:t>
      </w:r>
      <w:r>
        <w:rPr>
          <w:color w:val="414042"/>
          <w:spacing w:val="-2"/>
        </w:rPr>
        <w:t xml:space="preserve"> </w:t>
      </w:r>
      <w:r>
        <w:rPr>
          <w:color w:val="414042"/>
          <w:w w:val="90"/>
        </w:rPr>
        <w:t>what</w:t>
      </w:r>
      <w:r>
        <w:rPr>
          <w:color w:val="414042"/>
          <w:spacing w:val="-3"/>
        </w:rPr>
        <w:t xml:space="preserve"> </w:t>
      </w:r>
      <w:r>
        <w:rPr>
          <w:color w:val="414042"/>
          <w:w w:val="90"/>
        </w:rPr>
        <w:t>that</w:t>
      </w:r>
      <w:r>
        <w:rPr>
          <w:color w:val="414042"/>
          <w:spacing w:val="-3"/>
        </w:rPr>
        <w:t xml:space="preserve"> </w:t>
      </w:r>
      <w:r>
        <w:rPr>
          <w:color w:val="414042"/>
          <w:w w:val="90"/>
        </w:rPr>
        <w:t>could</w:t>
      </w:r>
      <w:r>
        <w:rPr>
          <w:color w:val="414042"/>
          <w:spacing w:val="-2"/>
        </w:rPr>
        <w:t xml:space="preserve"> </w:t>
      </w:r>
      <w:r>
        <w:rPr>
          <w:color w:val="414042"/>
          <w:w w:val="90"/>
        </w:rPr>
        <w:t>be.</w:t>
      </w:r>
      <w:r>
        <w:rPr>
          <w:color w:val="414042"/>
          <w:spacing w:val="-3"/>
        </w:rPr>
        <w:t xml:space="preserve"> </w:t>
      </w:r>
      <w:r>
        <w:rPr>
          <w:color w:val="414042"/>
          <w:spacing w:val="-5"/>
          <w:w w:val="90"/>
        </w:rPr>
        <w:t>We</w:t>
      </w:r>
    </w:p>
    <w:p w:rsidR="003A71C5" w:rsidRDefault="00005824">
      <w:pPr>
        <w:pStyle w:val="BodyText"/>
        <w:spacing w:before="1" w:line="242" w:lineRule="auto"/>
        <w:ind w:left="820" w:right="972"/>
      </w:pPr>
      <w:r>
        <w:rPr>
          <w:color w:val="414042"/>
          <w:w w:val="90"/>
        </w:rPr>
        <w:t xml:space="preserve">worked with the computer science department at the University of Utrecht. It was very interesting </w:t>
      </w:r>
      <w:r>
        <w:rPr>
          <w:color w:val="414042"/>
          <w:spacing w:val="-8"/>
        </w:rPr>
        <w:t>to team up with a positivist scientist who’s really developing deception detection tech.</w:t>
      </w:r>
    </w:p>
    <w:p w:rsidR="003A71C5" w:rsidRDefault="00005824">
      <w:pPr>
        <w:spacing w:before="227" w:line="249" w:lineRule="auto"/>
        <w:ind w:left="820" w:right="868"/>
      </w:pPr>
      <w:r>
        <w:rPr>
          <w:color w:val="414042"/>
          <w:w w:val="90"/>
        </w:rPr>
        <w:t xml:space="preserve">I had Hancock come on board and we asked ourselves: </w:t>
      </w:r>
      <w:r>
        <w:rPr>
          <w:rFonts w:ascii="Times New Roman"/>
          <w:i/>
          <w:color w:val="414042"/>
          <w:w w:val="90"/>
        </w:rPr>
        <w:t xml:space="preserve">Well, okay how do we actually, you know, immerse an audience in this future and suspend their disbelief? How do we do that when our budget is </w:t>
      </w:r>
      <w:r>
        <w:rPr>
          <w:rFonts w:ascii="Times New Roman"/>
          <w:i/>
          <w:color w:val="414042"/>
          <w:spacing w:val="-8"/>
        </w:rPr>
        <w:t xml:space="preserve">limited? </w:t>
      </w:r>
      <w:r>
        <w:rPr>
          <w:color w:val="414042"/>
          <w:spacing w:val="-8"/>
        </w:rPr>
        <w:t xml:space="preserve">So, we decided to make the event itself the product of a half fake company. So, instead of </w:t>
      </w:r>
      <w:r>
        <w:rPr>
          <w:color w:val="414042"/>
          <w:w w:val="90"/>
        </w:rPr>
        <w:t xml:space="preserve">simply having a play which was a tribunal in the future, we created a contemporary company that would present its new justice technology to the audience, who were no longer a theatrical audience </w:t>
      </w:r>
      <w:r>
        <w:rPr>
          <w:color w:val="414042"/>
          <w:spacing w:val="-4"/>
        </w:rPr>
        <w:t>but</w:t>
      </w:r>
      <w:r>
        <w:rPr>
          <w:color w:val="414042"/>
          <w:spacing w:val="-12"/>
        </w:rPr>
        <w:t xml:space="preserve"> </w:t>
      </w:r>
      <w:r>
        <w:rPr>
          <w:color w:val="414042"/>
          <w:spacing w:val="-4"/>
        </w:rPr>
        <w:t>who</w:t>
      </w:r>
      <w:r>
        <w:rPr>
          <w:color w:val="414042"/>
          <w:spacing w:val="-12"/>
        </w:rPr>
        <w:t xml:space="preserve"> </w:t>
      </w:r>
      <w:r>
        <w:rPr>
          <w:color w:val="414042"/>
          <w:spacing w:val="-4"/>
        </w:rPr>
        <w:t>were</w:t>
      </w:r>
      <w:r>
        <w:rPr>
          <w:color w:val="414042"/>
          <w:spacing w:val="-12"/>
        </w:rPr>
        <w:t xml:space="preserve"> </w:t>
      </w:r>
      <w:r>
        <w:rPr>
          <w:color w:val="414042"/>
          <w:spacing w:val="-4"/>
        </w:rPr>
        <w:t>more</w:t>
      </w:r>
      <w:r>
        <w:rPr>
          <w:color w:val="414042"/>
          <w:spacing w:val="-12"/>
        </w:rPr>
        <w:t xml:space="preserve"> </w:t>
      </w:r>
      <w:r>
        <w:rPr>
          <w:color w:val="414042"/>
          <w:spacing w:val="-4"/>
        </w:rPr>
        <w:t>like</w:t>
      </w:r>
      <w:r>
        <w:rPr>
          <w:color w:val="414042"/>
          <w:spacing w:val="-12"/>
        </w:rPr>
        <w:t xml:space="preserve"> </w:t>
      </w:r>
      <w:r>
        <w:rPr>
          <w:color w:val="414042"/>
          <w:spacing w:val="-4"/>
        </w:rPr>
        <w:t>a</w:t>
      </w:r>
      <w:r>
        <w:rPr>
          <w:color w:val="414042"/>
          <w:spacing w:val="-12"/>
        </w:rPr>
        <w:t xml:space="preserve"> </w:t>
      </w:r>
      <w:r>
        <w:rPr>
          <w:color w:val="414042"/>
          <w:spacing w:val="-4"/>
        </w:rPr>
        <w:t>focus</w:t>
      </w:r>
      <w:r>
        <w:rPr>
          <w:color w:val="414042"/>
          <w:spacing w:val="-12"/>
        </w:rPr>
        <w:t xml:space="preserve"> </w:t>
      </w:r>
      <w:r>
        <w:rPr>
          <w:color w:val="414042"/>
          <w:spacing w:val="-4"/>
        </w:rPr>
        <w:t>group.</w:t>
      </w:r>
    </w:p>
    <w:p w:rsidR="003A71C5" w:rsidRDefault="00005824">
      <w:pPr>
        <w:pStyle w:val="BodyText"/>
        <w:tabs>
          <w:tab w:val="left" w:pos="820"/>
        </w:tabs>
        <w:spacing w:before="221"/>
        <w:ind w:left="253"/>
      </w:pPr>
      <w:r>
        <w:rPr>
          <w:color w:val="0084A9"/>
          <w:spacing w:val="-5"/>
        </w:rPr>
        <w:t>JS:</w:t>
      </w:r>
      <w:r>
        <w:rPr>
          <w:color w:val="0084A9"/>
        </w:rPr>
        <w:tab/>
      </w:r>
      <w:r>
        <w:rPr>
          <w:color w:val="0084A9"/>
          <w:w w:val="90"/>
        </w:rPr>
        <w:t>Is</w:t>
      </w:r>
      <w:r>
        <w:rPr>
          <w:color w:val="0084A9"/>
          <w:spacing w:val="-6"/>
        </w:rPr>
        <w:t xml:space="preserve"> </w:t>
      </w:r>
      <w:r>
        <w:rPr>
          <w:color w:val="0084A9"/>
          <w:w w:val="90"/>
        </w:rPr>
        <w:t>that</w:t>
      </w:r>
      <w:r>
        <w:rPr>
          <w:color w:val="0084A9"/>
          <w:spacing w:val="-5"/>
        </w:rPr>
        <w:t xml:space="preserve"> </w:t>
      </w:r>
      <w:r>
        <w:rPr>
          <w:color w:val="0084A9"/>
          <w:w w:val="90"/>
        </w:rPr>
        <w:t>how</w:t>
      </w:r>
      <w:r>
        <w:rPr>
          <w:color w:val="0084A9"/>
          <w:spacing w:val="-6"/>
        </w:rPr>
        <w:t xml:space="preserve"> </w:t>
      </w:r>
      <w:r>
        <w:rPr>
          <w:color w:val="0084A9"/>
          <w:w w:val="90"/>
        </w:rPr>
        <w:t>it</w:t>
      </w:r>
      <w:r>
        <w:rPr>
          <w:color w:val="0084A9"/>
          <w:spacing w:val="-5"/>
        </w:rPr>
        <w:t xml:space="preserve"> </w:t>
      </w:r>
      <w:r>
        <w:rPr>
          <w:color w:val="0084A9"/>
          <w:w w:val="90"/>
        </w:rPr>
        <w:t>was</w:t>
      </w:r>
      <w:r>
        <w:rPr>
          <w:color w:val="0084A9"/>
          <w:spacing w:val="-5"/>
        </w:rPr>
        <w:t xml:space="preserve"> </w:t>
      </w:r>
      <w:r>
        <w:rPr>
          <w:color w:val="0084A9"/>
          <w:w w:val="90"/>
        </w:rPr>
        <w:t>advertised?</w:t>
      </w:r>
      <w:r>
        <w:rPr>
          <w:color w:val="0084A9"/>
          <w:spacing w:val="-6"/>
        </w:rPr>
        <w:t xml:space="preserve"> </w:t>
      </w:r>
      <w:r>
        <w:rPr>
          <w:color w:val="0084A9"/>
          <w:w w:val="90"/>
        </w:rPr>
        <w:t>You</w:t>
      </w:r>
      <w:r>
        <w:rPr>
          <w:color w:val="0084A9"/>
          <w:spacing w:val="-5"/>
        </w:rPr>
        <w:t xml:space="preserve"> </w:t>
      </w:r>
      <w:r>
        <w:rPr>
          <w:color w:val="0084A9"/>
          <w:w w:val="90"/>
        </w:rPr>
        <w:t>were</w:t>
      </w:r>
      <w:r>
        <w:rPr>
          <w:color w:val="0084A9"/>
          <w:spacing w:val="-5"/>
        </w:rPr>
        <w:t xml:space="preserve"> </w:t>
      </w:r>
      <w:r>
        <w:rPr>
          <w:color w:val="0084A9"/>
          <w:w w:val="90"/>
        </w:rPr>
        <w:t>looking</w:t>
      </w:r>
      <w:r>
        <w:rPr>
          <w:color w:val="0084A9"/>
          <w:spacing w:val="-6"/>
        </w:rPr>
        <w:t xml:space="preserve"> </w:t>
      </w:r>
      <w:r>
        <w:rPr>
          <w:color w:val="0084A9"/>
          <w:w w:val="90"/>
        </w:rPr>
        <w:t>for</w:t>
      </w:r>
      <w:r>
        <w:rPr>
          <w:color w:val="0084A9"/>
          <w:spacing w:val="-5"/>
        </w:rPr>
        <w:t xml:space="preserve"> </w:t>
      </w:r>
      <w:r>
        <w:rPr>
          <w:color w:val="0084A9"/>
          <w:w w:val="90"/>
        </w:rPr>
        <w:t>focus</w:t>
      </w:r>
      <w:r>
        <w:rPr>
          <w:color w:val="0084A9"/>
          <w:spacing w:val="-5"/>
        </w:rPr>
        <w:t xml:space="preserve"> </w:t>
      </w:r>
      <w:r>
        <w:rPr>
          <w:color w:val="0084A9"/>
          <w:w w:val="90"/>
        </w:rPr>
        <w:t>groups</w:t>
      </w:r>
      <w:r>
        <w:rPr>
          <w:color w:val="0084A9"/>
          <w:spacing w:val="-6"/>
        </w:rPr>
        <w:t xml:space="preserve"> </w:t>
      </w:r>
      <w:r>
        <w:rPr>
          <w:color w:val="0084A9"/>
          <w:w w:val="90"/>
        </w:rPr>
        <w:t>not</w:t>
      </w:r>
      <w:r>
        <w:rPr>
          <w:color w:val="0084A9"/>
          <w:spacing w:val="-5"/>
        </w:rPr>
        <w:t xml:space="preserve"> </w:t>
      </w:r>
      <w:r>
        <w:rPr>
          <w:color w:val="0084A9"/>
          <w:spacing w:val="-2"/>
          <w:w w:val="90"/>
        </w:rPr>
        <w:t>audiences?</w:t>
      </w:r>
    </w:p>
    <w:p w:rsidR="003A71C5" w:rsidRDefault="00005824">
      <w:pPr>
        <w:pStyle w:val="BodyText"/>
        <w:spacing w:before="230" w:line="242" w:lineRule="auto"/>
        <w:ind w:left="820" w:right="611" w:hanging="567"/>
      </w:pPr>
      <w:r>
        <w:rPr>
          <w:color w:val="414042"/>
          <w:spacing w:val="-6"/>
        </w:rPr>
        <w:t>NM:</w:t>
      </w:r>
      <w:r>
        <w:rPr>
          <w:color w:val="414042"/>
          <w:spacing w:val="66"/>
        </w:rPr>
        <w:t xml:space="preserve"> </w:t>
      </w:r>
      <w:r>
        <w:rPr>
          <w:color w:val="414042"/>
          <w:spacing w:val="-6"/>
        </w:rPr>
        <w:t>It</w:t>
      </w:r>
      <w:r>
        <w:rPr>
          <w:color w:val="414042"/>
          <w:spacing w:val="-12"/>
        </w:rPr>
        <w:t xml:space="preserve"> </w:t>
      </w:r>
      <w:r>
        <w:rPr>
          <w:color w:val="414042"/>
          <w:spacing w:val="-6"/>
        </w:rPr>
        <w:t>was</w:t>
      </w:r>
      <w:r>
        <w:rPr>
          <w:color w:val="414042"/>
          <w:spacing w:val="-12"/>
        </w:rPr>
        <w:t xml:space="preserve"> </w:t>
      </w:r>
      <w:r>
        <w:rPr>
          <w:color w:val="414042"/>
          <w:spacing w:val="-6"/>
        </w:rPr>
        <w:t>pretty</w:t>
      </w:r>
      <w:r>
        <w:rPr>
          <w:color w:val="414042"/>
          <w:spacing w:val="-12"/>
        </w:rPr>
        <w:t xml:space="preserve"> </w:t>
      </w:r>
      <w:r>
        <w:rPr>
          <w:color w:val="414042"/>
          <w:spacing w:val="-6"/>
        </w:rPr>
        <w:t>hard</w:t>
      </w:r>
      <w:r>
        <w:rPr>
          <w:color w:val="414042"/>
          <w:spacing w:val="-12"/>
        </w:rPr>
        <w:t xml:space="preserve"> </w:t>
      </w:r>
      <w:r>
        <w:rPr>
          <w:color w:val="414042"/>
          <w:spacing w:val="-6"/>
        </w:rPr>
        <w:t>to</w:t>
      </w:r>
      <w:r>
        <w:rPr>
          <w:color w:val="414042"/>
          <w:spacing w:val="-12"/>
        </w:rPr>
        <w:t xml:space="preserve"> </w:t>
      </w:r>
      <w:r>
        <w:rPr>
          <w:color w:val="414042"/>
          <w:spacing w:val="-6"/>
        </w:rPr>
        <w:t>present</w:t>
      </w:r>
      <w:r>
        <w:rPr>
          <w:color w:val="414042"/>
          <w:spacing w:val="-12"/>
        </w:rPr>
        <w:t xml:space="preserve"> </w:t>
      </w:r>
      <w:r>
        <w:rPr>
          <w:color w:val="414042"/>
          <w:spacing w:val="-6"/>
        </w:rPr>
        <w:t>it</w:t>
      </w:r>
      <w:r>
        <w:rPr>
          <w:color w:val="414042"/>
          <w:spacing w:val="-12"/>
        </w:rPr>
        <w:t xml:space="preserve"> </w:t>
      </w:r>
      <w:r>
        <w:rPr>
          <w:color w:val="414042"/>
          <w:spacing w:val="-6"/>
        </w:rPr>
        <w:t>that</w:t>
      </w:r>
      <w:r>
        <w:rPr>
          <w:color w:val="414042"/>
          <w:spacing w:val="-12"/>
        </w:rPr>
        <w:t xml:space="preserve"> </w:t>
      </w:r>
      <w:r>
        <w:rPr>
          <w:color w:val="414042"/>
          <w:spacing w:val="-6"/>
        </w:rPr>
        <w:t>way</w:t>
      </w:r>
      <w:r>
        <w:rPr>
          <w:color w:val="414042"/>
          <w:spacing w:val="-12"/>
        </w:rPr>
        <w:t xml:space="preserve"> </w:t>
      </w:r>
      <w:r>
        <w:rPr>
          <w:color w:val="414042"/>
          <w:spacing w:val="-6"/>
        </w:rPr>
        <w:t>in</w:t>
      </w:r>
      <w:r>
        <w:rPr>
          <w:color w:val="414042"/>
          <w:spacing w:val="-12"/>
        </w:rPr>
        <w:t xml:space="preserve"> </w:t>
      </w:r>
      <w:r>
        <w:rPr>
          <w:color w:val="414042"/>
          <w:spacing w:val="-6"/>
        </w:rPr>
        <w:t>every</w:t>
      </w:r>
      <w:r>
        <w:rPr>
          <w:color w:val="414042"/>
          <w:spacing w:val="-12"/>
        </w:rPr>
        <w:t xml:space="preserve"> </w:t>
      </w:r>
      <w:r>
        <w:rPr>
          <w:color w:val="414042"/>
          <w:spacing w:val="-6"/>
        </w:rPr>
        <w:t>instance</w:t>
      </w:r>
      <w:r>
        <w:rPr>
          <w:color w:val="414042"/>
          <w:spacing w:val="-12"/>
        </w:rPr>
        <w:t xml:space="preserve"> </w:t>
      </w:r>
      <w:r>
        <w:rPr>
          <w:color w:val="414042"/>
          <w:spacing w:val="-6"/>
        </w:rPr>
        <w:t>but</w:t>
      </w:r>
      <w:r>
        <w:rPr>
          <w:color w:val="414042"/>
          <w:spacing w:val="-12"/>
        </w:rPr>
        <w:t xml:space="preserve"> </w:t>
      </w:r>
      <w:r>
        <w:rPr>
          <w:color w:val="414042"/>
          <w:spacing w:val="-6"/>
        </w:rPr>
        <w:t>in</w:t>
      </w:r>
      <w:r>
        <w:rPr>
          <w:color w:val="414042"/>
          <w:spacing w:val="-12"/>
        </w:rPr>
        <w:t xml:space="preserve"> </w:t>
      </w:r>
      <w:r>
        <w:rPr>
          <w:color w:val="414042"/>
          <w:spacing w:val="-6"/>
        </w:rPr>
        <w:t>Belgium</w:t>
      </w:r>
      <w:r>
        <w:rPr>
          <w:color w:val="414042"/>
          <w:spacing w:val="-12"/>
        </w:rPr>
        <w:t xml:space="preserve"> </w:t>
      </w:r>
      <w:r>
        <w:rPr>
          <w:color w:val="414042"/>
          <w:spacing w:val="-6"/>
        </w:rPr>
        <w:t>and</w:t>
      </w:r>
      <w:r>
        <w:rPr>
          <w:color w:val="414042"/>
          <w:spacing w:val="-12"/>
        </w:rPr>
        <w:t xml:space="preserve"> </w:t>
      </w:r>
      <w:r>
        <w:rPr>
          <w:color w:val="414042"/>
          <w:spacing w:val="-6"/>
        </w:rPr>
        <w:t>in</w:t>
      </w:r>
      <w:r>
        <w:rPr>
          <w:color w:val="414042"/>
          <w:spacing w:val="-12"/>
        </w:rPr>
        <w:t xml:space="preserve"> </w:t>
      </w:r>
      <w:r>
        <w:rPr>
          <w:color w:val="414042"/>
          <w:spacing w:val="-6"/>
        </w:rPr>
        <w:t>France</w:t>
      </w:r>
      <w:r>
        <w:rPr>
          <w:color w:val="414042"/>
          <w:spacing w:val="-12"/>
        </w:rPr>
        <w:t xml:space="preserve"> </w:t>
      </w:r>
      <w:r>
        <w:rPr>
          <w:color w:val="414042"/>
          <w:spacing w:val="-6"/>
        </w:rPr>
        <w:t>it</w:t>
      </w:r>
      <w:r>
        <w:rPr>
          <w:color w:val="414042"/>
          <w:spacing w:val="-12"/>
        </w:rPr>
        <w:t xml:space="preserve"> </w:t>
      </w:r>
      <w:r>
        <w:rPr>
          <w:color w:val="414042"/>
          <w:spacing w:val="-6"/>
        </w:rPr>
        <w:t xml:space="preserve">was </w:t>
      </w:r>
      <w:r>
        <w:rPr>
          <w:color w:val="414042"/>
          <w:w w:val="90"/>
        </w:rPr>
        <w:t xml:space="preserve">presented as a company working on new technology, and not launching it but testing it with the </w:t>
      </w:r>
      <w:r>
        <w:rPr>
          <w:color w:val="414042"/>
        </w:rPr>
        <w:t>public,</w:t>
      </w:r>
      <w:r>
        <w:rPr>
          <w:color w:val="414042"/>
          <w:spacing w:val="-10"/>
        </w:rPr>
        <w:t xml:space="preserve"> </w:t>
      </w:r>
      <w:r>
        <w:rPr>
          <w:color w:val="414042"/>
        </w:rPr>
        <w:t>yes.</w:t>
      </w:r>
    </w:p>
    <w:p w:rsidR="003A71C5" w:rsidRDefault="00005824">
      <w:pPr>
        <w:pStyle w:val="BodyText"/>
        <w:tabs>
          <w:tab w:val="left" w:pos="820"/>
        </w:tabs>
        <w:spacing w:before="227"/>
        <w:ind w:left="253"/>
      </w:pPr>
      <w:r>
        <w:rPr>
          <w:color w:val="0084A9"/>
          <w:spacing w:val="-5"/>
        </w:rPr>
        <w:t>JS:</w:t>
      </w:r>
      <w:r>
        <w:rPr>
          <w:color w:val="0084A9"/>
        </w:rPr>
        <w:tab/>
      </w:r>
      <w:r>
        <w:rPr>
          <w:color w:val="0084A9"/>
          <w:w w:val="90"/>
        </w:rPr>
        <w:t>Was</w:t>
      </w:r>
      <w:r>
        <w:rPr>
          <w:color w:val="0084A9"/>
          <w:spacing w:val="1"/>
        </w:rPr>
        <w:t xml:space="preserve"> </w:t>
      </w:r>
      <w:r>
        <w:rPr>
          <w:color w:val="0084A9"/>
          <w:w w:val="90"/>
        </w:rPr>
        <w:t>it</w:t>
      </w:r>
      <w:r>
        <w:rPr>
          <w:color w:val="0084A9"/>
          <w:spacing w:val="2"/>
        </w:rPr>
        <w:t xml:space="preserve"> </w:t>
      </w:r>
      <w:r>
        <w:rPr>
          <w:color w:val="0084A9"/>
          <w:w w:val="90"/>
        </w:rPr>
        <w:t>shown</w:t>
      </w:r>
      <w:r>
        <w:rPr>
          <w:color w:val="0084A9"/>
          <w:spacing w:val="2"/>
        </w:rPr>
        <w:t xml:space="preserve"> </w:t>
      </w:r>
      <w:r>
        <w:rPr>
          <w:color w:val="0084A9"/>
          <w:w w:val="90"/>
        </w:rPr>
        <w:t>in</w:t>
      </w:r>
      <w:r>
        <w:rPr>
          <w:color w:val="0084A9"/>
          <w:spacing w:val="1"/>
        </w:rPr>
        <w:t xml:space="preserve"> </w:t>
      </w:r>
      <w:r>
        <w:rPr>
          <w:color w:val="0084A9"/>
          <w:w w:val="90"/>
        </w:rPr>
        <w:t>theatre</w:t>
      </w:r>
      <w:r>
        <w:rPr>
          <w:color w:val="0084A9"/>
          <w:spacing w:val="2"/>
        </w:rPr>
        <w:t xml:space="preserve"> </w:t>
      </w:r>
      <w:r>
        <w:rPr>
          <w:color w:val="0084A9"/>
          <w:spacing w:val="-2"/>
          <w:w w:val="90"/>
        </w:rPr>
        <w:t>spaces?</w:t>
      </w:r>
    </w:p>
    <w:p w:rsidR="003A71C5" w:rsidRDefault="003A71C5">
      <w:pPr>
        <w:sectPr w:rsidR="003A71C5">
          <w:pgSz w:w="11910" w:h="16840"/>
          <w:pgMar w:top="1040" w:right="579" w:bottom="960" w:left="880" w:header="0" w:footer="764" w:gutter="0"/>
          <w:cols w:space="720"/>
        </w:sectPr>
      </w:pPr>
    </w:p>
    <w:p w:rsidR="003A71C5" w:rsidRDefault="00005824">
      <w:pPr>
        <w:pStyle w:val="BodyText"/>
        <w:spacing w:before="68" w:line="242" w:lineRule="auto"/>
        <w:ind w:left="820" w:right="972" w:hanging="567"/>
      </w:pPr>
      <w:r>
        <w:rPr>
          <w:color w:val="414042"/>
          <w:spacing w:val="-8"/>
        </w:rPr>
        <w:t>NM:</w:t>
      </w:r>
      <w:r>
        <w:rPr>
          <w:color w:val="414042"/>
          <w:spacing w:val="80"/>
          <w:w w:val="150"/>
        </w:rPr>
        <w:t xml:space="preserve"> </w:t>
      </w:r>
      <w:r>
        <w:rPr>
          <w:color w:val="414042"/>
          <w:spacing w:val="-8"/>
        </w:rPr>
        <w:t>Mostly.</w:t>
      </w:r>
      <w:r>
        <w:rPr>
          <w:color w:val="414042"/>
          <w:spacing w:val="-11"/>
        </w:rPr>
        <w:t xml:space="preserve"> </w:t>
      </w:r>
      <w:r>
        <w:rPr>
          <w:color w:val="414042"/>
          <w:spacing w:val="-8"/>
        </w:rPr>
        <w:t>In</w:t>
      </w:r>
      <w:r>
        <w:rPr>
          <w:color w:val="414042"/>
          <w:spacing w:val="-11"/>
        </w:rPr>
        <w:t xml:space="preserve"> </w:t>
      </w:r>
      <w:r>
        <w:rPr>
          <w:color w:val="414042"/>
          <w:spacing w:val="-8"/>
        </w:rPr>
        <w:t>some</w:t>
      </w:r>
      <w:r>
        <w:rPr>
          <w:color w:val="414042"/>
          <w:spacing w:val="-11"/>
        </w:rPr>
        <w:t xml:space="preserve"> </w:t>
      </w:r>
      <w:r>
        <w:rPr>
          <w:color w:val="414042"/>
          <w:spacing w:val="-8"/>
        </w:rPr>
        <w:t>instances,</w:t>
      </w:r>
      <w:r>
        <w:rPr>
          <w:color w:val="414042"/>
          <w:spacing w:val="-11"/>
        </w:rPr>
        <w:t xml:space="preserve"> </w:t>
      </w:r>
      <w:r>
        <w:rPr>
          <w:color w:val="414042"/>
          <w:spacing w:val="-8"/>
        </w:rPr>
        <w:t>the</w:t>
      </w:r>
      <w:r>
        <w:rPr>
          <w:color w:val="414042"/>
          <w:spacing w:val="-11"/>
        </w:rPr>
        <w:t xml:space="preserve"> </w:t>
      </w:r>
      <w:r>
        <w:rPr>
          <w:color w:val="414042"/>
          <w:spacing w:val="-8"/>
        </w:rPr>
        <w:t>theatre</w:t>
      </w:r>
      <w:r>
        <w:rPr>
          <w:color w:val="414042"/>
          <w:spacing w:val="-11"/>
        </w:rPr>
        <w:t xml:space="preserve"> </w:t>
      </w:r>
      <w:r>
        <w:rPr>
          <w:color w:val="414042"/>
          <w:spacing w:val="-8"/>
        </w:rPr>
        <w:t>was</w:t>
      </w:r>
      <w:r>
        <w:rPr>
          <w:color w:val="414042"/>
          <w:spacing w:val="-11"/>
        </w:rPr>
        <w:t xml:space="preserve"> </w:t>
      </w:r>
      <w:r>
        <w:rPr>
          <w:color w:val="414042"/>
          <w:spacing w:val="-8"/>
        </w:rPr>
        <w:t>pretty</w:t>
      </w:r>
      <w:r>
        <w:rPr>
          <w:color w:val="414042"/>
          <w:spacing w:val="-11"/>
        </w:rPr>
        <w:t xml:space="preserve"> </w:t>
      </w:r>
      <w:r>
        <w:rPr>
          <w:color w:val="414042"/>
          <w:spacing w:val="-8"/>
        </w:rPr>
        <w:t>much</w:t>
      </w:r>
      <w:r>
        <w:rPr>
          <w:color w:val="414042"/>
          <w:spacing w:val="-11"/>
        </w:rPr>
        <w:t xml:space="preserve"> </w:t>
      </w:r>
      <w:r>
        <w:rPr>
          <w:color w:val="414042"/>
          <w:spacing w:val="-8"/>
        </w:rPr>
        <w:t>the</w:t>
      </w:r>
      <w:r>
        <w:rPr>
          <w:color w:val="414042"/>
          <w:spacing w:val="-11"/>
        </w:rPr>
        <w:t xml:space="preserve"> </w:t>
      </w:r>
      <w:r>
        <w:rPr>
          <w:color w:val="414042"/>
          <w:spacing w:val="-8"/>
        </w:rPr>
        <w:t>only</w:t>
      </w:r>
      <w:r>
        <w:rPr>
          <w:color w:val="414042"/>
          <w:spacing w:val="-11"/>
        </w:rPr>
        <w:t xml:space="preserve"> </w:t>
      </w:r>
      <w:r>
        <w:rPr>
          <w:color w:val="414042"/>
          <w:spacing w:val="-8"/>
        </w:rPr>
        <w:t>auditorium</w:t>
      </w:r>
      <w:r>
        <w:rPr>
          <w:color w:val="414042"/>
          <w:spacing w:val="-11"/>
        </w:rPr>
        <w:t xml:space="preserve"> </w:t>
      </w:r>
      <w:r>
        <w:rPr>
          <w:color w:val="414042"/>
          <w:spacing w:val="-8"/>
        </w:rPr>
        <w:t>around,</w:t>
      </w:r>
      <w:r>
        <w:rPr>
          <w:color w:val="414042"/>
          <w:spacing w:val="-11"/>
        </w:rPr>
        <w:t xml:space="preserve"> </w:t>
      </w:r>
      <w:r>
        <w:rPr>
          <w:color w:val="414042"/>
          <w:spacing w:val="-8"/>
        </w:rPr>
        <w:t>and</w:t>
      </w:r>
      <w:r>
        <w:rPr>
          <w:color w:val="414042"/>
          <w:spacing w:val="-11"/>
        </w:rPr>
        <w:t xml:space="preserve"> </w:t>
      </w:r>
      <w:r>
        <w:rPr>
          <w:color w:val="414042"/>
          <w:spacing w:val="-8"/>
        </w:rPr>
        <w:t xml:space="preserve">was </w:t>
      </w:r>
      <w:r>
        <w:rPr>
          <w:color w:val="414042"/>
          <w:w w:val="90"/>
        </w:rPr>
        <w:t xml:space="preserve">used by the community for various functions. The theatre was the default space because of the </w:t>
      </w:r>
      <w:r>
        <w:rPr>
          <w:color w:val="414042"/>
          <w:spacing w:val="-4"/>
        </w:rPr>
        <w:t>funding</w:t>
      </w:r>
      <w:r>
        <w:rPr>
          <w:color w:val="414042"/>
          <w:spacing w:val="-12"/>
        </w:rPr>
        <w:t xml:space="preserve"> </w:t>
      </w:r>
      <w:r>
        <w:rPr>
          <w:color w:val="414042"/>
          <w:spacing w:val="-4"/>
        </w:rPr>
        <w:t>but</w:t>
      </w:r>
      <w:r>
        <w:rPr>
          <w:color w:val="414042"/>
          <w:spacing w:val="-12"/>
        </w:rPr>
        <w:t xml:space="preserve"> </w:t>
      </w:r>
      <w:r>
        <w:rPr>
          <w:color w:val="414042"/>
          <w:spacing w:val="-4"/>
        </w:rPr>
        <w:t>I’ve</w:t>
      </w:r>
      <w:r>
        <w:rPr>
          <w:color w:val="414042"/>
          <w:spacing w:val="-12"/>
        </w:rPr>
        <w:t xml:space="preserve"> </w:t>
      </w:r>
      <w:r>
        <w:rPr>
          <w:color w:val="414042"/>
          <w:spacing w:val="-4"/>
        </w:rPr>
        <w:t>been</w:t>
      </w:r>
      <w:r>
        <w:rPr>
          <w:color w:val="414042"/>
          <w:spacing w:val="-12"/>
        </w:rPr>
        <w:t xml:space="preserve"> </w:t>
      </w:r>
      <w:r>
        <w:rPr>
          <w:color w:val="414042"/>
          <w:spacing w:val="-4"/>
        </w:rPr>
        <w:t>asked</w:t>
      </w:r>
      <w:r>
        <w:rPr>
          <w:color w:val="414042"/>
          <w:spacing w:val="-12"/>
        </w:rPr>
        <w:t xml:space="preserve"> </w:t>
      </w:r>
      <w:r>
        <w:rPr>
          <w:color w:val="414042"/>
          <w:spacing w:val="-4"/>
        </w:rPr>
        <w:t>to</w:t>
      </w:r>
      <w:r>
        <w:rPr>
          <w:color w:val="414042"/>
          <w:spacing w:val="-12"/>
        </w:rPr>
        <w:t xml:space="preserve"> </w:t>
      </w:r>
      <w:r>
        <w:rPr>
          <w:color w:val="414042"/>
          <w:spacing w:val="-4"/>
        </w:rPr>
        <w:t>do</w:t>
      </w:r>
      <w:r>
        <w:rPr>
          <w:color w:val="414042"/>
          <w:spacing w:val="-12"/>
        </w:rPr>
        <w:t xml:space="preserve"> </w:t>
      </w:r>
      <w:r>
        <w:rPr>
          <w:color w:val="414042"/>
          <w:spacing w:val="-4"/>
        </w:rPr>
        <w:t>it</w:t>
      </w:r>
      <w:r>
        <w:rPr>
          <w:color w:val="414042"/>
          <w:spacing w:val="-12"/>
        </w:rPr>
        <w:t xml:space="preserve"> </w:t>
      </w:r>
      <w:r>
        <w:rPr>
          <w:color w:val="414042"/>
          <w:spacing w:val="-4"/>
        </w:rPr>
        <w:t>in</w:t>
      </w:r>
      <w:r>
        <w:rPr>
          <w:color w:val="414042"/>
          <w:spacing w:val="-12"/>
        </w:rPr>
        <w:t xml:space="preserve"> </w:t>
      </w:r>
      <w:r>
        <w:rPr>
          <w:color w:val="414042"/>
          <w:spacing w:val="-4"/>
        </w:rPr>
        <w:t>different</w:t>
      </w:r>
      <w:r>
        <w:rPr>
          <w:color w:val="414042"/>
          <w:spacing w:val="-12"/>
        </w:rPr>
        <w:t xml:space="preserve"> </w:t>
      </w:r>
      <w:r>
        <w:rPr>
          <w:color w:val="414042"/>
          <w:spacing w:val="-4"/>
        </w:rPr>
        <w:t>spaces.</w:t>
      </w:r>
    </w:p>
    <w:p w:rsidR="003A71C5" w:rsidRDefault="00005824">
      <w:pPr>
        <w:pStyle w:val="BodyText"/>
        <w:spacing w:before="228" w:line="242" w:lineRule="auto"/>
        <w:ind w:left="820" w:right="1202"/>
      </w:pPr>
      <w:r>
        <w:rPr>
          <w:color w:val="414042"/>
          <w:w w:val="90"/>
        </w:rPr>
        <w:t xml:space="preserve">I want to take the intelligence that comes from acting and from the play around ambiguity and </w:t>
      </w:r>
      <w:r>
        <w:rPr>
          <w:color w:val="414042"/>
          <w:spacing w:val="-6"/>
        </w:rPr>
        <w:t>the</w:t>
      </w:r>
      <w:r>
        <w:rPr>
          <w:color w:val="414042"/>
          <w:spacing w:val="-9"/>
        </w:rPr>
        <w:t xml:space="preserve"> </w:t>
      </w:r>
      <w:r>
        <w:rPr>
          <w:color w:val="414042"/>
          <w:spacing w:val="-6"/>
        </w:rPr>
        <w:t>use</w:t>
      </w:r>
      <w:r>
        <w:rPr>
          <w:color w:val="414042"/>
          <w:spacing w:val="-9"/>
        </w:rPr>
        <w:t xml:space="preserve"> </w:t>
      </w:r>
      <w:r>
        <w:rPr>
          <w:color w:val="414042"/>
          <w:spacing w:val="-6"/>
        </w:rPr>
        <w:t>of</w:t>
      </w:r>
      <w:r>
        <w:rPr>
          <w:color w:val="414042"/>
          <w:spacing w:val="-9"/>
        </w:rPr>
        <w:t xml:space="preserve"> </w:t>
      </w:r>
      <w:r>
        <w:rPr>
          <w:color w:val="414042"/>
          <w:spacing w:val="-6"/>
        </w:rPr>
        <w:t>the</w:t>
      </w:r>
      <w:r>
        <w:rPr>
          <w:color w:val="414042"/>
          <w:spacing w:val="-9"/>
        </w:rPr>
        <w:t xml:space="preserve"> </w:t>
      </w:r>
      <w:r>
        <w:rPr>
          <w:color w:val="414042"/>
          <w:spacing w:val="-6"/>
        </w:rPr>
        <w:t>imagination</w:t>
      </w:r>
      <w:r>
        <w:rPr>
          <w:color w:val="414042"/>
          <w:spacing w:val="-9"/>
        </w:rPr>
        <w:t xml:space="preserve"> </w:t>
      </w:r>
      <w:r>
        <w:rPr>
          <w:color w:val="414042"/>
          <w:spacing w:val="-6"/>
        </w:rPr>
        <w:t>into</w:t>
      </w:r>
      <w:r>
        <w:rPr>
          <w:color w:val="414042"/>
          <w:spacing w:val="-9"/>
        </w:rPr>
        <w:t xml:space="preserve"> </w:t>
      </w:r>
      <w:r>
        <w:rPr>
          <w:color w:val="414042"/>
          <w:spacing w:val="-6"/>
        </w:rPr>
        <w:t>different</w:t>
      </w:r>
      <w:r>
        <w:rPr>
          <w:color w:val="414042"/>
          <w:spacing w:val="-9"/>
        </w:rPr>
        <w:t xml:space="preserve"> </w:t>
      </w:r>
      <w:r>
        <w:rPr>
          <w:color w:val="414042"/>
          <w:spacing w:val="-6"/>
        </w:rPr>
        <w:t>spaces,</w:t>
      </w:r>
      <w:r>
        <w:rPr>
          <w:color w:val="414042"/>
          <w:spacing w:val="-9"/>
        </w:rPr>
        <w:t xml:space="preserve"> </w:t>
      </w:r>
      <w:r>
        <w:rPr>
          <w:color w:val="414042"/>
          <w:spacing w:val="-6"/>
        </w:rPr>
        <w:t>whether</w:t>
      </w:r>
      <w:r>
        <w:rPr>
          <w:color w:val="414042"/>
          <w:spacing w:val="-9"/>
        </w:rPr>
        <w:t xml:space="preserve"> </w:t>
      </w:r>
      <w:r>
        <w:rPr>
          <w:color w:val="414042"/>
          <w:spacing w:val="-6"/>
        </w:rPr>
        <w:t>it’s</w:t>
      </w:r>
      <w:r>
        <w:rPr>
          <w:color w:val="414042"/>
          <w:spacing w:val="-9"/>
        </w:rPr>
        <w:t xml:space="preserve"> </w:t>
      </w:r>
      <w:r>
        <w:rPr>
          <w:color w:val="414042"/>
          <w:spacing w:val="-6"/>
        </w:rPr>
        <w:t>in</w:t>
      </w:r>
      <w:r>
        <w:rPr>
          <w:color w:val="414042"/>
          <w:spacing w:val="-9"/>
        </w:rPr>
        <w:t xml:space="preserve"> </w:t>
      </w:r>
      <w:r>
        <w:rPr>
          <w:color w:val="414042"/>
          <w:spacing w:val="-6"/>
        </w:rPr>
        <w:t>corporations,</w:t>
      </w:r>
      <w:r>
        <w:rPr>
          <w:color w:val="414042"/>
          <w:spacing w:val="-9"/>
        </w:rPr>
        <w:t xml:space="preserve"> </w:t>
      </w:r>
      <w:r>
        <w:rPr>
          <w:color w:val="414042"/>
          <w:spacing w:val="-6"/>
        </w:rPr>
        <w:t>in</w:t>
      </w:r>
      <w:r>
        <w:rPr>
          <w:color w:val="414042"/>
          <w:spacing w:val="-9"/>
        </w:rPr>
        <w:t xml:space="preserve"> </w:t>
      </w:r>
      <w:r>
        <w:rPr>
          <w:color w:val="414042"/>
          <w:spacing w:val="-6"/>
        </w:rPr>
        <w:t>law</w:t>
      </w:r>
      <w:r>
        <w:rPr>
          <w:color w:val="414042"/>
          <w:spacing w:val="-9"/>
        </w:rPr>
        <w:t xml:space="preserve"> </w:t>
      </w:r>
      <w:r>
        <w:rPr>
          <w:color w:val="414042"/>
          <w:spacing w:val="-6"/>
        </w:rPr>
        <w:t xml:space="preserve">societies </w:t>
      </w:r>
      <w:r>
        <w:rPr>
          <w:color w:val="414042"/>
          <w:w w:val="90"/>
        </w:rPr>
        <w:t>and law schools, in public halls. The efficacy of the piece is maximised when it is not clearly</w:t>
      </w:r>
    </w:p>
    <w:p w:rsidR="003A71C5" w:rsidRDefault="00005824">
      <w:pPr>
        <w:pStyle w:val="BodyText"/>
        <w:spacing w:before="1" w:line="242" w:lineRule="auto"/>
        <w:ind w:left="820" w:right="611"/>
      </w:pPr>
      <w:r>
        <w:rPr>
          <w:color w:val="414042"/>
          <w:w w:val="90"/>
        </w:rPr>
        <w:t xml:space="preserve">determined beforehand as theatre. More important than the space is the audience. I like reaching </w:t>
      </w:r>
      <w:r>
        <w:rPr>
          <w:color w:val="414042"/>
          <w:spacing w:val="-2"/>
        </w:rPr>
        <w:t>extremely</w:t>
      </w:r>
      <w:r>
        <w:rPr>
          <w:color w:val="414042"/>
          <w:spacing w:val="-12"/>
        </w:rPr>
        <w:t xml:space="preserve"> </w:t>
      </w:r>
      <w:r>
        <w:rPr>
          <w:color w:val="414042"/>
          <w:spacing w:val="-2"/>
        </w:rPr>
        <w:t>diverse</w:t>
      </w:r>
      <w:r>
        <w:rPr>
          <w:color w:val="414042"/>
          <w:spacing w:val="-12"/>
        </w:rPr>
        <w:t xml:space="preserve"> </w:t>
      </w:r>
      <w:r>
        <w:rPr>
          <w:color w:val="414042"/>
          <w:spacing w:val="-2"/>
        </w:rPr>
        <w:t>audiences.</w:t>
      </w:r>
    </w:p>
    <w:p w:rsidR="003A71C5" w:rsidRDefault="00005824">
      <w:pPr>
        <w:pStyle w:val="BodyText"/>
        <w:spacing w:before="227" w:line="242" w:lineRule="auto"/>
        <w:ind w:left="820" w:right="774"/>
      </w:pPr>
      <w:r>
        <w:rPr>
          <w:color w:val="414042"/>
          <w:spacing w:val="-8"/>
        </w:rPr>
        <w:t xml:space="preserve">Just before COVID, I was invited to do it in a seminar on AI for the top execs at </w:t>
      </w:r>
      <w:r>
        <w:rPr>
          <w:rFonts w:ascii="Times New Roman" w:hAnsi="Times New Roman"/>
          <w:i/>
          <w:color w:val="414042"/>
          <w:spacing w:val="-8"/>
        </w:rPr>
        <w:t>Le</w:t>
      </w:r>
      <w:r>
        <w:rPr>
          <w:rFonts w:ascii="Times New Roman" w:hAnsi="Times New Roman"/>
          <w:i/>
          <w:color w:val="414042"/>
          <w:spacing w:val="-14"/>
        </w:rPr>
        <w:t xml:space="preserve"> </w:t>
      </w:r>
      <w:r>
        <w:rPr>
          <w:rFonts w:ascii="Times New Roman" w:hAnsi="Times New Roman"/>
          <w:i/>
          <w:color w:val="414042"/>
          <w:spacing w:val="-8"/>
        </w:rPr>
        <w:t>Ministère</w:t>
      </w:r>
      <w:r>
        <w:rPr>
          <w:rFonts w:ascii="Times New Roman" w:hAnsi="Times New Roman"/>
          <w:i/>
          <w:color w:val="414042"/>
          <w:spacing w:val="-14"/>
        </w:rPr>
        <w:t xml:space="preserve"> </w:t>
      </w:r>
      <w:r>
        <w:rPr>
          <w:rFonts w:ascii="Times New Roman" w:hAnsi="Times New Roman"/>
          <w:i/>
          <w:color w:val="414042"/>
          <w:spacing w:val="-8"/>
        </w:rPr>
        <w:t xml:space="preserve">de </w:t>
      </w:r>
      <w:r>
        <w:rPr>
          <w:rFonts w:ascii="Times New Roman" w:hAnsi="Times New Roman"/>
          <w:i/>
          <w:color w:val="414042"/>
          <w:w w:val="90"/>
        </w:rPr>
        <w:t>l’Économie</w:t>
      </w:r>
      <w:r>
        <w:rPr>
          <w:rFonts w:ascii="Times New Roman" w:hAnsi="Times New Roman"/>
          <w:i/>
          <w:color w:val="414042"/>
          <w:spacing w:val="-7"/>
          <w:w w:val="90"/>
        </w:rPr>
        <w:t xml:space="preserve"> </w:t>
      </w:r>
      <w:r>
        <w:rPr>
          <w:rFonts w:ascii="Times New Roman" w:hAnsi="Times New Roman"/>
          <w:i/>
          <w:color w:val="414042"/>
          <w:w w:val="90"/>
        </w:rPr>
        <w:t>et</w:t>
      </w:r>
      <w:r>
        <w:rPr>
          <w:rFonts w:ascii="Times New Roman" w:hAnsi="Times New Roman"/>
          <w:i/>
          <w:color w:val="414042"/>
          <w:spacing w:val="-7"/>
          <w:w w:val="90"/>
        </w:rPr>
        <w:t xml:space="preserve"> </w:t>
      </w:r>
      <w:r>
        <w:rPr>
          <w:rFonts w:ascii="Times New Roman" w:hAnsi="Times New Roman"/>
          <w:i/>
          <w:color w:val="414042"/>
          <w:w w:val="90"/>
        </w:rPr>
        <w:t>des</w:t>
      </w:r>
      <w:r>
        <w:rPr>
          <w:rFonts w:ascii="Times New Roman" w:hAnsi="Times New Roman"/>
          <w:i/>
          <w:color w:val="414042"/>
          <w:spacing w:val="-7"/>
          <w:w w:val="90"/>
        </w:rPr>
        <w:t xml:space="preserve"> </w:t>
      </w:r>
      <w:r>
        <w:rPr>
          <w:rFonts w:ascii="Times New Roman" w:hAnsi="Times New Roman"/>
          <w:i/>
          <w:color w:val="414042"/>
          <w:w w:val="90"/>
        </w:rPr>
        <w:t>Finance</w:t>
      </w:r>
      <w:r>
        <w:rPr>
          <w:color w:val="414042"/>
          <w:w w:val="90"/>
        </w:rPr>
        <w:t>.</w:t>
      </w:r>
      <w:r>
        <w:rPr>
          <w:color w:val="414042"/>
          <w:spacing w:val="-1"/>
          <w:w w:val="90"/>
        </w:rPr>
        <w:t xml:space="preserve"> </w:t>
      </w:r>
      <w:r>
        <w:rPr>
          <w:color w:val="414042"/>
          <w:w w:val="90"/>
        </w:rPr>
        <w:t>As</w:t>
      </w:r>
      <w:r>
        <w:rPr>
          <w:color w:val="414042"/>
          <w:spacing w:val="-1"/>
          <w:w w:val="90"/>
        </w:rPr>
        <w:t xml:space="preserve"> </w:t>
      </w:r>
      <w:r>
        <w:rPr>
          <w:color w:val="414042"/>
          <w:w w:val="90"/>
        </w:rPr>
        <w:t>you</w:t>
      </w:r>
      <w:r>
        <w:rPr>
          <w:color w:val="414042"/>
          <w:spacing w:val="-1"/>
          <w:w w:val="90"/>
        </w:rPr>
        <w:t xml:space="preserve"> </w:t>
      </w:r>
      <w:r>
        <w:rPr>
          <w:color w:val="414042"/>
          <w:w w:val="90"/>
        </w:rPr>
        <w:t>can</w:t>
      </w:r>
      <w:r>
        <w:rPr>
          <w:color w:val="414042"/>
          <w:spacing w:val="-1"/>
          <w:w w:val="90"/>
        </w:rPr>
        <w:t xml:space="preserve"> </w:t>
      </w:r>
      <w:r>
        <w:rPr>
          <w:color w:val="414042"/>
          <w:w w:val="90"/>
        </w:rPr>
        <w:t>imagine</w:t>
      </w:r>
      <w:r>
        <w:rPr>
          <w:color w:val="414042"/>
          <w:spacing w:val="-1"/>
          <w:w w:val="90"/>
        </w:rPr>
        <w:t xml:space="preserve"> </w:t>
      </w:r>
      <w:r>
        <w:rPr>
          <w:color w:val="414042"/>
          <w:w w:val="90"/>
        </w:rPr>
        <w:t>that</w:t>
      </w:r>
      <w:r>
        <w:rPr>
          <w:color w:val="414042"/>
          <w:spacing w:val="-1"/>
          <w:w w:val="90"/>
        </w:rPr>
        <w:t xml:space="preserve"> </w:t>
      </w:r>
      <w:r>
        <w:rPr>
          <w:color w:val="414042"/>
          <w:w w:val="90"/>
        </w:rPr>
        <w:t>made</w:t>
      </w:r>
      <w:r>
        <w:rPr>
          <w:color w:val="414042"/>
          <w:spacing w:val="-1"/>
          <w:w w:val="90"/>
        </w:rPr>
        <w:t xml:space="preserve"> </w:t>
      </w:r>
      <w:r>
        <w:rPr>
          <w:color w:val="414042"/>
          <w:w w:val="90"/>
        </w:rPr>
        <w:t>my</w:t>
      </w:r>
      <w:r>
        <w:rPr>
          <w:color w:val="414042"/>
          <w:spacing w:val="-1"/>
          <w:w w:val="90"/>
        </w:rPr>
        <w:t xml:space="preserve"> </w:t>
      </w:r>
      <w:r>
        <w:rPr>
          <w:color w:val="414042"/>
          <w:w w:val="90"/>
        </w:rPr>
        <w:t>heart</w:t>
      </w:r>
      <w:r>
        <w:rPr>
          <w:color w:val="414042"/>
          <w:spacing w:val="-1"/>
          <w:w w:val="90"/>
        </w:rPr>
        <w:t xml:space="preserve"> </w:t>
      </w:r>
      <w:r>
        <w:rPr>
          <w:color w:val="414042"/>
          <w:w w:val="90"/>
        </w:rPr>
        <w:t>sing.</w:t>
      </w:r>
      <w:r>
        <w:rPr>
          <w:color w:val="414042"/>
          <w:spacing w:val="-1"/>
          <w:w w:val="90"/>
        </w:rPr>
        <w:t xml:space="preserve"> </w:t>
      </w:r>
      <w:r>
        <w:rPr>
          <w:color w:val="414042"/>
          <w:w w:val="90"/>
        </w:rPr>
        <w:t>I</w:t>
      </w:r>
      <w:r>
        <w:rPr>
          <w:color w:val="414042"/>
          <w:spacing w:val="-1"/>
          <w:w w:val="90"/>
        </w:rPr>
        <w:t xml:space="preserve"> </w:t>
      </w:r>
      <w:r>
        <w:rPr>
          <w:color w:val="414042"/>
          <w:w w:val="90"/>
        </w:rPr>
        <w:t>went</w:t>
      </w:r>
      <w:r>
        <w:rPr>
          <w:color w:val="414042"/>
          <w:spacing w:val="-1"/>
          <w:w w:val="90"/>
        </w:rPr>
        <w:t xml:space="preserve"> </w:t>
      </w:r>
      <w:r>
        <w:rPr>
          <w:color w:val="414042"/>
          <w:w w:val="90"/>
        </w:rPr>
        <w:t>as</w:t>
      </w:r>
      <w:r>
        <w:rPr>
          <w:color w:val="414042"/>
          <w:spacing w:val="-1"/>
          <w:w w:val="90"/>
        </w:rPr>
        <w:t xml:space="preserve"> </w:t>
      </w:r>
      <w:r>
        <w:rPr>
          <w:color w:val="414042"/>
          <w:w w:val="90"/>
        </w:rPr>
        <w:t>a</w:t>
      </w:r>
      <w:r>
        <w:rPr>
          <w:color w:val="414042"/>
          <w:spacing w:val="-1"/>
          <w:w w:val="90"/>
        </w:rPr>
        <w:t xml:space="preserve"> </w:t>
      </w:r>
      <w:r>
        <w:rPr>
          <w:color w:val="414042"/>
          <w:w w:val="90"/>
        </w:rPr>
        <w:t>start-upper</w:t>
      </w:r>
      <w:r>
        <w:rPr>
          <w:color w:val="414042"/>
          <w:spacing w:val="-1"/>
          <w:w w:val="90"/>
        </w:rPr>
        <w:t xml:space="preserve"> </w:t>
      </w:r>
      <w:r>
        <w:rPr>
          <w:color w:val="414042"/>
          <w:w w:val="90"/>
        </w:rPr>
        <w:t>and</w:t>
      </w:r>
      <w:r>
        <w:rPr>
          <w:color w:val="414042"/>
          <w:spacing w:val="-1"/>
          <w:w w:val="90"/>
        </w:rPr>
        <w:t xml:space="preserve"> </w:t>
      </w:r>
      <w:r>
        <w:rPr>
          <w:color w:val="414042"/>
          <w:w w:val="90"/>
        </w:rPr>
        <w:t xml:space="preserve">I </w:t>
      </w:r>
      <w:r>
        <w:rPr>
          <w:color w:val="414042"/>
          <w:spacing w:val="-8"/>
        </w:rPr>
        <w:t xml:space="preserve">showed them the results of our tests around Europe. One of the big issues in this project has been </w:t>
      </w:r>
      <w:r>
        <w:rPr>
          <w:color w:val="414042"/>
          <w:w w:val="90"/>
        </w:rPr>
        <w:t xml:space="preserve">the ‘reveal’ and when it should happen. In this case the organisers revealed the fiction at the end of </w:t>
      </w:r>
      <w:r>
        <w:rPr>
          <w:color w:val="414042"/>
          <w:spacing w:val="-8"/>
        </w:rPr>
        <w:t xml:space="preserve">my presentation and the discussion focused on that. Which is fine because, you know, one of the </w:t>
      </w:r>
      <w:r>
        <w:rPr>
          <w:color w:val="414042"/>
          <w:w w:val="90"/>
        </w:rPr>
        <w:t xml:space="preserve">purposes of </w:t>
      </w:r>
      <w:r>
        <w:rPr>
          <w:rFonts w:ascii="Times New Roman" w:hAnsi="Times New Roman"/>
          <w:i/>
          <w:color w:val="414042"/>
          <w:w w:val="90"/>
        </w:rPr>
        <w:t xml:space="preserve">Cathexis </w:t>
      </w:r>
      <w:r>
        <w:rPr>
          <w:color w:val="414042"/>
          <w:w w:val="90"/>
        </w:rPr>
        <w:t xml:space="preserve">is to provoke a discussion about ethics. The process of building </w:t>
      </w:r>
      <w:r>
        <w:rPr>
          <w:rFonts w:ascii="Times New Roman" w:hAnsi="Times New Roman"/>
          <w:i/>
          <w:color w:val="414042"/>
          <w:w w:val="90"/>
        </w:rPr>
        <w:t xml:space="preserve">Cathexis </w:t>
      </w:r>
      <w:r>
        <w:rPr>
          <w:color w:val="414042"/>
          <w:w w:val="90"/>
        </w:rPr>
        <w:t xml:space="preserve">itself </w:t>
      </w:r>
      <w:r>
        <w:rPr>
          <w:color w:val="414042"/>
          <w:spacing w:val="-8"/>
        </w:rPr>
        <w:t xml:space="preserve">involved many ethical discussions with our partners, not all of who were from theatre. We had </w:t>
      </w:r>
      <w:r>
        <w:rPr>
          <w:color w:val="414042"/>
          <w:w w:val="90"/>
        </w:rPr>
        <w:t>human rights organisations, NGOs, and there was a psychologist for whom the idea of not telling people what we were doing proved ethically very difficult, which in a way is paradoxical given</w:t>
      </w:r>
    </w:p>
    <w:p w:rsidR="003A71C5" w:rsidRDefault="00005824">
      <w:pPr>
        <w:pStyle w:val="BodyText"/>
        <w:spacing w:before="3" w:line="242" w:lineRule="auto"/>
        <w:ind w:left="820" w:right="611"/>
      </w:pPr>
      <w:r>
        <w:rPr>
          <w:color w:val="414042"/>
          <w:w w:val="90"/>
        </w:rPr>
        <w:t xml:space="preserve">that social psychology is one of the fields of science where the research depends on concealing the </w:t>
      </w:r>
      <w:r>
        <w:rPr>
          <w:color w:val="414042"/>
        </w:rPr>
        <w:t>truth from test subjects.</w:t>
      </w:r>
    </w:p>
    <w:p w:rsidR="003A71C5" w:rsidRDefault="00005824">
      <w:pPr>
        <w:pStyle w:val="BodyText"/>
        <w:tabs>
          <w:tab w:val="left" w:pos="820"/>
        </w:tabs>
        <w:spacing w:before="227"/>
        <w:ind w:left="253"/>
      </w:pPr>
      <w:r>
        <w:rPr>
          <w:color w:val="0084A9"/>
          <w:spacing w:val="-5"/>
        </w:rPr>
        <w:t>JS:</w:t>
      </w:r>
      <w:r>
        <w:rPr>
          <w:color w:val="0084A9"/>
        </w:rPr>
        <w:tab/>
      </w:r>
      <w:r>
        <w:rPr>
          <w:color w:val="0084A9"/>
          <w:w w:val="90"/>
        </w:rPr>
        <w:t>What</w:t>
      </w:r>
      <w:r>
        <w:rPr>
          <w:color w:val="0084A9"/>
        </w:rPr>
        <w:t xml:space="preserve"> </w:t>
      </w:r>
      <w:r>
        <w:rPr>
          <w:color w:val="0084A9"/>
          <w:w w:val="90"/>
        </w:rPr>
        <w:t>was</w:t>
      </w:r>
      <w:r>
        <w:rPr>
          <w:color w:val="0084A9"/>
        </w:rPr>
        <w:t xml:space="preserve"> </w:t>
      </w:r>
      <w:r>
        <w:rPr>
          <w:color w:val="0084A9"/>
          <w:w w:val="90"/>
        </w:rPr>
        <w:t>it</w:t>
      </w:r>
      <w:r>
        <w:rPr>
          <w:color w:val="0084A9"/>
        </w:rPr>
        <w:t xml:space="preserve"> </w:t>
      </w:r>
      <w:r>
        <w:rPr>
          <w:color w:val="0084A9"/>
          <w:w w:val="90"/>
        </w:rPr>
        <w:t>that</w:t>
      </w:r>
      <w:r>
        <w:rPr>
          <w:color w:val="0084A9"/>
        </w:rPr>
        <w:t xml:space="preserve"> </w:t>
      </w:r>
      <w:r>
        <w:rPr>
          <w:color w:val="0084A9"/>
          <w:w w:val="90"/>
        </w:rPr>
        <w:t>the</w:t>
      </w:r>
      <w:r>
        <w:rPr>
          <w:color w:val="0084A9"/>
        </w:rPr>
        <w:t xml:space="preserve"> </w:t>
      </w:r>
      <w:r>
        <w:rPr>
          <w:color w:val="0084A9"/>
          <w:w w:val="90"/>
        </w:rPr>
        <w:t>psychologist</w:t>
      </w:r>
      <w:r>
        <w:rPr>
          <w:color w:val="0084A9"/>
        </w:rPr>
        <w:t xml:space="preserve"> </w:t>
      </w:r>
      <w:r>
        <w:rPr>
          <w:color w:val="0084A9"/>
          <w:w w:val="90"/>
        </w:rPr>
        <w:t>wanted</w:t>
      </w:r>
      <w:r>
        <w:rPr>
          <w:color w:val="0084A9"/>
        </w:rPr>
        <w:t xml:space="preserve"> </w:t>
      </w:r>
      <w:r>
        <w:rPr>
          <w:color w:val="0084A9"/>
          <w:spacing w:val="-2"/>
          <w:w w:val="90"/>
        </w:rPr>
        <w:t>revealed?</w:t>
      </w:r>
    </w:p>
    <w:p w:rsidR="003A71C5" w:rsidRDefault="00005824">
      <w:pPr>
        <w:pStyle w:val="BodyText"/>
        <w:spacing w:before="230" w:line="242" w:lineRule="auto"/>
        <w:ind w:left="820" w:right="972" w:hanging="567"/>
      </w:pPr>
      <w:r>
        <w:rPr>
          <w:color w:val="414042"/>
          <w:w w:val="90"/>
        </w:rPr>
        <w:t>NM:</w:t>
      </w:r>
      <w:r>
        <w:rPr>
          <w:color w:val="414042"/>
          <w:spacing w:val="80"/>
          <w:w w:val="150"/>
        </w:rPr>
        <w:t xml:space="preserve"> </w:t>
      </w:r>
      <w:r>
        <w:rPr>
          <w:color w:val="414042"/>
          <w:w w:val="90"/>
        </w:rPr>
        <w:t xml:space="preserve">They wanted us to reveal upfront that this was a fictional company and that we weren’t really building this technology. But actually, we were building some of the technology. We were getting </w:t>
      </w:r>
      <w:r>
        <w:rPr>
          <w:color w:val="414042"/>
          <w:spacing w:val="-6"/>
        </w:rPr>
        <w:t>as</w:t>
      </w:r>
      <w:r>
        <w:rPr>
          <w:color w:val="414042"/>
          <w:spacing w:val="-12"/>
        </w:rPr>
        <w:t xml:space="preserve"> </w:t>
      </w:r>
      <w:r>
        <w:rPr>
          <w:color w:val="414042"/>
          <w:spacing w:val="-6"/>
        </w:rPr>
        <w:t>far</w:t>
      </w:r>
      <w:r>
        <w:rPr>
          <w:color w:val="414042"/>
          <w:spacing w:val="-12"/>
        </w:rPr>
        <w:t xml:space="preserve"> </w:t>
      </w:r>
      <w:r>
        <w:rPr>
          <w:color w:val="414042"/>
          <w:spacing w:val="-6"/>
        </w:rPr>
        <w:t>as</w:t>
      </w:r>
      <w:r>
        <w:rPr>
          <w:color w:val="414042"/>
          <w:spacing w:val="-12"/>
        </w:rPr>
        <w:t xml:space="preserve"> </w:t>
      </w:r>
      <w:r>
        <w:rPr>
          <w:color w:val="414042"/>
          <w:spacing w:val="-6"/>
        </w:rPr>
        <w:t>we</w:t>
      </w:r>
      <w:r>
        <w:rPr>
          <w:color w:val="414042"/>
          <w:spacing w:val="-12"/>
        </w:rPr>
        <w:t xml:space="preserve"> </w:t>
      </w:r>
      <w:r>
        <w:rPr>
          <w:color w:val="414042"/>
          <w:spacing w:val="-6"/>
        </w:rPr>
        <w:t>could</w:t>
      </w:r>
      <w:r>
        <w:rPr>
          <w:color w:val="414042"/>
          <w:spacing w:val="-12"/>
        </w:rPr>
        <w:t xml:space="preserve"> </w:t>
      </w:r>
      <w:r>
        <w:rPr>
          <w:color w:val="414042"/>
          <w:spacing w:val="-6"/>
        </w:rPr>
        <w:t>on</w:t>
      </w:r>
      <w:r>
        <w:rPr>
          <w:color w:val="414042"/>
          <w:spacing w:val="-12"/>
        </w:rPr>
        <w:t xml:space="preserve"> </w:t>
      </w:r>
      <w:r>
        <w:rPr>
          <w:color w:val="414042"/>
          <w:spacing w:val="-6"/>
        </w:rPr>
        <w:t>the</w:t>
      </w:r>
      <w:r>
        <w:rPr>
          <w:color w:val="414042"/>
          <w:spacing w:val="-12"/>
        </w:rPr>
        <w:t xml:space="preserve"> </w:t>
      </w:r>
      <w:r>
        <w:rPr>
          <w:color w:val="414042"/>
          <w:spacing w:val="-6"/>
        </w:rPr>
        <w:t>budget</w:t>
      </w:r>
      <w:r>
        <w:rPr>
          <w:color w:val="414042"/>
          <w:spacing w:val="-12"/>
        </w:rPr>
        <w:t xml:space="preserve"> </w:t>
      </w:r>
      <w:r>
        <w:rPr>
          <w:color w:val="414042"/>
          <w:spacing w:val="-6"/>
        </w:rPr>
        <w:t>we</w:t>
      </w:r>
      <w:r>
        <w:rPr>
          <w:color w:val="414042"/>
          <w:spacing w:val="-12"/>
        </w:rPr>
        <w:t xml:space="preserve"> </w:t>
      </w:r>
      <w:r>
        <w:rPr>
          <w:color w:val="414042"/>
          <w:spacing w:val="-6"/>
        </w:rPr>
        <w:t>had.</w:t>
      </w:r>
      <w:r>
        <w:rPr>
          <w:color w:val="414042"/>
          <w:spacing w:val="-12"/>
        </w:rPr>
        <w:t xml:space="preserve"> </w:t>
      </w:r>
      <w:r>
        <w:rPr>
          <w:color w:val="414042"/>
          <w:spacing w:val="-6"/>
        </w:rPr>
        <w:t>It’s</w:t>
      </w:r>
      <w:r>
        <w:rPr>
          <w:color w:val="414042"/>
          <w:spacing w:val="-12"/>
        </w:rPr>
        <w:t xml:space="preserve"> </w:t>
      </w:r>
      <w:r>
        <w:rPr>
          <w:color w:val="414042"/>
          <w:spacing w:val="-6"/>
        </w:rPr>
        <w:t>not</w:t>
      </w:r>
      <w:r>
        <w:rPr>
          <w:color w:val="414042"/>
          <w:spacing w:val="-12"/>
        </w:rPr>
        <w:t xml:space="preserve"> </w:t>
      </w:r>
      <w:r>
        <w:rPr>
          <w:color w:val="414042"/>
          <w:spacing w:val="-6"/>
        </w:rPr>
        <w:t>all</w:t>
      </w:r>
      <w:r>
        <w:rPr>
          <w:color w:val="414042"/>
          <w:spacing w:val="-12"/>
        </w:rPr>
        <w:t xml:space="preserve"> </w:t>
      </w:r>
      <w:r>
        <w:rPr>
          <w:color w:val="414042"/>
          <w:spacing w:val="-6"/>
        </w:rPr>
        <w:t>fake.</w:t>
      </w:r>
      <w:r>
        <w:rPr>
          <w:color w:val="414042"/>
          <w:spacing w:val="-12"/>
        </w:rPr>
        <w:t xml:space="preserve"> </w:t>
      </w:r>
      <w:r>
        <w:rPr>
          <w:color w:val="414042"/>
          <w:spacing w:val="-6"/>
        </w:rPr>
        <w:t>Some</w:t>
      </w:r>
      <w:r>
        <w:rPr>
          <w:color w:val="414042"/>
          <w:spacing w:val="-12"/>
        </w:rPr>
        <w:t xml:space="preserve"> </w:t>
      </w:r>
      <w:r>
        <w:rPr>
          <w:color w:val="414042"/>
          <w:spacing w:val="-6"/>
        </w:rPr>
        <w:t>of</w:t>
      </w:r>
      <w:r>
        <w:rPr>
          <w:color w:val="414042"/>
          <w:spacing w:val="-12"/>
        </w:rPr>
        <w:t xml:space="preserve"> </w:t>
      </w:r>
      <w:r>
        <w:rPr>
          <w:color w:val="414042"/>
          <w:spacing w:val="-6"/>
        </w:rPr>
        <w:t>it</w:t>
      </w:r>
      <w:r>
        <w:rPr>
          <w:color w:val="414042"/>
          <w:spacing w:val="-12"/>
        </w:rPr>
        <w:t xml:space="preserve"> </w:t>
      </w:r>
      <w:r>
        <w:rPr>
          <w:color w:val="414042"/>
          <w:spacing w:val="-6"/>
        </w:rPr>
        <w:t>works.</w:t>
      </w:r>
    </w:p>
    <w:p w:rsidR="003A71C5" w:rsidRDefault="00005824">
      <w:pPr>
        <w:pStyle w:val="BodyText"/>
        <w:spacing w:before="227" w:line="242" w:lineRule="auto"/>
        <w:ind w:left="820" w:right="1394"/>
      </w:pPr>
      <w:r>
        <w:rPr>
          <w:color w:val="414042"/>
          <w:w w:val="90"/>
        </w:rPr>
        <w:t xml:space="preserve">In </w:t>
      </w:r>
      <w:r>
        <w:rPr>
          <w:rFonts w:ascii="Times New Roman" w:hAnsi="Times New Roman"/>
          <w:i/>
          <w:color w:val="414042"/>
          <w:w w:val="90"/>
        </w:rPr>
        <w:t>Cathexis</w:t>
      </w:r>
      <w:r>
        <w:rPr>
          <w:color w:val="414042"/>
          <w:w w:val="90"/>
        </w:rPr>
        <w:t>, I play the Chief Vision Officer of a social innovation start-up, TheTruthTech®. It’s a very schizophrenic experience and there are moments where I’m actually really buying into</w:t>
      </w:r>
    </w:p>
    <w:p w:rsidR="003A71C5" w:rsidRDefault="00005824">
      <w:pPr>
        <w:pStyle w:val="BodyText"/>
        <w:spacing w:before="1" w:line="242" w:lineRule="auto"/>
        <w:ind w:left="820" w:right="611"/>
      </w:pPr>
      <w:r>
        <w:rPr>
          <w:color w:val="414042"/>
          <w:w w:val="90"/>
        </w:rPr>
        <w:t xml:space="preserve">what we’re doing. There was a real ambiguity. At the beginning of the experience, I present the </w:t>
      </w:r>
      <w:r>
        <w:rPr>
          <w:color w:val="414042"/>
          <w:spacing w:val="-2"/>
        </w:rPr>
        <w:t>consortium,</w:t>
      </w:r>
      <w:r>
        <w:rPr>
          <w:color w:val="414042"/>
          <w:spacing w:val="-12"/>
        </w:rPr>
        <w:t xml:space="preserve"> </w:t>
      </w:r>
      <w:r>
        <w:rPr>
          <w:color w:val="414042"/>
          <w:spacing w:val="-2"/>
        </w:rPr>
        <w:t>and</w:t>
      </w:r>
      <w:r>
        <w:rPr>
          <w:color w:val="414042"/>
          <w:spacing w:val="-12"/>
        </w:rPr>
        <w:t xml:space="preserve"> </w:t>
      </w:r>
      <w:r>
        <w:rPr>
          <w:color w:val="414042"/>
          <w:spacing w:val="-2"/>
        </w:rPr>
        <w:t>the</w:t>
      </w:r>
      <w:r>
        <w:rPr>
          <w:color w:val="414042"/>
          <w:spacing w:val="-12"/>
        </w:rPr>
        <w:t xml:space="preserve"> </w:t>
      </w:r>
      <w:r>
        <w:rPr>
          <w:color w:val="414042"/>
          <w:spacing w:val="-2"/>
        </w:rPr>
        <w:t>consortium</w:t>
      </w:r>
      <w:r>
        <w:rPr>
          <w:color w:val="414042"/>
          <w:spacing w:val="-12"/>
        </w:rPr>
        <w:t xml:space="preserve"> </w:t>
      </w:r>
      <w:r>
        <w:rPr>
          <w:color w:val="414042"/>
          <w:spacing w:val="-2"/>
        </w:rPr>
        <w:t>is</w:t>
      </w:r>
      <w:r>
        <w:rPr>
          <w:color w:val="414042"/>
          <w:spacing w:val="-12"/>
        </w:rPr>
        <w:t xml:space="preserve"> </w:t>
      </w:r>
      <w:r>
        <w:rPr>
          <w:color w:val="414042"/>
          <w:spacing w:val="-2"/>
        </w:rPr>
        <w:t>real.</w:t>
      </w:r>
    </w:p>
    <w:p w:rsidR="003A71C5" w:rsidRDefault="00005824">
      <w:pPr>
        <w:pStyle w:val="BodyText"/>
        <w:spacing w:before="227" w:line="242" w:lineRule="auto"/>
        <w:ind w:left="820" w:right="972"/>
      </w:pPr>
      <w:r>
        <w:rPr>
          <w:color w:val="414042"/>
          <w:w w:val="90"/>
        </w:rPr>
        <w:t xml:space="preserve">As an actor, I have had first-hand experience of the possible confusion you can feel when you are </w:t>
      </w:r>
      <w:r>
        <w:rPr>
          <w:color w:val="414042"/>
          <w:spacing w:val="-6"/>
        </w:rPr>
        <w:t>acting,</w:t>
      </w:r>
      <w:r>
        <w:rPr>
          <w:color w:val="414042"/>
          <w:spacing w:val="-12"/>
        </w:rPr>
        <w:t xml:space="preserve"> </w:t>
      </w:r>
      <w:r>
        <w:rPr>
          <w:color w:val="414042"/>
          <w:spacing w:val="-6"/>
        </w:rPr>
        <w:t>when</w:t>
      </w:r>
      <w:r>
        <w:rPr>
          <w:color w:val="414042"/>
          <w:spacing w:val="-12"/>
        </w:rPr>
        <w:t xml:space="preserve"> </w:t>
      </w:r>
      <w:r>
        <w:rPr>
          <w:color w:val="414042"/>
          <w:spacing w:val="-6"/>
        </w:rPr>
        <w:t>you</w:t>
      </w:r>
      <w:r>
        <w:rPr>
          <w:color w:val="414042"/>
          <w:spacing w:val="-12"/>
        </w:rPr>
        <w:t xml:space="preserve"> </w:t>
      </w:r>
      <w:r>
        <w:rPr>
          <w:color w:val="414042"/>
          <w:spacing w:val="-6"/>
        </w:rPr>
        <w:t>take</w:t>
      </w:r>
      <w:r>
        <w:rPr>
          <w:color w:val="414042"/>
          <w:spacing w:val="-12"/>
        </w:rPr>
        <w:t xml:space="preserve"> </w:t>
      </w:r>
      <w:r>
        <w:rPr>
          <w:color w:val="414042"/>
          <w:spacing w:val="-6"/>
        </w:rPr>
        <w:t>it</w:t>
      </w:r>
      <w:r>
        <w:rPr>
          <w:color w:val="414042"/>
          <w:spacing w:val="-12"/>
        </w:rPr>
        <w:t xml:space="preserve"> </w:t>
      </w:r>
      <w:r>
        <w:rPr>
          <w:color w:val="414042"/>
          <w:spacing w:val="-6"/>
        </w:rPr>
        <w:t>to</w:t>
      </w:r>
      <w:r>
        <w:rPr>
          <w:color w:val="414042"/>
          <w:spacing w:val="-12"/>
        </w:rPr>
        <w:t xml:space="preserve"> </w:t>
      </w:r>
      <w:r>
        <w:rPr>
          <w:color w:val="414042"/>
          <w:spacing w:val="-6"/>
        </w:rPr>
        <w:t>certain</w:t>
      </w:r>
      <w:r>
        <w:rPr>
          <w:color w:val="414042"/>
          <w:spacing w:val="-12"/>
        </w:rPr>
        <w:t xml:space="preserve"> </w:t>
      </w:r>
      <w:r>
        <w:rPr>
          <w:color w:val="414042"/>
          <w:spacing w:val="-6"/>
        </w:rPr>
        <w:t>lengths</w:t>
      </w:r>
      <w:r>
        <w:rPr>
          <w:color w:val="414042"/>
          <w:spacing w:val="-12"/>
        </w:rPr>
        <w:t xml:space="preserve"> </w:t>
      </w:r>
      <w:r>
        <w:rPr>
          <w:color w:val="414042"/>
          <w:spacing w:val="-6"/>
        </w:rPr>
        <w:t>of</w:t>
      </w:r>
      <w:r>
        <w:rPr>
          <w:color w:val="414042"/>
          <w:spacing w:val="-12"/>
        </w:rPr>
        <w:t xml:space="preserve"> </w:t>
      </w:r>
      <w:r>
        <w:rPr>
          <w:color w:val="414042"/>
          <w:spacing w:val="-6"/>
        </w:rPr>
        <w:t>realism</w:t>
      </w:r>
      <w:r>
        <w:rPr>
          <w:color w:val="414042"/>
          <w:spacing w:val="-12"/>
        </w:rPr>
        <w:t xml:space="preserve"> </w:t>
      </w:r>
      <w:r>
        <w:rPr>
          <w:color w:val="414042"/>
          <w:spacing w:val="-6"/>
        </w:rPr>
        <w:t>and</w:t>
      </w:r>
      <w:r>
        <w:rPr>
          <w:color w:val="414042"/>
          <w:spacing w:val="-12"/>
        </w:rPr>
        <w:t xml:space="preserve"> </w:t>
      </w:r>
      <w:r>
        <w:rPr>
          <w:color w:val="414042"/>
          <w:spacing w:val="-6"/>
        </w:rPr>
        <w:t>the</w:t>
      </w:r>
      <w:r>
        <w:rPr>
          <w:color w:val="414042"/>
          <w:spacing w:val="-12"/>
        </w:rPr>
        <w:t xml:space="preserve"> </w:t>
      </w:r>
      <w:r>
        <w:rPr>
          <w:color w:val="414042"/>
          <w:spacing w:val="-6"/>
        </w:rPr>
        <w:t>process</w:t>
      </w:r>
      <w:r>
        <w:rPr>
          <w:color w:val="414042"/>
          <w:spacing w:val="-12"/>
        </w:rPr>
        <w:t xml:space="preserve"> </w:t>
      </w:r>
      <w:r>
        <w:rPr>
          <w:color w:val="414042"/>
          <w:spacing w:val="-6"/>
        </w:rPr>
        <w:t>becomes</w:t>
      </w:r>
      <w:r>
        <w:rPr>
          <w:color w:val="414042"/>
          <w:spacing w:val="-12"/>
        </w:rPr>
        <w:t xml:space="preserve"> </w:t>
      </w:r>
      <w:r>
        <w:rPr>
          <w:color w:val="414042"/>
          <w:spacing w:val="-6"/>
        </w:rPr>
        <w:t>existential.</w:t>
      </w:r>
      <w:r>
        <w:rPr>
          <w:color w:val="414042"/>
          <w:spacing w:val="-12"/>
        </w:rPr>
        <w:t xml:space="preserve"> </w:t>
      </w:r>
      <w:r>
        <w:rPr>
          <w:color w:val="414042"/>
          <w:spacing w:val="-6"/>
        </w:rPr>
        <w:t xml:space="preserve">You </w:t>
      </w:r>
      <w:r>
        <w:rPr>
          <w:color w:val="414042"/>
          <w:w w:val="90"/>
        </w:rPr>
        <w:t xml:space="preserve">start looking at how we produce our own subjectivity. What is it to be a subject of our experience, because one of the most profound experiences as an actor is when you find yourself behaving but </w:t>
      </w:r>
      <w:r>
        <w:rPr>
          <w:color w:val="414042"/>
          <w:spacing w:val="-8"/>
        </w:rPr>
        <w:t xml:space="preserve">not being the subject of that behaviour. It’s a very profound experience. It’s one of the things I’m </w:t>
      </w:r>
      <w:r>
        <w:rPr>
          <w:color w:val="414042"/>
          <w:spacing w:val="-2"/>
        </w:rPr>
        <w:t>continuously</w:t>
      </w:r>
      <w:r>
        <w:rPr>
          <w:color w:val="414042"/>
          <w:spacing w:val="-12"/>
        </w:rPr>
        <w:t xml:space="preserve"> </w:t>
      </w:r>
      <w:r>
        <w:rPr>
          <w:color w:val="414042"/>
          <w:spacing w:val="-2"/>
        </w:rPr>
        <w:t>exploring.</w:t>
      </w:r>
    </w:p>
    <w:p w:rsidR="003A71C5" w:rsidRDefault="00005824">
      <w:pPr>
        <w:pStyle w:val="BodyText"/>
        <w:tabs>
          <w:tab w:val="left" w:pos="820"/>
        </w:tabs>
        <w:spacing w:before="229" w:line="242" w:lineRule="auto"/>
        <w:ind w:left="820" w:right="1070" w:hanging="567"/>
      </w:pPr>
      <w:r>
        <w:rPr>
          <w:color w:val="0084A9"/>
          <w:spacing w:val="-4"/>
        </w:rPr>
        <w:t>JS:</w:t>
      </w:r>
      <w:r>
        <w:rPr>
          <w:color w:val="0084A9"/>
        </w:rPr>
        <w:tab/>
      </w:r>
      <w:r>
        <w:rPr>
          <w:color w:val="0084A9"/>
          <w:w w:val="90"/>
        </w:rPr>
        <w:t xml:space="preserve">One of the things that strikes me about </w:t>
      </w:r>
      <w:r>
        <w:rPr>
          <w:i/>
          <w:color w:val="0084A9"/>
          <w:w w:val="90"/>
        </w:rPr>
        <w:t xml:space="preserve">Cathexis 1: Truth on Trial </w:t>
      </w:r>
      <w:r>
        <w:rPr>
          <w:color w:val="0084A9"/>
          <w:w w:val="90"/>
        </w:rPr>
        <w:t xml:space="preserve">is that it’s engaging with a truth </w:t>
      </w:r>
      <w:r>
        <w:rPr>
          <w:color w:val="0084A9"/>
          <w:spacing w:val="-6"/>
        </w:rPr>
        <w:t>problem</w:t>
      </w:r>
      <w:r>
        <w:rPr>
          <w:color w:val="0084A9"/>
          <w:spacing w:val="-9"/>
        </w:rPr>
        <w:t xml:space="preserve"> </w:t>
      </w:r>
      <w:r>
        <w:rPr>
          <w:color w:val="0084A9"/>
          <w:spacing w:val="-6"/>
        </w:rPr>
        <w:t>on</w:t>
      </w:r>
      <w:r>
        <w:rPr>
          <w:color w:val="0084A9"/>
          <w:spacing w:val="-9"/>
        </w:rPr>
        <w:t xml:space="preserve"> </w:t>
      </w:r>
      <w:r>
        <w:rPr>
          <w:color w:val="0084A9"/>
          <w:spacing w:val="-6"/>
        </w:rPr>
        <w:t>at</w:t>
      </w:r>
      <w:r>
        <w:rPr>
          <w:color w:val="0084A9"/>
          <w:spacing w:val="-9"/>
        </w:rPr>
        <w:t xml:space="preserve"> </w:t>
      </w:r>
      <w:r>
        <w:rPr>
          <w:color w:val="0084A9"/>
          <w:spacing w:val="-6"/>
        </w:rPr>
        <w:t>least</w:t>
      </w:r>
      <w:r>
        <w:rPr>
          <w:color w:val="0084A9"/>
          <w:spacing w:val="-9"/>
        </w:rPr>
        <w:t xml:space="preserve"> </w:t>
      </w:r>
      <w:r>
        <w:rPr>
          <w:color w:val="0084A9"/>
          <w:spacing w:val="-6"/>
        </w:rPr>
        <w:t>two</w:t>
      </w:r>
      <w:r>
        <w:rPr>
          <w:color w:val="0084A9"/>
          <w:spacing w:val="-9"/>
        </w:rPr>
        <w:t xml:space="preserve"> </w:t>
      </w:r>
      <w:r>
        <w:rPr>
          <w:color w:val="0084A9"/>
          <w:spacing w:val="-6"/>
        </w:rPr>
        <w:t>levels.</w:t>
      </w:r>
      <w:r>
        <w:rPr>
          <w:color w:val="0084A9"/>
          <w:spacing w:val="-9"/>
        </w:rPr>
        <w:t xml:space="preserve"> </w:t>
      </w:r>
      <w:r>
        <w:rPr>
          <w:color w:val="0084A9"/>
          <w:spacing w:val="-6"/>
        </w:rPr>
        <w:t>It’s</w:t>
      </w:r>
      <w:r>
        <w:rPr>
          <w:color w:val="0084A9"/>
          <w:spacing w:val="-9"/>
        </w:rPr>
        <w:t xml:space="preserve"> </w:t>
      </w:r>
      <w:r>
        <w:rPr>
          <w:color w:val="0084A9"/>
          <w:spacing w:val="-6"/>
        </w:rPr>
        <w:t>simultaneously</w:t>
      </w:r>
      <w:r>
        <w:rPr>
          <w:color w:val="0084A9"/>
          <w:spacing w:val="-9"/>
        </w:rPr>
        <w:t xml:space="preserve"> </w:t>
      </w:r>
      <w:r>
        <w:rPr>
          <w:color w:val="0084A9"/>
          <w:spacing w:val="-6"/>
        </w:rPr>
        <w:t>the</w:t>
      </w:r>
      <w:r>
        <w:rPr>
          <w:color w:val="0084A9"/>
          <w:spacing w:val="-9"/>
        </w:rPr>
        <w:t xml:space="preserve"> </w:t>
      </w:r>
      <w:r>
        <w:rPr>
          <w:color w:val="0084A9"/>
          <w:spacing w:val="-6"/>
        </w:rPr>
        <w:t>issue</w:t>
      </w:r>
      <w:r>
        <w:rPr>
          <w:color w:val="0084A9"/>
          <w:spacing w:val="-9"/>
        </w:rPr>
        <w:t xml:space="preserve"> </w:t>
      </w:r>
      <w:r>
        <w:rPr>
          <w:color w:val="0084A9"/>
          <w:spacing w:val="-6"/>
        </w:rPr>
        <w:t>that</w:t>
      </w:r>
      <w:r>
        <w:rPr>
          <w:color w:val="0084A9"/>
          <w:spacing w:val="-9"/>
        </w:rPr>
        <w:t xml:space="preserve"> </w:t>
      </w:r>
      <w:r>
        <w:rPr>
          <w:color w:val="0084A9"/>
          <w:spacing w:val="-6"/>
        </w:rPr>
        <w:t>forms</w:t>
      </w:r>
      <w:r>
        <w:rPr>
          <w:color w:val="0084A9"/>
          <w:spacing w:val="-9"/>
        </w:rPr>
        <w:t xml:space="preserve"> </w:t>
      </w:r>
      <w:r>
        <w:rPr>
          <w:color w:val="0084A9"/>
          <w:spacing w:val="-6"/>
        </w:rPr>
        <w:t>the</w:t>
      </w:r>
      <w:r>
        <w:rPr>
          <w:color w:val="0084A9"/>
          <w:spacing w:val="-9"/>
        </w:rPr>
        <w:t xml:space="preserve"> </w:t>
      </w:r>
      <w:r>
        <w:rPr>
          <w:color w:val="0084A9"/>
          <w:spacing w:val="-6"/>
        </w:rPr>
        <w:t>content</w:t>
      </w:r>
      <w:r>
        <w:rPr>
          <w:color w:val="0084A9"/>
          <w:spacing w:val="-9"/>
        </w:rPr>
        <w:t xml:space="preserve"> </w:t>
      </w:r>
      <w:r>
        <w:rPr>
          <w:color w:val="0084A9"/>
          <w:spacing w:val="-6"/>
        </w:rPr>
        <w:t>of</w:t>
      </w:r>
      <w:r>
        <w:rPr>
          <w:color w:val="0084A9"/>
          <w:spacing w:val="-9"/>
        </w:rPr>
        <w:t xml:space="preserve"> </w:t>
      </w:r>
      <w:r>
        <w:rPr>
          <w:color w:val="0084A9"/>
          <w:spacing w:val="-6"/>
        </w:rPr>
        <w:t>the</w:t>
      </w:r>
      <w:r>
        <w:rPr>
          <w:color w:val="0084A9"/>
          <w:spacing w:val="-9"/>
        </w:rPr>
        <w:t xml:space="preserve"> </w:t>
      </w:r>
      <w:r>
        <w:rPr>
          <w:color w:val="0084A9"/>
          <w:spacing w:val="-6"/>
        </w:rPr>
        <w:t>work</w:t>
      </w:r>
    </w:p>
    <w:p w:rsidR="003A71C5" w:rsidRDefault="00005824">
      <w:pPr>
        <w:spacing w:line="242" w:lineRule="auto"/>
        <w:ind w:left="820" w:right="972"/>
        <w:rPr>
          <w:i/>
        </w:rPr>
      </w:pPr>
      <w:r>
        <w:rPr>
          <w:color w:val="0084A9"/>
          <w:spacing w:val="-4"/>
        </w:rPr>
        <w:t>–</w:t>
      </w:r>
      <w:r>
        <w:rPr>
          <w:color w:val="0084A9"/>
          <w:spacing w:val="-14"/>
        </w:rPr>
        <w:t xml:space="preserve"> </w:t>
      </w:r>
      <w:r>
        <w:rPr>
          <w:i/>
          <w:color w:val="0084A9"/>
          <w:spacing w:val="-4"/>
        </w:rPr>
        <w:t>Is</w:t>
      </w:r>
      <w:r>
        <w:rPr>
          <w:i/>
          <w:color w:val="0084A9"/>
          <w:spacing w:val="-20"/>
        </w:rPr>
        <w:t xml:space="preserve"> </w:t>
      </w:r>
      <w:r>
        <w:rPr>
          <w:i/>
          <w:color w:val="0084A9"/>
          <w:spacing w:val="-4"/>
        </w:rPr>
        <w:t>the</w:t>
      </w:r>
      <w:r>
        <w:rPr>
          <w:i/>
          <w:color w:val="0084A9"/>
          <w:spacing w:val="-20"/>
        </w:rPr>
        <w:t xml:space="preserve"> </w:t>
      </w:r>
      <w:r>
        <w:rPr>
          <w:i/>
          <w:color w:val="0084A9"/>
          <w:spacing w:val="-4"/>
        </w:rPr>
        <w:t>person</w:t>
      </w:r>
      <w:r>
        <w:rPr>
          <w:i/>
          <w:color w:val="0084A9"/>
          <w:spacing w:val="-20"/>
        </w:rPr>
        <w:t xml:space="preserve"> </w:t>
      </w:r>
      <w:r>
        <w:rPr>
          <w:i/>
          <w:color w:val="0084A9"/>
          <w:spacing w:val="-4"/>
        </w:rPr>
        <w:t>under</w:t>
      </w:r>
      <w:r>
        <w:rPr>
          <w:i/>
          <w:color w:val="0084A9"/>
          <w:spacing w:val="-20"/>
        </w:rPr>
        <w:t xml:space="preserve"> </w:t>
      </w:r>
      <w:r>
        <w:rPr>
          <w:i/>
          <w:color w:val="0084A9"/>
          <w:spacing w:val="-4"/>
        </w:rPr>
        <w:t>investigation</w:t>
      </w:r>
      <w:r>
        <w:rPr>
          <w:i/>
          <w:color w:val="0084A9"/>
          <w:spacing w:val="-20"/>
        </w:rPr>
        <w:t xml:space="preserve"> </w:t>
      </w:r>
      <w:r>
        <w:rPr>
          <w:i/>
          <w:color w:val="0084A9"/>
          <w:spacing w:val="-4"/>
        </w:rPr>
        <w:t>telling</w:t>
      </w:r>
      <w:r>
        <w:rPr>
          <w:i/>
          <w:color w:val="0084A9"/>
          <w:spacing w:val="-20"/>
        </w:rPr>
        <w:t xml:space="preserve"> </w:t>
      </w:r>
      <w:r>
        <w:rPr>
          <w:i/>
          <w:color w:val="0084A9"/>
          <w:spacing w:val="-4"/>
        </w:rPr>
        <w:t>the</w:t>
      </w:r>
      <w:r>
        <w:rPr>
          <w:i/>
          <w:color w:val="0084A9"/>
          <w:spacing w:val="-20"/>
        </w:rPr>
        <w:t xml:space="preserve"> </w:t>
      </w:r>
      <w:r>
        <w:rPr>
          <w:i/>
          <w:color w:val="0084A9"/>
          <w:spacing w:val="-4"/>
        </w:rPr>
        <w:t>truth?</w:t>
      </w:r>
      <w:r>
        <w:rPr>
          <w:i/>
          <w:color w:val="0084A9"/>
          <w:spacing w:val="-14"/>
        </w:rPr>
        <w:t xml:space="preserve"> </w:t>
      </w:r>
      <w:r>
        <w:rPr>
          <w:color w:val="0084A9"/>
          <w:spacing w:val="-4"/>
        </w:rPr>
        <w:t>–</w:t>
      </w:r>
      <w:r>
        <w:rPr>
          <w:color w:val="0084A9"/>
          <w:spacing w:val="-14"/>
        </w:rPr>
        <w:t xml:space="preserve"> </w:t>
      </w:r>
      <w:r>
        <w:rPr>
          <w:color w:val="0084A9"/>
          <w:spacing w:val="-4"/>
        </w:rPr>
        <w:t>as</w:t>
      </w:r>
      <w:r>
        <w:rPr>
          <w:color w:val="0084A9"/>
          <w:spacing w:val="-14"/>
        </w:rPr>
        <w:t xml:space="preserve"> </w:t>
      </w:r>
      <w:r>
        <w:rPr>
          <w:color w:val="0084A9"/>
          <w:spacing w:val="-4"/>
        </w:rPr>
        <w:t>well</w:t>
      </w:r>
      <w:r>
        <w:rPr>
          <w:color w:val="0084A9"/>
          <w:spacing w:val="-14"/>
        </w:rPr>
        <w:t xml:space="preserve"> </w:t>
      </w:r>
      <w:r>
        <w:rPr>
          <w:color w:val="0084A9"/>
          <w:spacing w:val="-4"/>
        </w:rPr>
        <w:t>as</w:t>
      </w:r>
      <w:r>
        <w:rPr>
          <w:color w:val="0084A9"/>
          <w:spacing w:val="-14"/>
        </w:rPr>
        <w:t xml:space="preserve"> </w:t>
      </w:r>
      <w:r>
        <w:rPr>
          <w:color w:val="0084A9"/>
          <w:spacing w:val="-4"/>
        </w:rPr>
        <w:t>being</w:t>
      </w:r>
      <w:r>
        <w:rPr>
          <w:color w:val="0084A9"/>
          <w:spacing w:val="-14"/>
        </w:rPr>
        <w:t xml:space="preserve"> </w:t>
      </w:r>
      <w:r>
        <w:rPr>
          <w:color w:val="0084A9"/>
          <w:spacing w:val="-4"/>
        </w:rPr>
        <w:t>the</w:t>
      </w:r>
      <w:r>
        <w:rPr>
          <w:color w:val="0084A9"/>
          <w:spacing w:val="-14"/>
        </w:rPr>
        <w:t xml:space="preserve"> </w:t>
      </w:r>
      <w:r>
        <w:rPr>
          <w:color w:val="0084A9"/>
          <w:spacing w:val="-4"/>
        </w:rPr>
        <w:t>operant</w:t>
      </w:r>
      <w:r>
        <w:rPr>
          <w:color w:val="0084A9"/>
          <w:spacing w:val="-14"/>
        </w:rPr>
        <w:t xml:space="preserve"> </w:t>
      </w:r>
      <w:r>
        <w:rPr>
          <w:color w:val="0084A9"/>
          <w:spacing w:val="-4"/>
        </w:rPr>
        <w:t>mode</w:t>
      </w:r>
      <w:r>
        <w:rPr>
          <w:color w:val="0084A9"/>
          <w:spacing w:val="-14"/>
        </w:rPr>
        <w:t xml:space="preserve"> </w:t>
      </w:r>
      <w:r>
        <w:rPr>
          <w:color w:val="0084A9"/>
          <w:spacing w:val="-4"/>
        </w:rPr>
        <w:t xml:space="preserve">through </w:t>
      </w:r>
      <w:r>
        <w:rPr>
          <w:color w:val="0084A9"/>
          <w:w w:val="90"/>
        </w:rPr>
        <w:t xml:space="preserve">which the audience engage. So, the audience is asking: </w:t>
      </w:r>
      <w:r>
        <w:rPr>
          <w:i/>
          <w:color w:val="0084A9"/>
          <w:w w:val="90"/>
        </w:rPr>
        <w:t xml:space="preserve">To what extent is this investigation of truth, </w:t>
      </w:r>
      <w:r>
        <w:rPr>
          <w:i/>
          <w:color w:val="0084A9"/>
          <w:spacing w:val="-2"/>
        </w:rPr>
        <w:t>truthful?</w:t>
      </w:r>
    </w:p>
    <w:p w:rsidR="003A71C5" w:rsidRDefault="00005824">
      <w:pPr>
        <w:pStyle w:val="BodyText"/>
        <w:spacing w:before="228" w:line="242" w:lineRule="auto"/>
        <w:ind w:left="820" w:right="972" w:hanging="567"/>
      </w:pPr>
      <w:r>
        <w:rPr>
          <w:color w:val="414042"/>
          <w:w w:val="90"/>
        </w:rPr>
        <w:t>NM:</w:t>
      </w:r>
      <w:r>
        <w:rPr>
          <w:color w:val="414042"/>
          <w:spacing w:val="80"/>
          <w:w w:val="150"/>
        </w:rPr>
        <w:t xml:space="preserve"> </w:t>
      </w:r>
      <w:r>
        <w:rPr>
          <w:color w:val="414042"/>
          <w:w w:val="90"/>
        </w:rPr>
        <w:t>That’s</w:t>
      </w:r>
      <w:r>
        <w:rPr>
          <w:color w:val="414042"/>
          <w:spacing w:val="-6"/>
          <w:w w:val="90"/>
        </w:rPr>
        <w:t xml:space="preserve"> </w:t>
      </w:r>
      <w:r>
        <w:rPr>
          <w:color w:val="414042"/>
          <w:w w:val="90"/>
        </w:rPr>
        <w:t>a</w:t>
      </w:r>
      <w:r>
        <w:rPr>
          <w:color w:val="414042"/>
          <w:spacing w:val="-6"/>
          <w:w w:val="90"/>
        </w:rPr>
        <w:t xml:space="preserve"> </w:t>
      </w:r>
      <w:r>
        <w:rPr>
          <w:color w:val="414042"/>
          <w:w w:val="90"/>
        </w:rPr>
        <w:t>very</w:t>
      </w:r>
      <w:r>
        <w:rPr>
          <w:color w:val="414042"/>
          <w:spacing w:val="-6"/>
          <w:w w:val="90"/>
        </w:rPr>
        <w:t xml:space="preserve"> </w:t>
      </w:r>
      <w:r>
        <w:rPr>
          <w:color w:val="414042"/>
          <w:w w:val="90"/>
        </w:rPr>
        <w:t>good</w:t>
      </w:r>
      <w:r>
        <w:rPr>
          <w:color w:val="414042"/>
          <w:spacing w:val="-6"/>
          <w:w w:val="90"/>
        </w:rPr>
        <w:t xml:space="preserve"> </w:t>
      </w:r>
      <w:r>
        <w:rPr>
          <w:color w:val="414042"/>
          <w:w w:val="90"/>
        </w:rPr>
        <w:t>point.</w:t>
      </w:r>
      <w:r>
        <w:rPr>
          <w:color w:val="414042"/>
          <w:spacing w:val="-6"/>
          <w:w w:val="90"/>
        </w:rPr>
        <w:t xml:space="preserve"> </w:t>
      </w:r>
      <w:r>
        <w:rPr>
          <w:color w:val="414042"/>
          <w:w w:val="90"/>
        </w:rPr>
        <w:t>There</w:t>
      </w:r>
      <w:r>
        <w:rPr>
          <w:color w:val="414042"/>
          <w:spacing w:val="-6"/>
          <w:w w:val="90"/>
        </w:rPr>
        <w:t xml:space="preserve"> </w:t>
      </w:r>
      <w:r>
        <w:rPr>
          <w:color w:val="414042"/>
          <w:w w:val="90"/>
        </w:rPr>
        <w:t>was</w:t>
      </w:r>
      <w:r>
        <w:rPr>
          <w:color w:val="414042"/>
          <w:spacing w:val="-6"/>
          <w:w w:val="90"/>
        </w:rPr>
        <w:t xml:space="preserve"> </w:t>
      </w:r>
      <w:r>
        <w:rPr>
          <w:color w:val="414042"/>
          <w:w w:val="90"/>
        </w:rPr>
        <w:t>an</w:t>
      </w:r>
      <w:r>
        <w:rPr>
          <w:color w:val="414042"/>
          <w:spacing w:val="-6"/>
          <w:w w:val="90"/>
        </w:rPr>
        <w:t xml:space="preserve"> </w:t>
      </w:r>
      <w:r>
        <w:rPr>
          <w:color w:val="414042"/>
          <w:w w:val="90"/>
        </w:rPr>
        <w:t>extreme</w:t>
      </w:r>
      <w:r>
        <w:rPr>
          <w:color w:val="414042"/>
          <w:spacing w:val="-6"/>
          <w:w w:val="90"/>
        </w:rPr>
        <w:t xml:space="preserve"> </w:t>
      </w:r>
      <w:r>
        <w:rPr>
          <w:color w:val="414042"/>
          <w:w w:val="90"/>
        </w:rPr>
        <w:t>range</w:t>
      </w:r>
      <w:r>
        <w:rPr>
          <w:color w:val="414042"/>
          <w:spacing w:val="-6"/>
          <w:w w:val="90"/>
        </w:rPr>
        <w:t xml:space="preserve"> </w:t>
      </w:r>
      <w:r>
        <w:rPr>
          <w:color w:val="414042"/>
          <w:w w:val="90"/>
        </w:rPr>
        <w:t>of</w:t>
      </w:r>
      <w:r>
        <w:rPr>
          <w:color w:val="414042"/>
          <w:spacing w:val="-6"/>
          <w:w w:val="90"/>
        </w:rPr>
        <w:t xml:space="preserve"> </w:t>
      </w:r>
      <w:r>
        <w:rPr>
          <w:color w:val="414042"/>
          <w:w w:val="90"/>
        </w:rPr>
        <w:t>experience.</w:t>
      </w:r>
      <w:r>
        <w:rPr>
          <w:color w:val="414042"/>
          <w:spacing w:val="-6"/>
          <w:w w:val="90"/>
        </w:rPr>
        <w:t xml:space="preserve"> </w:t>
      </w:r>
      <w:r>
        <w:rPr>
          <w:color w:val="414042"/>
          <w:w w:val="90"/>
        </w:rPr>
        <w:t>We</w:t>
      </w:r>
      <w:r>
        <w:rPr>
          <w:color w:val="414042"/>
          <w:spacing w:val="-6"/>
          <w:w w:val="90"/>
        </w:rPr>
        <w:t xml:space="preserve"> </w:t>
      </w:r>
      <w:r>
        <w:rPr>
          <w:color w:val="414042"/>
          <w:w w:val="90"/>
        </w:rPr>
        <w:t>had</w:t>
      </w:r>
      <w:r>
        <w:rPr>
          <w:color w:val="414042"/>
          <w:spacing w:val="-6"/>
          <w:w w:val="90"/>
        </w:rPr>
        <w:t xml:space="preserve"> </w:t>
      </w:r>
      <w:r>
        <w:rPr>
          <w:color w:val="414042"/>
          <w:w w:val="90"/>
        </w:rPr>
        <w:t>people</w:t>
      </w:r>
      <w:r>
        <w:rPr>
          <w:color w:val="414042"/>
          <w:spacing w:val="-6"/>
          <w:w w:val="90"/>
        </w:rPr>
        <w:t xml:space="preserve"> </w:t>
      </w:r>
      <w:r>
        <w:rPr>
          <w:color w:val="414042"/>
          <w:w w:val="90"/>
        </w:rPr>
        <w:t>who</w:t>
      </w:r>
      <w:r>
        <w:rPr>
          <w:color w:val="414042"/>
          <w:spacing w:val="-6"/>
          <w:w w:val="90"/>
        </w:rPr>
        <w:t xml:space="preserve"> </w:t>
      </w:r>
      <w:r>
        <w:rPr>
          <w:color w:val="414042"/>
          <w:w w:val="90"/>
        </w:rPr>
        <w:t>would realise that there was something afoot. One woman said to me at the end, “At every moment I</w:t>
      </w:r>
    </w:p>
    <w:p w:rsidR="003A71C5" w:rsidRDefault="003A71C5">
      <w:pPr>
        <w:spacing w:line="242" w:lineRule="auto"/>
        <w:sectPr w:rsidR="003A71C5">
          <w:pgSz w:w="11910" w:h="16840"/>
          <w:pgMar w:top="1040" w:right="579" w:bottom="960" w:left="880" w:header="0" w:footer="764" w:gutter="0"/>
          <w:cols w:space="720"/>
        </w:sectPr>
      </w:pPr>
    </w:p>
    <w:p w:rsidR="003A71C5" w:rsidRDefault="00005824">
      <w:pPr>
        <w:pStyle w:val="BodyText"/>
        <w:spacing w:before="68" w:line="242" w:lineRule="auto"/>
        <w:ind w:left="820" w:right="972"/>
      </w:pPr>
      <w:r>
        <w:rPr>
          <w:color w:val="414042"/>
          <w:w w:val="90"/>
        </w:rPr>
        <w:t>couldn’t decide whether it was…” – and she used this great French phrase, ‘du lard ou du cochon’ –</w:t>
      </w:r>
      <w:r>
        <w:rPr>
          <w:color w:val="414042"/>
          <w:spacing w:val="-3"/>
          <w:w w:val="90"/>
        </w:rPr>
        <w:t xml:space="preserve"> </w:t>
      </w:r>
      <w:r>
        <w:rPr>
          <w:color w:val="414042"/>
          <w:w w:val="90"/>
        </w:rPr>
        <w:t>“…whether</w:t>
      </w:r>
      <w:r>
        <w:rPr>
          <w:color w:val="414042"/>
          <w:spacing w:val="-3"/>
          <w:w w:val="90"/>
        </w:rPr>
        <w:t xml:space="preserve"> </w:t>
      </w:r>
      <w:r>
        <w:rPr>
          <w:color w:val="414042"/>
          <w:w w:val="90"/>
        </w:rPr>
        <w:t>it</w:t>
      </w:r>
      <w:r>
        <w:rPr>
          <w:color w:val="414042"/>
          <w:spacing w:val="-3"/>
          <w:w w:val="90"/>
        </w:rPr>
        <w:t xml:space="preserve"> </w:t>
      </w:r>
      <w:r>
        <w:rPr>
          <w:color w:val="414042"/>
          <w:w w:val="90"/>
        </w:rPr>
        <w:t>was</w:t>
      </w:r>
      <w:r>
        <w:rPr>
          <w:color w:val="414042"/>
          <w:spacing w:val="-3"/>
          <w:w w:val="90"/>
        </w:rPr>
        <w:t xml:space="preserve"> </w:t>
      </w:r>
      <w:r>
        <w:rPr>
          <w:color w:val="414042"/>
          <w:w w:val="90"/>
        </w:rPr>
        <w:t>the</w:t>
      </w:r>
      <w:r>
        <w:rPr>
          <w:color w:val="414042"/>
          <w:spacing w:val="-3"/>
          <w:w w:val="90"/>
        </w:rPr>
        <w:t xml:space="preserve"> </w:t>
      </w:r>
      <w:r>
        <w:rPr>
          <w:color w:val="414042"/>
          <w:w w:val="90"/>
        </w:rPr>
        <w:t>fat</w:t>
      </w:r>
      <w:r>
        <w:rPr>
          <w:color w:val="414042"/>
          <w:spacing w:val="-3"/>
          <w:w w:val="90"/>
        </w:rPr>
        <w:t xml:space="preserve"> </w:t>
      </w:r>
      <w:r>
        <w:rPr>
          <w:color w:val="414042"/>
          <w:w w:val="90"/>
        </w:rPr>
        <w:t>of</w:t>
      </w:r>
      <w:r>
        <w:rPr>
          <w:color w:val="414042"/>
          <w:spacing w:val="-3"/>
          <w:w w:val="90"/>
        </w:rPr>
        <w:t xml:space="preserve"> </w:t>
      </w:r>
      <w:r>
        <w:rPr>
          <w:color w:val="414042"/>
          <w:w w:val="90"/>
        </w:rPr>
        <w:t>the</w:t>
      </w:r>
      <w:r>
        <w:rPr>
          <w:color w:val="414042"/>
          <w:spacing w:val="-3"/>
          <w:w w:val="90"/>
        </w:rPr>
        <w:t xml:space="preserve"> </w:t>
      </w:r>
      <w:r>
        <w:rPr>
          <w:color w:val="414042"/>
          <w:w w:val="90"/>
        </w:rPr>
        <w:t>pig</w:t>
      </w:r>
      <w:r>
        <w:rPr>
          <w:color w:val="414042"/>
          <w:spacing w:val="-3"/>
          <w:w w:val="90"/>
        </w:rPr>
        <w:t xml:space="preserve"> </w:t>
      </w:r>
      <w:r>
        <w:rPr>
          <w:color w:val="414042"/>
          <w:w w:val="90"/>
        </w:rPr>
        <w:t>or</w:t>
      </w:r>
      <w:r>
        <w:rPr>
          <w:color w:val="414042"/>
          <w:spacing w:val="-3"/>
          <w:w w:val="90"/>
        </w:rPr>
        <w:t xml:space="preserve"> </w:t>
      </w:r>
      <w:r>
        <w:rPr>
          <w:color w:val="414042"/>
          <w:w w:val="90"/>
        </w:rPr>
        <w:t>the</w:t>
      </w:r>
      <w:r>
        <w:rPr>
          <w:color w:val="414042"/>
          <w:spacing w:val="-3"/>
          <w:w w:val="90"/>
        </w:rPr>
        <w:t xml:space="preserve"> </w:t>
      </w:r>
      <w:r>
        <w:rPr>
          <w:color w:val="414042"/>
          <w:w w:val="90"/>
        </w:rPr>
        <w:t>f</w:t>
      </w:r>
      <w:r>
        <w:rPr>
          <w:color w:val="414042"/>
          <w:spacing w:val="-25"/>
          <w:w w:val="90"/>
        </w:rPr>
        <w:t xml:space="preserve"> </w:t>
      </w:r>
      <w:r>
        <w:rPr>
          <w:color w:val="414042"/>
          <w:w w:val="90"/>
        </w:rPr>
        <w:t>lesh</w:t>
      </w:r>
      <w:r>
        <w:rPr>
          <w:color w:val="414042"/>
          <w:spacing w:val="-3"/>
          <w:w w:val="90"/>
        </w:rPr>
        <w:t xml:space="preserve"> </w:t>
      </w:r>
      <w:r>
        <w:rPr>
          <w:color w:val="414042"/>
          <w:w w:val="90"/>
        </w:rPr>
        <w:t>of</w:t>
      </w:r>
      <w:r>
        <w:rPr>
          <w:color w:val="414042"/>
          <w:spacing w:val="-3"/>
          <w:w w:val="90"/>
        </w:rPr>
        <w:t xml:space="preserve"> </w:t>
      </w:r>
      <w:r>
        <w:rPr>
          <w:color w:val="414042"/>
          <w:w w:val="90"/>
        </w:rPr>
        <w:t>the</w:t>
      </w:r>
      <w:r>
        <w:rPr>
          <w:color w:val="414042"/>
          <w:spacing w:val="-3"/>
          <w:w w:val="90"/>
        </w:rPr>
        <w:t xml:space="preserve"> </w:t>
      </w:r>
      <w:r>
        <w:rPr>
          <w:color w:val="414042"/>
          <w:w w:val="90"/>
        </w:rPr>
        <w:t>pig,”</w:t>
      </w:r>
      <w:r>
        <w:rPr>
          <w:color w:val="414042"/>
          <w:spacing w:val="-3"/>
          <w:w w:val="90"/>
        </w:rPr>
        <w:t xml:space="preserve"> </w:t>
      </w:r>
      <w:r>
        <w:rPr>
          <w:color w:val="414042"/>
          <w:w w:val="90"/>
        </w:rPr>
        <w:t>which</w:t>
      </w:r>
      <w:r>
        <w:rPr>
          <w:color w:val="414042"/>
          <w:spacing w:val="-3"/>
          <w:w w:val="90"/>
        </w:rPr>
        <w:t xml:space="preserve"> </w:t>
      </w:r>
      <w:r>
        <w:rPr>
          <w:color w:val="414042"/>
          <w:w w:val="90"/>
        </w:rPr>
        <w:t>is</w:t>
      </w:r>
      <w:r>
        <w:rPr>
          <w:color w:val="414042"/>
          <w:spacing w:val="-3"/>
          <w:w w:val="90"/>
        </w:rPr>
        <w:t xml:space="preserve"> </w:t>
      </w:r>
      <w:r>
        <w:rPr>
          <w:color w:val="414042"/>
          <w:w w:val="90"/>
        </w:rPr>
        <w:t>to</w:t>
      </w:r>
      <w:r>
        <w:rPr>
          <w:color w:val="414042"/>
          <w:spacing w:val="-3"/>
          <w:w w:val="90"/>
        </w:rPr>
        <w:t xml:space="preserve"> </w:t>
      </w:r>
      <w:r>
        <w:rPr>
          <w:color w:val="414042"/>
          <w:w w:val="90"/>
        </w:rPr>
        <w:t>say,</w:t>
      </w:r>
      <w:r>
        <w:rPr>
          <w:color w:val="414042"/>
          <w:spacing w:val="-3"/>
          <w:w w:val="90"/>
        </w:rPr>
        <w:t xml:space="preserve"> </w:t>
      </w:r>
      <w:r>
        <w:rPr>
          <w:color w:val="414042"/>
          <w:w w:val="90"/>
        </w:rPr>
        <w:t>truth</w:t>
      </w:r>
      <w:r>
        <w:rPr>
          <w:color w:val="414042"/>
          <w:spacing w:val="-3"/>
          <w:w w:val="90"/>
        </w:rPr>
        <w:t xml:space="preserve"> </w:t>
      </w:r>
      <w:r>
        <w:rPr>
          <w:color w:val="414042"/>
          <w:w w:val="90"/>
        </w:rPr>
        <w:t>or</w:t>
      </w:r>
      <w:r>
        <w:rPr>
          <w:color w:val="414042"/>
          <w:spacing w:val="-3"/>
          <w:w w:val="90"/>
        </w:rPr>
        <w:t xml:space="preserve"> </w:t>
      </w:r>
      <w:r>
        <w:rPr>
          <w:color w:val="414042"/>
          <w:w w:val="90"/>
        </w:rPr>
        <w:t>fiction.</w:t>
      </w:r>
      <w:r>
        <w:rPr>
          <w:color w:val="414042"/>
          <w:spacing w:val="-3"/>
          <w:w w:val="90"/>
        </w:rPr>
        <w:t xml:space="preserve"> </w:t>
      </w:r>
      <w:r>
        <w:rPr>
          <w:color w:val="414042"/>
          <w:w w:val="90"/>
        </w:rPr>
        <w:t>Other</w:t>
      </w:r>
    </w:p>
    <w:p w:rsidR="003A71C5" w:rsidRDefault="00005824">
      <w:pPr>
        <w:pStyle w:val="BodyText"/>
        <w:spacing w:before="1" w:line="242" w:lineRule="auto"/>
        <w:ind w:left="820" w:right="611"/>
      </w:pPr>
      <w:r>
        <w:rPr>
          <w:color w:val="414042"/>
          <w:w w:val="90"/>
        </w:rPr>
        <w:t xml:space="preserve">people thought it was just a brilliant piece of technology that the world needs. And then there were </w:t>
      </w:r>
      <w:r>
        <w:rPr>
          <w:color w:val="414042"/>
          <w:spacing w:val="-6"/>
        </w:rPr>
        <w:t>those</w:t>
      </w:r>
      <w:r>
        <w:rPr>
          <w:color w:val="414042"/>
          <w:spacing w:val="-8"/>
        </w:rPr>
        <w:t xml:space="preserve"> </w:t>
      </w:r>
      <w:r>
        <w:rPr>
          <w:color w:val="414042"/>
          <w:spacing w:val="-6"/>
        </w:rPr>
        <w:t>who</w:t>
      </w:r>
      <w:r>
        <w:rPr>
          <w:color w:val="414042"/>
          <w:spacing w:val="-8"/>
        </w:rPr>
        <w:t xml:space="preserve"> </w:t>
      </w:r>
      <w:r>
        <w:rPr>
          <w:color w:val="414042"/>
          <w:spacing w:val="-6"/>
        </w:rPr>
        <w:t>realised</w:t>
      </w:r>
      <w:r>
        <w:rPr>
          <w:color w:val="414042"/>
          <w:spacing w:val="-8"/>
        </w:rPr>
        <w:t xml:space="preserve"> </w:t>
      </w:r>
      <w:r>
        <w:rPr>
          <w:color w:val="414042"/>
          <w:spacing w:val="-6"/>
        </w:rPr>
        <w:t>the</w:t>
      </w:r>
      <w:r>
        <w:rPr>
          <w:color w:val="414042"/>
          <w:spacing w:val="-8"/>
        </w:rPr>
        <w:t xml:space="preserve"> </w:t>
      </w:r>
      <w:r>
        <w:rPr>
          <w:color w:val="414042"/>
          <w:spacing w:val="-6"/>
        </w:rPr>
        <w:t>whole</w:t>
      </w:r>
      <w:r>
        <w:rPr>
          <w:color w:val="414042"/>
          <w:spacing w:val="-8"/>
        </w:rPr>
        <w:t xml:space="preserve"> </w:t>
      </w:r>
      <w:r>
        <w:rPr>
          <w:color w:val="414042"/>
          <w:spacing w:val="-6"/>
        </w:rPr>
        <w:t>thing</w:t>
      </w:r>
      <w:r>
        <w:rPr>
          <w:color w:val="414042"/>
          <w:spacing w:val="-8"/>
        </w:rPr>
        <w:t xml:space="preserve"> </w:t>
      </w:r>
      <w:r>
        <w:rPr>
          <w:color w:val="414042"/>
          <w:spacing w:val="-6"/>
        </w:rPr>
        <w:t>was</w:t>
      </w:r>
      <w:r>
        <w:rPr>
          <w:color w:val="414042"/>
          <w:spacing w:val="-8"/>
        </w:rPr>
        <w:t xml:space="preserve"> </w:t>
      </w:r>
      <w:r>
        <w:rPr>
          <w:color w:val="414042"/>
          <w:spacing w:val="-6"/>
        </w:rPr>
        <w:t>a</w:t>
      </w:r>
      <w:r>
        <w:rPr>
          <w:color w:val="414042"/>
          <w:spacing w:val="-8"/>
        </w:rPr>
        <w:t xml:space="preserve"> </w:t>
      </w:r>
      <w:r>
        <w:rPr>
          <w:color w:val="414042"/>
          <w:spacing w:val="-6"/>
        </w:rPr>
        <w:t>projection.</w:t>
      </w:r>
    </w:p>
    <w:p w:rsidR="003A71C5" w:rsidRDefault="00005824">
      <w:pPr>
        <w:pStyle w:val="BodyText"/>
        <w:tabs>
          <w:tab w:val="left" w:pos="820"/>
        </w:tabs>
        <w:spacing w:before="227" w:line="242" w:lineRule="auto"/>
        <w:ind w:left="820" w:right="1121" w:hanging="567"/>
      </w:pPr>
      <w:r>
        <w:rPr>
          <w:color w:val="0084A9"/>
          <w:spacing w:val="-4"/>
        </w:rPr>
        <w:t>JS:</w:t>
      </w:r>
      <w:r>
        <w:rPr>
          <w:color w:val="0084A9"/>
        </w:rPr>
        <w:tab/>
      </w:r>
      <w:r>
        <w:rPr>
          <w:color w:val="0084A9"/>
          <w:spacing w:val="-4"/>
        </w:rPr>
        <w:t>It</w:t>
      </w:r>
      <w:r>
        <w:rPr>
          <w:color w:val="0084A9"/>
          <w:spacing w:val="-12"/>
        </w:rPr>
        <w:t xml:space="preserve"> </w:t>
      </w:r>
      <w:r>
        <w:rPr>
          <w:color w:val="0084A9"/>
          <w:spacing w:val="-4"/>
        </w:rPr>
        <w:t>strikes</w:t>
      </w:r>
      <w:r>
        <w:rPr>
          <w:color w:val="0084A9"/>
          <w:spacing w:val="-12"/>
        </w:rPr>
        <w:t xml:space="preserve"> </w:t>
      </w:r>
      <w:r>
        <w:rPr>
          <w:color w:val="0084A9"/>
          <w:spacing w:val="-4"/>
        </w:rPr>
        <w:t>me</w:t>
      </w:r>
      <w:r>
        <w:rPr>
          <w:color w:val="0084A9"/>
          <w:spacing w:val="-12"/>
        </w:rPr>
        <w:t xml:space="preserve"> </w:t>
      </w:r>
      <w:r>
        <w:rPr>
          <w:color w:val="0084A9"/>
          <w:spacing w:val="-4"/>
        </w:rPr>
        <w:t>that</w:t>
      </w:r>
      <w:r>
        <w:rPr>
          <w:color w:val="0084A9"/>
          <w:spacing w:val="-12"/>
        </w:rPr>
        <w:t xml:space="preserve"> </w:t>
      </w:r>
      <w:r>
        <w:rPr>
          <w:color w:val="0084A9"/>
          <w:spacing w:val="-4"/>
        </w:rPr>
        <w:t>if</w:t>
      </w:r>
      <w:r>
        <w:rPr>
          <w:color w:val="0084A9"/>
          <w:spacing w:val="-12"/>
        </w:rPr>
        <w:t xml:space="preserve"> </w:t>
      </w:r>
      <w:r>
        <w:rPr>
          <w:color w:val="0084A9"/>
          <w:spacing w:val="-4"/>
        </w:rPr>
        <w:t>the</w:t>
      </w:r>
      <w:r>
        <w:rPr>
          <w:color w:val="0084A9"/>
          <w:spacing w:val="-12"/>
        </w:rPr>
        <w:t xml:space="preserve"> </w:t>
      </w:r>
      <w:r>
        <w:rPr>
          <w:color w:val="0084A9"/>
          <w:spacing w:val="-4"/>
        </w:rPr>
        <w:t>audience</w:t>
      </w:r>
      <w:r>
        <w:rPr>
          <w:color w:val="0084A9"/>
          <w:spacing w:val="-12"/>
        </w:rPr>
        <w:t xml:space="preserve"> </w:t>
      </w:r>
      <w:r>
        <w:rPr>
          <w:color w:val="0084A9"/>
          <w:spacing w:val="-4"/>
        </w:rPr>
        <w:t>believes</w:t>
      </w:r>
      <w:r>
        <w:rPr>
          <w:color w:val="0084A9"/>
          <w:spacing w:val="-12"/>
        </w:rPr>
        <w:t xml:space="preserve"> </w:t>
      </w:r>
      <w:r>
        <w:rPr>
          <w:color w:val="0084A9"/>
          <w:spacing w:val="-4"/>
        </w:rPr>
        <w:t>100%</w:t>
      </w:r>
      <w:r>
        <w:rPr>
          <w:color w:val="0084A9"/>
          <w:spacing w:val="-12"/>
        </w:rPr>
        <w:t xml:space="preserve"> </w:t>
      </w:r>
      <w:r>
        <w:rPr>
          <w:color w:val="0084A9"/>
          <w:spacing w:val="-4"/>
        </w:rPr>
        <w:t>in</w:t>
      </w:r>
      <w:r>
        <w:rPr>
          <w:color w:val="0084A9"/>
          <w:spacing w:val="-12"/>
        </w:rPr>
        <w:t xml:space="preserve"> </w:t>
      </w:r>
      <w:r>
        <w:rPr>
          <w:color w:val="0084A9"/>
          <w:spacing w:val="-4"/>
        </w:rPr>
        <w:t>the</w:t>
      </w:r>
      <w:r>
        <w:rPr>
          <w:color w:val="0084A9"/>
          <w:spacing w:val="-12"/>
        </w:rPr>
        <w:t xml:space="preserve"> </w:t>
      </w:r>
      <w:r>
        <w:rPr>
          <w:color w:val="0084A9"/>
          <w:spacing w:val="-4"/>
        </w:rPr>
        <w:t>fiction,</w:t>
      </w:r>
      <w:r>
        <w:rPr>
          <w:color w:val="0084A9"/>
          <w:spacing w:val="-12"/>
        </w:rPr>
        <w:t xml:space="preserve"> </w:t>
      </w:r>
      <w:r>
        <w:rPr>
          <w:color w:val="0084A9"/>
          <w:spacing w:val="-4"/>
        </w:rPr>
        <w:t>then</w:t>
      </w:r>
      <w:r>
        <w:rPr>
          <w:color w:val="0084A9"/>
          <w:spacing w:val="-12"/>
        </w:rPr>
        <w:t xml:space="preserve"> </w:t>
      </w:r>
      <w:r>
        <w:rPr>
          <w:color w:val="0084A9"/>
          <w:spacing w:val="-4"/>
        </w:rPr>
        <w:t>they</w:t>
      </w:r>
      <w:r>
        <w:rPr>
          <w:color w:val="0084A9"/>
          <w:spacing w:val="-12"/>
        </w:rPr>
        <w:t xml:space="preserve"> </w:t>
      </w:r>
      <w:r>
        <w:rPr>
          <w:color w:val="0084A9"/>
          <w:spacing w:val="-4"/>
        </w:rPr>
        <w:t>consider</w:t>
      </w:r>
      <w:r>
        <w:rPr>
          <w:color w:val="0084A9"/>
          <w:spacing w:val="-12"/>
        </w:rPr>
        <w:t xml:space="preserve"> </w:t>
      </w:r>
      <w:r>
        <w:rPr>
          <w:color w:val="0084A9"/>
          <w:spacing w:val="-4"/>
        </w:rPr>
        <w:t>that</w:t>
      </w:r>
      <w:r>
        <w:rPr>
          <w:color w:val="0084A9"/>
          <w:spacing w:val="-12"/>
        </w:rPr>
        <w:t xml:space="preserve"> </w:t>
      </w:r>
      <w:r>
        <w:rPr>
          <w:color w:val="0084A9"/>
          <w:spacing w:val="-4"/>
        </w:rPr>
        <w:t>this</w:t>
      </w:r>
      <w:r>
        <w:rPr>
          <w:color w:val="0084A9"/>
          <w:spacing w:val="-12"/>
        </w:rPr>
        <w:t xml:space="preserve"> </w:t>
      </w:r>
      <w:r>
        <w:rPr>
          <w:color w:val="0084A9"/>
          <w:spacing w:val="-4"/>
        </w:rPr>
        <w:t>is</w:t>
      </w:r>
      <w:r>
        <w:rPr>
          <w:color w:val="0084A9"/>
          <w:spacing w:val="-12"/>
        </w:rPr>
        <w:t xml:space="preserve"> </w:t>
      </w:r>
      <w:r>
        <w:rPr>
          <w:color w:val="0084A9"/>
          <w:spacing w:val="-4"/>
        </w:rPr>
        <w:t>a piece</w:t>
      </w:r>
      <w:r>
        <w:rPr>
          <w:color w:val="0084A9"/>
          <w:spacing w:val="-14"/>
        </w:rPr>
        <w:t xml:space="preserve"> </w:t>
      </w:r>
      <w:r>
        <w:rPr>
          <w:color w:val="0084A9"/>
          <w:spacing w:val="-4"/>
        </w:rPr>
        <w:t>of</w:t>
      </w:r>
      <w:r>
        <w:rPr>
          <w:color w:val="0084A9"/>
          <w:spacing w:val="-14"/>
        </w:rPr>
        <w:t xml:space="preserve"> </w:t>
      </w:r>
      <w:r>
        <w:rPr>
          <w:color w:val="0084A9"/>
          <w:spacing w:val="-4"/>
        </w:rPr>
        <w:t>technology</w:t>
      </w:r>
      <w:r>
        <w:rPr>
          <w:color w:val="0084A9"/>
          <w:spacing w:val="-14"/>
        </w:rPr>
        <w:t xml:space="preserve"> </w:t>
      </w:r>
      <w:r>
        <w:rPr>
          <w:color w:val="0084A9"/>
          <w:spacing w:val="-4"/>
        </w:rPr>
        <w:t>that’s</w:t>
      </w:r>
      <w:r>
        <w:rPr>
          <w:color w:val="0084A9"/>
          <w:spacing w:val="-14"/>
        </w:rPr>
        <w:t xml:space="preserve"> </w:t>
      </w:r>
      <w:r>
        <w:rPr>
          <w:color w:val="0084A9"/>
          <w:spacing w:val="-4"/>
        </w:rPr>
        <w:t>coming,</w:t>
      </w:r>
      <w:r>
        <w:rPr>
          <w:color w:val="0084A9"/>
          <w:spacing w:val="-14"/>
        </w:rPr>
        <w:t xml:space="preserve"> </w:t>
      </w:r>
      <w:r>
        <w:rPr>
          <w:color w:val="0084A9"/>
          <w:spacing w:val="-4"/>
        </w:rPr>
        <w:t>for</w:t>
      </w:r>
      <w:r>
        <w:rPr>
          <w:color w:val="0084A9"/>
          <w:spacing w:val="-14"/>
        </w:rPr>
        <w:t xml:space="preserve"> </w:t>
      </w:r>
      <w:r>
        <w:rPr>
          <w:color w:val="0084A9"/>
          <w:spacing w:val="-4"/>
        </w:rPr>
        <w:t>good</w:t>
      </w:r>
      <w:r>
        <w:rPr>
          <w:color w:val="0084A9"/>
          <w:spacing w:val="-14"/>
        </w:rPr>
        <w:t xml:space="preserve"> </w:t>
      </w:r>
      <w:r>
        <w:rPr>
          <w:color w:val="0084A9"/>
          <w:spacing w:val="-4"/>
        </w:rPr>
        <w:t>or</w:t>
      </w:r>
      <w:r>
        <w:rPr>
          <w:color w:val="0084A9"/>
          <w:spacing w:val="-14"/>
        </w:rPr>
        <w:t xml:space="preserve"> </w:t>
      </w:r>
      <w:r>
        <w:rPr>
          <w:color w:val="0084A9"/>
          <w:spacing w:val="-4"/>
        </w:rPr>
        <w:t>ill.</w:t>
      </w:r>
      <w:r>
        <w:rPr>
          <w:color w:val="0084A9"/>
          <w:spacing w:val="-14"/>
        </w:rPr>
        <w:t xml:space="preserve"> </w:t>
      </w:r>
      <w:r>
        <w:rPr>
          <w:color w:val="0084A9"/>
          <w:spacing w:val="-4"/>
        </w:rPr>
        <w:t>Such</w:t>
      </w:r>
      <w:r>
        <w:rPr>
          <w:color w:val="0084A9"/>
          <w:spacing w:val="-14"/>
        </w:rPr>
        <w:t xml:space="preserve"> </w:t>
      </w:r>
      <w:r>
        <w:rPr>
          <w:color w:val="0084A9"/>
          <w:spacing w:val="-4"/>
        </w:rPr>
        <w:t>a</w:t>
      </w:r>
      <w:r>
        <w:rPr>
          <w:color w:val="0084A9"/>
          <w:spacing w:val="-14"/>
        </w:rPr>
        <w:t xml:space="preserve"> </w:t>
      </w:r>
      <w:r>
        <w:rPr>
          <w:color w:val="0084A9"/>
          <w:spacing w:val="-4"/>
        </w:rPr>
        <w:t>belief</w:t>
      </w:r>
      <w:r>
        <w:rPr>
          <w:color w:val="0084A9"/>
          <w:spacing w:val="-14"/>
        </w:rPr>
        <w:t xml:space="preserve"> </w:t>
      </w:r>
      <w:r>
        <w:rPr>
          <w:color w:val="0084A9"/>
          <w:spacing w:val="-4"/>
        </w:rPr>
        <w:t>raises</w:t>
      </w:r>
      <w:r>
        <w:rPr>
          <w:color w:val="0084A9"/>
          <w:spacing w:val="-14"/>
        </w:rPr>
        <w:t xml:space="preserve"> </w:t>
      </w:r>
      <w:r>
        <w:rPr>
          <w:color w:val="0084A9"/>
          <w:spacing w:val="-4"/>
        </w:rPr>
        <w:t>a</w:t>
      </w:r>
      <w:r>
        <w:rPr>
          <w:color w:val="0084A9"/>
          <w:spacing w:val="-14"/>
        </w:rPr>
        <w:t xml:space="preserve"> </w:t>
      </w:r>
      <w:r>
        <w:rPr>
          <w:color w:val="0084A9"/>
          <w:spacing w:val="-4"/>
        </w:rPr>
        <w:t>lot</w:t>
      </w:r>
      <w:r>
        <w:rPr>
          <w:color w:val="0084A9"/>
          <w:spacing w:val="-14"/>
        </w:rPr>
        <w:t xml:space="preserve"> </w:t>
      </w:r>
      <w:r>
        <w:rPr>
          <w:color w:val="0084A9"/>
          <w:spacing w:val="-4"/>
        </w:rPr>
        <w:t>of</w:t>
      </w:r>
      <w:r>
        <w:rPr>
          <w:color w:val="0084A9"/>
          <w:spacing w:val="-14"/>
        </w:rPr>
        <w:t xml:space="preserve"> </w:t>
      </w:r>
      <w:r>
        <w:rPr>
          <w:color w:val="0084A9"/>
          <w:spacing w:val="-4"/>
        </w:rPr>
        <w:t>questions</w:t>
      </w:r>
      <w:r>
        <w:rPr>
          <w:color w:val="0084A9"/>
          <w:spacing w:val="-14"/>
        </w:rPr>
        <w:t xml:space="preserve"> </w:t>
      </w:r>
      <w:r>
        <w:rPr>
          <w:color w:val="0084A9"/>
          <w:spacing w:val="-4"/>
        </w:rPr>
        <w:t xml:space="preserve">about </w:t>
      </w:r>
      <w:r>
        <w:rPr>
          <w:color w:val="0084A9"/>
          <w:w w:val="90"/>
        </w:rPr>
        <w:t>future technologies but it is ethically dubious and risks reducing the artwork to a scam. It seems</w:t>
      </w:r>
      <w:r>
        <w:rPr>
          <w:color w:val="0084A9"/>
        </w:rPr>
        <w:t xml:space="preserve"> </w:t>
      </w:r>
      <w:r>
        <w:rPr>
          <w:color w:val="0084A9"/>
          <w:spacing w:val="-4"/>
        </w:rPr>
        <w:t>there</w:t>
      </w:r>
      <w:r>
        <w:rPr>
          <w:color w:val="0084A9"/>
          <w:spacing w:val="-13"/>
        </w:rPr>
        <w:t xml:space="preserve"> </w:t>
      </w:r>
      <w:r>
        <w:rPr>
          <w:color w:val="0084A9"/>
          <w:spacing w:val="-4"/>
        </w:rPr>
        <w:t>has</w:t>
      </w:r>
      <w:r>
        <w:rPr>
          <w:color w:val="0084A9"/>
          <w:spacing w:val="-13"/>
        </w:rPr>
        <w:t xml:space="preserve"> </w:t>
      </w:r>
      <w:r>
        <w:rPr>
          <w:color w:val="0084A9"/>
          <w:spacing w:val="-4"/>
        </w:rPr>
        <w:t>to</w:t>
      </w:r>
      <w:r>
        <w:rPr>
          <w:color w:val="0084A9"/>
          <w:spacing w:val="-13"/>
        </w:rPr>
        <w:t xml:space="preserve"> </w:t>
      </w:r>
      <w:r>
        <w:rPr>
          <w:color w:val="0084A9"/>
          <w:spacing w:val="-4"/>
        </w:rPr>
        <w:t>be</w:t>
      </w:r>
      <w:r>
        <w:rPr>
          <w:color w:val="0084A9"/>
          <w:spacing w:val="-13"/>
        </w:rPr>
        <w:t xml:space="preserve"> </w:t>
      </w:r>
      <w:r>
        <w:rPr>
          <w:color w:val="0084A9"/>
          <w:spacing w:val="-4"/>
        </w:rPr>
        <w:t>some</w:t>
      </w:r>
      <w:r>
        <w:rPr>
          <w:color w:val="0084A9"/>
          <w:spacing w:val="-13"/>
        </w:rPr>
        <w:t xml:space="preserve"> </w:t>
      </w:r>
      <w:r>
        <w:rPr>
          <w:color w:val="0084A9"/>
          <w:spacing w:val="-4"/>
        </w:rPr>
        <w:t>doubt</w:t>
      </w:r>
      <w:r>
        <w:rPr>
          <w:color w:val="0084A9"/>
          <w:spacing w:val="-13"/>
        </w:rPr>
        <w:t xml:space="preserve"> </w:t>
      </w:r>
      <w:r>
        <w:rPr>
          <w:color w:val="0084A9"/>
          <w:spacing w:val="-4"/>
        </w:rPr>
        <w:t>that</w:t>
      </w:r>
      <w:r>
        <w:rPr>
          <w:color w:val="0084A9"/>
          <w:spacing w:val="-13"/>
        </w:rPr>
        <w:t xml:space="preserve"> </w:t>
      </w:r>
      <w:r>
        <w:rPr>
          <w:color w:val="0084A9"/>
          <w:spacing w:val="-4"/>
        </w:rPr>
        <w:t>is</w:t>
      </w:r>
      <w:r>
        <w:rPr>
          <w:color w:val="0084A9"/>
          <w:spacing w:val="-13"/>
        </w:rPr>
        <w:t xml:space="preserve"> </w:t>
      </w:r>
      <w:r>
        <w:rPr>
          <w:color w:val="0084A9"/>
          <w:spacing w:val="-4"/>
        </w:rPr>
        <w:t>cultivated</w:t>
      </w:r>
      <w:r>
        <w:rPr>
          <w:color w:val="0084A9"/>
          <w:spacing w:val="-13"/>
        </w:rPr>
        <w:t xml:space="preserve"> </w:t>
      </w:r>
      <w:r>
        <w:rPr>
          <w:color w:val="0084A9"/>
          <w:spacing w:val="-4"/>
        </w:rPr>
        <w:t>in</w:t>
      </w:r>
      <w:r>
        <w:rPr>
          <w:color w:val="0084A9"/>
          <w:spacing w:val="-13"/>
        </w:rPr>
        <w:t xml:space="preserve"> </w:t>
      </w:r>
      <w:r>
        <w:rPr>
          <w:color w:val="0084A9"/>
          <w:spacing w:val="-4"/>
        </w:rPr>
        <w:t>order</w:t>
      </w:r>
      <w:r>
        <w:rPr>
          <w:color w:val="0084A9"/>
          <w:spacing w:val="-13"/>
        </w:rPr>
        <w:t xml:space="preserve"> </w:t>
      </w:r>
      <w:r>
        <w:rPr>
          <w:color w:val="0084A9"/>
          <w:spacing w:val="-4"/>
        </w:rPr>
        <w:t>for</w:t>
      </w:r>
      <w:r>
        <w:rPr>
          <w:color w:val="0084A9"/>
          <w:spacing w:val="-13"/>
        </w:rPr>
        <w:t xml:space="preserve"> </w:t>
      </w:r>
      <w:r>
        <w:rPr>
          <w:color w:val="0084A9"/>
          <w:spacing w:val="-4"/>
        </w:rPr>
        <w:t>the</w:t>
      </w:r>
      <w:r>
        <w:rPr>
          <w:color w:val="0084A9"/>
          <w:spacing w:val="-13"/>
        </w:rPr>
        <w:t xml:space="preserve"> </w:t>
      </w:r>
      <w:r>
        <w:rPr>
          <w:color w:val="0084A9"/>
          <w:spacing w:val="-4"/>
        </w:rPr>
        <w:t>questions</w:t>
      </w:r>
      <w:r>
        <w:rPr>
          <w:color w:val="0084A9"/>
          <w:spacing w:val="-13"/>
        </w:rPr>
        <w:t xml:space="preserve"> </w:t>
      </w:r>
      <w:r>
        <w:rPr>
          <w:color w:val="0084A9"/>
          <w:spacing w:val="-4"/>
        </w:rPr>
        <w:t>to</w:t>
      </w:r>
      <w:r>
        <w:rPr>
          <w:color w:val="0084A9"/>
          <w:spacing w:val="-13"/>
        </w:rPr>
        <w:t xml:space="preserve"> </w:t>
      </w:r>
      <w:r>
        <w:rPr>
          <w:color w:val="0084A9"/>
          <w:spacing w:val="-4"/>
        </w:rPr>
        <w:t>remain</w:t>
      </w:r>
      <w:r>
        <w:rPr>
          <w:color w:val="0084A9"/>
          <w:spacing w:val="-13"/>
        </w:rPr>
        <w:t xml:space="preserve"> </w:t>
      </w:r>
      <w:r>
        <w:rPr>
          <w:color w:val="0084A9"/>
          <w:spacing w:val="-4"/>
        </w:rPr>
        <w:t>active.</w:t>
      </w:r>
    </w:p>
    <w:p w:rsidR="003A71C5" w:rsidRDefault="00005824">
      <w:pPr>
        <w:pStyle w:val="BodyText"/>
        <w:spacing w:before="228" w:line="242" w:lineRule="auto"/>
        <w:ind w:left="820" w:right="947" w:hanging="567"/>
      </w:pPr>
      <w:r>
        <w:rPr>
          <w:color w:val="414042"/>
          <w:spacing w:val="-6"/>
        </w:rPr>
        <w:t>NM:</w:t>
      </w:r>
      <w:r>
        <w:rPr>
          <w:color w:val="414042"/>
          <w:spacing w:val="59"/>
        </w:rPr>
        <w:t xml:space="preserve"> </w:t>
      </w:r>
      <w:r>
        <w:rPr>
          <w:color w:val="414042"/>
          <w:spacing w:val="-6"/>
        </w:rPr>
        <w:t>It’s</w:t>
      </w:r>
      <w:r>
        <w:rPr>
          <w:color w:val="414042"/>
          <w:spacing w:val="-12"/>
        </w:rPr>
        <w:t xml:space="preserve"> </w:t>
      </w:r>
      <w:r>
        <w:rPr>
          <w:color w:val="414042"/>
          <w:spacing w:val="-6"/>
        </w:rPr>
        <w:t>undecidable.</w:t>
      </w:r>
      <w:r>
        <w:rPr>
          <w:color w:val="414042"/>
          <w:spacing w:val="-12"/>
        </w:rPr>
        <w:t xml:space="preserve"> </w:t>
      </w:r>
      <w:r>
        <w:rPr>
          <w:color w:val="414042"/>
          <w:spacing w:val="-6"/>
        </w:rPr>
        <w:t>The</w:t>
      </w:r>
      <w:r>
        <w:rPr>
          <w:color w:val="414042"/>
          <w:spacing w:val="-12"/>
        </w:rPr>
        <w:t xml:space="preserve"> </w:t>
      </w:r>
      <w:r>
        <w:rPr>
          <w:color w:val="414042"/>
          <w:spacing w:val="-6"/>
        </w:rPr>
        <w:t>artist</w:t>
      </w:r>
      <w:r>
        <w:rPr>
          <w:color w:val="414042"/>
          <w:spacing w:val="-12"/>
        </w:rPr>
        <w:t xml:space="preserve"> </w:t>
      </w:r>
      <w:r>
        <w:rPr>
          <w:color w:val="414042"/>
          <w:spacing w:val="-6"/>
        </w:rPr>
        <w:t>cannot</w:t>
      </w:r>
      <w:r>
        <w:rPr>
          <w:color w:val="414042"/>
          <w:spacing w:val="-12"/>
        </w:rPr>
        <w:t xml:space="preserve"> </w:t>
      </w:r>
      <w:r>
        <w:rPr>
          <w:color w:val="414042"/>
          <w:spacing w:val="-6"/>
        </w:rPr>
        <w:t>determine</w:t>
      </w:r>
      <w:r>
        <w:rPr>
          <w:color w:val="414042"/>
          <w:spacing w:val="-12"/>
        </w:rPr>
        <w:t xml:space="preserve"> </w:t>
      </w:r>
      <w:r>
        <w:rPr>
          <w:color w:val="414042"/>
          <w:spacing w:val="-6"/>
        </w:rPr>
        <w:t>whether</w:t>
      </w:r>
      <w:r>
        <w:rPr>
          <w:color w:val="414042"/>
          <w:spacing w:val="-12"/>
        </w:rPr>
        <w:t xml:space="preserve"> </w:t>
      </w:r>
      <w:r>
        <w:rPr>
          <w:color w:val="414042"/>
          <w:spacing w:val="-6"/>
        </w:rPr>
        <w:t>the</w:t>
      </w:r>
      <w:r>
        <w:rPr>
          <w:color w:val="414042"/>
          <w:spacing w:val="-12"/>
        </w:rPr>
        <w:t xml:space="preserve"> </w:t>
      </w:r>
      <w:r>
        <w:rPr>
          <w:color w:val="414042"/>
          <w:spacing w:val="-6"/>
        </w:rPr>
        <w:t>spectator</w:t>
      </w:r>
      <w:r>
        <w:rPr>
          <w:color w:val="414042"/>
          <w:spacing w:val="-12"/>
        </w:rPr>
        <w:t xml:space="preserve"> </w:t>
      </w:r>
      <w:r>
        <w:rPr>
          <w:color w:val="414042"/>
          <w:spacing w:val="-6"/>
        </w:rPr>
        <w:t>will</w:t>
      </w:r>
      <w:r>
        <w:rPr>
          <w:color w:val="414042"/>
          <w:spacing w:val="-12"/>
        </w:rPr>
        <w:t xml:space="preserve"> </w:t>
      </w:r>
      <w:r>
        <w:rPr>
          <w:color w:val="414042"/>
          <w:spacing w:val="-6"/>
        </w:rPr>
        <w:t>believe</w:t>
      </w:r>
      <w:r>
        <w:rPr>
          <w:color w:val="414042"/>
          <w:spacing w:val="-12"/>
        </w:rPr>
        <w:t xml:space="preserve"> </w:t>
      </w:r>
      <w:r>
        <w:rPr>
          <w:color w:val="414042"/>
          <w:spacing w:val="-6"/>
        </w:rPr>
        <w:t>a</w:t>
      </w:r>
      <w:r>
        <w:rPr>
          <w:color w:val="414042"/>
          <w:spacing w:val="-12"/>
        </w:rPr>
        <w:t xml:space="preserve"> </w:t>
      </w:r>
      <w:r>
        <w:rPr>
          <w:color w:val="414042"/>
          <w:spacing w:val="-6"/>
        </w:rPr>
        <w:t>simulated possible</w:t>
      </w:r>
      <w:r>
        <w:rPr>
          <w:color w:val="414042"/>
          <w:spacing w:val="-11"/>
        </w:rPr>
        <w:t xml:space="preserve"> </w:t>
      </w:r>
      <w:r>
        <w:rPr>
          <w:color w:val="414042"/>
          <w:spacing w:val="-6"/>
        </w:rPr>
        <w:t>future.</w:t>
      </w:r>
      <w:r>
        <w:rPr>
          <w:color w:val="414042"/>
          <w:spacing w:val="-11"/>
        </w:rPr>
        <w:t xml:space="preserve"> </w:t>
      </w:r>
      <w:r>
        <w:rPr>
          <w:color w:val="414042"/>
          <w:spacing w:val="-6"/>
        </w:rPr>
        <w:t>Since,</w:t>
      </w:r>
      <w:r>
        <w:rPr>
          <w:color w:val="414042"/>
          <w:spacing w:val="-11"/>
        </w:rPr>
        <w:t xml:space="preserve"> </w:t>
      </w:r>
      <w:r>
        <w:rPr>
          <w:color w:val="414042"/>
          <w:spacing w:val="-6"/>
        </w:rPr>
        <w:t>here,</w:t>
      </w:r>
      <w:r>
        <w:rPr>
          <w:color w:val="414042"/>
          <w:spacing w:val="-11"/>
        </w:rPr>
        <w:t xml:space="preserve"> </w:t>
      </w:r>
      <w:r>
        <w:rPr>
          <w:color w:val="414042"/>
          <w:spacing w:val="-6"/>
        </w:rPr>
        <w:t>that</w:t>
      </w:r>
      <w:r>
        <w:rPr>
          <w:color w:val="414042"/>
          <w:spacing w:val="-11"/>
        </w:rPr>
        <w:t xml:space="preserve"> </w:t>
      </w:r>
      <w:r>
        <w:rPr>
          <w:color w:val="414042"/>
          <w:spacing w:val="-6"/>
        </w:rPr>
        <w:t>simulation</w:t>
      </w:r>
      <w:r>
        <w:rPr>
          <w:color w:val="414042"/>
          <w:spacing w:val="-11"/>
        </w:rPr>
        <w:t xml:space="preserve"> </w:t>
      </w:r>
      <w:r>
        <w:rPr>
          <w:color w:val="414042"/>
          <w:spacing w:val="-6"/>
        </w:rPr>
        <w:t>(of</w:t>
      </w:r>
      <w:r>
        <w:rPr>
          <w:color w:val="414042"/>
          <w:spacing w:val="-11"/>
        </w:rPr>
        <w:t xml:space="preserve"> </w:t>
      </w:r>
      <w:r>
        <w:rPr>
          <w:color w:val="414042"/>
          <w:spacing w:val="-6"/>
        </w:rPr>
        <w:t>a</w:t>
      </w:r>
      <w:r>
        <w:rPr>
          <w:color w:val="414042"/>
          <w:spacing w:val="-11"/>
        </w:rPr>
        <w:t xml:space="preserve"> </w:t>
      </w:r>
      <w:r>
        <w:rPr>
          <w:color w:val="414042"/>
          <w:spacing w:val="-6"/>
        </w:rPr>
        <w:t>possible</w:t>
      </w:r>
      <w:r>
        <w:rPr>
          <w:color w:val="414042"/>
          <w:spacing w:val="-11"/>
        </w:rPr>
        <w:t xml:space="preserve"> </w:t>
      </w:r>
      <w:r>
        <w:rPr>
          <w:color w:val="414042"/>
          <w:spacing w:val="-6"/>
        </w:rPr>
        <w:t>future)</w:t>
      </w:r>
      <w:r>
        <w:rPr>
          <w:color w:val="414042"/>
          <w:spacing w:val="-11"/>
        </w:rPr>
        <w:t xml:space="preserve"> </w:t>
      </w:r>
      <w:r>
        <w:rPr>
          <w:color w:val="414042"/>
          <w:spacing w:val="-6"/>
        </w:rPr>
        <w:t>is</w:t>
      </w:r>
      <w:r>
        <w:rPr>
          <w:color w:val="414042"/>
          <w:spacing w:val="-11"/>
        </w:rPr>
        <w:t xml:space="preserve"> </w:t>
      </w:r>
      <w:r>
        <w:rPr>
          <w:color w:val="414042"/>
          <w:spacing w:val="-6"/>
        </w:rPr>
        <w:t>encased</w:t>
      </w:r>
      <w:r>
        <w:rPr>
          <w:color w:val="414042"/>
          <w:spacing w:val="-11"/>
        </w:rPr>
        <w:t xml:space="preserve"> </w:t>
      </w:r>
      <w:r>
        <w:rPr>
          <w:color w:val="414042"/>
          <w:spacing w:val="-6"/>
        </w:rPr>
        <w:t>in</w:t>
      </w:r>
      <w:r>
        <w:rPr>
          <w:color w:val="414042"/>
          <w:spacing w:val="-11"/>
        </w:rPr>
        <w:t xml:space="preserve"> </w:t>
      </w:r>
      <w:r>
        <w:rPr>
          <w:color w:val="414042"/>
          <w:spacing w:val="-6"/>
        </w:rPr>
        <w:t>a</w:t>
      </w:r>
      <w:r>
        <w:rPr>
          <w:color w:val="414042"/>
          <w:spacing w:val="-11"/>
        </w:rPr>
        <w:t xml:space="preserve"> </w:t>
      </w:r>
      <w:r>
        <w:rPr>
          <w:color w:val="414042"/>
          <w:spacing w:val="-6"/>
        </w:rPr>
        <w:t>simulation</w:t>
      </w:r>
      <w:r>
        <w:rPr>
          <w:color w:val="414042"/>
          <w:spacing w:val="-11"/>
        </w:rPr>
        <w:t xml:space="preserve"> </w:t>
      </w:r>
      <w:r>
        <w:rPr>
          <w:color w:val="414042"/>
          <w:spacing w:val="-6"/>
        </w:rPr>
        <w:t>of</w:t>
      </w:r>
      <w:r>
        <w:rPr>
          <w:color w:val="414042"/>
          <w:spacing w:val="-11"/>
        </w:rPr>
        <w:t xml:space="preserve"> </w:t>
      </w:r>
      <w:r>
        <w:rPr>
          <w:color w:val="414042"/>
          <w:spacing w:val="-6"/>
        </w:rPr>
        <w:t xml:space="preserve">a </w:t>
      </w:r>
      <w:r>
        <w:rPr>
          <w:color w:val="414042"/>
          <w:spacing w:val="-8"/>
        </w:rPr>
        <w:t xml:space="preserve">present-day start-up in order to raise the question, amongst others, of corporate scamming, then yes, there is a risk of some people being taken in. Playing with ambiguity is always a risk. But in </w:t>
      </w:r>
      <w:r>
        <w:rPr>
          <w:color w:val="414042"/>
          <w:w w:val="90"/>
        </w:rPr>
        <w:t>no</w:t>
      </w:r>
      <w:r>
        <w:rPr>
          <w:color w:val="414042"/>
          <w:spacing w:val="-3"/>
          <w:w w:val="90"/>
        </w:rPr>
        <w:t xml:space="preserve"> </w:t>
      </w:r>
      <w:r>
        <w:rPr>
          <w:color w:val="414042"/>
          <w:w w:val="90"/>
        </w:rPr>
        <w:t>way</w:t>
      </w:r>
      <w:r>
        <w:rPr>
          <w:color w:val="414042"/>
          <w:spacing w:val="-3"/>
          <w:w w:val="90"/>
        </w:rPr>
        <w:t xml:space="preserve"> </w:t>
      </w:r>
      <w:r>
        <w:rPr>
          <w:color w:val="414042"/>
          <w:w w:val="90"/>
        </w:rPr>
        <w:t>can</w:t>
      </w:r>
      <w:r>
        <w:rPr>
          <w:color w:val="414042"/>
          <w:spacing w:val="-3"/>
          <w:w w:val="90"/>
        </w:rPr>
        <w:t xml:space="preserve"> </w:t>
      </w:r>
      <w:r>
        <w:rPr>
          <w:color w:val="414042"/>
          <w:w w:val="90"/>
        </w:rPr>
        <w:t>this</w:t>
      </w:r>
      <w:r>
        <w:rPr>
          <w:color w:val="414042"/>
          <w:spacing w:val="-3"/>
          <w:w w:val="90"/>
        </w:rPr>
        <w:t xml:space="preserve"> </w:t>
      </w:r>
      <w:r>
        <w:rPr>
          <w:color w:val="414042"/>
          <w:w w:val="90"/>
        </w:rPr>
        <w:t>be</w:t>
      </w:r>
      <w:r>
        <w:rPr>
          <w:color w:val="414042"/>
          <w:spacing w:val="-3"/>
          <w:w w:val="90"/>
        </w:rPr>
        <w:t xml:space="preserve"> </w:t>
      </w:r>
      <w:r>
        <w:rPr>
          <w:color w:val="414042"/>
          <w:w w:val="90"/>
        </w:rPr>
        <w:t>said</w:t>
      </w:r>
      <w:r>
        <w:rPr>
          <w:color w:val="414042"/>
          <w:spacing w:val="-3"/>
          <w:w w:val="90"/>
        </w:rPr>
        <w:t xml:space="preserve"> </w:t>
      </w:r>
      <w:r>
        <w:rPr>
          <w:color w:val="414042"/>
          <w:w w:val="90"/>
        </w:rPr>
        <w:t>to</w:t>
      </w:r>
      <w:r>
        <w:rPr>
          <w:color w:val="414042"/>
          <w:spacing w:val="-3"/>
          <w:w w:val="90"/>
        </w:rPr>
        <w:t xml:space="preserve"> </w:t>
      </w:r>
      <w:r>
        <w:rPr>
          <w:color w:val="414042"/>
          <w:w w:val="90"/>
        </w:rPr>
        <w:t>be</w:t>
      </w:r>
      <w:r>
        <w:rPr>
          <w:color w:val="414042"/>
          <w:spacing w:val="-3"/>
          <w:w w:val="90"/>
        </w:rPr>
        <w:t xml:space="preserve"> </w:t>
      </w:r>
      <w:r>
        <w:rPr>
          <w:color w:val="414042"/>
          <w:w w:val="90"/>
        </w:rPr>
        <w:t>“reducing</w:t>
      </w:r>
      <w:r>
        <w:rPr>
          <w:color w:val="414042"/>
          <w:spacing w:val="-3"/>
          <w:w w:val="90"/>
        </w:rPr>
        <w:t xml:space="preserve"> </w:t>
      </w:r>
      <w:r>
        <w:rPr>
          <w:color w:val="414042"/>
          <w:w w:val="90"/>
        </w:rPr>
        <w:t>the</w:t>
      </w:r>
      <w:r>
        <w:rPr>
          <w:color w:val="414042"/>
          <w:spacing w:val="-3"/>
          <w:w w:val="90"/>
        </w:rPr>
        <w:t xml:space="preserve"> </w:t>
      </w:r>
      <w:r>
        <w:rPr>
          <w:color w:val="414042"/>
          <w:w w:val="90"/>
        </w:rPr>
        <w:t>artwork</w:t>
      </w:r>
      <w:r>
        <w:rPr>
          <w:color w:val="414042"/>
          <w:spacing w:val="-3"/>
          <w:w w:val="90"/>
        </w:rPr>
        <w:t xml:space="preserve"> </w:t>
      </w:r>
      <w:r>
        <w:rPr>
          <w:color w:val="414042"/>
          <w:w w:val="90"/>
        </w:rPr>
        <w:t>to</w:t>
      </w:r>
      <w:r>
        <w:rPr>
          <w:color w:val="414042"/>
          <w:spacing w:val="-3"/>
          <w:w w:val="90"/>
        </w:rPr>
        <w:t xml:space="preserve"> </w:t>
      </w:r>
      <w:r>
        <w:rPr>
          <w:color w:val="414042"/>
          <w:w w:val="90"/>
        </w:rPr>
        <w:t>a</w:t>
      </w:r>
      <w:r>
        <w:rPr>
          <w:color w:val="414042"/>
          <w:spacing w:val="-3"/>
          <w:w w:val="90"/>
        </w:rPr>
        <w:t xml:space="preserve"> </w:t>
      </w:r>
      <w:r>
        <w:rPr>
          <w:color w:val="414042"/>
          <w:w w:val="90"/>
        </w:rPr>
        <w:t>scam”.</w:t>
      </w:r>
      <w:r>
        <w:rPr>
          <w:color w:val="414042"/>
          <w:spacing w:val="-3"/>
          <w:w w:val="90"/>
        </w:rPr>
        <w:t xml:space="preserve"> </w:t>
      </w:r>
      <w:r>
        <w:rPr>
          <w:color w:val="414042"/>
          <w:w w:val="90"/>
        </w:rPr>
        <w:t>The</w:t>
      </w:r>
      <w:r>
        <w:rPr>
          <w:color w:val="414042"/>
          <w:spacing w:val="-3"/>
          <w:w w:val="90"/>
        </w:rPr>
        <w:t xml:space="preserve"> </w:t>
      </w:r>
      <w:r>
        <w:rPr>
          <w:color w:val="414042"/>
          <w:w w:val="90"/>
        </w:rPr>
        <w:t>audience</w:t>
      </w:r>
      <w:r>
        <w:rPr>
          <w:color w:val="414042"/>
          <w:spacing w:val="-3"/>
          <w:w w:val="90"/>
        </w:rPr>
        <w:t xml:space="preserve"> </w:t>
      </w:r>
      <w:r>
        <w:rPr>
          <w:color w:val="414042"/>
          <w:w w:val="90"/>
        </w:rPr>
        <w:t>isn’t</w:t>
      </w:r>
      <w:r>
        <w:rPr>
          <w:color w:val="414042"/>
          <w:spacing w:val="-3"/>
          <w:w w:val="90"/>
        </w:rPr>
        <w:t xml:space="preserve"> </w:t>
      </w:r>
      <w:r>
        <w:rPr>
          <w:color w:val="414042"/>
          <w:w w:val="90"/>
        </w:rPr>
        <w:t>univocal</w:t>
      </w:r>
      <w:r>
        <w:rPr>
          <w:color w:val="414042"/>
          <w:spacing w:val="-3"/>
          <w:w w:val="90"/>
        </w:rPr>
        <w:t xml:space="preserve"> </w:t>
      </w:r>
      <w:r>
        <w:rPr>
          <w:color w:val="414042"/>
          <w:w w:val="90"/>
        </w:rPr>
        <w:t>and</w:t>
      </w:r>
      <w:r>
        <w:rPr>
          <w:color w:val="414042"/>
          <w:spacing w:val="-3"/>
          <w:w w:val="90"/>
        </w:rPr>
        <w:t xml:space="preserve"> </w:t>
      </w:r>
      <w:r>
        <w:rPr>
          <w:color w:val="414042"/>
          <w:w w:val="90"/>
        </w:rPr>
        <w:t xml:space="preserve">the </w:t>
      </w:r>
      <w:r>
        <w:rPr>
          <w:color w:val="414042"/>
          <w:spacing w:val="-8"/>
        </w:rPr>
        <w:t xml:space="preserve">gaps between their experiences are rich. So, the artist’s intention shouldn’t be on trial here. Truth </w:t>
      </w:r>
      <w:r>
        <w:rPr>
          <w:color w:val="414042"/>
          <w:spacing w:val="-6"/>
        </w:rPr>
        <w:t>is.</w:t>
      </w:r>
      <w:r>
        <w:rPr>
          <w:color w:val="414042"/>
          <w:spacing w:val="-14"/>
        </w:rPr>
        <w:t xml:space="preserve"> </w:t>
      </w:r>
      <w:r>
        <w:rPr>
          <w:color w:val="414042"/>
          <w:spacing w:val="-6"/>
        </w:rPr>
        <w:t>And</w:t>
      </w:r>
      <w:r>
        <w:rPr>
          <w:color w:val="414042"/>
          <w:spacing w:val="-12"/>
        </w:rPr>
        <w:t xml:space="preserve"> </w:t>
      </w:r>
      <w:r>
        <w:rPr>
          <w:color w:val="414042"/>
          <w:spacing w:val="-6"/>
        </w:rPr>
        <w:t>that</w:t>
      </w:r>
      <w:r>
        <w:rPr>
          <w:color w:val="414042"/>
          <w:spacing w:val="-12"/>
        </w:rPr>
        <w:t xml:space="preserve"> </w:t>
      </w:r>
      <w:r>
        <w:rPr>
          <w:color w:val="414042"/>
          <w:spacing w:val="-6"/>
        </w:rPr>
        <w:t>means</w:t>
      </w:r>
      <w:r>
        <w:rPr>
          <w:color w:val="414042"/>
          <w:spacing w:val="-12"/>
        </w:rPr>
        <w:t xml:space="preserve"> </w:t>
      </w:r>
      <w:r>
        <w:rPr>
          <w:color w:val="414042"/>
          <w:spacing w:val="-6"/>
        </w:rPr>
        <w:t>that</w:t>
      </w:r>
      <w:r>
        <w:rPr>
          <w:color w:val="414042"/>
          <w:spacing w:val="-12"/>
        </w:rPr>
        <w:t xml:space="preserve"> </w:t>
      </w:r>
      <w:r>
        <w:rPr>
          <w:color w:val="414042"/>
          <w:spacing w:val="-6"/>
        </w:rPr>
        <w:t>the</w:t>
      </w:r>
      <w:r>
        <w:rPr>
          <w:color w:val="414042"/>
          <w:spacing w:val="-12"/>
        </w:rPr>
        <w:t xml:space="preserve"> </w:t>
      </w:r>
      <w:r>
        <w:rPr>
          <w:color w:val="414042"/>
          <w:spacing w:val="-6"/>
        </w:rPr>
        <w:t>spectator’s</w:t>
      </w:r>
      <w:r>
        <w:rPr>
          <w:color w:val="414042"/>
          <w:spacing w:val="-12"/>
        </w:rPr>
        <w:t xml:space="preserve"> </w:t>
      </w:r>
      <w:r>
        <w:rPr>
          <w:color w:val="414042"/>
          <w:spacing w:val="-6"/>
        </w:rPr>
        <w:t>belief</w:t>
      </w:r>
      <w:r>
        <w:rPr>
          <w:color w:val="414042"/>
          <w:spacing w:val="-12"/>
        </w:rPr>
        <w:t xml:space="preserve"> </w:t>
      </w:r>
      <w:r>
        <w:rPr>
          <w:color w:val="414042"/>
          <w:spacing w:val="-6"/>
        </w:rPr>
        <w:t>is</w:t>
      </w:r>
      <w:r>
        <w:rPr>
          <w:color w:val="414042"/>
          <w:spacing w:val="-12"/>
        </w:rPr>
        <w:t xml:space="preserve"> </w:t>
      </w:r>
      <w:r>
        <w:rPr>
          <w:color w:val="414042"/>
          <w:spacing w:val="-6"/>
        </w:rPr>
        <w:t>itself</w:t>
      </w:r>
      <w:r>
        <w:rPr>
          <w:color w:val="414042"/>
          <w:spacing w:val="-12"/>
        </w:rPr>
        <w:t xml:space="preserve"> </w:t>
      </w:r>
      <w:r>
        <w:rPr>
          <w:color w:val="414042"/>
          <w:spacing w:val="-6"/>
        </w:rPr>
        <w:t>the</w:t>
      </w:r>
      <w:r>
        <w:rPr>
          <w:color w:val="414042"/>
          <w:spacing w:val="-12"/>
        </w:rPr>
        <w:t xml:space="preserve"> </w:t>
      </w:r>
      <w:r>
        <w:rPr>
          <w:color w:val="414042"/>
          <w:spacing w:val="-6"/>
        </w:rPr>
        <w:t>subject</w:t>
      </w:r>
      <w:r>
        <w:rPr>
          <w:color w:val="414042"/>
          <w:spacing w:val="-12"/>
        </w:rPr>
        <w:t xml:space="preserve"> </w:t>
      </w:r>
      <w:r>
        <w:rPr>
          <w:color w:val="414042"/>
          <w:spacing w:val="-6"/>
        </w:rPr>
        <w:t>of</w:t>
      </w:r>
      <w:r>
        <w:rPr>
          <w:color w:val="414042"/>
          <w:spacing w:val="-12"/>
        </w:rPr>
        <w:t xml:space="preserve"> </w:t>
      </w:r>
      <w:r>
        <w:rPr>
          <w:color w:val="414042"/>
          <w:spacing w:val="-6"/>
        </w:rPr>
        <w:t>the</w:t>
      </w:r>
      <w:r>
        <w:rPr>
          <w:color w:val="414042"/>
          <w:spacing w:val="-12"/>
        </w:rPr>
        <w:t xml:space="preserve"> </w:t>
      </w:r>
      <w:r>
        <w:rPr>
          <w:color w:val="414042"/>
          <w:spacing w:val="-6"/>
        </w:rPr>
        <w:t>piece.</w:t>
      </w:r>
      <w:r>
        <w:rPr>
          <w:color w:val="414042"/>
          <w:spacing w:val="-12"/>
        </w:rPr>
        <w:t xml:space="preserve"> </w:t>
      </w:r>
      <w:r>
        <w:rPr>
          <w:color w:val="414042"/>
          <w:spacing w:val="-6"/>
        </w:rPr>
        <w:t>The</w:t>
      </w:r>
      <w:r>
        <w:rPr>
          <w:color w:val="414042"/>
          <w:spacing w:val="-12"/>
        </w:rPr>
        <w:t xml:space="preserve"> </w:t>
      </w:r>
      <w:r>
        <w:rPr>
          <w:color w:val="414042"/>
          <w:spacing w:val="-6"/>
        </w:rPr>
        <w:t>doubt</w:t>
      </w:r>
      <w:r>
        <w:rPr>
          <w:color w:val="414042"/>
          <w:spacing w:val="-12"/>
        </w:rPr>
        <w:t xml:space="preserve"> </w:t>
      </w:r>
      <w:r>
        <w:rPr>
          <w:color w:val="414042"/>
          <w:spacing w:val="-6"/>
        </w:rPr>
        <w:t>is</w:t>
      </w:r>
      <w:r>
        <w:rPr>
          <w:color w:val="414042"/>
          <w:spacing w:val="-12"/>
        </w:rPr>
        <w:t xml:space="preserve"> </w:t>
      </w:r>
      <w:r>
        <w:rPr>
          <w:color w:val="414042"/>
          <w:spacing w:val="-6"/>
        </w:rPr>
        <w:t xml:space="preserve">created </w:t>
      </w:r>
      <w:r>
        <w:rPr>
          <w:color w:val="414042"/>
          <w:spacing w:val="-8"/>
        </w:rPr>
        <w:t>by the focus group; it’s created by the other members of the audience. That is absolutely clear.</w:t>
      </w:r>
    </w:p>
    <w:p w:rsidR="003A71C5" w:rsidRDefault="00005824">
      <w:pPr>
        <w:pStyle w:val="BodyText"/>
        <w:spacing w:before="2" w:line="242" w:lineRule="auto"/>
        <w:ind w:left="820" w:right="935"/>
      </w:pPr>
      <w:r>
        <w:rPr>
          <w:color w:val="414042"/>
          <w:w w:val="90"/>
        </w:rPr>
        <w:t xml:space="preserve">There is no intent to have people going away believing that this is totally true. When I talked about </w:t>
      </w:r>
      <w:r>
        <w:rPr>
          <w:color w:val="414042"/>
          <w:spacing w:val="-8"/>
        </w:rPr>
        <w:t>real satire, this is absolutely the heart of it, and for me the history of hoaxing is very close to what</w:t>
      </w:r>
      <w:r>
        <w:rPr>
          <w:color w:val="414042"/>
          <w:spacing w:val="40"/>
        </w:rPr>
        <w:t xml:space="preserve"> </w:t>
      </w:r>
      <w:r>
        <w:rPr>
          <w:color w:val="414042"/>
          <w:spacing w:val="-8"/>
        </w:rPr>
        <w:t xml:space="preserve">I call real satire. These are questions of interventions in the real and how you get people thinking </w:t>
      </w:r>
      <w:r>
        <w:rPr>
          <w:color w:val="414042"/>
          <w:spacing w:val="-4"/>
        </w:rPr>
        <w:t>about</w:t>
      </w:r>
      <w:r>
        <w:rPr>
          <w:color w:val="414042"/>
          <w:spacing w:val="-11"/>
        </w:rPr>
        <w:t xml:space="preserve"> </w:t>
      </w:r>
      <w:r>
        <w:rPr>
          <w:color w:val="414042"/>
          <w:spacing w:val="-4"/>
        </w:rPr>
        <w:t>practice,</w:t>
      </w:r>
      <w:r>
        <w:rPr>
          <w:color w:val="414042"/>
          <w:spacing w:val="-11"/>
        </w:rPr>
        <w:t xml:space="preserve"> </w:t>
      </w:r>
      <w:r>
        <w:rPr>
          <w:color w:val="414042"/>
          <w:spacing w:val="-4"/>
        </w:rPr>
        <w:t>about</w:t>
      </w:r>
      <w:r>
        <w:rPr>
          <w:color w:val="414042"/>
          <w:spacing w:val="-11"/>
        </w:rPr>
        <w:t xml:space="preserve"> </w:t>
      </w:r>
      <w:r>
        <w:rPr>
          <w:color w:val="414042"/>
          <w:spacing w:val="-4"/>
        </w:rPr>
        <w:t>politics,</w:t>
      </w:r>
      <w:r>
        <w:rPr>
          <w:color w:val="414042"/>
          <w:spacing w:val="-11"/>
        </w:rPr>
        <w:t xml:space="preserve"> </w:t>
      </w:r>
      <w:r>
        <w:rPr>
          <w:color w:val="414042"/>
          <w:spacing w:val="-4"/>
        </w:rPr>
        <w:t>about</w:t>
      </w:r>
      <w:r>
        <w:rPr>
          <w:color w:val="414042"/>
          <w:spacing w:val="-11"/>
        </w:rPr>
        <w:t xml:space="preserve"> </w:t>
      </w:r>
      <w:r>
        <w:rPr>
          <w:color w:val="414042"/>
          <w:spacing w:val="-4"/>
        </w:rPr>
        <w:t>their</w:t>
      </w:r>
      <w:r>
        <w:rPr>
          <w:color w:val="414042"/>
          <w:spacing w:val="-11"/>
        </w:rPr>
        <w:t xml:space="preserve"> </w:t>
      </w:r>
      <w:r>
        <w:rPr>
          <w:color w:val="414042"/>
          <w:spacing w:val="-4"/>
        </w:rPr>
        <w:t>lives.</w:t>
      </w:r>
    </w:p>
    <w:p w:rsidR="003A71C5" w:rsidRDefault="00005824">
      <w:pPr>
        <w:pStyle w:val="BodyText"/>
        <w:spacing w:before="228" w:line="242" w:lineRule="auto"/>
        <w:ind w:left="820" w:right="1009"/>
      </w:pPr>
      <w:r>
        <w:rPr>
          <w:color w:val="414042"/>
          <w:spacing w:val="-8"/>
        </w:rPr>
        <w:t xml:space="preserve">But I want to get away from the knowing ‘wink wink’ of the post-Brechtian, </w:t>
      </w:r>
      <w:r>
        <w:rPr>
          <w:rFonts w:ascii="Times New Roman" w:hAnsi="Times New Roman"/>
          <w:i/>
          <w:color w:val="414042"/>
          <w:spacing w:val="-8"/>
        </w:rPr>
        <w:t>we</w:t>
      </w:r>
      <w:r>
        <w:rPr>
          <w:rFonts w:ascii="Times New Roman" w:hAnsi="Times New Roman"/>
          <w:i/>
          <w:color w:val="414042"/>
          <w:spacing w:val="-13"/>
        </w:rPr>
        <w:t xml:space="preserve"> </w:t>
      </w:r>
      <w:r>
        <w:rPr>
          <w:rFonts w:ascii="Times New Roman" w:hAnsi="Times New Roman"/>
          <w:i/>
          <w:color w:val="414042"/>
          <w:spacing w:val="-8"/>
        </w:rPr>
        <w:t>all</w:t>
      </w:r>
      <w:r>
        <w:rPr>
          <w:rFonts w:ascii="Times New Roman" w:hAnsi="Times New Roman"/>
          <w:i/>
          <w:color w:val="414042"/>
          <w:spacing w:val="-13"/>
        </w:rPr>
        <w:t xml:space="preserve"> </w:t>
      </w:r>
      <w:r>
        <w:rPr>
          <w:rFonts w:ascii="Times New Roman" w:hAnsi="Times New Roman"/>
          <w:i/>
          <w:color w:val="414042"/>
          <w:spacing w:val="-8"/>
        </w:rPr>
        <w:t>know</w:t>
      </w:r>
      <w:r>
        <w:rPr>
          <w:rFonts w:ascii="Times New Roman" w:hAnsi="Times New Roman"/>
          <w:i/>
          <w:color w:val="414042"/>
          <w:spacing w:val="-13"/>
        </w:rPr>
        <w:t xml:space="preserve"> </w:t>
      </w:r>
      <w:r>
        <w:rPr>
          <w:rFonts w:ascii="Times New Roman" w:hAnsi="Times New Roman"/>
          <w:i/>
          <w:color w:val="414042"/>
          <w:spacing w:val="-8"/>
        </w:rPr>
        <w:t>this</w:t>
      </w:r>
      <w:r>
        <w:rPr>
          <w:rFonts w:ascii="Times New Roman" w:hAnsi="Times New Roman"/>
          <w:i/>
          <w:color w:val="414042"/>
          <w:spacing w:val="-13"/>
        </w:rPr>
        <w:t xml:space="preserve"> </w:t>
      </w:r>
      <w:r>
        <w:rPr>
          <w:rFonts w:ascii="Times New Roman" w:hAnsi="Times New Roman"/>
          <w:i/>
          <w:color w:val="414042"/>
          <w:spacing w:val="-8"/>
        </w:rPr>
        <w:t xml:space="preserve">is </w:t>
      </w:r>
      <w:r>
        <w:rPr>
          <w:rFonts w:ascii="Times New Roman" w:hAnsi="Times New Roman"/>
          <w:i/>
          <w:color w:val="414042"/>
          <w:w w:val="90"/>
        </w:rPr>
        <w:t>fiction</w:t>
      </w:r>
      <w:r>
        <w:rPr>
          <w:color w:val="414042"/>
          <w:w w:val="90"/>
        </w:rPr>
        <w:t>.</w:t>
      </w:r>
      <w:r>
        <w:rPr>
          <w:color w:val="414042"/>
          <w:spacing w:val="-2"/>
          <w:w w:val="90"/>
        </w:rPr>
        <w:t xml:space="preserve"> </w:t>
      </w:r>
      <w:r>
        <w:rPr>
          <w:color w:val="414042"/>
          <w:w w:val="90"/>
        </w:rPr>
        <w:t>The</w:t>
      </w:r>
      <w:r>
        <w:rPr>
          <w:color w:val="414042"/>
          <w:spacing w:val="-2"/>
          <w:w w:val="90"/>
        </w:rPr>
        <w:t xml:space="preserve"> </w:t>
      </w:r>
      <w:r>
        <w:rPr>
          <w:rFonts w:ascii="Times New Roman" w:hAnsi="Times New Roman"/>
          <w:i/>
          <w:color w:val="414042"/>
          <w:w w:val="90"/>
        </w:rPr>
        <w:t>let’s</w:t>
      </w:r>
      <w:r>
        <w:rPr>
          <w:rFonts w:ascii="Times New Roman" w:hAnsi="Times New Roman"/>
          <w:i/>
          <w:color w:val="414042"/>
          <w:spacing w:val="-8"/>
          <w:w w:val="90"/>
        </w:rPr>
        <w:t xml:space="preserve"> </w:t>
      </w:r>
      <w:r>
        <w:rPr>
          <w:rFonts w:ascii="Times New Roman" w:hAnsi="Times New Roman"/>
          <w:i/>
          <w:color w:val="414042"/>
          <w:w w:val="90"/>
        </w:rPr>
        <w:t>all</w:t>
      </w:r>
      <w:r>
        <w:rPr>
          <w:rFonts w:ascii="Times New Roman" w:hAnsi="Times New Roman"/>
          <w:i/>
          <w:color w:val="414042"/>
          <w:spacing w:val="-8"/>
          <w:w w:val="90"/>
        </w:rPr>
        <w:t xml:space="preserve"> </w:t>
      </w:r>
      <w:r>
        <w:rPr>
          <w:rFonts w:ascii="Times New Roman" w:hAnsi="Times New Roman"/>
          <w:i/>
          <w:color w:val="414042"/>
          <w:w w:val="90"/>
        </w:rPr>
        <w:t>sit</w:t>
      </w:r>
      <w:r>
        <w:rPr>
          <w:rFonts w:ascii="Times New Roman" w:hAnsi="Times New Roman"/>
          <w:i/>
          <w:color w:val="414042"/>
          <w:spacing w:val="-8"/>
          <w:w w:val="90"/>
        </w:rPr>
        <w:t xml:space="preserve"> </w:t>
      </w:r>
      <w:r>
        <w:rPr>
          <w:rFonts w:ascii="Times New Roman" w:hAnsi="Times New Roman"/>
          <w:i/>
          <w:color w:val="414042"/>
          <w:w w:val="90"/>
        </w:rPr>
        <w:t>here</w:t>
      </w:r>
      <w:r>
        <w:rPr>
          <w:rFonts w:ascii="Times New Roman" w:hAnsi="Times New Roman"/>
          <w:i/>
          <w:color w:val="414042"/>
          <w:spacing w:val="-8"/>
          <w:w w:val="90"/>
        </w:rPr>
        <w:t xml:space="preserve"> </w:t>
      </w:r>
      <w:r>
        <w:rPr>
          <w:rFonts w:ascii="Times New Roman" w:hAnsi="Times New Roman"/>
          <w:i/>
          <w:color w:val="414042"/>
          <w:w w:val="90"/>
        </w:rPr>
        <w:t>and</w:t>
      </w:r>
      <w:r>
        <w:rPr>
          <w:rFonts w:ascii="Times New Roman" w:hAnsi="Times New Roman"/>
          <w:i/>
          <w:color w:val="414042"/>
          <w:spacing w:val="-8"/>
          <w:w w:val="90"/>
        </w:rPr>
        <w:t xml:space="preserve"> </w:t>
      </w:r>
      <w:r>
        <w:rPr>
          <w:rFonts w:ascii="Times New Roman" w:hAnsi="Times New Roman"/>
          <w:i/>
          <w:color w:val="414042"/>
          <w:w w:val="90"/>
        </w:rPr>
        <w:t>be</w:t>
      </w:r>
      <w:r>
        <w:rPr>
          <w:rFonts w:ascii="Times New Roman" w:hAnsi="Times New Roman"/>
          <w:i/>
          <w:color w:val="414042"/>
          <w:spacing w:val="-8"/>
          <w:w w:val="90"/>
        </w:rPr>
        <w:t xml:space="preserve"> </w:t>
      </w:r>
      <w:r>
        <w:rPr>
          <w:rFonts w:ascii="Times New Roman" w:hAnsi="Times New Roman"/>
          <w:i/>
          <w:color w:val="414042"/>
          <w:w w:val="90"/>
        </w:rPr>
        <w:t>very</w:t>
      </w:r>
      <w:r>
        <w:rPr>
          <w:rFonts w:ascii="Times New Roman" w:hAnsi="Times New Roman"/>
          <w:i/>
          <w:color w:val="414042"/>
          <w:spacing w:val="-8"/>
          <w:w w:val="90"/>
        </w:rPr>
        <w:t xml:space="preserve"> </w:t>
      </w:r>
      <w:r>
        <w:rPr>
          <w:rFonts w:ascii="Times New Roman" w:hAnsi="Times New Roman"/>
          <w:i/>
          <w:color w:val="414042"/>
          <w:w w:val="90"/>
        </w:rPr>
        <w:t>comfortable</w:t>
      </w:r>
      <w:r>
        <w:rPr>
          <w:rFonts w:ascii="Times New Roman" w:hAnsi="Times New Roman"/>
          <w:i/>
          <w:color w:val="414042"/>
          <w:spacing w:val="-8"/>
          <w:w w:val="90"/>
        </w:rPr>
        <w:t xml:space="preserve"> </w:t>
      </w:r>
      <w:r>
        <w:rPr>
          <w:rFonts w:ascii="Times New Roman" w:hAnsi="Times New Roman"/>
          <w:i/>
          <w:color w:val="414042"/>
          <w:w w:val="90"/>
        </w:rPr>
        <w:t>in</w:t>
      </w:r>
      <w:r>
        <w:rPr>
          <w:rFonts w:ascii="Times New Roman" w:hAnsi="Times New Roman"/>
          <w:i/>
          <w:color w:val="414042"/>
          <w:spacing w:val="-8"/>
          <w:w w:val="90"/>
        </w:rPr>
        <w:t xml:space="preserve"> </w:t>
      </w:r>
      <w:r>
        <w:rPr>
          <w:rFonts w:ascii="Times New Roman" w:hAnsi="Times New Roman"/>
          <w:i/>
          <w:color w:val="414042"/>
          <w:w w:val="90"/>
        </w:rPr>
        <w:t>our</w:t>
      </w:r>
      <w:r>
        <w:rPr>
          <w:rFonts w:ascii="Times New Roman" w:hAnsi="Times New Roman"/>
          <w:i/>
          <w:color w:val="414042"/>
          <w:spacing w:val="-8"/>
          <w:w w:val="90"/>
        </w:rPr>
        <w:t xml:space="preserve"> </w:t>
      </w:r>
      <w:r>
        <w:rPr>
          <w:rFonts w:ascii="Times New Roman" w:hAnsi="Times New Roman"/>
          <w:i/>
          <w:color w:val="414042"/>
          <w:w w:val="90"/>
        </w:rPr>
        <w:t>knowledge</w:t>
      </w:r>
      <w:r>
        <w:rPr>
          <w:color w:val="414042"/>
          <w:w w:val="90"/>
        </w:rPr>
        <w:t>.</w:t>
      </w:r>
      <w:r>
        <w:rPr>
          <w:color w:val="414042"/>
          <w:spacing w:val="-2"/>
          <w:w w:val="90"/>
        </w:rPr>
        <w:t xml:space="preserve"> </w:t>
      </w:r>
      <w:r>
        <w:rPr>
          <w:color w:val="414042"/>
          <w:w w:val="90"/>
        </w:rPr>
        <w:t>There’s</w:t>
      </w:r>
      <w:r>
        <w:rPr>
          <w:color w:val="414042"/>
          <w:spacing w:val="-2"/>
          <w:w w:val="90"/>
        </w:rPr>
        <w:t xml:space="preserve"> </w:t>
      </w:r>
      <w:r>
        <w:rPr>
          <w:color w:val="414042"/>
          <w:w w:val="90"/>
        </w:rPr>
        <w:t>a</w:t>
      </w:r>
      <w:r>
        <w:rPr>
          <w:color w:val="414042"/>
          <w:spacing w:val="-2"/>
          <w:w w:val="90"/>
        </w:rPr>
        <w:t xml:space="preserve"> </w:t>
      </w:r>
      <w:r>
        <w:rPr>
          <w:color w:val="414042"/>
          <w:w w:val="90"/>
        </w:rPr>
        <w:t>lot</w:t>
      </w:r>
      <w:r>
        <w:rPr>
          <w:color w:val="414042"/>
          <w:spacing w:val="-2"/>
          <w:w w:val="90"/>
        </w:rPr>
        <w:t xml:space="preserve"> </w:t>
      </w:r>
      <w:r>
        <w:rPr>
          <w:color w:val="414042"/>
          <w:w w:val="90"/>
        </w:rPr>
        <w:t>of</w:t>
      </w:r>
      <w:r>
        <w:rPr>
          <w:color w:val="414042"/>
          <w:spacing w:val="-2"/>
          <w:w w:val="90"/>
        </w:rPr>
        <w:t xml:space="preserve"> </w:t>
      </w:r>
      <w:r>
        <w:rPr>
          <w:color w:val="414042"/>
          <w:w w:val="90"/>
        </w:rPr>
        <w:t>that</w:t>
      </w:r>
      <w:r>
        <w:rPr>
          <w:color w:val="414042"/>
          <w:spacing w:val="-2"/>
          <w:w w:val="90"/>
        </w:rPr>
        <w:t xml:space="preserve"> </w:t>
      </w:r>
      <w:r>
        <w:rPr>
          <w:color w:val="414042"/>
          <w:w w:val="90"/>
        </w:rPr>
        <w:t>in</w:t>
      </w:r>
      <w:r>
        <w:rPr>
          <w:color w:val="414042"/>
          <w:spacing w:val="-2"/>
          <w:w w:val="90"/>
        </w:rPr>
        <w:t xml:space="preserve"> </w:t>
      </w:r>
      <w:r>
        <w:rPr>
          <w:color w:val="414042"/>
          <w:w w:val="90"/>
        </w:rPr>
        <w:t>theatre</w:t>
      </w:r>
      <w:r>
        <w:rPr>
          <w:color w:val="414042"/>
          <w:spacing w:val="-2"/>
          <w:w w:val="90"/>
        </w:rPr>
        <w:t xml:space="preserve"> </w:t>
      </w:r>
      <w:r>
        <w:rPr>
          <w:color w:val="414042"/>
          <w:w w:val="90"/>
        </w:rPr>
        <w:t xml:space="preserve">and </w:t>
      </w:r>
      <w:r>
        <w:rPr>
          <w:color w:val="414042"/>
          <w:spacing w:val="-6"/>
        </w:rPr>
        <w:t>visual</w:t>
      </w:r>
      <w:r>
        <w:rPr>
          <w:color w:val="414042"/>
          <w:spacing w:val="-11"/>
        </w:rPr>
        <w:t xml:space="preserve"> </w:t>
      </w:r>
      <w:r>
        <w:rPr>
          <w:color w:val="414042"/>
          <w:spacing w:val="-6"/>
        </w:rPr>
        <w:t>art</w:t>
      </w:r>
      <w:r>
        <w:rPr>
          <w:color w:val="414042"/>
          <w:spacing w:val="-11"/>
        </w:rPr>
        <w:t xml:space="preserve"> </w:t>
      </w:r>
      <w:r>
        <w:rPr>
          <w:color w:val="414042"/>
          <w:spacing w:val="-6"/>
        </w:rPr>
        <w:t>in</w:t>
      </w:r>
      <w:r>
        <w:rPr>
          <w:color w:val="414042"/>
          <w:spacing w:val="-11"/>
        </w:rPr>
        <w:t xml:space="preserve"> </w:t>
      </w:r>
      <w:r>
        <w:rPr>
          <w:color w:val="414042"/>
          <w:spacing w:val="-6"/>
        </w:rPr>
        <w:t>France</w:t>
      </w:r>
      <w:r>
        <w:rPr>
          <w:color w:val="414042"/>
          <w:spacing w:val="-11"/>
        </w:rPr>
        <w:t xml:space="preserve"> </w:t>
      </w:r>
      <w:r>
        <w:rPr>
          <w:color w:val="414042"/>
          <w:spacing w:val="-6"/>
        </w:rPr>
        <w:t>at</w:t>
      </w:r>
      <w:r>
        <w:rPr>
          <w:color w:val="414042"/>
          <w:spacing w:val="-11"/>
        </w:rPr>
        <w:t xml:space="preserve"> </w:t>
      </w:r>
      <w:r>
        <w:rPr>
          <w:color w:val="414042"/>
          <w:spacing w:val="-6"/>
        </w:rPr>
        <w:t>the</w:t>
      </w:r>
      <w:r>
        <w:rPr>
          <w:color w:val="414042"/>
          <w:spacing w:val="-11"/>
        </w:rPr>
        <w:t xml:space="preserve"> </w:t>
      </w:r>
      <w:r>
        <w:rPr>
          <w:color w:val="414042"/>
          <w:spacing w:val="-6"/>
        </w:rPr>
        <w:t>moment,</w:t>
      </w:r>
      <w:r>
        <w:rPr>
          <w:color w:val="414042"/>
          <w:spacing w:val="-11"/>
        </w:rPr>
        <w:t xml:space="preserve"> </w:t>
      </w:r>
      <w:r>
        <w:rPr>
          <w:color w:val="414042"/>
          <w:spacing w:val="-6"/>
        </w:rPr>
        <w:t>where</w:t>
      </w:r>
      <w:r>
        <w:rPr>
          <w:color w:val="414042"/>
          <w:spacing w:val="-11"/>
        </w:rPr>
        <w:t xml:space="preserve"> </w:t>
      </w:r>
      <w:r>
        <w:rPr>
          <w:color w:val="414042"/>
          <w:spacing w:val="-6"/>
        </w:rPr>
        <w:t>the</w:t>
      </w:r>
      <w:r>
        <w:rPr>
          <w:color w:val="414042"/>
          <w:spacing w:val="-11"/>
        </w:rPr>
        <w:t xml:space="preserve"> </w:t>
      </w:r>
      <w:r>
        <w:rPr>
          <w:color w:val="414042"/>
          <w:spacing w:val="-6"/>
        </w:rPr>
        <w:t>intelligentsia</w:t>
      </w:r>
      <w:r>
        <w:rPr>
          <w:color w:val="414042"/>
          <w:spacing w:val="-11"/>
        </w:rPr>
        <w:t xml:space="preserve"> </w:t>
      </w:r>
      <w:r>
        <w:rPr>
          <w:color w:val="414042"/>
          <w:spacing w:val="-6"/>
        </w:rPr>
        <w:t>is</w:t>
      </w:r>
      <w:r>
        <w:rPr>
          <w:color w:val="414042"/>
          <w:spacing w:val="-11"/>
        </w:rPr>
        <w:t xml:space="preserve"> </w:t>
      </w:r>
      <w:r>
        <w:rPr>
          <w:color w:val="414042"/>
          <w:spacing w:val="-6"/>
        </w:rPr>
        <w:t>having</w:t>
      </w:r>
      <w:r>
        <w:rPr>
          <w:color w:val="414042"/>
          <w:spacing w:val="-11"/>
        </w:rPr>
        <w:t xml:space="preserve"> </w:t>
      </w:r>
      <w:r>
        <w:rPr>
          <w:color w:val="414042"/>
          <w:spacing w:val="-6"/>
        </w:rPr>
        <w:t>an</w:t>
      </w:r>
      <w:r>
        <w:rPr>
          <w:color w:val="414042"/>
          <w:spacing w:val="-11"/>
        </w:rPr>
        <w:t xml:space="preserve"> </w:t>
      </w:r>
      <w:r>
        <w:rPr>
          <w:color w:val="414042"/>
          <w:spacing w:val="-6"/>
        </w:rPr>
        <w:t>easy</w:t>
      </w:r>
      <w:r>
        <w:rPr>
          <w:color w:val="414042"/>
          <w:spacing w:val="-11"/>
        </w:rPr>
        <w:t xml:space="preserve"> </w:t>
      </w:r>
      <w:r>
        <w:rPr>
          <w:color w:val="414042"/>
          <w:spacing w:val="-6"/>
        </w:rPr>
        <w:t>cultural</w:t>
      </w:r>
      <w:r>
        <w:rPr>
          <w:color w:val="414042"/>
          <w:spacing w:val="-11"/>
        </w:rPr>
        <w:t xml:space="preserve"> </w:t>
      </w:r>
      <w:r>
        <w:rPr>
          <w:color w:val="414042"/>
          <w:spacing w:val="-6"/>
        </w:rPr>
        <w:t>outing, and</w:t>
      </w:r>
      <w:r>
        <w:rPr>
          <w:color w:val="414042"/>
          <w:spacing w:val="-14"/>
        </w:rPr>
        <w:t xml:space="preserve"> </w:t>
      </w:r>
      <w:r>
        <w:rPr>
          <w:color w:val="414042"/>
          <w:spacing w:val="-6"/>
        </w:rPr>
        <w:t>I</w:t>
      </w:r>
      <w:r>
        <w:rPr>
          <w:color w:val="414042"/>
          <w:spacing w:val="-12"/>
        </w:rPr>
        <w:t xml:space="preserve"> </w:t>
      </w:r>
      <w:r>
        <w:rPr>
          <w:color w:val="414042"/>
          <w:spacing w:val="-6"/>
        </w:rPr>
        <w:t>like</w:t>
      </w:r>
      <w:r>
        <w:rPr>
          <w:color w:val="414042"/>
          <w:spacing w:val="-12"/>
        </w:rPr>
        <w:t xml:space="preserve"> </w:t>
      </w:r>
      <w:r>
        <w:rPr>
          <w:color w:val="414042"/>
          <w:spacing w:val="-6"/>
        </w:rPr>
        <w:t>disrupting</w:t>
      </w:r>
      <w:r>
        <w:rPr>
          <w:color w:val="414042"/>
          <w:spacing w:val="-12"/>
        </w:rPr>
        <w:t xml:space="preserve"> </w:t>
      </w:r>
      <w:r>
        <w:rPr>
          <w:color w:val="414042"/>
          <w:spacing w:val="-6"/>
        </w:rPr>
        <w:t>that.</w:t>
      </w:r>
      <w:r>
        <w:rPr>
          <w:color w:val="414042"/>
          <w:spacing w:val="-12"/>
        </w:rPr>
        <w:t xml:space="preserve"> </w:t>
      </w:r>
      <w:r>
        <w:rPr>
          <w:color w:val="414042"/>
          <w:spacing w:val="-6"/>
        </w:rPr>
        <w:t>Which</w:t>
      </w:r>
      <w:r>
        <w:rPr>
          <w:color w:val="414042"/>
          <w:spacing w:val="-12"/>
        </w:rPr>
        <w:t xml:space="preserve"> </w:t>
      </w:r>
      <w:r>
        <w:rPr>
          <w:color w:val="414042"/>
          <w:spacing w:val="-6"/>
        </w:rPr>
        <w:t>takes</w:t>
      </w:r>
      <w:r>
        <w:rPr>
          <w:color w:val="414042"/>
          <w:spacing w:val="-12"/>
        </w:rPr>
        <w:t xml:space="preserve"> </w:t>
      </w:r>
      <w:r>
        <w:rPr>
          <w:color w:val="414042"/>
          <w:spacing w:val="-6"/>
        </w:rPr>
        <w:t>us</w:t>
      </w:r>
      <w:r>
        <w:rPr>
          <w:color w:val="414042"/>
          <w:spacing w:val="-12"/>
        </w:rPr>
        <w:t xml:space="preserve"> </w:t>
      </w:r>
      <w:r>
        <w:rPr>
          <w:color w:val="414042"/>
          <w:spacing w:val="-6"/>
        </w:rPr>
        <w:t>right</w:t>
      </w:r>
      <w:r>
        <w:rPr>
          <w:color w:val="414042"/>
          <w:spacing w:val="-12"/>
        </w:rPr>
        <w:t xml:space="preserve"> </w:t>
      </w:r>
      <w:r>
        <w:rPr>
          <w:color w:val="414042"/>
          <w:spacing w:val="-6"/>
        </w:rPr>
        <w:t>back</w:t>
      </w:r>
      <w:r>
        <w:rPr>
          <w:color w:val="414042"/>
          <w:spacing w:val="-12"/>
        </w:rPr>
        <w:t xml:space="preserve"> </w:t>
      </w:r>
      <w:r>
        <w:rPr>
          <w:color w:val="414042"/>
          <w:spacing w:val="-6"/>
        </w:rPr>
        <w:t>to</w:t>
      </w:r>
      <w:r>
        <w:rPr>
          <w:color w:val="414042"/>
          <w:spacing w:val="-12"/>
        </w:rPr>
        <w:t xml:space="preserve"> </w:t>
      </w:r>
      <w:r>
        <w:rPr>
          <w:color w:val="414042"/>
          <w:spacing w:val="-6"/>
        </w:rPr>
        <w:t>the</w:t>
      </w:r>
      <w:r>
        <w:rPr>
          <w:color w:val="414042"/>
          <w:spacing w:val="-12"/>
        </w:rPr>
        <w:t xml:space="preserve"> </w:t>
      </w:r>
      <w:r>
        <w:rPr>
          <w:color w:val="414042"/>
          <w:spacing w:val="-6"/>
        </w:rPr>
        <w:t>very</w:t>
      </w:r>
      <w:r>
        <w:rPr>
          <w:color w:val="414042"/>
          <w:spacing w:val="-12"/>
        </w:rPr>
        <w:t xml:space="preserve"> </w:t>
      </w:r>
      <w:r>
        <w:rPr>
          <w:color w:val="414042"/>
          <w:spacing w:val="-6"/>
        </w:rPr>
        <w:t>beginning</w:t>
      </w:r>
      <w:r>
        <w:rPr>
          <w:color w:val="414042"/>
          <w:spacing w:val="-12"/>
        </w:rPr>
        <w:t xml:space="preserve"> </w:t>
      </w:r>
      <w:r>
        <w:rPr>
          <w:color w:val="414042"/>
          <w:spacing w:val="-6"/>
        </w:rPr>
        <w:t>of</w:t>
      </w:r>
      <w:r>
        <w:rPr>
          <w:color w:val="414042"/>
          <w:spacing w:val="-12"/>
        </w:rPr>
        <w:t xml:space="preserve"> </w:t>
      </w:r>
      <w:r>
        <w:rPr>
          <w:color w:val="414042"/>
          <w:spacing w:val="-6"/>
        </w:rPr>
        <w:t>our</w:t>
      </w:r>
      <w:r>
        <w:rPr>
          <w:color w:val="414042"/>
          <w:spacing w:val="-12"/>
        </w:rPr>
        <w:t xml:space="preserve"> </w:t>
      </w:r>
      <w:r>
        <w:rPr>
          <w:color w:val="414042"/>
          <w:spacing w:val="-6"/>
        </w:rPr>
        <w:t xml:space="preserve">conversation </w:t>
      </w:r>
      <w:r>
        <w:rPr>
          <w:color w:val="414042"/>
          <w:w w:val="90"/>
        </w:rPr>
        <w:t>where I was talking about categories and identity, pre-given frames. If the moment you walk into</w:t>
      </w:r>
      <w:r>
        <w:rPr>
          <w:color w:val="414042"/>
        </w:rPr>
        <w:t xml:space="preserve"> </w:t>
      </w:r>
      <w:r>
        <w:rPr>
          <w:color w:val="414042"/>
          <w:w w:val="90"/>
        </w:rPr>
        <w:t xml:space="preserve">a theatre, museum, or gallery you don’t know where the work is, where there’s not such a clear frame, there’s room to be challenged in a different way. I feel more and more: let’s get the art out into space, into what Rosalind Krauss called “the expanded field”. Let’s expand the field as much </w:t>
      </w:r>
      <w:r>
        <w:rPr>
          <w:color w:val="414042"/>
          <w:spacing w:val="-6"/>
        </w:rPr>
        <w:t>as possible to the point where it becomes difficult to distinguish.</w:t>
      </w:r>
    </w:p>
    <w:p w:rsidR="003A71C5" w:rsidRDefault="00005824">
      <w:pPr>
        <w:pStyle w:val="BodyText"/>
        <w:spacing w:before="230" w:line="242" w:lineRule="auto"/>
        <w:ind w:left="820" w:right="1202"/>
      </w:pPr>
      <w:r>
        <w:rPr>
          <w:color w:val="414042"/>
          <w:w w:val="90"/>
        </w:rPr>
        <w:t xml:space="preserve">I think the point is how the ‘truth’ of the performance is revealed. That can happen in different </w:t>
      </w:r>
      <w:r>
        <w:rPr>
          <w:color w:val="414042"/>
          <w:spacing w:val="-6"/>
        </w:rPr>
        <w:t>ways</w:t>
      </w:r>
      <w:r>
        <w:rPr>
          <w:color w:val="414042"/>
          <w:spacing w:val="-14"/>
        </w:rPr>
        <w:t xml:space="preserve"> </w:t>
      </w:r>
      <w:r>
        <w:rPr>
          <w:color w:val="414042"/>
          <w:spacing w:val="-6"/>
        </w:rPr>
        <w:t>but</w:t>
      </w:r>
      <w:r>
        <w:rPr>
          <w:color w:val="414042"/>
          <w:spacing w:val="-12"/>
        </w:rPr>
        <w:t xml:space="preserve"> </w:t>
      </w:r>
      <w:r>
        <w:rPr>
          <w:color w:val="414042"/>
          <w:spacing w:val="-6"/>
        </w:rPr>
        <w:t>what’s</w:t>
      </w:r>
      <w:r>
        <w:rPr>
          <w:color w:val="414042"/>
          <w:spacing w:val="-12"/>
        </w:rPr>
        <w:t xml:space="preserve"> </w:t>
      </w:r>
      <w:r>
        <w:rPr>
          <w:color w:val="414042"/>
          <w:spacing w:val="-6"/>
        </w:rPr>
        <w:t>important</w:t>
      </w:r>
      <w:r>
        <w:rPr>
          <w:color w:val="414042"/>
          <w:spacing w:val="-12"/>
        </w:rPr>
        <w:t xml:space="preserve"> </w:t>
      </w:r>
      <w:r>
        <w:rPr>
          <w:color w:val="414042"/>
          <w:spacing w:val="-6"/>
        </w:rPr>
        <w:t>to</w:t>
      </w:r>
      <w:r>
        <w:rPr>
          <w:color w:val="414042"/>
          <w:spacing w:val="-12"/>
        </w:rPr>
        <w:t xml:space="preserve"> </w:t>
      </w:r>
      <w:r>
        <w:rPr>
          <w:color w:val="414042"/>
          <w:spacing w:val="-6"/>
        </w:rPr>
        <w:t>me</w:t>
      </w:r>
      <w:r>
        <w:rPr>
          <w:color w:val="414042"/>
          <w:spacing w:val="-12"/>
        </w:rPr>
        <w:t xml:space="preserve"> </w:t>
      </w:r>
      <w:r>
        <w:rPr>
          <w:color w:val="414042"/>
          <w:spacing w:val="-6"/>
        </w:rPr>
        <w:t>is</w:t>
      </w:r>
      <w:r>
        <w:rPr>
          <w:color w:val="414042"/>
          <w:spacing w:val="-12"/>
        </w:rPr>
        <w:t xml:space="preserve"> </w:t>
      </w:r>
      <w:r>
        <w:rPr>
          <w:color w:val="414042"/>
          <w:spacing w:val="-6"/>
        </w:rPr>
        <w:t>that</w:t>
      </w:r>
      <w:r>
        <w:rPr>
          <w:color w:val="414042"/>
          <w:spacing w:val="-12"/>
        </w:rPr>
        <w:t xml:space="preserve"> </w:t>
      </w:r>
      <w:r>
        <w:rPr>
          <w:color w:val="414042"/>
          <w:spacing w:val="-6"/>
        </w:rPr>
        <w:t>it</w:t>
      </w:r>
      <w:r>
        <w:rPr>
          <w:color w:val="414042"/>
          <w:spacing w:val="-12"/>
        </w:rPr>
        <w:t xml:space="preserve"> </w:t>
      </w:r>
      <w:r>
        <w:rPr>
          <w:color w:val="414042"/>
          <w:spacing w:val="-6"/>
        </w:rPr>
        <w:t>happens</w:t>
      </w:r>
      <w:r>
        <w:rPr>
          <w:color w:val="414042"/>
          <w:spacing w:val="-12"/>
        </w:rPr>
        <w:t xml:space="preserve"> </w:t>
      </w:r>
      <w:r>
        <w:rPr>
          <w:color w:val="414042"/>
          <w:spacing w:val="-6"/>
        </w:rPr>
        <w:t>after</w:t>
      </w:r>
      <w:r>
        <w:rPr>
          <w:color w:val="414042"/>
          <w:spacing w:val="-12"/>
        </w:rPr>
        <w:t xml:space="preserve"> </w:t>
      </w:r>
      <w:r>
        <w:rPr>
          <w:color w:val="414042"/>
          <w:spacing w:val="-6"/>
        </w:rPr>
        <w:t>an</w:t>
      </w:r>
      <w:r>
        <w:rPr>
          <w:color w:val="414042"/>
          <w:spacing w:val="-12"/>
        </w:rPr>
        <w:t xml:space="preserve"> </w:t>
      </w:r>
      <w:r>
        <w:rPr>
          <w:color w:val="414042"/>
          <w:spacing w:val="-6"/>
        </w:rPr>
        <w:t>experience</w:t>
      </w:r>
      <w:r>
        <w:rPr>
          <w:color w:val="414042"/>
          <w:spacing w:val="-12"/>
        </w:rPr>
        <w:t xml:space="preserve"> </w:t>
      </w:r>
      <w:r>
        <w:rPr>
          <w:color w:val="414042"/>
          <w:spacing w:val="-6"/>
        </w:rPr>
        <w:t>has</w:t>
      </w:r>
      <w:r>
        <w:rPr>
          <w:color w:val="414042"/>
          <w:spacing w:val="-12"/>
        </w:rPr>
        <w:t xml:space="preserve"> </w:t>
      </w:r>
      <w:r>
        <w:rPr>
          <w:color w:val="414042"/>
          <w:spacing w:val="-6"/>
        </w:rPr>
        <w:t>been</w:t>
      </w:r>
      <w:r>
        <w:rPr>
          <w:color w:val="414042"/>
          <w:spacing w:val="-12"/>
        </w:rPr>
        <w:t xml:space="preserve"> </w:t>
      </w:r>
      <w:r>
        <w:rPr>
          <w:color w:val="414042"/>
          <w:spacing w:val="-6"/>
        </w:rPr>
        <w:t>had,</w:t>
      </w:r>
      <w:r>
        <w:rPr>
          <w:color w:val="414042"/>
          <w:spacing w:val="-12"/>
        </w:rPr>
        <w:t xml:space="preserve"> </w:t>
      </w:r>
      <w:r>
        <w:rPr>
          <w:color w:val="414042"/>
          <w:spacing w:val="-6"/>
        </w:rPr>
        <w:t>after</w:t>
      </w:r>
      <w:r>
        <w:rPr>
          <w:color w:val="414042"/>
          <w:spacing w:val="-12"/>
        </w:rPr>
        <w:t xml:space="preserve"> </w:t>
      </w:r>
      <w:r>
        <w:rPr>
          <w:color w:val="414042"/>
          <w:spacing w:val="-6"/>
        </w:rPr>
        <w:t xml:space="preserve">an </w:t>
      </w:r>
      <w:r>
        <w:rPr>
          <w:color w:val="414042"/>
          <w:w w:val="90"/>
        </w:rPr>
        <w:t>experience of believing, so that the experience can then be ref</w:t>
      </w:r>
      <w:r>
        <w:rPr>
          <w:color w:val="414042"/>
          <w:spacing w:val="-20"/>
          <w:w w:val="90"/>
        </w:rPr>
        <w:t xml:space="preserve"> </w:t>
      </w:r>
      <w:r>
        <w:rPr>
          <w:color w:val="414042"/>
          <w:w w:val="90"/>
        </w:rPr>
        <w:t xml:space="preserve">lected on. And that is where you </w:t>
      </w:r>
      <w:r>
        <w:rPr>
          <w:color w:val="414042"/>
          <w:spacing w:val="-6"/>
        </w:rPr>
        <w:t>start</w:t>
      </w:r>
      <w:r>
        <w:rPr>
          <w:color w:val="414042"/>
          <w:spacing w:val="-14"/>
        </w:rPr>
        <w:t xml:space="preserve"> </w:t>
      </w:r>
      <w:r>
        <w:rPr>
          <w:color w:val="414042"/>
          <w:spacing w:val="-6"/>
        </w:rPr>
        <w:t>transforming;</w:t>
      </w:r>
      <w:r>
        <w:rPr>
          <w:color w:val="414042"/>
          <w:spacing w:val="-12"/>
        </w:rPr>
        <w:t xml:space="preserve"> </w:t>
      </w:r>
      <w:r>
        <w:rPr>
          <w:color w:val="414042"/>
          <w:spacing w:val="-6"/>
        </w:rPr>
        <w:t>the</w:t>
      </w:r>
      <w:r>
        <w:rPr>
          <w:color w:val="414042"/>
          <w:spacing w:val="-12"/>
        </w:rPr>
        <w:t xml:space="preserve"> </w:t>
      </w:r>
      <w:r>
        <w:rPr>
          <w:color w:val="414042"/>
          <w:spacing w:val="-6"/>
        </w:rPr>
        <w:t>plasticity</w:t>
      </w:r>
      <w:r>
        <w:rPr>
          <w:color w:val="414042"/>
          <w:spacing w:val="-12"/>
        </w:rPr>
        <w:t xml:space="preserve"> </w:t>
      </w:r>
      <w:r>
        <w:rPr>
          <w:color w:val="414042"/>
          <w:spacing w:val="-6"/>
        </w:rPr>
        <w:t>of</w:t>
      </w:r>
      <w:r>
        <w:rPr>
          <w:color w:val="414042"/>
          <w:spacing w:val="-12"/>
        </w:rPr>
        <w:t xml:space="preserve"> </w:t>
      </w:r>
      <w:r>
        <w:rPr>
          <w:color w:val="414042"/>
          <w:spacing w:val="-6"/>
        </w:rPr>
        <w:t>the</w:t>
      </w:r>
      <w:r>
        <w:rPr>
          <w:color w:val="414042"/>
          <w:spacing w:val="-12"/>
        </w:rPr>
        <w:t xml:space="preserve"> </w:t>
      </w:r>
      <w:r>
        <w:rPr>
          <w:color w:val="414042"/>
          <w:spacing w:val="-6"/>
        </w:rPr>
        <w:t>brain</w:t>
      </w:r>
      <w:r>
        <w:rPr>
          <w:color w:val="414042"/>
          <w:spacing w:val="-12"/>
        </w:rPr>
        <w:t xml:space="preserve"> </w:t>
      </w:r>
      <w:r>
        <w:rPr>
          <w:color w:val="414042"/>
          <w:spacing w:val="-6"/>
        </w:rPr>
        <w:t>is</w:t>
      </w:r>
      <w:r>
        <w:rPr>
          <w:color w:val="414042"/>
          <w:spacing w:val="-12"/>
        </w:rPr>
        <w:t xml:space="preserve"> </w:t>
      </w:r>
      <w:r>
        <w:rPr>
          <w:color w:val="414042"/>
          <w:spacing w:val="-6"/>
        </w:rPr>
        <w:t>actually</w:t>
      </w:r>
      <w:r>
        <w:rPr>
          <w:color w:val="414042"/>
          <w:spacing w:val="-12"/>
        </w:rPr>
        <w:t xml:space="preserve"> </w:t>
      </w:r>
      <w:r>
        <w:rPr>
          <w:color w:val="414042"/>
          <w:spacing w:val="-6"/>
        </w:rPr>
        <w:t>worked.</w:t>
      </w:r>
      <w:r>
        <w:rPr>
          <w:color w:val="414042"/>
          <w:spacing w:val="-12"/>
        </w:rPr>
        <w:t xml:space="preserve"> </w:t>
      </w:r>
      <w:r>
        <w:rPr>
          <w:color w:val="414042"/>
          <w:spacing w:val="-6"/>
        </w:rPr>
        <w:t>And</w:t>
      </w:r>
      <w:r>
        <w:rPr>
          <w:color w:val="414042"/>
          <w:spacing w:val="-12"/>
        </w:rPr>
        <w:t xml:space="preserve"> </w:t>
      </w:r>
      <w:r>
        <w:rPr>
          <w:color w:val="414042"/>
          <w:spacing w:val="-6"/>
        </w:rPr>
        <w:t>that’s</w:t>
      </w:r>
      <w:r>
        <w:rPr>
          <w:color w:val="414042"/>
          <w:spacing w:val="-12"/>
        </w:rPr>
        <w:t xml:space="preserve"> </w:t>
      </w:r>
      <w:r>
        <w:rPr>
          <w:color w:val="414042"/>
          <w:spacing w:val="-6"/>
        </w:rPr>
        <w:t>why</w:t>
      </w:r>
      <w:r>
        <w:rPr>
          <w:color w:val="414042"/>
          <w:spacing w:val="-12"/>
        </w:rPr>
        <w:t xml:space="preserve"> </w:t>
      </w:r>
      <w:r>
        <w:rPr>
          <w:color w:val="414042"/>
          <w:spacing w:val="-6"/>
        </w:rPr>
        <w:t xml:space="preserve">disturbing </w:t>
      </w:r>
      <w:r>
        <w:rPr>
          <w:color w:val="414042"/>
          <w:spacing w:val="-8"/>
        </w:rPr>
        <w:t xml:space="preserve">and questioning enables change to happen, and enables new subjectification to happen, new </w:t>
      </w:r>
      <w:r>
        <w:rPr>
          <w:color w:val="414042"/>
          <w:spacing w:val="-2"/>
        </w:rPr>
        <w:t>subjectivity</w:t>
      </w:r>
      <w:r>
        <w:rPr>
          <w:color w:val="414042"/>
          <w:spacing w:val="-9"/>
        </w:rPr>
        <w:t xml:space="preserve"> </w:t>
      </w:r>
      <w:r>
        <w:rPr>
          <w:color w:val="414042"/>
          <w:spacing w:val="-2"/>
        </w:rPr>
        <w:t>to</w:t>
      </w:r>
      <w:r>
        <w:rPr>
          <w:color w:val="414042"/>
          <w:spacing w:val="-9"/>
        </w:rPr>
        <w:t xml:space="preserve"> </w:t>
      </w:r>
      <w:r>
        <w:rPr>
          <w:color w:val="414042"/>
          <w:spacing w:val="-2"/>
        </w:rPr>
        <w:t>be</w:t>
      </w:r>
      <w:r>
        <w:rPr>
          <w:color w:val="414042"/>
          <w:spacing w:val="-9"/>
        </w:rPr>
        <w:t xml:space="preserve"> </w:t>
      </w:r>
      <w:r>
        <w:rPr>
          <w:color w:val="414042"/>
          <w:spacing w:val="-2"/>
        </w:rPr>
        <w:t>produced.</w:t>
      </w:r>
    </w:p>
    <w:p w:rsidR="003A71C5" w:rsidRDefault="00005824">
      <w:pPr>
        <w:spacing w:before="228" w:line="247" w:lineRule="auto"/>
        <w:ind w:left="820" w:right="972"/>
        <w:rPr>
          <w:rFonts w:ascii="Times New Roman" w:hAnsi="Times New Roman"/>
          <w:i/>
        </w:rPr>
      </w:pPr>
      <w:r>
        <w:rPr>
          <w:color w:val="414042"/>
          <w:spacing w:val="-6"/>
        </w:rPr>
        <w:t>But</w:t>
      </w:r>
      <w:r>
        <w:rPr>
          <w:color w:val="414042"/>
          <w:spacing w:val="-14"/>
        </w:rPr>
        <w:t xml:space="preserve"> </w:t>
      </w:r>
      <w:r>
        <w:rPr>
          <w:color w:val="414042"/>
          <w:spacing w:val="-6"/>
        </w:rPr>
        <w:t>the</w:t>
      </w:r>
      <w:r>
        <w:rPr>
          <w:color w:val="414042"/>
          <w:spacing w:val="-12"/>
        </w:rPr>
        <w:t xml:space="preserve"> </w:t>
      </w:r>
      <w:r>
        <w:rPr>
          <w:color w:val="414042"/>
          <w:spacing w:val="-6"/>
        </w:rPr>
        <w:t>hoax</w:t>
      </w:r>
      <w:r>
        <w:rPr>
          <w:color w:val="414042"/>
          <w:spacing w:val="-12"/>
        </w:rPr>
        <w:t xml:space="preserve"> </w:t>
      </w:r>
      <w:r>
        <w:rPr>
          <w:color w:val="414042"/>
          <w:spacing w:val="-6"/>
        </w:rPr>
        <w:t>itself</w:t>
      </w:r>
      <w:r>
        <w:rPr>
          <w:color w:val="414042"/>
          <w:spacing w:val="-12"/>
        </w:rPr>
        <w:t xml:space="preserve"> </w:t>
      </w:r>
      <w:r>
        <w:rPr>
          <w:color w:val="414042"/>
          <w:spacing w:val="-6"/>
        </w:rPr>
        <w:t>is</w:t>
      </w:r>
      <w:r>
        <w:rPr>
          <w:color w:val="414042"/>
          <w:spacing w:val="-12"/>
        </w:rPr>
        <w:t xml:space="preserve"> </w:t>
      </w:r>
      <w:r>
        <w:rPr>
          <w:color w:val="414042"/>
          <w:spacing w:val="-6"/>
        </w:rPr>
        <w:t>absolutely</w:t>
      </w:r>
      <w:r>
        <w:rPr>
          <w:color w:val="414042"/>
          <w:spacing w:val="-12"/>
        </w:rPr>
        <w:t xml:space="preserve"> </w:t>
      </w:r>
      <w:r>
        <w:rPr>
          <w:color w:val="414042"/>
          <w:spacing w:val="-6"/>
        </w:rPr>
        <w:t>crucial</w:t>
      </w:r>
      <w:r>
        <w:rPr>
          <w:color w:val="414042"/>
          <w:spacing w:val="-12"/>
        </w:rPr>
        <w:t xml:space="preserve"> </w:t>
      </w:r>
      <w:r>
        <w:rPr>
          <w:color w:val="414042"/>
          <w:spacing w:val="-6"/>
        </w:rPr>
        <w:t>to</w:t>
      </w:r>
      <w:r>
        <w:rPr>
          <w:color w:val="414042"/>
          <w:spacing w:val="-12"/>
        </w:rPr>
        <w:t xml:space="preserve"> </w:t>
      </w:r>
      <w:r>
        <w:rPr>
          <w:color w:val="414042"/>
          <w:spacing w:val="-6"/>
        </w:rPr>
        <w:t>me.</w:t>
      </w:r>
      <w:r>
        <w:rPr>
          <w:color w:val="414042"/>
          <w:spacing w:val="-12"/>
        </w:rPr>
        <w:t xml:space="preserve"> </w:t>
      </w:r>
      <w:r>
        <w:rPr>
          <w:color w:val="414042"/>
          <w:spacing w:val="-6"/>
        </w:rPr>
        <w:t>Because,</w:t>
      </w:r>
      <w:r>
        <w:rPr>
          <w:color w:val="414042"/>
          <w:spacing w:val="-12"/>
        </w:rPr>
        <w:t xml:space="preserve"> </w:t>
      </w:r>
      <w:r>
        <w:rPr>
          <w:color w:val="414042"/>
          <w:spacing w:val="-6"/>
        </w:rPr>
        <w:t>you</w:t>
      </w:r>
      <w:r>
        <w:rPr>
          <w:color w:val="414042"/>
          <w:spacing w:val="-12"/>
        </w:rPr>
        <w:t xml:space="preserve"> </w:t>
      </w:r>
      <w:r>
        <w:rPr>
          <w:color w:val="414042"/>
          <w:spacing w:val="-6"/>
        </w:rPr>
        <w:t>know,</w:t>
      </w:r>
      <w:r>
        <w:rPr>
          <w:color w:val="414042"/>
          <w:spacing w:val="-12"/>
        </w:rPr>
        <w:t xml:space="preserve"> </w:t>
      </w:r>
      <w:r>
        <w:rPr>
          <w:color w:val="414042"/>
          <w:spacing w:val="-6"/>
        </w:rPr>
        <w:t>what</w:t>
      </w:r>
      <w:r>
        <w:rPr>
          <w:color w:val="414042"/>
          <w:spacing w:val="-12"/>
        </w:rPr>
        <w:t xml:space="preserve"> </w:t>
      </w:r>
      <w:r>
        <w:rPr>
          <w:color w:val="414042"/>
          <w:spacing w:val="-6"/>
        </w:rPr>
        <w:t>I’m</w:t>
      </w:r>
      <w:r>
        <w:rPr>
          <w:color w:val="414042"/>
          <w:spacing w:val="-12"/>
        </w:rPr>
        <w:t xml:space="preserve"> </w:t>
      </w:r>
      <w:r>
        <w:rPr>
          <w:color w:val="414042"/>
          <w:spacing w:val="-6"/>
        </w:rPr>
        <w:t>researching</w:t>
      </w:r>
      <w:r>
        <w:rPr>
          <w:color w:val="414042"/>
          <w:spacing w:val="-12"/>
        </w:rPr>
        <w:t xml:space="preserve"> </w:t>
      </w:r>
      <w:r>
        <w:rPr>
          <w:color w:val="414042"/>
          <w:spacing w:val="-6"/>
        </w:rPr>
        <w:t xml:space="preserve">is </w:t>
      </w:r>
      <w:r>
        <w:rPr>
          <w:color w:val="414042"/>
          <w:w w:val="90"/>
        </w:rPr>
        <w:t xml:space="preserve">hoaxing, ‘real’ hoaxing, ‘artistic’ hoaxing. The diverse ways of hoaxing. Real satire, which uses the hoax as a method, reveals structures of perception, it reveals structures of thinking, structures of </w:t>
      </w:r>
      <w:r>
        <w:rPr>
          <w:color w:val="414042"/>
          <w:spacing w:val="-6"/>
        </w:rPr>
        <w:t>subjectification.</w:t>
      </w:r>
      <w:r>
        <w:rPr>
          <w:color w:val="414042"/>
          <w:spacing w:val="-11"/>
        </w:rPr>
        <w:t xml:space="preserve"> </w:t>
      </w:r>
      <w:r>
        <w:rPr>
          <w:color w:val="414042"/>
          <w:spacing w:val="-6"/>
        </w:rPr>
        <w:t>The</w:t>
      </w:r>
      <w:r>
        <w:rPr>
          <w:color w:val="414042"/>
          <w:spacing w:val="-11"/>
        </w:rPr>
        <w:t xml:space="preserve"> </w:t>
      </w:r>
      <w:r>
        <w:rPr>
          <w:color w:val="414042"/>
          <w:spacing w:val="-6"/>
        </w:rPr>
        <w:t>questions</w:t>
      </w:r>
      <w:r>
        <w:rPr>
          <w:color w:val="414042"/>
          <w:spacing w:val="-11"/>
        </w:rPr>
        <w:t xml:space="preserve"> </w:t>
      </w:r>
      <w:r>
        <w:rPr>
          <w:color w:val="414042"/>
          <w:spacing w:val="-6"/>
        </w:rPr>
        <w:t>for</w:t>
      </w:r>
      <w:r>
        <w:rPr>
          <w:color w:val="414042"/>
          <w:spacing w:val="-11"/>
        </w:rPr>
        <w:t xml:space="preserve"> </w:t>
      </w:r>
      <w:r>
        <w:rPr>
          <w:rFonts w:ascii="Times New Roman" w:hAnsi="Times New Roman"/>
          <w:i/>
          <w:color w:val="414042"/>
          <w:spacing w:val="-6"/>
        </w:rPr>
        <w:t>Cathex</w:t>
      </w:r>
      <w:r>
        <w:rPr>
          <w:color w:val="414042"/>
          <w:spacing w:val="-6"/>
        </w:rPr>
        <w:t>is</w:t>
      </w:r>
      <w:r>
        <w:rPr>
          <w:color w:val="414042"/>
          <w:spacing w:val="-11"/>
        </w:rPr>
        <w:t xml:space="preserve"> </w:t>
      </w:r>
      <w:r>
        <w:rPr>
          <w:color w:val="414042"/>
          <w:spacing w:val="-6"/>
        </w:rPr>
        <w:t>are:</w:t>
      </w:r>
      <w:r>
        <w:rPr>
          <w:color w:val="414042"/>
          <w:spacing w:val="-11"/>
        </w:rPr>
        <w:t xml:space="preserve"> </w:t>
      </w:r>
      <w:r>
        <w:rPr>
          <w:rFonts w:ascii="Times New Roman" w:hAnsi="Times New Roman"/>
          <w:i/>
          <w:color w:val="414042"/>
          <w:spacing w:val="-6"/>
        </w:rPr>
        <w:t>What</w:t>
      </w:r>
      <w:r>
        <w:rPr>
          <w:rFonts w:ascii="Times New Roman" w:hAnsi="Times New Roman"/>
          <w:i/>
          <w:color w:val="414042"/>
          <w:spacing w:val="-17"/>
        </w:rPr>
        <w:t xml:space="preserve"> </w:t>
      </w:r>
      <w:r>
        <w:rPr>
          <w:rFonts w:ascii="Times New Roman" w:hAnsi="Times New Roman"/>
          <w:i/>
          <w:color w:val="414042"/>
          <w:spacing w:val="-6"/>
        </w:rPr>
        <w:t>is</w:t>
      </w:r>
      <w:r>
        <w:rPr>
          <w:rFonts w:ascii="Times New Roman" w:hAnsi="Times New Roman"/>
          <w:i/>
          <w:color w:val="414042"/>
          <w:spacing w:val="-17"/>
        </w:rPr>
        <w:t xml:space="preserve"> </w:t>
      </w:r>
      <w:r>
        <w:rPr>
          <w:rFonts w:ascii="Times New Roman" w:hAnsi="Times New Roman"/>
          <w:i/>
          <w:color w:val="414042"/>
          <w:spacing w:val="-6"/>
        </w:rPr>
        <w:t>the</w:t>
      </w:r>
      <w:r>
        <w:rPr>
          <w:rFonts w:ascii="Times New Roman" w:hAnsi="Times New Roman"/>
          <w:i/>
          <w:color w:val="414042"/>
          <w:spacing w:val="-17"/>
        </w:rPr>
        <w:t xml:space="preserve"> </w:t>
      </w:r>
      <w:r>
        <w:rPr>
          <w:rFonts w:ascii="Times New Roman" w:hAnsi="Times New Roman"/>
          <w:i/>
          <w:color w:val="414042"/>
          <w:spacing w:val="-6"/>
        </w:rPr>
        <w:t>regime</w:t>
      </w:r>
      <w:r>
        <w:rPr>
          <w:rFonts w:ascii="Times New Roman" w:hAnsi="Times New Roman"/>
          <w:i/>
          <w:color w:val="414042"/>
          <w:spacing w:val="-17"/>
        </w:rPr>
        <w:t xml:space="preserve"> </w:t>
      </w:r>
      <w:r>
        <w:rPr>
          <w:rFonts w:ascii="Times New Roman" w:hAnsi="Times New Roman"/>
          <w:i/>
          <w:color w:val="414042"/>
          <w:spacing w:val="-6"/>
        </w:rPr>
        <w:t>of</w:t>
      </w:r>
      <w:r>
        <w:rPr>
          <w:rFonts w:ascii="Times New Roman" w:hAnsi="Times New Roman"/>
          <w:i/>
          <w:color w:val="414042"/>
          <w:spacing w:val="-17"/>
        </w:rPr>
        <w:t xml:space="preserve"> </w:t>
      </w:r>
      <w:r>
        <w:rPr>
          <w:rFonts w:ascii="Times New Roman" w:hAnsi="Times New Roman"/>
          <w:i/>
          <w:color w:val="414042"/>
          <w:spacing w:val="-6"/>
        </w:rPr>
        <w:t>truth</w:t>
      </w:r>
      <w:r>
        <w:rPr>
          <w:rFonts w:ascii="Times New Roman" w:hAnsi="Times New Roman"/>
          <w:i/>
          <w:color w:val="414042"/>
          <w:spacing w:val="-17"/>
        </w:rPr>
        <w:t xml:space="preserve"> </w:t>
      </w:r>
      <w:r>
        <w:rPr>
          <w:rFonts w:ascii="Times New Roman" w:hAnsi="Times New Roman"/>
          <w:i/>
          <w:color w:val="414042"/>
          <w:spacing w:val="-6"/>
        </w:rPr>
        <w:t>we’re</w:t>
      </w:r>
      <w:r>
        <w:rPr>
          <w:rFonts w:ascii="Times New Roman" w:hAnsi="Times New Roman"/>
          <w:i/>
          <w:color w:val="414042"/>
          <w:spacing w:val="-17"/>
        </w:rPr>
        <w:t xml:space="preserve"> </w:t>
      </w:r>
      <w:r>
        <w:rPr>
          <w:rFonts w:ascii="Times New Roman" w:hAnsi="Times New Roman"/>
          <w:i/>
          <w:color w:val="414042"/>
          <w:spacing w:val="-6"/>
        </w:rPr>
        <w:t>moving</w:t>
      </w:r>
      <w:r>
        <w:rPr>
          <w:rFonts w:ascii="Times New Roman" w:hAnsi="Times New Roman"/>
          <w:i/>
          <w:color w:val="414042"/>
          <w:spacing w:val="-17"/>
        </w:rPr>
        <w:t xml:space="preserve"> </w:t>
      </w:r>
      <w:r>
        <w:rPr>
          <w:rFonts w:ascii="Times New Roman" w:hAnsi="Times New Roman"/>
          <w:i/>
          <w:color w:val="414042"/>
          <w:spacing w:val="-6"/>
        </w:rPr>
        <w:t>into?</w:t>
      </w:r>
      <w:r>
        <w:rPr>
          <w:rFonts w:ascii="Times New Roman" w:hAnsi="Times New Roman"/>
          <w:i/>
          <w:color w:val="414042"/>
          <w:spacing w:val="-17"/>
        </w:rPr>
        <w:t xml:space="preserve"> </w:t>
      </w:r>
      <w:r>
        <w:rPr>
          <w:rFonts w:ascii="Times New Roman" w:hAnsi="Times New Roman"/>
          <w:i/>
          <w:color w:val="414042"/>
          <w:spacing w:val="-6"/>
        </w:rPr>
        <w:t>How</w:t>
      </w:r>
      <w:r>
        <w:rPr>
          <w:rFonts w:ascii="Times New Roman" w:hAnsi="Times New Roman"/>
          <w:i/>
          <w:color w:val="414042"/>
          <w:spacing w:val="-17"/>
        </w:rPr>
        <w:t xml:space="preserve"> </w:t>
      </w:r>
      <w:r>
        <w:rPr>
          <w:rFonts w:ascii="Times New Roman" w:hAnsi="Times New Roman"/>
          <w:i/>
          <w:color w:val="414042"/>
          <w:spacing w:val="-6"/>
        </w:rPr>
        <w:t>is tech</w:t>
      </w:r>
      <w:r>
        <w:rPr>
          <w:rFonts w:ascii="Times New Roman" w:hAnsi="Times New Roman"/>
          <w:i/>
          <w:color w:val="414042"/>
          <w:spacing w:val="-16"/>
        </w:rPr>
        <w:t xml:space="preserve"> </w:t>
      </w:r>
      <w:r>
        <w:rPr>
          <w:rFonts w:ascii="Times New Roman" w:hAnsi="Times New Roman"/>
          <w:i/>
          <w:color w:val="414042"/>
          <w:spacing w:val="-6"/>
        </w:rPr>
        <w:t>involved</w:t>
      </w:r>
      <w:r>
        <w:rPr>
          <w:rFonts w:ascii="Times New Roman" w:hAnsi="Times New Roman"/>
          <w:i/>
          <w:color w:val="414042"/>
          <w:spacing w:val="-16"/>
        </w:rPr>
        <w:t xml:space="preserve"> </w:t>
      </w:r>
      <w:r>
        <w:rPr>
          <w:rFonts w:ascii="Times New Roman" w:hAnsi="Times New Roman"/>
          <w:i/>
          <w:color w:val="414042"/>
          <w:spacing w:val="-6"/>
        </w:rPr>
        <w:t>in</w:t>
      </w:r>
      <w:r>
        <w:rPr>
          <w:rFonts w:ascii="Times New Roman" w:hAnsi="Times New Roman"/>
          <w:i/>
          <w:color w:val="414042"/>
          <w:spacing w:val="-16"/>
        </w:rPr>
        <w:t xml:space="preserve"> </w:t>
      </w:r>
      <w:r>
        <w:rPr>
          <w:rFonts w:ascii="Times New Roman" w:hAnsi="Times New Roman"/>
          <w:i/>
          <w:color w:val="414042"/>
          <w:spacing w:val="-6"/>
        </w:rPr>
        <w:t>that,</w:t>
      </w:r>
      <w:r>
        <w:rPr>
          <w:rFonts w:ascii="Times New Roman" w:hAnsi="Times New Roman"/>
          <w:i/>
          <w:color w:val="414042"/>
          <w:spacing w:val="-16"/>
        </w:rPr>
        <w:t xml:space="preserve"> </w:t>
      </w:r>
      <w:r>
        <w:rPr>
          <w:rFonts w:ascii="Times New Roman" w:hAnsi="Times New Roman"/>
          <w:i/>
          <w:color w:val="414042"/>
          <w:spacing w:val="-6"/>
        </w:rPr>
        <w:t>how</w:t>
      </w:r>
      <w:r>
        <w:rPr>
          <w:rFonts w:ascii="Times New Roman" w:hAnsi="Times New Roman"/>
          <w:i/>
          <w:color w:val="414042"/>
          <w:spacing w:val="-16"/>
        </w:rPr>
        <w:t xml:space="preserve"> </w:t>
      </w:r>
      <w:r>
        <w:rPr>
          <w:rFonts w:ascii="Times New Roman" w:hAnsi="Times New Roman"/>
          <w:i/>
          <w:color w:val="414042"/>
          <w:spacing w:val="-6"/>
        </w:rPr>
        <w:t>will</w:t>
      </w:r>
      <w:r>
        <w:rPr>
          <w:rFonts w:ascii="Times New Roman" w:hAnsi="Times New Roman"/>
          <w:i/>
          <w:color w:val="414042"/>
          <w:spacing w:val="-16"/>
        </w:rPr>
        <w:t xml:space="preserve"> </w:t>
      </w:r>
      <w:r>
        <w:rPr>
          <w:rFonts w:ascii="Times New Roman" w:hAnsi="Times New Roman"/>
          <w:i/>
          <w:color w:val="414042"/>
          <w:spacing w:val="-6"/>
        </w:rPr>
        <w:t>our</w:t>
      </w:r>
      <w:r>
        <w:rPr>
          <w:rFonts w:ascii="Times New Roman" w:hAnsi="Times New Roman"/>
          <w:i/>
          <w:color w:val="414042"/>
          <w:spacing w:val="-16"/>
        </w:rPr>
        <w:t xml:space="preserve"> </w:t>
      </w:r>
      <w:r>
        <w:rPr>
          <w:rFonts w:ascii="Times New Roman" w:hAnsi="Times New Roman"/>
          <w:i/>
          <w:color w:val="414042"/>
          <w:spacing w:val="-6"/>
        </w:rPr>
        <w:t>lives</w:t>
      </w:r>
      <w:r>
        <w:rPr>
          <w:rFonts w:ascii="Times New Roman" w:hAnsi="Times New Roman"/>
          <w:i/>
          <w:color w:val="414042"/>
          <w:spacing w:val="-16"/>
        </w:rPr>
        <w:t xml:space="preserve"> </w:t>
      </w:r>
      <w:r>
        <w:rPr>
          <w:rFonts w:ascii="Times New Roman" w:hAnsi="Times New Roman"/>
          <w:i/>
          <w:color w:val="414042"/>
          <w:spacing w:val="-6"/>
        </w:rPr>
        <w:t>change?</w:t>
      </w:r>
    </w:p>
    <w:p w:rsidR="003A71C5" w:rsidRDefault="003A71C5">
      <w:pPr>
        <w:spacing w:line="247" w:lineRule="auto"/>
        <w:rPr>
          <w:rFonts w:ascii="Times New Roman" w:hAnsi="Times New Roman"/>
        </w:rPr>
        <w:sectPr w:rsidR="003A71C5">
          <w:pgSz w:w="11910" w:h="16840"/>
          <w:pgMar w:top="1040" w:right="579" w:bottom="960" w:left="880" w:header="0" w:footer="764" w:gutter="0"/>
          <w:cols w:space="720"/>
        </w:sectPr>
      </w:pPr>
    </w:p>
    <w:p w:rsidR="003A71C5" w:rsidRDefault="00005824">
      <w:pPr>
        <w:pStyle w:val="BodyText"/>
        <w:spacing w:before="68"/>
        <w:ind w:left="820"/>
      </w:pPr>
      <w:r>
        <w:rPr>
          <w:color w:val="414042"/>
          <w:w w:val="90"/>
        </w:rPr>
        <w:t>Magic</w:t>
      </w:r>
      <w:r>
        <w:rPr>
          <w:color w:val="414042"/>
          <w:spacing w:val="-4"/>
          <w:w w:val="90"/>
        </w:rPr>
        <w:t xml:space="preserve"> </w:t>
      </w:r>
      <w:r>
        <w:rPr>
          <w:color w:val="414042"/>
          <w:w w:val="90"/>
        </w:rPr>
        <w:t>Leap,</w:t>
      </w:r>
      <w:r>
        <w:rPr>
          <w:color w:val="414042"/>
          <w:spacing w:val="-3"/>
          <w:w w:val="90"/>
        </w:rPr>
        <w:t xml:space="preserve"> </w:t>
      </w:r>
      <w:r>
        <w:rPr>
          <w:color w:val="414042"/>
          <w:w w:val="90"/>
        </w:rPr>
        <w:t>Theranos,</w:t>
      </w:r>
      <w:r>
        <w:rPr>
          <w:color w:val="414042"/>
          <w:spacing w:val="-3"/>
          <w:w w:val="90"/>
        </w:rPr>
        <w:t xml:space="preserve"> </w:t>
      </w:r>
      <w:r>
        <w:rPr>
          <w:color w:val="414042"/>
          <w:w w:val="90"/>
        </w:rPr>
        <w:t>Musk</w:t>
      </w:r>
      <w:r>
        <w:rPr>
          <w:color w:val="414042"/>
          <w:spacing w:val="-4"/>
          <w:w w:val="90"/>
        </w:rPr>
        <w:t xml:space="preserve"> </w:t>
      </w:r>
      <w:r>
        <w:rPr>
          <w:color w:val="414042"/>
          <w:w w:val="90"/>
        </w:rPr>
        <w:t>are</w:t>
      </w:r>
      <w:r>
        <w:rPr>
          <w:color w:val="414042"/>
          <w:spacing w:val="-3"/>
          <w:w w:val="90"/>
        </w:rPr>
        <w:t xml:space="preserve"> </w:t>
      </w:r>
      <w:r>
        <w:rPr>
          <w:color w:val="414042"/>
          <w:w w:val="90"/>
        </w:rPr>
        <w:t>examples</w:t>
      </w:r>
      <w:r>
        <w:rPr>
          <w:color w:val="414042"/>
          <w:spacing w:val="-3"/>
          <w:w w:val="90"/>
        </w:rPr>
        <w:t xml:space="preserve"> </w:t>
      </w:r>
      <w:r>
        <w:rPr>
          <w:color w:val="414042"/>
          <w:w w:val="90"/>
        </w:rPr>
        <w:t>of</w:t>
      </w:r>
      <w:r>
        <w:rPr>
          <w:color w:val="414042"/>
          <w:spacing w:val="-4"/>
          <w:w w:val="90"/>
        </w:rPr>
        <w:t xml:space="preserve"> </w:t>
      </w:r>
      <w:r>
        <w:rPr>
          <w:color w:val="414042"/>
          <w:w w:val="90"/>
        </w:rPr>
        <w:t>the</w:t>
      </w:r>
      <w:r>
        <w:rPr>
          <w:color w:val="414042"/>
          <w:spacing w:val="-3"/>
          <w:w w:val="90"/>
        </w:rPr>
        <w:t xml:space="preserve"> </w:t>
      </w:r>
      <w:r>
        <w:rPr>
          <w:color w:val="414042"/>
          <w:w w:val="90"/>
        </w:rPr>
        <w:t>whole</w:t>
      </w:r>
      <w:r>
        <w:rPr>
          <w:color w:val="414042"/>
          <w:spacing w:val="-3"/>
          <w:w w:val="90"/>
        </w:rPr>
        <w:t xml:space="preserve"> </w:t>
      </w:r>
      <w:r>
        <w:rPr>
          <w:color w:val="414042"/>
          <w:w w:val="90"/>
        </w:rPr>
        <w:t>question</w:t>
      </w:r>
      <w:r>
        <w:rPr>
          <w:color w:val="414042"/>
          <w:spacing w:val="-3"/>
          <w:w w:val="90"/>
        </w:rPr>
        <w:t xml:space="preserve"> </w:t>
      </w:r>
      <w:r>
        <w:rPr>
          <w:color w:val="414042"/>
          <w:w w:val="90"/>
        </w:rPr>
        <w:t>of</w:t>
      </w:r>
      <w:r>
        <w:rPr>
          <w:color w:val="414042"/>
          <w:spacing w:val="-4"/>
          <w:w w:val="90"/>
        </w:rPr>
        <w:t xml:space="preserve"> </w:t>
      </w:r>
      <w:r>
        <w:rPr>
          <w:color w:val="414042"/>
          <w:w w:val="90"/>
        </w:rPr>
        <w:t>where</w:t>
      </w:r>
      <w:r>
        <w:rPr>
          <w:color w:val="414042"/>
          <w:spacing w:val="-3"/>
          <w:w w:val="90"/>
        </w:rPr>
        <w:t xml:space="preserve"> </w:t>
      </w:r>
      <w:r>
        <w:rPr>
          <w:color w:val="414042"/>
          <w:w w:val="90"/>
        </w:rPr>
        <w:t>post-truth</w:t>
      </w:r>
      <w:r>
        <w:rPr>
          <w:color w:val="414042"/>
          <w:spacing w:val="-3"/>
          <w:w w:val="90"/>
        </w:rPr>
        <w:t xml:space="preserve"> </w:t>
      </w:r>
      <w:r>
        <w:rPr>
          <w:color w:val="414042"/>
          <w:w w:val="90"/>
        </w:rPr>
        <w:t>is</w:t>
      </w:r>
      <w:r>
        <w:rPr>
          <w:color w:val="414042"/>
          <w:spacing w:val="-4"/>
          <w:w w:val="90"/>
        </w:rPr>
        <w:t xml:space="preserve"> </w:t>
      </w:r>
      <w:r>
        <w:rPr>
          <w:color w:val="414042"/>
          <w:spacing w:val="-2"/>
          <w:w w:val="90"/>
        </w:rPr>
        <w:t>produced.</w:t>
      </w:r>
    </w:p>
    <w:p w:rsidR="003A71C5" w:rsidRDefault="00005824">
      <w:pPr>
        <w:spacing w:before="4" w:line="247" w:lineRule="auto"/>
        <w:ind w:left="820" w:right="972"/>
        <w:rPr>
          <w:rFonts w:ascii="Times New Roman" w:hAnsi="Times New Roman"/>
          <w:i/>
        </w:rPr>
      </w:pPr>
      <w:r>
        <w:rPr>
          <w:rFonts w:ascii="Times New Roman" w:hAnsi="Times New Roman"/>
          <w:i/>
          <w:color w:val="414042"/>
          <w:spacing w:val="-6"/>
        </w:rPr>
        <w:t>Cathexis</w:t>
      </w:r>
      <w:r>
        <w:rPr>
          <w:rFonts w:ascii="Times New Roman" w:hAnsi="Times New Roman"/>
          <w:i/>
          <w:color w:val="414042"/>
          <w:spacing w:val="-12"/>
        </w:rPr>
        <w:t xml:space="preserve"> </w:t>
      </w:r>
      <w:r>
        <w:rPr>
          <w:color w:val="414042"/>
          <w:spacing w:val="-6"/>
        </w:rPr>
        <w:t>is</w:t>
      </w:r>
      <w:r>
        <w:rPr>
          <w:color w:val="414042"/>
          <w:spacing w:val="-12"/>
        </w:rPr>
        <w:t xml:space="preserve"> </w:t>
      </w:r>
      <w:r>
        <w:rPr>
          <w:color w:val="414042"/>
          <w:spacing w:val="-6"/>
        </w:rPr>
        <w:t>a</w:t>
      </w:r>
      <w:r>
        <w:rPr>
          <w:color w:val="414042"/>
          <w:spacing w:val="-12"/>
        </w:rPr>
        <w:t xml:space="preserve"> </w:t>
      </w:r>
      <w:r>
        <w:rPr>
          <w:color w:val="414042"/>
          <w:spacing w:val="-6"/>
        </w:rPr>
        <w:t>sort</w:t>
      </w:r>
      <w:r>
        <w:rPr>
          <w:color w:val="414042"/>
          <w:spacing w:val="-12"/>
        </w:rPr>
        <w:t xml:space="preserve"> </w:t>
      </w:r>
      <w:r>
        <w:rPr>
          <w:color w:val="414042"/>
          <w:spacing w:val="-6"/>
        </w:rPr>
        <w:t>of</w:t>
      </w:r>
      <w:r>
        <w:rPr>
          <w:color w:val="414042"/>
          <w:spacing w:val="-12"/>
        </w:rPr>
        <w:t xml:space="preserve"> </w:t>
      </w:r>
      <w:r>
        <w:rPr>
          <w:color w:val="414042"/>
          <w:spacing w:val="-6"/>
        </w:rPr>
        <w:t>connivance</w:t>
      </w:r>
      <w:r>
        <w:rPr>
          <w:color w:val="414042"/>
          <w:spacing w:val="-12"/>
        </w:rPr>
        <w:t xml:space="preserve"> </w:t>
      </w:r>
      <w:r>
        <w:rPr>
          <w:color w:val="414042"/>
          <w:spacing w:val="-6"/>
        </w:rPr>
        <w:t>between</w:t>
      </w:r>
      <w:r>
        <w:rPr>
          <w:color w:val="414042"/>
          <w:spacing w:val="-12"/>
        </w:rPr>
        <w:t xml:space="preserve"> </w:t>
      </w:r>
      <w:r>
        <w:rPr>
          <w:color w:val="414042"/>
          <w:spacing w:val="-6"/>
        </w:rPr>
        <w:t>the</w:t>
      </w:r>
      <w:r>
        <w:rPr>
          <w:color w:val="414042"/>
          <w:spacing w:val="-12"/>
        </w:rPr>
        <w:t xml:space="preserve"> </w:t>
      </w:r>
      <w:r>
        <w:rPr>
          <w:color w:val="414042"/>
          <w:spacing w:val="-6"/>
        </w:rPr>
        <w:t>absolute</w:t>
      </w:r>
      <w:r>
        <w:rPr>
          <w:color w:val="414042"/>
          <w:spacing w:val="-12"/>
        </w:rPr>
        <w:t xml:space="preserve"> </w:t>
      </w:r>
      <w:r>
        <w:rPr>
          <w:color w:val="414042"/>
          <w:spacing w:val="-6"/>
        </w:rPr>
        <w:t>necessity</w:t>
      </w:r>
      <w:r>
        <w:rPr>
          <w:color w:val="414042"/>
          <w:spacing w:val="-12"/>
        </w:rPr>
        <w:t xml:space="preserve"> </w:t>
      </w:r>
      <w:r>
        <w:rPr>
          <w:color w:val="414042"/>
          <w:spacing w:val="-6"/>
        </w:rPr>
        <w:t>of</w:t>
      </w:r>
      <w:r>
        <w:rPr>
          <w:color w:val="414042"/>
          <w:spacing w:val="-12"/>
        </w:rPr>
        <w:t xml:space="preserve"> </w:t>
      </w:r>
      <w:r>
        <w:rPr>
          <w:color w:val="414042"/>
          <w:spacing w:val="-6"/>
        </w:rPr>
        <w:t>having</w:t>
      </w:r>
      <w:r>
        <w:rPr>
          <w:color w:val="414042"/>
          <w:spacing w:val="-12"/>
        </w:rPr>
        <w:t xml:space="preserve"> </w:t>
      </w:r>
      <w:r>
        <w:rPr>
          <w:color w:val="414042"/>
          <w:spacing w:val="-6"/>
        </w:rPr>
        <w:t>visions</w:t>
      </w:r>
      <w:r>
        <w:rPr>
          <w:color w:val="414042"/>
          <w:spacing w:val="-12"/>
        </w:rPr>
        <w:t xml:space="preserve"> </w:t>
      </w:r>
      <w:r>
        <w:rPr>
          <w:color w:val="414042"/>
          <w:spacing w:val="-6"/>
        </w:rPr>
        <w:t>of</w:t>
      </w:r>
      <w:r>
        <w:rPr>
          <w:color w:val="414042"/>
          <w:spacing w:val="-12"/>
        </w:rPr>
        <w:t xml:space="preserve"> </w:t>
      </w:r>
      <w:r>
        <w:rPr>
          <w:color w:val="414042"/>
          <w:spacing w:val="-6"/>
        </w:rPr>
        <w:t>the</w:t>
      </w:r>
      <w:r>
        <w:rPr>
          <w:color w:val="414042"/>
          <w:spacing w:val="-12"/>
        </w:rPr>
        <w:t xml:space="preserve"> </w:t>
      </w:r>
      <w:r>
        <w:rPr>
          <w:color w:val="414042"/>
          <w:spacing w:val="-6"/>
        </w:rPr>
        <w:t xml:space="preserve">future </w:t>
      </w:r>
      <w:r>
        <w:rPr>
          <w:color w:val="414042"/>
          <w:w w:val="90"/>
        </w:rPr>
        <w:t xml:space="preserve">and the ambiguity as to whether the vision we are presented of the future is fraudulent, possible, unrealistic. </w:t>
      </w:r>
      <w:r>
        <w:rPr>
          <w:rFonts w:ascii="Times New Roman" w:hAnsi="Times New Roman"/>
          <w:i/>
          <w:color w:val="414042"/>
          <w:w w:val="90"/>
        </w:rPr>
        <w:t xml:space="preserve">How are our brains being worked by all of this, and how is the media reporting what’s happening? When is it a hoax? </w:t>
      </w:r>
      <w:r>
        <w:rPr>
          <w:color w:val="414042"/>
          <w:w w:val="90"/>
        </w:rPr>
        <w:t xml:space="preserve">More generally, </w:t>
      </w:r>
      <w:r>
        <w:rPr>
          <w:rFonts w:ascii="Times New Roman" w:hAnsi="Times New Roman"/>
          <w:i/>
          <w:color w:val="414042"/>
          <w:w w:val="90"/>
        </w:rPr>
        <w:t xml:space="preserve">When is any tech company’s product vision a hoax, and </w:t>
      </w:r>
      <w:r>
        <w:rPr>
          <w:rFonts w:ascii="Times New Roman" w:hAnsi="Times New Roman"/>
          <w:i/>
          <w:color w:val="414042"/>
        </w:rPr>
        <w:t>when</w:t>
      </w:r>
      <w:r>
        <w:rPr>
          <w:rFonts w:ascii="Times New Roman" w:hAnsi="Times New Roman"/>
          <w:i/>
          <w:color w:val="414042"/>
          <w:spacing w:val="-15"/>
        </w:rPr>
        <w:t xml:space="preserve"> </w:t>
      </w:r>
      <w:r>
        <w:rPr>
          <w:rFonts w:ascii="Times New Roman" w:hAnsi="Times New Roman"/>
          <w:i/>
          <w:color w:val="414042"/>
        </w:rPr>
        <w:t>isn’t</w:t>
      </w:r>
      <w:r>
        <w:rPr>
          <w:rFonts w:ascii="Times New Roman" w:hAnsi="Times New Roman"/>
          <w:i/>
          <w:color w:val="414042"/>
          <w:spacing w:val="-15"/>
        </w:rPr>
        <w:t xml:space="preserve"> </w:t>
      </w:r>
      <w:r>
        <w:rPr>
          <w:rFonts w:ascii="Times New Roman" w:hAnsi="Times New Roman"/>
          <w:i/>
          <w:color w:val="414042"/>
        </w:rPr>
        <w:t>it</w:t>
      </w:r>
      <w:r>
        <w:rPr>
          <w:rFonts w:ascii="Times New Roman" w:hAnsi="Times New Roman"/>
          <w:i/>
          <w:color w:val="414042"/>
          <w:spacing w:val="-15"/>
        </w:rPr>
        <w:t xml:space="preserve"> </w:t>
      </w:r>
      <w:r>
        <w:rPr>
          <w:rFonts w:ascii="Times New Roman" w:hAnsi="Times New Roman"/>
          <w:i/>
          <w:color w:val="414042"/>
        </w:rPr>
        <w:t>a</w:t>
      </w:r>
      <w:r>
        <w:rPr>
          <w:rFonts w:ascii="Times New Roman" w:hAnsi="Times New Roman"/>
          <w:i/>
          <w:color w:val="414042"/>
          <w:spacing w:val="-15"/>
        </w:rPr>
        <w:t xml:space="preserve"> </w:t>
      </w:r>
      <w:r>
        <w:rPr>
          <w:rFonts w:ascii="Times New Roman" w:hAnsi="Times New Roman"/>
          <w:i/>
          <w:color w:val="414042"/>
        </w:rPr>
        <w:t>hoax?</w:t>
      </w:r>
    </w:p>
    <w:p w:rsidR="003A71C5" w:rsidRDefault="00005824">
      <w:pPr>
        <w:pStyle w:val="BodyText"/>
        <w:tabs>
          <w:tab w:val="left" w:pos="820"/>
        </w:tabs>
        <w:spacing w:before="243"/>
        <w:ind w:left="253"/>
      </w:pPr>
      <w:r>
        <w:rPr>
          <w:color w:val="0084A9"/>
          <w:spacing w:val="-5"/>
        </w:rPr>
        <w:t>JS:</w:t>
      </w:r>
      <w:r>
        <w:rPr>
          <w:color w:val="0084A9"/>
        </w:rPr>
        <w:tab/>
      </w:r>
      <w:r>
        <w:rPr>
          <w:color w:val="0084A9"/>
          <w:w w:val="90"/>
        </w:rPr>
        <w:t>Is</w:t>
      </w:r>
      <w:r>
        <w:rPr>
          <w:color w:val="0084A9"/>
          <w:spacing w:val="6"/>
        </w:rPr>
        <w:t xml:space="preserve"> </w:t>
      </w:r>
      <w:r>
        <w:rPr>
          <w:color w:val="0084A9"/>
          <w:w w:val="90"/>
        </w:rPr>
        <w:t>the</w:t>
      </w:r>
      <w:r>
        <w:rPr>
          <w:color w:val="0084A9"/>
          <w:spacing w:val="7"/>
        </w:rPr>
        <w:t xml:space="preserve"> </w:t>
      </w:r>
      <w:r>
        <w:rPr>
          <w:color w:val="0084A9"/>
          <w:w w:val="90"/>
        </w:rPr>
        <w:t>intention</w:t>
      </w:r>
      <w:r>
        <w:rPr>
          <w:color w:val="0084A9"/>
          <w:spacing w:val="7"/>
        </w:rPr>
        <w:t xml:space="preserve"> </w:t>
      </w:r>
      <w:r>
        <w:rPr>
          <w:color w:val="0084A9"/>
          <w:w w:val="90"/>
        </w:rPr>
        <w:t>then,</w:t>
      </w:r>
      <w:r>
        <w:rPr>
          <w:color w:val="0084A9"/>
          <w:spacing w:val="7"/>
        </w:rPr>
        <w:t xml:space="preserve"> </w:t>
      </w:r>
      <w:r>
        <w:rPr>
          <w:color w:val="0084A9"/>
          <w:w w:val="90"/>
        </w:rPr>
        <w:t>to</w:t>
      </w:r>
      <w:r>
        <w:rPr>
          <w:color w:val="0084A9"/>
          <w:spacing w:val="7"/>
        </w:rPr>
        <w:t xml:space="preserve"> </w:t>
      </w:r>
      <w:r>
        <w:rPr>
          <w:color w:val="0084A9"/>
          <w:w w:val="90"/>
        </w:rPr>
        <w:t>create</w:t>
      </w:r>
      <w:r>
        <w:rPr>
          <w:color w:val="0084A9"/>
          <w:spacing w:val="7"/>
        </w:rPr>
        <w:t xml:space="preserve"> </w:t>
      </w:r>
      <w:r>
        <w:rPr>
          <w:color w:val="0084A9"/>
          <w:w w:val="90"/>
        </w:rPr>
        <w:t>a</w:t>
      </w:r>
      <w:r>
        <w:rPr>
          <w:color w:val="0084A9"/>
          <w:spacing w:val="7"/>
        </w:rPr>
        <w:t xml:space="preserve"> </w:t>
      </w:r>
      <w:r>
        <w:rPr>
          <w:color w:val="0084A9"/>
          <w:w w:val="90"/>
        </w:rPr>
        <w:t>more</w:t>
      </w:r>
      <w:r>
        <w:rPr>
          <w:color w:val="0084A9"/>
          <w:spacing w:val="7"/>
        </w:rPr>
        <w:t xml:space="preserve"> </w:t>
      </w:r>
      <w:r>
        <w:rPr>
          <w:color w:val="0084A9"/>
          <w:w w:val="90"/>
        </w:rPr>
        <w:t>discerning</w:t>
      </w:r>
      <w:r>
        <w:rPr>
          <w:color w:val="0084A9"/>
          <w:spacing w:val="7"/>
        </w:rPr>
        <w:t xml:space="preserve"> </w:t>
      </w:r>
      <w:r>
        <w:rPr>
          <w:color w:val="0084A9"/>
          <w:w w:val="90"/>
        </w:rPr>
        <w:t>and</w:t>
      </w:r>
      <w:r>
        <w:rPr>
          <w:color w:val="0084A9"/>
          <w:spacing w:val="7"/>
        </w:rPr>
        <w:t xml:space="preserve"> </w:t>
      </w:r>
      <w:r>
        <w:rPr>
          <w:color w:val="0084A9"/>
          <w:w w:val="90"/>
        </w:rPr>
        <w:t>more</w:t>
      </w:r>
      <w:r>
        <w:rPr>
          <w:color w:val="0084A9"/>
          <w:spacing w:val="7"/>
        </w:rPr>
        <w:t xml:space="preserve"> </w:t>
      </w:r>
      <w:r>
        <w:rPr>
          <w:color w:val="0084A9"/>
          <w:w w:val="90"/>
        </w:rPr>
        <w:t>curious</w:t>
      </w:r>
      <w:r>
        <w:rPr>
          <w:color w:val="0084A9"/>
          <w:spacing w:val="7"/>
        </w:rPr>
        <w:t xml:space="preserve"> </w:t>
      </w:r>
      <w:r>
        <w:rPr>
          <w:color w:val="0084A9"/>
          <w:w w:val="90"/>
        </w:rPr>
        <w:t>and</w:t>
      </w:r>
      <w:r>
        <w:rPr>
          <w:color w:val="0084A9"/>
          <w:spacing w:val="7"/>
        </w:rPr>
        <w:t xml:space="preserve"> </w:t>
      </w:r>
      <w:r>
        <w:rPr>
          <w:color w:val="0084A9"/>
          <w:w w:val="90"/>
        </w:rPr>
        <w:t>more</w:t>
      </w:r>
      <w:r>
        <w:rPr>
          <w:color w:val="0084A9"/>
          <w:spacing w:val="7"/>
        </w:rPr>
        <w:t xml:space="preserve"> </w:t>
      </w:r>
      <w:r>
        <w:rPr>
          <w:color w:val="0084A9"/>
          <w:w w:val="90"/>
        </w:rPr>
        <w:t>questioning</w:t>
      </w:r>
      <w:r>
        <w:rPr>
          <w:color w:val="0084A9"/>
          <w:spacing w:val="7"/>
        </w:rPr>
        <w:t xml:space="preserve"> </w:t>
      </w:r>
      <w:r>
        <w:rPr>
          <w:color w:val="0084A9"/>
          <w:spacing w:val="-2"/>
          <w:w w:val="90"/>
        </w:rPr>
        <w:t>citizen?</w:t>
      </w:r>
    </w:p>
    <w:p w:rsidR="003A71C5" w:rsidRDefault="00005824">
      <w:pPr>
        <w:pStyle w:val="BodyText"/>
        <w:spacing w:before="230" w:line="242" w:lineRule="auto"/>
        <w:ind w:left="820" w:right="1466" w:hanging="567"/>
      </w:pPr>
      <w:r>
        <w:rPr>
          <w:color w:val="414042"/>
          <w:w w:val="90"/>
        </w:rPr>
        <w:t>NM:</w:t>
      </w:r>
      <w:r>
        <w:rPr>
          <w:color w:val="414042"/>
          <w:spacing w:val="80"/>
          <w:w w:val="150"/>
        </w:rPr>
        <w:t xml:space="preserve"> </w:t>
      </w:r>
      <w:r>
        <w:rPr>
          <w:color w:val="414042"/>
          <w:w w:val="90"/>
        </w:rPr>
        <w:t xml:space="preserve">Yes, for me </w:t>
      </w:r>
      <w:r>
        <w:rPr>
          <w:rFonts w:ascii="Times New Roman" w:hAnsi="Times New Roman"/>
          <w:i/>
          <w:color w:val="414042"/>
          <w:w w:val="90"/>
        </w:rPr>
        <w:t xml:space="preserve">Cathexis </w:t>
      </w:r>
      <w:r>
        <w:rPr>
          <w:color w:val="414042"/>
          <w:w w:val="90"/>
        </w:rPr>
        <w:t xml:space="preserve">is simply a questioning machine. I create experiences that make people </w:t>
      </w:r>
      <w:r>
        <w:rPr>
          <w:color w:val="414042"/>
          <w:spacing w:val="-2"/>
        </w:rPr>
        <w:t>question.</w:t>
      </w:r>
      <w:r>
        <w:rPr>
          <w:color w:val="414042"/>
          <w:spacing w:val="-12"/>
        </w:rPr>
        <w:t xml:space="preserve"> </w:t>
      </w:r>
      <w:r>
        <w:rPr>
          <w:color w:val="414042"/>
          <w:spacing w:val="-2"/>
        </w:rPr>
        <w:t>It’s</w:t>
      </w:r>
      <w:r>
        <w:rPr>
          <w:color w:val="414042"/>
          <w:spacing w:val="-12"/>
        </w:rPr>
        <w:t xml:space="preserve"> </w:t>
      </w:r>
      <w:r>
        <w:rPr>
          <w:color w:val="414042"/>
          <w:spacing w:val="-2"/>
        </w:rPr>
        <w:t>almost</w:t>
      </w:r>
      <w:r>
        <w:rPr>
          <w:color w:val="414042"/>
          <w:spacing w:val="-12"/>
        </w:rPr>
        <w:t xml:space="preserve"> </w:t>
      </w:r>
      <w:r>
        <w:rPr>
          <w:color w:val="414042"/>
          <w:spacing w:val="-2"/>
        </w:rPr>
        <w:t>as</w:t>
      </w:r>
      <w:r>
        <w:rPr>
          <w:color w:val="414042"/>
          <w:spacing w:val="-12"/>
        </w:rPr>
        <w:t xml:space="preserve"> </w:t>
      </w:r>
      <w:r>
        <w:rPr>
          <w:color w:val="414042"/>
          <w:spacing w:val="-2"/>
        </w:rPr>
        <w:t>simple</w:t>
      </w:r>
      <w:r>
        <w:rPr>
          <w:color w:val="414042"/>
          <w:spacing w:val="-12"/>
        </w:rPr>
        <w:t xml:space="preserve"> </w:t>
      </w:r>
      <w:r>
        <w:rPr>
          <w:color w:val="414042"/>
          <w:spacing w:val="-2"/>
        </w:rPr>
        <w:t>as</w:t>
      </w:r>
      <w:r>
        <w:rPr>
          <w:color w:val="414042"/>
          <w:spacing w:val="-12"/>
        </w:rPr>
        <w:t xml:space="preserve"> </w:t>
      </w:r>
      <w:r>
        <w:rPr>
          <w:color w:val="414042"/>
          <w:spacing w:val="-2"/>
        </w:rPr>
        <w:t>that.</w:t>
      </w:r>
    </w:p>
    <w:p w:rsidR="003A71C5" w:rsidRDefault="00005824">
      <w:pPr>
        <w:pStyle w:val="BodyText"/>
        <w:spacing w:before="227" w:line="242" w:lineRule="auto"/>
        <w:ind w:left="820" w:right="1121"/>
      </w:pPr>
      <w:r>
        <w:rPr>
          <w:color w:val="414042"/>
          <w:spacing w:val="-6"/>
        </w:rPr>
        <w:t>Right</w:t>
      </w:r>
      <w:r>
        <w:rPr>
          <w:color w:val="414042"/>
          <w:spacing w:val="-10"/>
        </w:rPr>
        <w:t xml:space="preserve"> </w:t>
      </w:r>
      <w:r>
        <w:rPr>
          <w:color w:val="414042"/>
          <w:spacing w:val="-6"/>
        </w:rPr>
        <w:t>now,</w:t>
      </w:r>
      <w:r>
        <w:rPr>
          <w:color w:val="414042"/>
          <w:spacing w:val="-10"/>
        </w:rPr>
        <w:t xml:space="preserve"> </w:t>
      </w:r>
      <w:r>
        <w:rPr>
          <w:color w:val="414042"/>
          <w:spacing w:val="-6"/>
        </w:rPr>
        <w:t>the</w:t>
      </w:r>
      <w:r>
        <w:rPr>
          <w:color w:val="414042"/>
          <w:spacing w:val="-10"/>
        </w:rPr>
        <w:t xml:space="preserve"> </w:t>
      </w:r>
      <w:r>
        <w:rPr>
          <w:color w:val="414042"/>
          <w:spacing w:val="-6"/>
        </w:rPr>
        <w:t>three</w:t>
      </w:r>
      <w:r>
        <w:rPr>
          <w:color w:val="414042"/>
          <w:spacing w:val="-10"/>
        </w:rPr>
        <w:t xml:space="preserve"> </w:t>
      </w:r>
      <w:r>
        <w:rPr>
          <w:color w:val="414042"/>
          <w:spacing w:val="-6"/>
        </w:rPr>
        <w:t>pillars</w:t>
      </w:r>
      <w:r>
        <w:rPr>
          <w:color w:val="414042"/>
          <w:spacing w:val="-10"/>
        </w:rPr>
        <w:t xml:space="preserve"> </w:t>
      </w:r>
      <w:r>
        <w:rPr>
          <w:color w:val="414042"/>
          <w:spacing w:val="-6"/>
        </w:rPr>
        <w:t>(bad</w:t>
      </w:r>
      <w:r>
        <w:rPr>
          <w:color w:val="414042"/>
          <w:spacing w:val="-10"/>
        </w:rPr>
        <w:t xml:space="preserve"> </w:t>
      </w:r>
      <w:r>
        <w:rPr>
          <w:color w:val="414042"/>
          <w:spacing w:val="-6"/>
        </w:rPr>
        <w:t>act,</w:t>
      </w:r>
      <w:r>
        <w:rPr>
          <w:color w:val="414042"/>
          <w:spacing w:val="-10"/>
        </w:rPr>
        <w:t xml:space="preserve"> </w:t>
      </w:r>
      <w:r>
        <w:rPr>
          <w:color w:val="414042"/>
          <w:spacing w:val="-6"/>
        </w:rPr>
        <w:t>bad</w:t>
      </w:r>
      <w:r>
        <w:rPr>
          <w:color w:val="414042"/>
          <w:spacing w:val="-10"/>
        </w:rPr>
        <w:t xml:space="preserve"> </w:t>
      </w:r>
      <w:r>
        <w:rPr>
          <w:color w:val="414042"/>
          <w:spacing w:val="-6"/>
        </w:rPr>
        <w:t>intention,</w:t>
      </w:r>
      <w:r>
        <w:rPr>
          <w:color w:val="414042"/>
          <w:spacing w:val="-10"/>
        </w:rPr>
        <w:t xml:space="preserve"> </w:t>
      </w:r>
      <w:r>
        <w:rPr>
          <w:color w:val="414042"/>
          <w:spacing w:val="-6"/>
        </w:rPr>
        <w:t>bad</w:t>
      </w:r>
      <w:r>
        <w:rPr>
          <w:color w:val="414042"/>
          <w:spacing w:val="-10"/>
        </w:rPr>
        <w:t xml:space="preserve"> </w:t>
      </w:r>
      <w:r>
        <w:rPr>
          <w:color w:val="414042"/>
          <w:spacing w:val="-6"/>
        </w:rPr>
        <w:t>character)</w:t>
      </w:r>
      <w:r>
        <w:rPr>
          <w:color w:val="414042"/>
          <w:spacing w:val="-10"/>
        </w:rPr>
        <w:t xml:space="preserve"> </w:t>
      </w:r>
      <w:r>
        <w:rPr>
          <w:color w:val="414042"/>
          <w:spacing w:val="-6"/>
        </w:rPr>
        <w:t>of</w:t>
      </w:r>
      <w:r>
        <w:rPr>
          <w:color w:val="414042"/>
          <w:spacing w:val="-10"/>
        </w:rPr>
        <w:t xml:space="preserve"> </w:t>
      </w:r>
      <w:r>
        <w:rPr>
          <w:color w:val="414042"/>
          <w:spacing w:val="-6"/>
        </w:rPr>
        <w:t>the</w:t>
      </w:r>
      <w:r>
        <w:rPr>
          <w:color w:val="414042"/>
          <w:spacing w:val="-10"/>
        </w:rPr>
        <w:t xml:space="preserve"> </w:t>
      </w:r>
      <w:r>
        <w:rPr>
          <w:color w:val="414042"/>
          <w:spacing w:val="-6"/>
        </w:rPr>
        <w:t>justice</w:t>
      </w:r>
      <w:r>
        <w:rPr>
          <w:color w:val="414042"/>
          <w:spacing w:val="-10"/>
        </w:rPr>
        <w:t xml:space="preserve"> </w:t>
      </w:r>
      <w:r>
        <w:rPr>
          <w:color w:val="414042"/>
          <w:spacing w:val="-6"/>
        </w:rPr>
        <w:t>system</w:t>
      </w:r>
      <w:r>
        <w:rPr>
          <w:color w:val="414042"/>
          <w:spacing w:val="-10"/>
        </w:rPr>
        <w:t xml:space="preserve"> </w:t>
      </w:r>
      <w:r>
        <w:rPr>
          <w:color w:val="414042"/>
          <w:spacing w:val="-6"/>
        </w:rPr>
        <w:t xml:space="preserve">are </w:t>
      </w:r>
      <w:r>
        <w:rPr>
          <w:color w:val="414042"/>
          <w:w w:val="90"/>
        </w:rPr>
        <w:t xml:space="preserve">being totally undermined by technological and scientific advance. This is what we present to the audience. The guide, the Chief Vision Officer is presenting the </w:t>
      </w:r>
      <w:r>
        <w:rPr>
          <w:rFonts w:ascii="Times New Roman" w:hAnsi="Times New Roman"/>
          <w:i/>
          <w:color w:val="414042"/>
          <w:w w:val="90"/>
        </w:rPr>
        <w:t>raison</w:t>
      </w:r>
      <w:r>
        <w:rPr>
          <w:rFonts w:ascii="Times New Roman" w:hAnsi="Times New Roman"/>
          <w:i/>
          <w:color w:val="414042"/>
          <w:spacing w:val="-2"/>
          <w:w w:val="90"/>
        </w:rPr>
        <w:t xml:space="preserve"> </w:t>
      </w:r>
      <w:r>
        <w:rPr>
          <w:rFonts w:ascii="Times New Roman" w:hAnsi="Times New Roman"/>
          <w:i/>
          <w:color w:val="414042"/>
          <w:w w:val="90"/>
        </w:rPr>
        <w:t xml:space="preserve">d’être </w:t>
      </w:r>
      <w:r>
        <w:rPr>
          <w:color w:val="414042"/>
          <w:w w:val="90"/>
        </w:rPr>
        <w:t xml:space="preserve">of TheTruthTech®, explaining why this product is needed, how uncertainty in the justice system is being produced, </w:t>
      </w:r>
      <w:r>
        <w:rPr>
          <w:color w:val="414042"/>
          <w:spacing w:val="-6"/>
        </w:rPr>
        <w:t>and</w:t>
      </w:r>
      <w:r>
        <w:rPr>
          <w:color w:val="414042"/>
          <w:spacing w:val="-11"/>
        </w:rPr>
        <w:t xml:space="preserve"> </w:t>
      </w:r>
      <w:r>
        <w:rPr>
          <w:color w:val="414042"/>
          <w:spacing w:val="-6"/>
        </w:rPr>
        <w:t>then</w:t>
      </w:r>
      <w:r>
        <w:rPr>
          <w:color w:val="414042"/>
          <w:spacing w:val="-11"/>
        </w:rPr>
        <w:t xml:space="preserve"> </w:t>
      </w:r>
      <w:r>
        <w:rPr>
          <w:color w:val="414042"/>
          <w:spacing w:val="-6"/>
        </w:rPr>
        <w:t>presents</w:t>
      </w:r>
      <w:r>
        <w:rPr>
          <w:color w:val="414042"/>
          <w:spacing w:val="-11"/>
        </w:rPr>
        <w:t xml:space="preserve"> </w:t>
      </w:r>
      <w:r>
        <w:rPr>
          <w:color w:val="414042"/>
          <w:spacing w:val="-6"/>
        </w:rPr>
        <w:t>a</w:t>
      </w:r>
      <w:r>
        <w:rPr>
          <w:color w:val="414042"/>
          <w:spacing w:val="-11"/>
        </w:rPr>
        <w:t xml:space="preserve"> </w:t>
      </w:r>
      <w:r>
        <w:rPr>
          <w:color w:val="414042"/>
          <w:spacing w:val="-6"/>
        </w:rPr>
        <w:t>product</w:t>
      </w:r>
      <w:r>
        <w:rPr>
          <w:color w:val="414042"/>
          <w:spacing w:val="-11"/>
        </w:rPr>
        <w:t xml:space="preserve"> </w:t>
      </w:r>
      <w:r>
        <w:rPr>
          <w:color w:val="414042"/>
          <w:spacing w:val="-6"/>
        </w:rPr>
        <w:t>that</w:t>
      </w:r>
      <w:r>
        <w:rPr>
          <w:color w:val="414042"/>
          <w:spacing w:val="-11"/>
        </w:rPr>
        <w:t xml:space="preserve"> </w:t>
      </w:r>
      <w:r>
        <w:rPr>
          <w:color w:val="414042"/>
          <w:spacing w:val="-6"/>
        </w:rPr>
        <w:t>exacerbates</w:t>
      </w:r>
      <w:r>
        <w:rPr>
          <w:color w:val="414042"/>
          <w:spacing w:val="-11"/>
        </w:rPr>
        <w:t xml:space="preserve"> </w:t>
      </w:r>
      <w:r>
        <w:rPr>
          <w:color w:val="414042"/>
          <w:spacing w:val="-6"/>
        </w:rPr>
        <w:t>that</w:t>
      </w:r>
      <w:r>
        <w:rPr>
          <w:color w:val="414042"/>
          <w:spacing w:val="-11"/>
        </w:rPr>
        <w:t xml:space="preserve"> </w:t>
      </w:r>
      <w:r>
        <w:rPr>
          <w:color w:val="414042"/>
          <w:spacing w:val="-6"/>
        </w:rPr>
        <w:t>uncertainty!</w:t>
      </w:r>
      <w:r>
        <w:rPr>
          <w:color w:val="414042"/>
          <w:spacing w:val="-11"/>
        </w:rPr>
        <w:t xml:space="preserve"> </w:t>
      </w:r>
      <w:r>
        <w:rPr>
          <w:color w:val="414042"/>
          <w:spacing w:val="-6"/>
        </w:rPr>
        <w:t>Yet,</w:t>
      </w:r>
      <w:r>
        <w:rPr>
          <w:color w:val="414042"/>
          <w:spacing w:val="-11"/>
        </w:rPr>
        <w:t xml:space="preserve"> </w:t>
      </w:r>
      <w:r>
        <w:rPr>
          <w:color w:val="414042"/>
          <w:spacing w:val="-6"/>
        </w:rPr>
        <w:t>it’s</w:t>
      </w:r>
      <w:r>
        <w:rPr>
          <w:color w:val="414042"/>
          <w:spacing w:val="-11"/>
        </w:rPr>
        <w:t xml:space="preserve"> </w:t>
      </w:r>
      <w:r>
        <w:rPr>
          <w:color w:val="414042"/>
          <w:spacing w:val="-6"/>
        </w:rPr>
        <w:t>a</w:t>
      </w:r>
      <w:r>
        <w:rPr>
          <w:color w:val="414042"/>
          <w:spacing w:val="-11"/>
        </w:rPr>
        <w:t xml:space="preserve"> </w:t>
      </w:r>
      <w:r>
        <w:rPr>
          <w:color w:val="414042"/>
          <w:spacing w:val="-6"/>
        </w:rPr>
        <w:t>double</w:t>
      </w:r>
      <w:r>
        <w:rPr>
          <w:color w:val="414042"/>
          <w:spacing w:val="-11"/>
        </w:rPr>
        <w:t xml:space="preserve"> </w:t>
      </w:r>
      <w:r>
        <w:rPr>
          <w:color w:val="414042"/>
          <w:spacing w:val="-6"/>
        </w:rPr>
        <w:t>bluff,</w:t>
      </w:r>
      <w:r>
        <w:rPr>
          <w:color w:val="414042"/>
          <w:spacing w:val="-11"/>
        </w:rPr>
        <w:t xml:space="preserve"> </w:t>
      </w:r>
      <w:r>
        <w:rPr>
          <w:color w:val="414042"/>
          <w:spacing w:val="-6"/>
        </w:rPr>
        <w:t xml:space="preserve">because </w:t>
      </w:r>
      <w:r>
        <w:rPr>
          <w:color w:val="414042"/>
          <w:spacing w:val="-4"/>
        </w:rPr>
        <w:t>what</w:t>
      </w:r>
      <w:r>
        <w:rPr>
          <w:color w:val="414042"/>
          <w:spacing w:val="-12"/>
        </w:rPr>
        <w:t xml:space="preserve"> </w:t>
      </w:r>
      <w:r>
        <w:rPr>
          <w:color w:val="414042"/>
          <w:spacing w:val="-4"/>
        </w:rPr>
        <w:t>appears</w:t>
      </w:r>
      <w:r>
        <w:rPr>
          <w:color w:val="414042"/>
          <w:spacing w:val="-12"/>
        </w:rPr>
        <w:t xml:space="preserve"> </w:t>
      </w:r>
      <w:r>
        <w:rPr>
          <w:color w:val="414042"/>
          <w:spacing w:val="-4"/>
        </w:rPr>
        <w:t>like</w:t>
      </w:r>
      <w:r>
        <w:rPr>
          <w:color w:val="414042"/>
          <w:spacing w:val="-12"/>
        </w:rPr>
        <w:t xml:space="preserve"> </w:t>
      </w:r>
      <w:r>
        <w:rPr>
          <w:color w:val="414042"/>
          <w:spacing w:val="-4"/>
        </w:rPr>
        <w:t>fiction</w:t>
      </w:r>
      <w:r>
        <w:rPr>
          <w:color w:val="414042"/>
          <w:spacing w:val="-12"/>
        </w:rPr>
        <w:t xml:space="preserve"> </w:t>
      </w:r>
      <w:r>
        <w:rPr>
          <w:color w:val="414042"/>
          <w:spacing w:val="-4"/>
        </w:rPr>
        <w:t>is</w:t>
      </w:r>
      <w:r>
        <w:rPr>
          <w:color w:val="414042"/>
          <w:spacing w:val="-12"/>
        </w:rPr>
        <w:t xml:space="preserve"> </w:t>
      </w:r>
      <w:r>
        <w:rPr>
          <w:color w:val="414042"/>
          <w:spacing w:val="-4"/>
        </w:rPr>
        <w:t>still</w:t>
      </w:r>
      <w:r>
        <w:rPr>
          <w:color w:val="414042"/>
          <w:spacing w:val="-12"/>
        </w:rPr>
        <w:t xml:space="preserve"> </w:t>
      </w:r>
      <w:r>
        <w:rPr>
          <w:color w:val="414042"/>
          <w:spacing w:val="-4"/>
        </w:rPr>
        <w:t>based</w:t>
      </w:r>
      <w:r>
        <w:rPr>
          <w:color w:val="414042"/>
          <w:spacing w:val="-12"/>
        </w:rPr>
        <w:t xml:space="preserve"> </w:t>
      </w:r>
      <w:r>
        <w:rPr>
          <w:color w:val="414042"/>
          <w:spacing w:val="-4"/>
        </w:rPr>
        <w:t>in</w:t>
      </w:r>
      <w:r>
        <w:rPr>
          <w:color w:val="414042"/>
          <w:spacing w:val="-12"/>
        </w:rPr>
        <w:t xml:space="preserve"> </w:t>
      </w:r>
      <w:r>
        <w:rPr>
          <w:color w:val="414042"/>
          <w:spacing w:val="-4"/>
        </w:rPr>
        <w:t>real</w:t>
      </w:r>
      <w:r>
        <w:rPr>
          <w:color w:val="414042"/>
          <w:spacing w:val="-12"/>
        </w:rPr>
        <w:t xml:space="preserve"> </w:t>
      </w:r>
      <w:r>
        <w:rPr>
          <w:color w:val="414042"/>
          <w:spacing w:val="-4"/>
        </w:rPr>
        <w:t>research.</w:t>
      </w:r>
    </w:p>
    <w:p w:rsidR="003A71C5" w:rsidRDefault="00005824">
      <w:pPr>
        <w:tabs>
          <w:tab w:val="left" w:pos="820"/>
        </w:tabs>
        <w:spacing w:before="229" w:line="242" w:lineRule="auto"/>
        <w:ind w:left="820" w:right="1040" w:hanging="567"/>
      </w:pPr>
      <w:r>
        <w:rPr>
          <w:color w:val="0084A9"/>
          <w:spacing w:val="-4"/>
        </w:rPr>
        <w:t>JS:</w:t>
      </w:r>
      <w:r>
        <w:rPr>
          <w:color w:val="0084A9"/>
        </w:rPr>
        <w:tab/>
      </w:r>
      <w:r>
        <w:rPr>
          <w:color w:val="0084A9"/>
          <w:spacing w:val="-4"/>
        </w:rPr>
        <w:t>I’ve</w:t>
      </w:r>
      <w:r>
        <w:rPr>
          <w:color w:val="0084A9"/>
          <w:spacing w:val="-14"/>
        </w:rPr>
        <w:t xml:space="preserve"> </w:t>
      </w:r>
      <w:r>
        <w:rPr>
          <w:color w:val="0084A9"/>
          <w:spacing w:val="-4"/>
        </w:rPr>
        <w:t>been</w:t>
      </w:r>
      <w:r>
        <w:rPr>
          <w:color w:val="0084A9"/>
          <w:spacing w:val="-14"/>
        </w:rPr>
        <w:t xml:space="preserve"> </w:t>
      </w:r>
      <w:r>
        <w:rPr>
          <w:color w:val="0084A9"/>
          <w:spacing w:val="-4"/>
        </w:rPr>
        <w:t>wondering</w:t>
      </w:r>
      <w:r>
        <w:rPr>
          <w:color w:val="0084A9"/>
          <w:spacing w:val="-14"/>
        </w:rPr>
        <w:t xml:space="preserve"> </w:t>
      </w:r>
      <w:r>
        <w:rPr>
          <w:color w:val="0084A9"/>
          <w:spacing w:val="-4"/>
        </w:rPr>
        <w:t>if</w:t>
      </w:r>
      <w:r>
        <w:rPr>
          <w:color w:val="0084A9"/>
          <w:spacing w:val="-14"/>
        </w:rPr>
        <w:t xml:space="preserve"> </w:t>
      </w:r>
      <w:r>
        <w:rPr>
          <w:color w:val="0084A9"/>
          <w:spacing w:val="-4"/>
        </w:rPr>
        <w:t>it</w:t>
      </w:r>
      <w:r>
        <w:rPr>
          <w:color w:val="0084A9"/>
          <w:spacing w:val="-14"/>
        </w:rPr>
        <w:t xml:space="preserve"> </w:t>
      </w:r>
      <w:r>
        <w:rPr>
          <w:color w:val="0084A9"/>
          <w:spacing w:val="-4"/>
        </w:rPr>
        <w:t>matters</w:t>
      </w:r>
      <w:r>
        <w:rPr>
          <w:color w:val="0084A9"/>
          <w:spacing w:val="-14"/>
        </w:rPr>
        <w:t xml:space="preserve"> </w:t>
      </w:r>
      <w:r>
        <w:rPr>
          <w:color w:val="0084A9"/>
          <w:spacing w:val="-4"/>
        </w:rPr>
        <w:t>whether</w:t>
      </w:r>
      <w:r>
        <w:rPr>
          <w:color w:val="0084A9"/>
          <w:spacing w:val="-14"/>
        </w:rPr>
        <w:t xml:space="preserve"> </w:t>
      </w:r>
      <w:r>
        <w:rPr>
          <w:color w:val="0084A9"/>
          <w:spacing w:val="-4"/>
        </w:rPr>
        <w:t>it’s</w:t>
      </w:r>
      <w:r>
        <w:rPr>
          <w:color w:val="0084A9"/>
          <w:spacing w:val="-14"/>
        </w:rPr>
        <w:t xml:space="preserve"> </w:t>
      </w:r>
      <w:r>
        <w:rPr>
          <w:color w:val="0084A9"/>
          <w:spacing w:val="-4"/>
        </w:rPr>
        <w:t>presented</w:t>
      </w:r>
      <w:r>
        <w:rPr>
          <w:color w:val="0084A9"/>
          <w:spacing w:val="-14"/>
        </w:rPr>
        <w:t xml:space="preserve"> </w:t>
      </w:r>
      <w:r>
        <w:rPr>
          <w:color w:val="0084A9"/>
          <w:spacing w:val="-4"/>
        </w:rPr>
        <w:t>as</w:t>
      </w:r>
      <w:r>
        <w:rPr>
          <w:color w:val="0084A9"/>
          <w:spacing w:val="-14"/>
        </w:rPr>
        <w:t xml:space="preserve"> </w:t>
      </w:r>
      <w:r>
        <w:rPr>
          <w:color w:val="0084A9"/>
          <w:spacing w:val="-4"/>
        </w:rPr>
        <w:t>truth</w:t>
      </w:r>
      <w:r>
        <w:rPr>
          <w:color w:val="0084A9"/>
          <w:spacing w:val="-14"/>
        </w:rPr>
        <w:t xml:space="preserve"> </w:t>
      </w:r>
      <w:r>
        <w:rPr>
          <w:color w:val="0084A9"/>
          <w:spacing w:val="-4"/>
        </w:rPr>
        <w:t>or</w:t>
      </w:r>
      <w:r>
        <w:rPr>
          <w:color w:val="0084A9"/>
          <w:spacing w:val="-14"/>
        </w:rPr>
        <w:t xml:space="preserve"> </w:t>
      </w:r>
      <w:r>
        <w:rPr>
          <w:color w:val="0084A9"/>
          <w:spacing w:val="-4"/>
        </w:rPr>
        <w:t>not.</w:t>
      </w:r>
      <w:r>
        <w:rPr>
          <w:color w:val="0084A9"/>
          <w:spacing w:val="-14"/>
        </w:rPr>
        <w:t xml:space="preserve"> </w:t>
      </w:r>
      <w:r>
        <w:rPr>
          <w:color w:val="0084A9"/>
          <w:spacing w:val="-4"/>
        </w:rPr>
        <w:t>It</w:t>
      </w:r>
      <w:r>
        <w:rPr>
          <w:color w:val="0084A9"/>
          <w:spacing w:val="-14"/>
        </w:rPr>
        <w:t xml:space="preserve"> </w:t>
      </w:r>
      <w:r>
        <w:rPr>
          <w:color w:val="0084A9"/>
          <w:spacing w:val="-4"/>
        </w:rPr>
        <w:t>seems</w:t>
      </w:r>
      <w:r>
        <w:rPr>
          <w:color w:val="0084A9"/>
          <w:spacing w:val="-14"/>
        </w:rPr>
        <w:t xml:space="preserve"> </w:t>
      </w:r>
      <w:r>
        <w:rPr>
          <w:color w:val="0084A9"/>
          <w:spacing w:val="-4"/>
        </w:rPr>
        <w:t>very</w:t>
      </w:r>
      <w:r>
        <w:rPr>
          <w:color w:val="0084A9"/>
          <w:spacing w:val="-14"/>
        </w:rPr>
        <w:t xml:space="preserve"> </w:t>
      </w:r>
      <w:r>
        <w:rPr>
          <w:color w:val="0084A9"/>
          <w:spacing w:val="-4"/>
        </w:rPr>
        <w:t>clear</w:t>
      </w:r>
      <w:r>
        <w:rPr>
          <w:color w:val="0084A9"/>
          <w:spacing w:val="-14"/>
        </w:rPr>
        <w:t xml:space="preserve"> </w:t>
      </w:r>
      <w:r>
        <w:rPr>
          <w:color w:val="0084A9"/>
          <w:spacing w:val="-4"/>
        </w:rPr>
        <w:t xml:space="preserve">to </w:t>
      </w:r>
      <w:r>
        <w:rPr>
          <w:color w:val="0084A9"/>
          <w:w w:val="90"/>
        </w:rPr>
        <w:t xml:space="preserve">you that people have to have an experience of believing that it might be true, but if you just said, </w:t>
      </w:r>
      <w:r>
        <w:rPr>
          <w:i/>
          <w:color w:val="0084A9"/>
          <w:spacing w:val="-6"/>
        </w:rPr>
        <w:t>Okay,</w:t>
      </w:r>
      <w:r>
        <w:rPr>
          <w:i/>
          <w:color w:val="0084A9"/>
          <w:spacing w:val="-19"/>
        </w:rPr>
        <w:t xml:space="preserve"> </w:t>
      </w:r>
      <w:r>
        <w:rPr>
          <w:i/>
          <w:color w:val="0084A9"/>
          <w:spacing w:val="-6"/>
        </w:rPr>
        <w:t>this</w:t>
      </w:r>
      <w:r>
        <w:rPr>
          <w:i/>
          <w:color w:val="0084A9"/>
          <w:spacing w:val="-19"/>
        </w:rPr>
        <w:t xml:space="preserve"> </w:t>
      </w:r>
      <w:r>
        <w:rPr>
          <w:i/>
          <w:color w:val="0084A9"/>
          <w:spacing w:val="-6"/>
        </w:rPr>
        <w:t>machine</w:t>
      </w:r>
      <w:r>
        <w:rPr>
          <w:i/>
          <w:color w:val="0084A9"/>
          <w:spacing w:val="-19"/>
        </w:rPr>
        <w:t xml:space="preserve"> </w:t>
      </w:r>
      <w:r>
        <w:rPr>
          <w:i/>
          <w:color w:val="0084A9"/>
          <w:spacing w:val="-6"/>
        </w:rPr>
        <w:t>doesn’t</w:t>
      </w:r>
      <w:r>
        <w:rPr>
          <w:i/>
          <w:color w:val="0084A9"/>
          <w:spacing w:val="-19"/>
        </w:rPr>
        <w:t xml:space="preserve"> </w:t>
      </w:r>
      <w:r>
        <w:rPr>
          <w:i/>
          <w:color w:val="0084A9"/>
          <w:spacing w:val="-6"/>
        </w:rPr>
        <w:t>really</w:t>
      </w:r>
      <w:r>
        <w:rPr>
          <w:i/>
          <w:color w:val="0084A9"/>
          <w:spacing w:val="-19"/>
        </w:rPr>
        <w:t xml:space="preserve"> </w:t>
      </w:r>
      <w:r>
        <w:rPr>
          <w:i/>
          <w:color w:val="0084A9"/>
          <w:spacing w:val="-6"/>
        </w:rPr>
        <w:t>work</w:t>
      </w:r>
      <w:r>
        <w:rPr>
          <w:i/>
          <w:color w:val="0084A9"/>
          <w:spacing w:val="-19"/>
        </w:rPr>
        <w:t xml:space="preserve"> </w:t>
      </w:r>
      <w:r>
        <w:rPr>
          <w:i/>
          <w:color w:val="0084A9"/>
          <w:spacing w:val="-6"/>
        </w:rPr>
        <w:t>like</w:t>
      </w:r>
      <w:r>
        <w:rPr>
          <w:i/>
          <w:color w:val="0084A9"/>
          <w:spacing w:val="-19"/>
        </w:rPr>
        <w:t xml:space="preserve"> </w:t>
      </w:r>
      <w:r>
        <w:rPr>
          <w:i/>
          <w:color w:val="0084A9"/>
          <w:spacing w:val="-6"/>
        </w:rPr>
        <w:t>this</w:t>
      </w:r>
      <w:r>
        <w:rPr>
          <w:i/>
          <w:color w:val="0084A9"/>
          <w:spacing w:val="-19"/>
        </w:rPr>
        <w:t xml:space="preserve"> </w:t>
      </w:r>
      <w:r>
        <w:rPr>
          <w:i/>
          <w:color w:val="0084A9"/>
          <w:spacing w:val="-6"/>
        </w:rPr>
        <w:t>but</w:t>
      </w:r>
      <w:r>
        <w:rPr>
          <w:i/>
          <w:color w:val="0084A9"/>
          <w:spacing w:val="-19"/>
        </w:rPr>
        <w:t xml:space="preserve"> </w:t>
      </w:r>
      <w:r>
        <w:rPr>
          <w:i/>
          <w:color w:val="0084A9"/>
          <w:spacing w:val="-6"/>
        </w:rPr>
        <w:t>we’re</w:t>
      </w:r>
      <w:r>
        <w:rPr>
          <w:i/>
          <w:color w:val="0084A9"/>
          <w:spacing w:val="-19"/>
        </w:rPr>
        <w:t xml:space="preserve"> </w:t>
      </w:r>
      <w:r>
        <w:rPr>
          <w:i/>
          <w:color w:val="0084A9"/>
          <w:spacing w:val="-6"/>
        </w:rPr>
        <w:t>now</w:t>
      </w:r>
      <w:r>
        <w:rPr>
          <w:i/>
          <w:color w:val="0084A9"/>
          <w:spacing w:val="-19"/>
        </w:rPr>
        <w:t xml:space="preserve"> </w:t>
      </w:r>
      <w:r>
        <w:rPr>
          <w:i/>
          <w:color w:val="0084A9"/>
          <w:spacing w:val="-6"/>
        </w:rPr>
        <w:t>going</w:t>
      </w:r>
      <w:r>
        <w:rPr>
          <w:i/>
          <w:color w:val="0084A9"/>
          <w:spacing w:val="-19"/>
        </w:rPr>
        <w:t xml:space="preserve"> </w:t>
      </w:r>
      <w:r>
        <w:rPr>
          <w:i/>
          <w:color w:val="0084A9"/>
          <w:spacing w:val="-6"/>
        </w:rPr>
        <w:t>to</w:t>
      </w:r>
      <w:r>
        <w:rPr>
          <w:i/>
          <w:color w:val="0084A9"/>
          <w:spacing w:val="-19"/>
        </w:rPr>
        <w:t xml:space="preserve"> </w:t>
      </w:r>
      <w:r>
        <w:rPr>
          <w:i/>
          <w:color w:val="0084A9"/>
          <w:spacing w:val="-6"/>
        </w:rPr>
        <w:t>imagine</w:t>
      </w:r>
      <w:r>
        <w:rPr>
          <w:i/>
          <w:color w:val="0084A9"/>
          <w:spacing w:val="-19"/>
        </w:rPr>
        <w:t xml:space="preserve"> </w:t>
      </w:r>
      <w:r>
        <w:rPr>
          <w:i/>
          <w:color w:val="0084A9"/>
          <w:spacing w:val="-6"/>
        </w:rPr>
        <w:t>that</w:t>
      </w:r>
      <w:r>
        <w:rPr>
          <w:i/>
          <w:color w:val="0084A9"/>
          <w:spacing w:val="-19"/>
        </w:rPr>
        <w:t xml:space="preserve"> </w:t>
      </w:r>
      <w:r>
        <w:rPr>
          <w:i/>
          <w:color w:val="0084A9"/>
          <w:spacing w:val="-6"/>
        </w:rPr>
        <w:t>it</w:t>
      </w:r>
      <w:r>
        <w:rPr>
          <w:i/>
          <w:color w:val="0084A9"/>
          <w:spacing w:val="-19"/>
        </w:rPr>
        <w:t xml:space="preserve"> </w:t>
      </w:r>
      <w:r>
        <w:rPr>
          <w:i/>
          <w:color w:val="0084A9"/>
          <w:spacing w:val="-6"/>
        </w:rPr>
        <w:t>does</w:t>
      </w:r>
      <w:r>
        <w:rPr>
          <w:color w:val="0084A9"/>
          <w:spacing w:val="-6"/>
        </w:rPr>
        <w:t>,</w:t>
      </w:r>
      <w:r>
        <w:rPr>
          <w:color w:val="0084A9"/>
          <w:spacing w:val="-13"/>
        </w:rPr>
        <w:t xml:space="preserve"> </w:t>
      </w:r>
      <w:r>
        <w:rPr>
          <w:color w:val="0084A9"/>
          <w:spacing w:val="-6"/>
        </w:rPr>
        <w:t>what</w:t>
      </w:r>
      <w:r>
        <w:rPr>
          <w:color w:val="0084A9"/>
          <w:spacing w:val="-13"/>
        </w:rPr>
        <w:t xml:space="preserve"> </w:t>
      </w:r>
      <w:r>
        <w:rPr>
          <w:color w:val="0084A9"/>
          <w:spacing w:val="-6"/>
        </w:rPr>
        <w:t xml:space="preserve">would </w:t>
      </w:r>
      <w:r>
        <w:rPr>
          <w:color w:val="0084A9"/>
        </w:rPr>
        <w:t>be</w:t>
      </w:r>
      <w:r>
        <w:rPr>
          <w:color w:val="0084A9"/>
          <w:spacing w:val="-14"/>
        </w:rPr>
        <w:t xml:space="preserve"> </w:t>
      </w:r>
      <w:r>
        <w:rPr>
          <w:color w:val="0084A9"/>
        </w:rPr>
        <w:t>different?</w:t>
      </w:r>
    </w:p>
    <w:p w:rsidR="003A71C5" w:rsidRDefault="00005824">
      <w:pPr>
        <w:pStyle w:val="BodyText"/>
        <w:spacing w:before="227"/>
        <w:ind w:left="253"/>
      </w:pPr>
      <w:r>
        <w:rPr>
          <w:color w:val="414042"/>
          <w:w w:val="90"/>
        </w:rPr>
        <w:t>NM:</w:t>
      </w:r>
      <w:r>
        <w:rPr>
          <w:color w:val="414042"/>
          <w:spacing w:val="37"/>
        </w:rPr>
        <w:t xml:space="preserve">  </w:t>
      </w:r>
      <w:r>
        <w:rPr>
          <w:color w:val="414042"/>
          <w:w w:val="90"/>
        </w:rPr>
        <w:t>I</w:t>
      </w:r>
      <w:r>
        <w:rPr>
          <w:color w:val="414042"/>
          <w:spacing w:val="-3"/>
          <w:w w:val="90"/>
        </w:rPr>
        <w:t xml:space="preserve"> </w:t>
      </w:r>
      <w:r>
        <w:rPr>
          <w:color w:val="414042"/>
          <w:w w:val="90"/>
        </w:rPr>
        <w:t>want</w:t>
      </w:r>
      <w:r>
        <w:rPr>
          <w:color w:val="414042"/>
          <w:spacing w:val="-4"/>
          <w:w w:val="90"/>
        </w:rPr>
        <w:t xml:space="preserve"> </w:t>
      </w:r>
      <w:r>
        <w:rPr>
          <w:color w:val="414042"/>
          <w:w w:val="90"/>
        </w:rPr>
        <w:t>to</w:t>
      </w:r>
      <w:r>
        <w:rPr>
          <w:color w:val="414042"/>
          <w:spacing w:val="-4"/>
          <w:w w:val="90"/>
        </w:rPr>
        <w:t xml:space="preserve"> </w:t>
      </w:r>
      <w:r>
        <w:rPr>
          <w:color w:val="414042"/>
          <w:w w:val="90"/>
        </w:rPr>
        <w:t>bring</w:t>
      </w:r>
      <w:r>
        <w:rPr>
          <w:color w:val="414042"/>
          <w:spacing w:val="-5"/>
          <w:w w:val="90"/>
        </w:rPr>
        <w:t xml:space="preserve"> </w:t>
      </w:r>
      <w:r>
        <w:rPr>
          <w:color w:val="414042"/>
          <w:w w:val="90"/>
        </w:rPr>
        <w:t>the</w:t>
      </w:r>
      <w:r>
        <w:rPr>
          <w:color w:val="414042"/>
          <w:spacing w:val="-4"/>
          <w:w w:val="90"/>
        </w:rPr>
        <w:t xml:space="preserve"> </w:t>
      </w:r>
      <w:r>
        <w:rPr>
          <w:color w:val="414042"/>
          <w:w w:val="90"/>
        </w:rPr>
        <w:t>‘what</w:t>
      </w:r>
      <w:r>
        <w:rPr>
          <w:color w:val="414042"/>
          <w:spacing w:val="-4"/>
          <w:w w:val="90"/>
        </w:rPr>
        <w:t xml:space="preserve"> </w:t>
      </w:r>
      <w:r>
        <w:rPr>
          <w:color w:val="414042"/>
          <w:w w:val="90"/>
        </w:rPr>
        <w:t>if’</w:t>
      </w:r>
      <w:r>
        <w:rPr>
          <w:color w:val="414042"/>
          <w:spacing w:val="-4"/>
          <w:w w:val="90"/>
        </w:rPr>
        <w:t xml:space="preserve"> </w:t>
      </w:r>
      <w:r>
        <w:rPr>
          <w:color w:val="414042"/>
          <w:spacing w:val="-2"/>
          <w:w w:val="90"/>
        </w:rPr>
        <w:t>closer.</w:t>
      </w:r>
    </w:p>
    <w:p w:rsidR="003A71C5" w:rsidRDefault="00005824">
      <w:pPr>
        <w:pStyle w:val="BodyText"/>
        <w:tabs>
          <w:tab w:val="left" w:pos="820"/>
        </w:tabs>
        <w:spacing w:before="230"/>
        <w:ind w:left="253"/>
      </w:pPr>
      <w:r>
        <w:rPr>
          <w:color w:val="0084A9"/>
          <w:spacing w:val="-5"/>
        </w:rPr>
        <w:t>JS:</w:t>
      </w:r>
      <w:r>
        <w:rPr>
          <w:color w:val="0084A9"/>
        </w:rPr>
        <w:tab/>
      </w:r>
      <w:r>
        <w:rPr>
          <w:color w:val="0084A9"/>
          <w:w w:val="90"/>
        </w:rPr>
        <w:t>So,</w:t>
      </w:r>
      <w:r>
        <w:rPr>
          <w:color w:val="0084A9"/>
          <w:spacing w:val="4"/>
        </w:rPr>
        <w:t xml:space="preserve"> </w:t>
      </w:r>
      <w:r>
        <w:rPr>
          <w:color w:val="0084A9"/>
          <w:w w:val="90"/>
        </w:rPr>
        <w:t>the</w:t>
      </w:r>
      <w:r>
        <w:rPr>
          <w:color w:val="0084A9"/>
          <w:spacing w:val="5"/>
        </w:rPr>
        <w:t xml:space="preserve"> </w:t>
      </w:r>
      <w:r>
        <w:rPr>
          <w:color w:val="0084A9"/>
          <w:w w:val="90"/>
        </w:rPr>
        <w:t>deception,</w:t>
      </w:r>
      <w:r>
        <w:rPr>
          <w:color w:val="0084A9"/>
          <w:spacing w:val="4"/>
        </w:rPr>
        <w:t xml:space="preserve"> </w:t>
      </w:r>
      <w:r>
        <w:rPr>
          <w:color w:val="0084A9"/>
          <w:w w:val="90"/>
        </w:rPr>
        <w:t>or</w:t>
      </w:r>
      <w:r>
        <w:rPr>
          <w:color w:val="0084A9"/>
          <w:spacing w:val="5"/>
        </w:rPr>
        <w:t xml:space="preserve"> </w:t>
      </w:r>
      <w:r>
        <w:rPr>
          <w:color w:val="0084A9"/>
          <w:w w:val="90"/>
        </w:rPr>
        <w:t>the</w:t>
      </w:r>
      <w:r>
        <w:rPr>
          <w:color w:val="0084A9"/>
          <w:spacing w:val="5"/>
        </w:rPr>
        <w:t xml:space="preserve"> </w:t>
      </w:r>
      <w:r>
        <w:rPr>
          <w:color w:val="0084A9"/>
          <w:w w:val="90"/>
        </w:rPr>
        <w:t>element</w:t>
      </w:r>
      <w:r>
        <w:rPr>
          <w:color w:val="0084A9"/>
          <w:spacing w:val="4"/>
        </w:rPr>
        <w:t xml:space="preserve"> </w:t>
      </w:r>
      <w:r>
        <w:rPr>
          <w:color w:val="0084A9"/>
          <w:w w:val="90"/>
        </w:rPr>
        <w:t>of</w:t>
      </w:r>
      <w:r>
        <w:rPr>
          <w:color w:val="0084A9"/>
          <w:spacing w:val="5"/>
        </w:rPr>
        <w:t xml:space="preserve"> </w:t>
      </w:r>
      <w:r>
        <w:rPr>
          <w:color w:val="0084A9"/>
          <w:w w:val="90"/>
        </w:rPr>
        <w:t>deception,</w:t>
      </w:r>
      <w:r>
        <w:rPr>
          <w:color w:val="0084A9"/>
          <w:spacing w:val="5"/>
        </w:rPr>
        <w:t xml:space="preserve"> </w:t>
      </w:r>
      <w:r>
        <w:rPr>
          <w:color w:val="0084A9"/>
          <w:w w:val="90"/>
        </w:rPr>
        <w:t>brings</w:t>
      </w:r>
      <w:r>
        <w:rPr>
          <w:color w:val="0084A9"/>
          <w:spacing w:val="4"/>
        </w:rPr>
        <w:t xml:space="preserve"> </w:t>
      </w:r>
      <w:r>
        <w:rPr>
          <w:color w:val="0084A9"/>
          <w:w w:val="90"/>
        </w:rPr>
        <w:t>the</w:t>
      </w:r>
      <w:r>
        <w:rPr>
          <w:color w:val="0084A9"/>
          <w:spacing w:val="5"/>
        </w:rPr>
        <w:t xml:space="preserve"> </w:t>
      </w:r>
      <w:r>
        <w:rPr>
          <w:color w:val="0084A9"/>
          <w:w w:val="90"/>
        </w:rPr>
        <w:t>experience</w:t>
      </w:r>
      <w:r>
        <w:rPr>
          <w:color w:val="0084A9"/>
          <w:spacing w:val="4"/>
        </w:rPr>
        <w:t xml:space="preserve"> </w:t>
      </w:r>
      <w:r>
        <w:rPr>
          <w:color w:val="0084A9"/>
          <w:w w:val="90"/>
        </w:rPr>
        <w:t>closer</w:t>
      </w:r>
      <w:r>
        <w:rPr>
          <w:color w:val="0084A9"/>
          <w:spacing w:val="5"/>
        </w:rPr>
        <w:t xml:space="preserve"> </w:t>
      </w:r>
      <w:r>
        <w:rPr>
          <w:color w:val="0084A9"/>
          <w:w w:val="90"/>
        </w:rPr>
        <w:t>to</w:t>
      </w:r>
      <w:r>
        <w:rPr>
          <w:color w:val="0084A9"/>
          <w:spacing w:val="5"/>
        </w:rPr>
        <w:t xml:space="preserve"> </w:t>
      </w:r>
      <w:r>
        <w:rPr>
          <w:color w:val="0084A9"/>
          <w:w w:val="90"/>
        </w:rPr>
        <w:t>the</w:t>
      </w:r>
      <w:r>
        <w:rPr>
          <w:color w:val="0084A9"/>
          <w:spacing w:val="4"/>
        </w:rPr>
        <w:t xml:space="preserve"> </w:t>
      </w:r>
      <w:r>
        <w:rPr>
          <w:color w:val="0084A9"/>
          <w:spacing w:val="-2"/>
          <w:w w:val="90"/>
        </w:rPr>
        <w:t>audience.</w:t>
      </w:r>
    </w:p>
    <w:p w:rsidR="003A71C5" w:rsidRDefault="00005824">
      <w:pPr>
        <w:pStyle w:val="BodyText"/>
        <w:spacing w:before="230" w:line="242" w:lineRule="auto"/>
        <w:ind w:left="820" w:right="972" w:hanging="567"/>
      </w:pPr>
      <w:r>
        <w:rPr>
          <w:color w:val="414042"/>
          <w:spacing w:val="-6"/>
        </w:rPr>
        <w:t>NM:</w:t>
      </w:r>
      <w:r>
        <w:rPr>
          <w:color w:val="414042"/>
          <w:spacing w:val="57"/>
          <w:w w:val="150"/>
        </w:rPr>
        <w:t xml:space="preserve"> </w:t>
      </w:r>
      <w:r>
        <w:rPr>
          <w:color w:val="414042"/>
          <w:spacing w:val="-6"/>
        </w:rPr>
        <w:t>Yes,</w:t>
      </w:r>
      <w:r>
        <w:rPr>
          <w:color w:val="414042"/>
          <w:spacing w:val="-12"/>
        </w:rPr>
        <w:t xml:space="preserve"> </w:t>
      </w:r>
      <w:r>
        <w:rPr>
          <w:color w:val="414042"/>
          <w:spacing w:val="-6"/>
        </w:rPr>
        <w:t>and</w:t>
      </w:r>
      <w:r>
        <w:rPr>
          <w:color w:val="414042"/>
          <w:spacing w:val="-12"/>
        </w:rPr>
        <w:t xml:space="preserve"> </w:t>
      </w:r>
      <w:r>
        <w:rPr>
          <w:color w:val="414042"/>
          <w:spacing w:val="-6"/>
        </w:rPr>
        <w:t>when</w:t>
      </w:r>
      <w:r>
        <w:rPr>
          <w:color w:val="414042"/>
          <w:spacing w:val="-12"/>
        </w:rPr>
        <w:t xml:space="preserve"> </w:t>
      </w:r>
      <w:r>
        <w:rPr>
          <w:color w:val="414042"/>
          <w:spacing w:val="-6"/>
        </w:rPr>
        <w:t>I</w:t>
      </w:r>
      <w:r>
        <w:rPr>
          <w:color w:val="414042"/>
          <w:spacing w:val="-12"/>
        </w:rPr>
        <w:t xml:space="preserve"> </w:t>
      </w:r>
      <w:r>
        <w:rPr>
          <w:color w:val="414042"/>
          <w:spacing w:val="-6"/>
        </w:rPr>
        <w:t>say</w:t>
      </w:r>
      <w:r>
        <w:rPr>
          <w:color w:val="414042"/>
          <w:spacing w:val="-12"/>
        </w:rPr>
        <w:t xml:space="preserve"> </w:t>
      </w:r>
      <w:r>
        <w:rPr>
          <w:color w:val="414042"/>
          <w:spacing w:val="-6"/>
        </w:rPr>
        <w:t>‘bring</w:t>
      </w:r>
      <w:r>
        <w:rPr>
          <w:color w:val="414042"/>
          <w:spacing w:val="-12"/>
        </w:rPr>
        <w:t xml:space="preserve"> </w:t>
      </w:r>
      <w:r>
        <w:rPr>
          <w:color w:val="414042"/>
          <w:spacing w:val="-6"/>
        </w:rPr>
        <w:t>it</w:t>
      </w:r>
      <w:r>
        <w:rPr>
          <w:color w:val="414042"/>
          <w:spacing w:val="-12"/>
        </w:rPr>
        <w:t xml:space="preserve"> </w:t>
      </w:r>
      <w:r>
        <w:rPr>
          <w:color w:val="414042"/>
          <w:spacing w:val="-6"/>
        </w:rPr>
        <w:t>closer’</w:t>
      </w:r>
      <w:r>
        <w:rPr>
          <w:color w:val="414042"/>
          <w:spacing w:val="-12"/>
        </w:rPr>
        <w:t xml:space="preserve"> </w:t>
      </w:r>
      <w:r>
        <w:rPr>
          <w:color w:val="414042"/>
          <w:spacing w:val="-6"/>
        </w:rPr>
        <w:t>I</w:t>
      </w:r>
      <w:r>
        <w:rPr>
          <w:color w:val="414042"/>
          <w:spacing w:val="-12"/>
        </w:rPr>
        <w:t xml:space="preserve"> </w:t>
      </w:r>
      <w:r>
        <w:rPr>
          <w:color w:val="414042"/>
          <w:spacing w:val="-6"/>
        </w:rPr>
        <w:t>mean,</w:t>
      </w:r>
      <w:r>
        <w:rPr>
          <w:color w:val="414042"/>
          <w:spacing w:val="-12"/>
        </w:rPr>
        <w:t xml:space="preserve"> </w:t>
      </w:r>
      <w:r>
        <w:rPr>
          <w:color w:val="414042"/>
          <w:spacing w:val="-6"/>
        </w:rPr>
        <w:t>ramp</w:t>
      </w:r>
      <w:r>
        <w:rPr>
          <w:color w:val="414042"/>
          <w:spacing w:val="-12"/>
        </w:rPr>
        <w:t xml:space="preserve"> </w:t>
      </w:r>
      <w:r>
        <w:rPr>
          <w:color w:val="414042"/>
          <w:spacing w:val="-6"/>
        </w:rPr>
        <w:t>up</w:t>
      </w:r>
      <w:r>
        <w:rPr>
          <w:color w:val="414042"/>
          <w:spacing w:val="-12"/>
        </w:rPr>
        <w:t xml:space="preserve"> </w:t>
      </w:r>
      <w:r>
        <w:rPr>
          <w:color w:val="414042"/>
          <w:spacing w:val="-6"/>
        </w:rPr>
        <w:t>the</w:t>
      </w:r>
      <w:r>
        <w:rPr>
          <w:color w:val="414042"/>
          <w:spacing w:val="-12"/>
        </w:rPr>
        <w:t xml:space="preserve"> </w:t>
      </w:r>
      <w:r>
        <w:rPr>
          <w:color w:val="414042"/>
          <w:spacing w:val="-6"/>
        </w:rPr>
        <w:t>stakes,</w:t>
      </w:r>
      <w:r>
        <w:rPr>
          <w:color w:val="414042"/>
          <w:spacing w:val="-12"/>
        </w:rPr>
        <w:t xml:space="preserve"> </w:t>
      </w:r>
      <w:r>
        <w:rPr>
          <w:color w:val="414042"/>
          <w:spacing w:val="-6"/>
        </w:rPr>
        <w:t>increase</w:t>
      </w:r>
      <w:r>
        <w:rPr>
          <w:color w:val="414042"/>
          <w:spacing w:val="-12"/>
        </w:rPr>
        <w:t xml:space="preserve"> </w:t>
      </w:r>
      <w:r>
        <w:rPr>
          <w:color w:val="414042"/>
          <w:spacing w:val="-6"/>
        </w:rPr>
        <w:t>the</w:t>
      </w:r>
      <w:r>
        <w:rPr>
          <w:color w:val="414042"/>
          <w:spacing w:val="-12"/>
        </w:rPr>
        <w:t xml:space="preserve"> </w:t>
      </w:r>
      <w:r>
        <w:rPr>
          <w:color w:val="414042"/>
          <w:spacing w:val="-6"/>
        </w:rPr>
        <w:t>intensity.</w:t>
      </w:r>
      <w:r>
        <w:rPr>
          <w:color w:val="414042"/>
          <w:spacing w:val="-12"/>
        </w:rPr>
        <w:t xml:space="preserve"> </w:t>
      </w:r>
      <w:r>
        <w:rPr>
          <w:color w:val="414042"/>
          <w:spacing w:val="-6"/>
        </w:rPr>
        <w:t>If</w:t>
      </w:r>
      <w:r>
        <w:rPr>
          <w:color w:val="414042"/>
          <w:spacing w:val="-12"/>
        </w:rPr>
        <w:t xml:space="preserve"> </w:t>
      </w:r>
      <w:r>
        <w:rPr>
          <w:color w:val="414042"/>
          <w:spacing w:val="-6"/>
        </w:rPr>
        <w:t xml:space="preserve">the </w:t>
      </w:r>
      <w:r>
        <w:rPr>
          <w:color w:val="414042"/>
          <w:w w:val="90"/>
        </w:rPr>
        <w:t xml:space="preserve">intensity of the experience increases, then the more intellectual engagement there is, the more </w:t>
      </w:r>
      <w:r>
        <w:rPr>
          <w:color w:val="414042"/>
          <w:spacing w:val="-6"/>
        </w:rPr>
        <w:t>questioning</w:t>
      </w:r>
      <w:r>
        <w:rPr>
          <w:color w:val="414042"/>
          <w:spacing w:val="-9"/>
        </w:rPr>
        <w:t xml:space="preserve"> </w:t>
      </w:r>
      <w:r>
        <w:rPr>
          <w:color w:val="414042"/>
          <w:spacing w:val="-6"/>
        </w:rPr>
        <w:t>happens,</w:t>
      </w:r>
      <w:r>
        <w:rPr>
          <w:color w:val="414042"/>
          <w:spacing w:val="-9"/>
        </w:rPr>
        <w:t xml:space="preserve"> </w:t>
      </w:r>
      <w:r>
        <w:rPr>
          <w:color w:val="414042"/>
          <w:spacing w:val="-6"/>
        </w:rPr>
        <w:t>the</w:t>
      </w:r>
      <w:r>
        <w:rPr>
          <w:color w:val="414042"/>
          <w:spacing w:val="-9"/>
        </w:rPr>
        <w:t xml:space="preserve"> </w:t>
      </w:r>
      <w:r>
        <w:rPr>
          <w:color w:val="414042"/>
          <w:spacing w:val="-6"/>
        </w:rPr>
        <w:t>more</w:t>
      </w:r>
      <w:r>
        <w:rPr>
          <w:color w:val="414042"/>
          <w:spacing w:val="-9"/>
        </w:rPr>
        <w:t xml:space="preserve"> </w:t>
      </w:r>
      <w:r>
        <w:rPr>
          <w:color w:val="414042"/>
          <w:spacing w:val="-6"/>
        </w:rPr>
        <w:t>vibrant</w:t>
      </w:r>
      <w:r>
        <w:rPr>
          <w:color w:val="414042"/>
          <w:spacing w:val="-9"/>
        </w:rPr>
        <w:t xml:space="preserve"> </w:t>
      </w:r>
      <w:r>
        <w:rPr>
          <w:color w:val="414042"/>
          <w:spacing w:val="-6"/>
        </w:rPr>
        <w:t>and</w:t>
      </w:r>
      <w:r>
        <w:rPr>
          <w:color w:val="414042"/>
          <w:spacing w:val="-9"/>
        </w:rPr>
        <w:t xml:space="preserve"> </w:t>
      </w:r>
      <w:r>
        <w:rPr>
          <w:color w:val="414042"/>
          <w:spacing w:val="-6"/>
        </w:rPr>
        <w:t>vital</w:t>
      </w:r>
      <w:r>
        <w:rPr>
          <w:color w:val="414042"/>
          <w:spacing w:val="-9"/>
        </w:rPr>
        <w:t xml:space="preserve"> </w:t>
      </w:r>
      <w:r>
        <w:rPr>
          <w:color w:val="414042"/>
          <w:spacing w:val="-6"/>
        </w:rPr>
        <w:t>the</w:t>
      </w:r>
      <w:r>
        <w:rPr>
          <w:color w:val="414042"/>
          <w:spacing w:val="-9"/>
        </w:rPr>
        <w:t xml:space="preserve"> </w:t>
      </w:r>
      <w:r>
        <w:rPr>
          <w:color w:val="414042"/>
          <w:spacing w:val="-6"/>
        </w:rPr>
        <w:t>questioning</w:t>
      </w:r>
      <w:r>
        <w:rPr>
          <w:color w:val="414042"/>
          <w:spacing w:val="-9"/>
        </w:rPr>
        <w:t xml:space="preserve"> </w:t>
      </w:r>
      <w:r>
        <w:rPr>
          <w:color w:val="414042"/>
          <w:spacing w:val="-6"/>
        </w:rPr>
        <w:t>is.</w:t>
      </w:r>
    </w:p>
    <w:p w:rsidR="003A71C5" w:rsidRDefault="00005824">
      <w:pPr>
        <w:pStyle w:val="BodyText"/>
        <w:spacing w:before="228" w:line="242" w:lineRule="auto"/>
        <w:ind w:left="820" w:right="972"/>
        <w:rPr>
          <w:rFonts w:ascii="Times New Roman" w:hAnsi="Times New Roman"/>
          <w:i/>
        </w:rPr>
      </w:pPr>
      <w:r>
        <w:rPr>
          <w:color w:val="414042"/>
          <w:spacing w:val="-6"/>
        </w:rPr>
        <w:t>Our</w:t>
      </w:r>
      <w:r>
        <w:rPr>
          <w:color w:val="414042"/>
          <w:spacing w:val="-12"/>
        </w:rPr>
        <w:t xml:space="preserve"> </w:t>
      </w:r>
      <w:r>
        <w:rPr>
          <w:color w:val="414042"/>
          <w:spacing w:val="-6"/>
        </w:rPr>
        <w:t>camera</w:t>
      </w:r>
      <w:r>
        <w:rPr>
          <w:color w:val="414042"/>
          <w:spacing w:val="-12"/>
        </w:rPr>
        <w:t xml:space="preserve"> </w:t>
      </w:r>
      <w:r>
        <w:rPr>
          <w:color w:val="414042"/>
          <w:spacing w:val="-6"/>
        </w:rPr>
        <w:t>person,</w:t>
      </w:r>
      <w:r>
        <w:rPr>
          <w:color w:val="414042"/>
          <w:spacing w:val="-12"/>
        </w:rPr>
        <w:t xml:space="preserve"> </w:t>
      </w:r>
      <w:r>
        <w:rPr>
          <w:color w:val="414042"/>
          <w:spacing w:val="-6"/>
        </w:rPr>
        <w:t>our</w:t>
      </w:r>
      <w:r>
        <w:rPr>
          <w:color w:val="414042"/>
          <w:spacing w:val="-12"/>
        </w:rPr>
        <w:t xml:space="preserve"> </w:t>
      </w:r>
      <w:r>
        <w:rPr>
          <w:rFonts w:ascii="Times New Roman" w:hAnsi="Times New Roman"/>
          <w:i/>
          <w:color w:val="414042"/>
          <w:spacing w:val="-6"/>
        </w:rPr>
        <w:t>vidéaste</w:t>
      </w:r>
      <w:r>
        <w:rPr>
          <w:color w:val="414042"/>
          <w:spacing w:val="-6"/>
        </w:rPr>
        <w:t>,</w:t>
      </w:r>
      <w:r>
        <w:rPr>
          <w:color w:val="414042"/>
          <w:spacing w:val="-12"/>
        </w:rPr>
        <w:t xml:space="preserve"> </w:t>
      </w:r>
      <w:r>
        <w:rPr>
          <w:color w:val="414042"/>
          <w:spacing w:val="-6"/>
        </w:rPr>
        <w:t>Oriane,</w:t>
      </w:r>
      <w:r>
        <w:rPr>
          <w:color w:val="414042"/>
          <w:spacing w:val="-12"/>
        </w:rPr>
        <w:t xml:space="preserve"> </w:t>
      </w:r>
      <w:r>
        <w:rPr>
          <w:color w:val="414042"/>
          <w:spacing w:val="-6"/>
        </w:rPr>
        <w:t>went</w:t>
      </w:r>
      <w:r>
        <w:rPr>
          <w:color w:val="414042"/>
          <w:spacing w:val="-12"/>
        </w:rPr>
        <w:t xml:space="preserve"> </w:t>
      </w:r>
      <w:r>
        <w:rPr>
          <w:color w:val="414042"/>
          <w:spacing w:val="-6"/>
        </w:rPr>
        <w:t>home</w:t>
      </w:r>
      <w:r>
        <w:rPr>
          <w:color w:val="414042"/>
          <w:spacing w:val="-12"/>
        </w:rPr>
        <w:t xml:space="preserve"> </w:t>
      </w:r>
      <w:r>
        <w:rPr>
          <w:color w:val="414042"/>
          <w:spacing w:val="-6"/>
        </w:rPr>
        <w:t>on</w:t>
      </w:r>
      <w:r>
        <w:rPr>
          <w:color w:val="414042"/>
          <w:spacing w:val="-12"/>
        </w:rPr>
        <w:t xml:space="preserve"> </w:t>
      </w:r>
      <w:r>
        <w:rPr>
          <w:color w:val="414042"/>
          <w:spacing w:val="-6"/>
        </w:rPr>
        <w:t>the</w:t>
      </w:r>
      <w:r>
        <w:rPr>
          <w:color w:val="414042"/>
          <w:spacing w:val="-12"/>
        </w:rPr>
        <w:t xml:space="preserve"> </w:t>
      </w:r>
      <w:r>
        <w:rPr>
          <w:color w:val="414042"/>
          <w:spacing w:val="-6"/>
        </w:rPr>
        <w:t>tram</w:t>
      </w:r>
      <w:r>
        <w:rPr>
          <w:color w:val="414042"/>
          <w:spacing w:val="-12"/>
        </w:rPr>
        <w:t xml:space="preserve"> </w:t>
      </w:r>
      <w:r>
        <w:rPr>
          <w:color w:val="414042"/>
          <w:spacing w:val="-6"/>
        </w:rPr>
        <w:t>after</w:t>
      </w:r>
      <w:r>
        <w:rPr>
          <w:color w:val="414042"/>
          <w:spacing w:val="-12"/>
        </w:rPr>
        <w:t xml:space="preserve"> </w:t>
      </w:r>
      <w:r>
        <w:rPr>
          <w:color w:val="414042"/>
          <w:spacing w:val="-6"/>
        </w:rPr>
        <w:t>one</w:t>
      </w:r>
      <w:r>
        <w:rPr>
          <w:color w:val="414042"/>
          <w:spacing w:val="-12"/>
        </w:rPr>
        <w:t xml:space="preserve"> </w:t>
      </w:r>
      <w:r>
        <w:rPr>
          <w:color w:val="414042"/>
          <w:spacing w:val="-6"/>
        </w:rPr>
        <w:t>of</w:t>
      </w:r>
      <w:r>
        <w:rPr>
          <w:color w:val="414042"/>
          <w:spacing w:val="-12"/>
        </w:rPr>
        <w:t xml:space="preserve"> </w:t>
      </w:r>
      <w:r>
        <w:rPr>
          <w:color w:val="414042"/>
          <w:spacing w:val="-6"/>
        </w:rPr>
        <w:t>the</w:t>
      </w:r>
      <w:r>
        <w:rPr>
          <w:color w:val="414042"/>
          <w:spacing w:val="-12"/>
        </w:rPr>
        <w:t xml:space="preserve"> </w:t>
      </w:r>
      <w:r>
        <w:rPr>
          <w:color w:val="414042"/>
          <w:spacing w:val="-6"/>
        </w:rPr>
        <w:t xml:space="preserve">performances </w:t>
      </w:r>
      <w:r>
        <w:rPr>
          <w:color w:val="414042"/>
          <w:w w:val="90"/>
        </w:rPr>
        <w:t>and she said there were a bunch of young people there and the whole way back, for half an hour</w:t>
      </w:r>
      <w:r>
        <w:rPr>
          <w:color w:val="414042"/>
          <w:spacing w:val="40"/>
        </w:rPr>
        <w:t xml:space="preserve"> </w:t>
      </w:r>
      <w:r>
        <w:rPr>
          <w:color w:val="414042"/>
          <w:w w:val="90"/>
        </w:rPr>
        <w:t xml:space="preserve">on the tram, they were in this incredible argument, not just about whether it was true or not. That </w:t>
      </w:r>
      <w:r>
        <w:rPr>
          <w:color w:val="414042"/>
          <w:spacing w:val="-8"/>
        </w:rPr>
        <w:t xml:space="preserve">was some of it, but most of it was about the idea of the tech. To get beyond the passive spectator </w:t>
      </w:r>
      <w:r>
        <w:rPr>
          <w:color w:val="414042"/>
          <w:w w:val="90"/>
        </w:rPr>
        <w:t xml:space="preserve">and beyond the untouchable conceptually engaged spectator, you have to ramp up the embodied experience. You have to put the spectator into play, in French you say </w:t>
      </w:r>
      <w:r>
        <w:rPr>
          <w:rFonts w:ascii="Times New Roman" w:hAnsi="Times New Roman"/>
          <w:i/>
          <w:color w:val="414042"/>
          <w:w w:val="90"/>
        </w:rPr>
        <w:t>mettre</w:t>
      </w:r>
      <w:r>
        <w:rPr>
          <w:rFonts w:ascii="Times New Roman" w:hAnsi="Times New Roman"/>
          <w:i/>
          <w:color w:val="414042"/>
          <w:spacing w:val="-1"/>
          <w:w w:val="90"/>
        </w:rPr>
        <w:t xml:space="preserve"> </w:t>
      </w:r>
      <w:r>
        <w:rPr>
          <w:rFonts w:ascii="Times New Roman" w:hAnsi="Times New Roman"/>
          <w:i/>
          <w:color w:val="414042"/>
          <w:w w:val="90"/>
        </w:rPr>
        <w:t>en</w:t>
      </w:r>
      <w:r>
        <w:rPr>
          <w:rFonts w:ascii="Times New Roman" w:hAnsi="Times New Roman"/>
          <w:i/>
          <w:color w:val="414042"/>
          <w:spacing w:val="-1"/>
          <w:w w:val="90"/>
        </w:rPr>
        <w:t xml:space="preserve"> </w:t>
      </w:r>
      <w:r>
        <w:rPr>
          <w:rFonts w:ascii="Times New Roman" w:hAnsi="Times New Roman"/>
          <w:i/>
          <w:color w:val="414042"/>
          <w:w w:val="90"/>
        </w:rPr>
        <w:t>jeu</w:t>
      </w:r>
      <w:r>
        <w:rPr>
          <w:color w:val="414042"/>
          <w:w w:val="90"/>
        </w:rPr>
        <w:t xml:space="preserve">. And </w:t>
      </w:r>
      <w:r>
        <w:rPr>
          <w:rFonts w:ascii="Times New Roman" w:hAnsi="Times New Roman"/>
          <w:i/>
          <w:color w:val="414042"/>
          <w:w w:val="90"/>
        </w:rPr>
        <w:t>mettre</w:t>
      </w:r>
    </w:p>
    <w:p w:rsidR="003A71C5" w:rsidRDefault="00005824">
      <w:pPr>
        <w:pStyle w:val="BodyText"/>
        <w:spacing w:before="2" w:line="242" w:lineRule="auto"/>
        <w:ind w:left="820" w:right="972"/>
      </w:pPr>
      <w:r>
        <w:rPr>
          <w:rFonts w:ascii="Times New Roman" w:hAnsi="Times New Roman"/>
          <w:i/>
          <w:color w:val="414042"/>
          <w:spacing w:val="-8"/>
        </w:rPr>
        <w:t>en</w:t>
      </w:r>
      <w:r>
        <w:rPr>
          <w:rFonts w:ascii="Times New Roman" w:hAnsi="Times New Roman"/>
          <w:i/>
          <w:color w:val="414042"/>
          <w:spacing w:val="-13"/>
        </w:rPr>
        <w:t xml:space="preserve"> </w:t>
      </w:r>
      <w:r>
        <w:rPr>
          <w:rFonts w:ascii="Times New Roman" w:hAnsi="Times New Roman"/>
          <w:i/>
          <w:color w:val="414042"/>
          <w:spacing w:val="-8"/>
        </w:rPr>
        <w:t xml:space="preserve">jeu </w:t>
      </w:r>
      <w:r>
        <w:rPr>
          <w:color w:val="414042"/>
          <w:spacing w:val="-8"/>
        </w:rPr>
        <w:t xml:space="preserve">means also taking a risk, there’s some danger, and that’s why the overarching project for </w:t>
      </w:r>
      <w:r>
        <w:rPr>
          <w:color w:val="414042"/>
          <w:w w:val="90"/>
        </w:rPr>
        <w:t>which</w:t>
      </w:r>
      <w:r>
        <w:rPr>
          <w:color w:val="414042"/>
          <w:spacing w:val="-6"/>
          <w:w w:val="90"/>
        </w:rPr>
        <w:t xml:space="preserve"> </w:t>
      </w:r>
      <w:r>
        <w:rPr>
          <w:color w:val="414042"/>
          <w:w w:val="90"/>
        </w:rPr>
        <w:t>we</w:t>
      </w:r>
      <w:r>
        <w:rPr>
          <w:color w:val="414042"/>
          <w:spacing w:val="-6"/>
          <w:w w:val="90"/>
        </w:rPr>
        <w:t xml:space="preserve"> </w:t>
      </w:r>
      <w:r>
        <w:rPr>
          <w:color w:val="414042"/>
          <w:w w:val="90"/>
        </w:rPr>
        <w:t>got</w:t>
      </w:r>
      <w:r>
        <w:rPr>
          <w:color w:val="414042"/>
          <w:spacing w:val="-6"/>
          <w:w w:val="90"/>
        </w:rPr>
        <w:t xml:space="preserve"> </w:t>
      </w:r>
      <w:r>
        <w:rPr>
          <w:color w:val="414042"/>
          <w:w w:val="90"/>
        </w:rPr>
        <w:t>Creative</w:t>
      </w:r>
      <w:r>
        <w:rPr>
          <w:color w:val="414042"/>
          <w:spacing w:val="-6"/>
          <w:w w:val="90"/>
        </w:rPr>
        <w:t xml:space="preserve"> </w:t>
      </w:r>
      <w:r>
        <w:rPr>
          <w:color w:val="414042"/>
          <w:w w:val="90"/>
        </w:rPr>
        <w:t>Europe</w:t>
      </w:r>
      <w:r>
        <w:rPr>
          <w:color w:val="414042"/>
          <w:spacing w:val="-6"/>
          <w:w w:val="90"/>
        </w:rPr>
        <w:t xml:space="preserve"> </w:t>
      </w:r>
      <w:r>
        <w:rPr>
          <w:color w:val="414042"/>
          <w:w w:val="90"/>
        </w:rPr>
        <w:t>funding</w:t>
      </w:r>
      <w:r>
        <w:rPr>
          <w:color w:val="414042"/>
          <w:spacing w:val="-6"/>
          <w:w w:val="90"/>
        </w:rPr>
        <w:t xml:space="preserve"> </w:t>
      </w:r>
      <w:r>
        <w:rPr>
          <w:color w:val="414042"/>
          <w:w w:val="90"/>
        </w:rPr>
        <w:t>was</w:t>
      </w:r>
      <w:r>
        <w:rPr>
          <w:color w:val="414042"/>
          <w:spacing w:val="-6"/>
          <w:w w:val="90"/>
        </w:rPr>
        <w:t xml:space="preserve"> </w:t>
      </w:r>
      <w:r>
        <w:rPr>
          <w:color w:val="414042"/>
          <w:w w:val="90"/>
        </w:rPr>
        <w:t>called</w:t>
      </w:r>
      <w:r>
        <w:rPr>
          <w:color w:val="414042"/>
          <w:spacing w:val="-6"/>
          <w:w w:val="90"/>
        </w:rPr>
        <w:t xml:space="preserve"> </w:t>
      </w:r>
      <w:r>
        <w:rPr>
          <w:color w:val="414042"/>
          <w:w w:val="90"/>
        </w:rPr>
        <w:t>‘Innovate</w:t>
      </w:r>
      <w:r>
        <w:rPr>
          <w:color w:val="414042"/>
          <w:spacing w:val="-6"/>
          <w:w w:val="90"/>
        </w:rPr>
        <w:t xml:space="preserve"> </w:t>
      </w:r>
      <w:r>
        <w:rPr>
          <w:color w:val="414042"/>
          <w:w w:val="90"/>
        </w:rPr>
        <w:t>Theatre</w:t>
      </w:r>
      <w:r>
        <w:rPr>
          <w:color w:val="414042"/>
          <w:spacing w:val="-6"/>
          <w:w w:val="90"/>
        </w:rPr>
        <w:t xml:space="preserve"> </w:t>
      </w:r>
      <w:r>
        <w:rPr>
          <w:color w:val="414042"/>
          <w:w w:val="90"/>
        </w:rPr>
        <w:t>as</w:t>
      </w:r>
      <w:r>
        <w:rPr>
          <w:color w:val="414042"/>
          <w:spacing w:val="-6"/>
          <w:w w:val="90"/>
        </w:rPr>
        <w:t xml:space="preserve"> </w:t>
      </w:r>
      <w:r>
        <w:rPr>
          <w:color w:val="414042"/>
          <w:w w:val="90"/>
        </w:rPr>
        <w:t>Event’:</w:t>
      </w:r>
      <w:r>
        <w:rPr>
          <w:color w:val="414042"/>
          <w:spacing w:val="-6"/>
          <w:w w:val="90"/>
        </w:rPr>
        <w:t xml:space="preserve"> </w:t>
      </w:r>
      <w:r>
        <w:rPr>
          <w:color w:val="414042"/>
          <w:w w:val="90"/>
        </w:rPr>
        <w:t>the</w:t>
      </w:r>
      <w:r>
        <w:rPr>
          <w:color w:val="414042"/>
          <w:spacing w:val="-6"/>
          <w:w w:val="90"/>
        </w:rPr>
        <w:t xml:space="preserve"> </w:t>
      </w:r>
      <w:r>
        <w:rPr>
          <w:color w:val="414042"/>
          <w:w w:val="90"/>
        </w:rPr>
        <w:t>notion</w:t>
      </w:r>
      <w:r>
        <w:rPr>
          <w:color w:val="414042"/>
          <w:spacing w:val="-6"/>
          <w:w w:val="90"/>
        </w:rPr>
        <w:t xml:space="preserve"> </w:t>
      </w:r>
      <w:r>
        <w:rPr>
          <w:color w:val="414042"/>
          <w:w w:val="90"/>
        </w:rPr>
        <w:t>of</w:t>
      </w:r>
      <w:r>
        <w:rPr>
          <w:color w:val="414042"/>
          <w:spacing w:val="-6"/>
          <w:w w:val="90"/>
        </w:rPr>
        <w:t xml:space="preserve"> </w:t>
      </w:r>
      <w:r>
        <w:rPr>
          <w:color w:val="414042"/>
          <w:w w:val="90"/>
        </w:rPr>
        <w:t xml:space="preserve">‘event’ </w:t>
      </w:r>
      <w:r>
        <w:rPr>
          <w:color w:val="414042"/>
          <w:spacing w:val="-6"/>
        </w:rPr>
        <w:t xml:space="preserve">as something that happens, that occurs, that has high stakes, that intensifies, and that creates </w:t>
      </w:r>
      <w:r>
        <w:rPr>
          <w:color w:val="414042"/>
        </w:rPr>
        <w:t>thought as a result.</w:t>
      </w:r>
    </w:p>
    <w:p w:rsidR="003A71C5" w:rsidRDefault="00005824">
      <w:pPr>
        <w:pStyle w:val="BodyText"/>
        <w:tabs>
          <w:tab w:val="left" w:pos="820"/>
        </w:tabs>
        <w:spacing w:before="227" w:line="242" w:lineRule="auto"/>
        <w:ind w:left="820" w:right="951" w:hanging="567"/>
      </w:pPr>
      <w:r>
        <w:rPr>
          <w:color w:val="0084A9"/>
          <w:spacing w:val="-4"/>
        </w:rPr>
        <w:t>JS:</w:t>
      </w:r>
      <w:r>
        <w:rPr>
          <w:color w:val="0084A9"/>
        </w:rPr>
        <w:tab/>
      </w:r>
      <w:r>
        <w:rPr>
          <w:color w:val="0084A9"/>
          <w:spacing w:val="-4"/>
        </w:rPr>
        <w:t>I</w:t>
      </w:r>
      <w:r>
        <w:rPr>
          <w:color w:val="0084A9"/>
          <w:spacing w:val="-14"/>
        </w:rPr>
        <w:t xml:space="preserve"> </w:t>
      </w:r>
      <w:r>
        <w:rPr>
          <w:color w:val="0084A9"/>
          <w:spacing w:val="-4"/>
        </w:rPr>
        <w:t>want</w:t>
      </w:r>
      <w:r>
        <w:rPr>
          <w:color w:val="0084A9"/>
          <w:spacing w:val="-14"/>
        </w:rPr>
        <w:t xml:space="preserve"> </w:t>
      </w:r>
      <w:r>
        <w:rPr>
          <w:color w:val="0084A9"/>
          <w:spacing w:val="-4"/>
        </w:rPr>
        <w:t>to</w:t>
      </w:r>
      <w:r>
        <w:rPr>
          <w:color w:val="0084A9"/>
          <w:spacing w:val="-14"/>
        </w:rPr>
        <w:t xml:space="preserve"> </w:t>
      </w:r>
      <w:r>
        <w:rPr>
          <w:color w:val="0084A9"/>
          <w:spacing w:val="-4"/>
        </w:rPr>
        <w:t>revisit</w:t>
      </w:r>
      <w:r>
        <w:rPr>
          <w:color w:val="0084A9"/>
          <w:spacing w:val="-14"/>
        </w:rPr>
        <w:t xml:space="preserve"> </w:t>
      </w:r>
      <w:r>
        <w:rPr>
          <w:color w:val="0084A9"/>
          <w:spacing w:val="-4"/>
        </w:rPr>
        <w:t>our</w:t>
      </w:r>
      <w:r>
        <w:rPr>
          <w:color w:val="0084A9"/>
          <w:spacing w:val="-14"/>
        </w:rPr>
        <w:t xml:space="preserve"> </w:t>
      </w:r>
      <w:r>
        <w:rPr>
          <w:color w:val="0084A9"/>
          <w:spacing w:val="-4"/>
        </w:rPr>
        <w:t>discussion</w:t>
      </w:r>
      <w:r>
        <w:rPr>
          <w:color w:val="0084A9"/>
          <w:spacing w:val="-14"/>
        </w:rPr>
        <w:t xml:space="preserve"> </w:t>
      </w:r>
      <w:r>
        <w:rPr>
          <w:color w:val="0084A9"/>
          <w:spacing w:val="-4"/>
        </w:rPr>
        <w:t>of</w:t>
      </w:r>
      <w:r>
        <w:rPr>
          <w:color w:val="0084A9"/>
          <w:spacing w:val="-14"/>
        </w:rPr>
        <w:t xml:space="preserve"> </w:t>
      </w:r>
      <w:r>
        <w:rPr>
          <w:color w:val="0084A9"/>
          <w:spacing w:val="-4"/>
        </w:rPr>
        <w:t>the</w:t>
      </w:r>
      <w:r>
        <w:rPr>
          <w:color w:val="0084A9"/>
          <w:spacing w:val="-14"/>
        </w:rPr>
        <w:t xml:space="preserve"> </w:t>
      </w:r>
      <w:r>
        <w:rPr>
          <w:color w:val="0084A9"/>
          <w:spacing w:val="-4"/>
        </w:rPr>
        <w:t>interplay</w:t>
      </w:r>
      <w:r>
        <w:rPr>
          <w:color w:val="0084A9"/>
          <w:spacing w:val="-14"/>
        </w:rPr>
        <w:t xml:space="preserve"> </w:t>
      </w:r>
      <w:r>
        <w:rPr>
          <w:color w:val="0084A9"/>
          <w:spacing w:val="-4"/>
        </w:rPr>
        <w:t>of</w:t>
      </w:r>
      <w:r>
        <w:rPr>
          <w:color w:val="0084A9"/>
          <w:spacing w:val="-14"/>
        </w:rPr>
        <w:t xml:space="preserve"> </w:t>
      </w:r>
      <w:r>
        <w:rPr>
          <w:color w:val="0084A9"/>
          <w:spacing w:val="-4"/>
        </w:rPr>
        <w:t>form</w:t>
      </w:r>
      <w:r>
        <w:rPr>
          <w:color w:val="0084A9"/>
          <w:spacing w:val="-14"/>
        </w:rPr>
        <w:t xml:space="preserve"> </w:t>
      </w:r>
      <w:r>
        <w:rPr>
          <w:color w:val="0084A9"/>
          <w:spacing w:val="-4"/>
        </w:rPr>
        <w:t>and</w:t>
      </w:r>
      <w:r>
        <w:rPr>
          <w:color w:val="0084A9"/>
          <w:spacing w:val="-14"/>
        </w:rPr>
        <w:t xml:space="preserve"> </w:t>
      </w:r>
      <w:r>
        <w:rPr>
          <w:color w:val="0084A9"/>
          <w:spacing w:val="-4"/>
        </w:rPr>
        <w:t>content.</w:t>
      </w:r>
      <w:r>
        <w:rPr>
          <w:color w:val="0084A9"/>
          <w:spacing w:val="-14"/>
        </w:rPr>
        <w:t xml:space="preserve"> </w:t>
      </w:r>
      <w:r>
        <w:rPr>
          <w:color w:val="0084A9"/>
          <w:spacing w:val="-4"/>
        </w:rPr>
        <w:t>What</w:t>
      </w:r>
      <w:r>
        <w:rPr>
          <w:color w:val="0084A9"/>
          <w:spacing w:val="-14"/>
        </w:rPr>
        <w:t xml:space="preserve"> </w:t>
      </w:r>
      <w:r>
        <w:rPr>
          <w:color w:val="0084A9"/>
          <w:spacing w:val="-4"/>
        </w:rPr>
        <w:t>I</w:t>
      </w:r>
      <w:r>
        <w:rPr>
          <w:color w:val="0084A9"/>
          <w:spacing w:val="-14"/>
        </w:rPr>
        <w:t xml:space="preserve"> </w:t>
      </w:r>
      <w:r>
        <w:rPr>
          <w:color w:val="0084A9"/>
          <w:spacing w:val="-4"/>
        </w:rPr>
        <w:t>called</w:t>
      </w:r>
      <w:r>
        <w:rPr>
          <w:color w:val="0084A9"/>
          <w:spacing w:val="-14"/>
        </w:rPr>
        <w:t xml:space="preserve"> </w:t>
      </w:r>
      <w:r>
        <w:rPr>
          <w:color w:val="0084A9"/>
          <w:spacing w:val="-4"/>
        </w:rPr>
        <w:t>the</w:t>
      </w:r>
      <w:r>
        <w:rPr>
          <w:color w:val="0084A9"/>
          <w:spacing w:val="-14"/>
        </w:rPr>
        <w:t xml:space="preserve"> </w:t>
      </w:r>
      <w:r>
        <w:rPr>
          <w:color w:val="0084A9"/>
          <w:spacing w:val="-4"/>
        </w:rPr>
        <w:t xml:space="preserve">‘operant </w:t>
      </w:r>
      <w:r>
        <w:rPr>
          <w:color w:val="0084A9"/>
          <w:spacing w:val="-6"/>
        </w:rPr>
        <w:t>mode’,</w:t>
      </w:r>
      <w:r>
        <w:rPr>
          <w:color w:val="0084A9"/>
          <w:spacing w:val="-9"/>
        </w:rPr>
        <w:t xml:space="preserve"> </w:t>
      </w:r>
      <w:r>
        <w:rPr>
          <w:color w:val="0084A9"/>
          <w:spacing w:val="-6"/>
        </w:rPr>
        <w:t>the</w:t>
      </w:r>
      <w:r>
        <w:rPr>
          <w:color w:val="0084A9"/>
          <w:spacing w:val="-9"/>
        </w:rPr>
        <w:t xml:space="preserve"> </w:t>
      </w:r>
      <w:r>
        <w:rPr>
          <w:color w:val="0084A9"/>
          <w:spacing w:val="-6"/>
        </w:rPr>
        <w:t>mode</w:t>
      </w:r>
      <w:r>
        <w:rPr>
          <w:color w:val="0084A9"/>
          <w:spacing w:val="-9"/>
        </w:rPr>
        <w:t xml:space="preserve"> </w:t>
      </w:r>
      <w:r>
        <w:rPr>
          <w:color w:val="0084A9"/>
          <w:spacing w:val="-6"/>
        </w:rPr>
        <w:t>in</w:t>
      </w:r>
      <w:r>
        <w:rPr>
          <w:color w:val="0084A9"/>
          <w:spacing w:val="-9"/>
        </w:rPr>
        <w:t xml:space="preserve"> </w:t>
      </w:r>
      <w:r>
        <w:rPr>
          <w:color w:val="0084A9"/>
          <w:spacing w:val="-6"/>
        </w:rPr>
        <w:t>which</w:t>
      </w:r>
      <w:r>
        <w:rPr>
          <w:color w:val="0084A9"/>
          <w:spacing w:val="-9"/>
        </w:rPr>
        <w:t xml:space="preserve"> </w:t>
      </w:r>
      <w:r>
        <w:rPr>
          <w:color w:val="0084A9"/>
          <w:spacing w:val="-6"/>
        </w:rPr>
        <w:t>the</w:t>
      </w:r>
      <w:r>
        <w:rPr>
          <w:color w:val="0084A9"/>
          <w:spacing w:val="-9"/>
        </w:rPr>
        <w:t xml:space="preserve"> </w:t>
      </w:r>
      <w:r>
        <w:rPr>
          <w:color w:val="0084A9"/>
          <w:spacing w:val="-6"/>
        </w:rPr>
        <w:t>audience</w:t>
      </w:r>
      <w:r>
        <w:rPr>
          <w:color w:val="0084A9"/>
          <w:spacing w:val="-9"/>
        </w:rPr>
        <w:t xml:space="preserve"> </w:t>
      </w:r>
      <w:r>
        <w:rPr>
          <w:color w:val="0084A9"/>
          <w:spacing w:val="-6"/>
        </w:rPr>
        <w:t>are</w:t>
      </w:r>
      <w:r>
        <w:rPr>
          <w:color w:val="0084A9"/>
          <w:spacing w:val="-9"/>
        </w:rPr>
        <w:t xml:space="preserve"> </w:t>
      </w:r>
      <w:r>
        <w:rPr>
          <w:color w:val="0084A9"/>
          <w:spacing w:val="-6"/>
        </w:rPr>
        <w:t>witnessing</w:t>
      </w:r>
      <w:r>
        <w:rPr>
          <w:color w:val="0084A9"/>
          <w:spacing w:val="-9"/>
        </w:rPr>
        <w:t xml:space="preserve"> </w:t>
      </w:r>
      <w:r>
        <w:rPr>
          <w:color w:val="0084A9"/>
          <w:spacing w:val="-6"/>
        </w:rPr>
        <w:t>what</w:t>
      </w:r>
      <w:r>
        <w:rPr>
          <w:color w:val="0084A9"/>
          <w:spacing w:val="-9"/>
        </w:rPr>
        <w:t xml:space="preserve"> </w:t>
      </w:r>
      <w:r>
        <w:rPr>
          <w:color w:val="0084A9"/>
          <w:spacing w:val="-6"/>
        </w:rPr>
        <w:t>unfolds</w:t>
      </w:r>
      <w:r>
        <w:rPr>
          <w:color w:val="0084A9"/>
          <w:spacing w:val="-9"/>
        </w:rPr>
        <w:t xml:space="preserve"> </w:t>
      </w:r>
      <w:r>
        <w:rPr>
          <w:color w:val="0084A9"/>
          <w:spacing w:val="-6"/>
        </w:rPr>
        <w:t>in</w:t>
      </w:r>
      <w:r>
        <w:rPr>
          <w:color w:val="0084A9"/>
          <w:spacing w:val="-9"/>
        </w:rPr>
        <w:t xml:space="preserve"> </w:t>
      </w:r>
      <w:r>
        <w:rPr>
          <w:color w:val="0084A9"/>
          <w:spacing w:val="-6"/>
        </w:rPr>
        <w:t>front</w:t>
      </w:r>
      <w:r>
        <w:rPr>
          <w:color w:val="0084A9"/>
          <w:spacing w:val="-9"/>
        </w:rPr>
        <w:t xml:space="preserve"> </w:t>
      </w:r>
      <w:r>
        <w:rPr>
          <w:color w:val="0084A9"/>
          <w:spacing w:val="-6"/>
        </w:rPr>
        <w:t>of</w:t>
      </w:r>
      <w:r>
        <w:rPr>
          <w:color w:val="0084A9"/>
          <w:spacing w:val="-9"/>
        </w:rPr>
        <w:t xml:space="preserve"> </w:t>
      </w:r>
      <w:r>
        <w:rPr>
          <w:color w:val="0084A9"/>
          <w:spacing w:val="-6"/>
        </w:rPr>
        <w:t>them,</w:t>
      </w:r>
      <w:r>
        <w:rPr>
          <w:color w:val="0084A9"/>
          <w:spacing w:val="-9"/>
        </w:rPr>
        <w:t xml:space="preserve"> </w:t>
      </w:r>
      <w:r>
        <w:rPr>
          <w:color w:val="0084A9"/>
          <w:spacing w:val="-6"/>
        </w:rPr>
        <w:t>is</w:t>
      </w:r>
      <w:r>
        <w:rPr>
          <w:color w:val="0084A9"/>
          <w:spacing w:val="-9"/>
        </w:rPr>
        <w:t xml:space="preserve"> </w:t>
      </w:r>
      <w:r>
        <w:rPr>
          <w:color w:val="0084A9"/>
          <w:spacing w:val="-6"/>
        </w:rPr>
        <w:t>to question</w:t>
      </w:r>
      <w:r>
        <w:rPr>
          <w:color w:val="0084A9"/>
          <w:spacing w:val="-7"/>
        </w:rPr>
        <w:t xml:space="preserve"> </w:t>
      </w:r>
      <w:r>
        <w:rPr>
          <w:color w:val="0084A9"/>
          <w:spacing w:val="-6"/>
        </w:rPr>
        <w:t>the</w:t>
      </w:r>
      <w:r>
        <w:rPr>
          <w:color w:val="0084A9"/>
          <w:spacing w:val="-7"/>
        </w:rPr>
        <w:t xml:space="preserve"> </w:t>
      </w:r>
      <w:r>
        <w:rPr>
          <w:color w:val="0084A9"/>
          <w:spacing w:val="-6"/>
        </w:rPr>
        <w:t>truth</w:t>
      </w:r>
      <w:r>
        <w:rPr>
          <w:color w:val="0084A9"/>
          <w:spacing w:val="-7"/>
        </w:rPr>
        <w:t xml:space="preserve"> </w:t>
      </w:r>
      <w:r>
        <w:rPr>
          <w:color w:val="0084A9"/>
          <w:spacing w:val="-6"/>
        </w:rPr>
        <w:t>of</w:t>
      </w:r>
      <w:r>
        <w:rPr>
          <w:color w:val="0084A9"/>
          <w:spacing w:val="-7"/>
        </w:rPr>
        <w:t xml:space="preserve"> </w:t>
      </w:r>
      <w:r>
        <w:rPr>
          <w:color w:val="0084A9"/>
          <w:spacing w:val="-6"/>
        </w:rPr>
        <w:t>it.</w:t>
      </w:r>
      <w:r>
        <w:rPr>
          <w:color w:val="0084A9"/>
          <w:spacing w:val="-7"/>
        </w:rPr>
        <w:t xml:space="preserve"> </w:t>
      </w:r>
      <w:r>
        <w:rPr>
          <w:i/>
          <w:color w:val="0084A9"/>
          <w:spacing w:val="-6"/>
        </w:rPr>
        <w:t>Is</w:t>
      </w:r>
      <w:r>
        <w:rPr>
          <w:i/>
          <w:color w:val="0084A9"/>
          <w:spacing w:val="-14"/>
        </w:rPr>
        <w:t xml:space="preserve"> </w:t>
      </w:r>
      <w:r>
        <w:rPr>
          <w:i/>
          <w:color w:val="0084A9"/>
          <w:spacing w:val="-6"/>
        </w:rPr>
        <w:t>it</w:t>
      </w:r>
      <w:r>
        <w:rPr>
          <w:i/>
          <w:color w:val="0084A9"/>
          <w:spacing w:val="-14"/>
        </w:rPr>
        <w:t xml:space="preserve"> </w:t>
      </w:r>
      <w:r>
        <w:rPr>
          <w:i/>
          <w:color w:val="0084A9"/>
          <w:spacing w:val="-6"/>
        </w:rPr>
        <w:t>real?</w:t>
      </w:r>
      <w:r>
        <w:rPr>
          <w:i/>
          <w:color w:val="0084A9"/>
          <w:spacing w:val="-7"/>
        </w:rPr>
        <w:t xml:space="preserve"> </w:t>
      </w:r>
      <w:r>
        <w:rPr>
          <w:color w:val="0084A9"/>
          <w:spacing w:val="-6"/>
        </w:rPr>
        <w:t>Specifically,</w:t>
      </w:r>
      <w:r>
        <w:rPr>
          <w:color w:val="0084A9"/>
          <w:spacing w:val="-7"/>
        </w:rPr>
        <w:t xml:space="preserve"> </w:t>
      </w:r>
      <w:r>
        <w:rPr>
          <w:i/>
          <w:color w:val="0084A9"/>
          <w:spacing w:val="-6"/>
        </w:rPr>
        <w:t>Is</w:t>
      </w:r>
      <w:r>
        <w:rPr>
          <w:i/>
          <w:color w:val="0084A9"/>
          <w:spacing w:val="-14"/>
        </w:rPr>
        <w:t xml:space="preserve"> </w:t>
      </w:r>
      <w:r>
        <w:rPr>
          <w:i/>
          <w:color w:val="0084A9"/>
          <w:spacing w:val="-6"/>
        </w:rPr>
        <w:t>this</w:t>
      </w:r>
      <w:r>
        <w:rPr>
          <w:i/>
          <w:color w:val="0084A9"/>
          <w:spacing w:val="-14"/>
        </w:rPr>
        <w:t xml:space="preserve"> </w:t>
      </w:r>
      <w:r>
        <w:rPr>
          <w:i/>
          <w:color w:val="0084A9"/>
          <w:spacing w:val="-6"/>
        </w:rPr>
        <w:t>technology</w:t>
      </w:r>
      <w:r>
        <w:rPr>
          <w:i/>
          <w:color w:val="0084A9"/>
          <w:spacing w:val="-14"/>
        </w:rPr>
        <w:t xml:space="preserve"> </w:t>
      </w:r>
      <w:r>
        <w:rPr>
          <w:i/>
          <w:color w:val="0084A9"/>
          <w:spacing w:val="-6"/>
        </w:rPr>
        <w:t>real?</w:t>
      </w:r>
      <w:r>
        <w:rPr>
          <w:i/>
          <w:color w:val="0084A9"/>
          <w:spacing w:val="-7"/>
        </w:rPr>
        <w:t xml:space="preserve"> </w:t>
      </w:r>
      <w:r>
        <w:rPr>
          <w:color w:val="0084A9"/>
          <w:spacing w:val="-6"/>
        </w:rPr>
        <w:t>And</w:t>
      </w:r>
      <w:r>
        <w:rPr>
          <w:color w:val="0084A9"/>
          <w:spacing w:val="-7"/>
        </w:rPr>
        <w:t xml:space="preserve"> </w:t>
      </w:r>
      <w:r>
        <w:rPr>
          <w:color w:val="0084A9"/>
          <w:spacing w:val="-6"/>
        </w:rPr>
        <w:t>the</w:t>
      </w:r>
      <w:r>
        <w:rPr>
          <w:color w:val="0084A9"/>
          <w:spacing w:val="-7"/>
        </w:rPr>
        <w:t xml:space="preserve"> </w:t>
      </w:r>
      <w:r>
        <w:rPr>
          <w:color w:val="0084A9"/>
          <w:spacing w:val="-6"/>
        </w:rPr>
        <w:t>subject</w:t>
      </w:r>
      <w:r>
        <w:rPr>
          <w:color w:val="0084A9"/>
          <w:spacing w:val="-7"/>
        </w:rPr>
        <w:t xml:space="preserve"> </w:t>
      </w:r>
      <w:r>
        <w:rPr>
          <w:color w:val="0084A9"/>
          <w:spacing w:val="-6"/>
        </w:rPr>
        <w:t>under investigation,</w:t>
      </w:r>
      <w:r>
        <w:rPr>
          <w:color w:val="0084A9"/>
          <w:spacing w:val="-16"/>
        </w:rPr>
        <w:t xml:space="preserve"> </w:t>
      </w:r>
      <w:r>
        <w:rPr>
          <w:color w:val="0084A9"/>
          <w:spacing w:val="-6"/>
        </w:rPr>
        <w:t>the</w:t>
      </w:r>
      <w:r>
        <w:rPr>
          <w:color w:val="0084A9"/>
          <w:spacing w:val="-14"/>
        </w:rPr>
        <w:t xml:space="preserve"> </w:t>
      </w:r>
      <w:r>
        <w:rPr>
          <w:color w:val="0084A9"/>
          <w:spacing w:val="-6"/>
        </w:rPr>
        <w:t>content,</w:t>
      </w:r>
      <w:r>
        <w:rPr>
          <w:color w:val="0084A9"/>
          <w:spacing w:val="-14"/>
        </w:rPr>
        <w:t xml:space="preserve"> </w:t>
      </w:r>
      <w:r>
        <w:rPr>
          <w:color w:val="0084A9"/>
          <w:spacing w:val="-6"/>
        </w:rPr>
        <w:t>is</w:t>
      </w:r>
      <w:r>
        <w:rPr>
          <w:color w:val="0084A9"/>
          <w:spacing w:val="-14"/>
        </w:rPr>
        <w:t xml:space="preserve"> </w:t>
      </w:r>
      <w:r>
        <w:rPr>
          <w:color w:val="0084A9"/>
          <w:spacing w:val="-6"/>
        </w:rPr>
        <w:t>to</w:t>
      </w:r>
      <w:r>
        <w:rPr>
          <w:color w:val="0084A9"/>
          <w:spacing w:val="-14"/>
        </w:rPr>
        <w:t xml:space="preserve"> </w:t>
      </w:r>
      <w:r>
        <w:rPr>
          <w:color w:val="0084A9"/>
          <w:spacing w:val="-6"/>
        </w:rPr>
        <w:t>ascertain</w:t>
      </w:r>
      <w:r>
        <w:rPr>
          <w:color w:val="0084A9"/>
          <w:spacing w:val="-14"/>
        </w:rPr>
        <w:t xml:space="preserve"> </w:t>
      </w:r>
      <w:r>
        <w:rPr>
          <w:color w:val="0084A9"/>
          <w:spacing w:val="-6"/>
        </w:rPr>
        <w:t>whether</w:t>
      </w:r>
      <w:r>
        <w:rPr>
          <w:color w:val="0084A9"/>
          <w:spacing w:val="-14"/>
        </w:rPr>
        <w:t xml:space="preserve"> </w:t>
      </w:r>
      <w:r>
        <w:rPr>
          <w:color w:val="0084A9"/>
          <w:spacing w:val="-6"/>
        </w:rPr>
        <w:t>or</w:t>
      </w:r>
      <w:r>
        <w:rPr>
          <w:color w:val="0084A9"/>
          <w:spacing w:val="-14"/>
        </w:rPr>
        <w:t xml:space="preserve"> </w:t>
      </w:r>
      <w:r>
        <w:rPr>
          <w:color w:val="0084A9"/>
          <w:spacing w:val="-6"/>
        </w:rPr>
        <w:t>not</w:t>
      </w:r>
      <w:r>
        <w:rPr>
          <w:color w:val="0084A9"/>
          <w:spacing w:val="-14"/>
        </w:rPr>
        <w:t xml:space="preserve"> </w:t>
      </w:r>
      <w:r>
        <w:rPr>
          <w:color w:val="0084A9"/>
          <w:spacing w:val="-6"/>
        </w:rPr>
        <w:t>a</w:t>
      </w:r>
      <w:r>
        <w:rPr>
          <w:color w:val="0084A9"/>
          <w:spacing w:val="-14"/>
        </w:rPr>
        <w:t xml:space="preserve"> </w:t>
      </w:r>
      <w:r>
        <w:rPr>
          <w:color w:val="0084A9"/>
          <w:spacing w:val="-6"/>
        </w:rPr>
        <w:t>prisoner</w:t>
      </w:r>
      <w:r>
        <w:rPr>
          <w:color w:val="0084A9"/>
          <w:spacing w:val="-14"/>
        </w:rPr>
        <w:t xml:space="preserve"> </w:t>
      </w:r>
      <w:r>
        <w:rPr>
          <w:color w:val="0084A9"/>
          <w:spacing w:val="-6"/>
        </w:rPr>
        <w:t>that</w:t>
      </w:r>
      <w:r>
        <w:rPr>
          <w:color w:val="0084A9"/>
          <w:spacing w:val="-14"/>
        </w:rPr>
        <w:t xml:space="preserve"> </w:t>
      </w:r>
      <w:r>
        <w:rPr>
          <w:color w:val="0084A9"/>
          <w:spacing w:val="-6"/>
        </w:rPr>
        <w:t>is</w:t>
      </w:r>
      <w:r>
        <w:rPr>
          <w:color w:val="0084A9"/>
          <w:spacing w:val="-14"/>
        </w:rPr>
        <w:t xml:space="preserve"> </w:t>
      </w:r>
      <w:r>
        <w:rPr>
          <w:color w:val="0084A9"/>
          <w:spacing w:val="-6"/>
        </w:rPr>
        <w:t>up</w:t>
      </w:r>
      <w:r>
        <w:rPr>
          <w:color w:val="0084A9"/>
          <w:spacing w:val="-14"/>
        </w:rPr>
        <w:t xml:space="preserve"> </w:t>
      </w:r>
      <w:r>
        <w:rPr>
          <w:color w:val="0084A9"/>
          <w:spacing w:val="-6"/>
        </w:rPr>
        <w:t>for</w:t>
      </w:r>
      <w:r>
        <w:rPr>
          <w:color w:val="0084A9"/>
          <w:spacing w:val="-14"/>
        </w:rPr>
        <w:t xml:space="preserve"> </w:t>
      </w:r>
      <w:r>
        <w:rPr>
          <w:color w:val="0084A9"/>
          <w:spacing w:val="-6"/>
        </w:rPr>
        <w:t>parole,</w:t>
      </w:r>
      <w:r>
        <w:rPr>
          <w:color w:val="0084A9"/>
          <w:spacing w:val="-14"/>
        </w:rPr>
        <w:t xml:space="preserve"> </w:t>
      </w:r>
      <w:r>
        <w:rPr>
          <w:color w:val="0084A9"/>
          <w:spacing w:val="-6"/>
        </w:rPr>
        <w:t>and</w:t>
      </w:r>
      <w:r>
        <w:rPr>
          <w:color w:val="0084A9"/>
          <w:spacing w:val="-14"/>
        </w:rPr>
        <w:t xml:space="preserve"> </w:t>
      </w:r>
      <w:r>
        <w:rPr>
          <w:color w:val="0084A9"/>
          <w:spacing w:val="-6"/>
        </w:rPr>
        <w:t>who is</w:t>
      </w:r>
      <w:r>
        <w:rPr>
          <w:color w:val="0084A9"/>
          <w:spacing w:val="-9"/>
        </w:rPr>
        <w:t xml:space="preserve"> </w:t>
      </w:r>
      <w:r>
        <w:rPr>
          <w:color w:val="0084A9"/>
          <w:spacing w:val="-6"/>
        </w:rPr>
        <w:t>being</w:t>
      </w:r>
      <w:r>
        <w:rPr>
          <w:color w:val="0084A9"/>
          <w:spacing w:val="-9"/>
        </w:rPr>
        <w:t xml:space="preserve"> </w:t>
      </w:r>
      <w:r>
        <w:rPr>
          <w:color w:val="0084A9"/>
          <w:spacing w:val="-6"/>
        </w:rPr>
        <w:t>interrogated</w:t>
      </w:r>
      <w:r>
        <w:rPr>
          <w:color w:val="0084A9"/>
          <w:spacing w:val="-9"/>
        </w:rPr>
        <w:t xml:space="preserve"> </w:t>
      </w:r>
      <w:r>
        <w:rPr>
          <w:color w:val="0084A9"/>
          <w:spacing w:val="-6"/>
        </w:rPr>
        <w:t>by</w:t>
      </w:r>
      <w:r>
        <w:rPr>
          <w:color w:val="0084A9"/>
          <w:spacing w:val="-9"/>
        </w:rPr>
        <w:t xml:space="preserve"> </w:t>
      </w:r>
      <w:r>
        <w:rPr>
          <w:color w:val="0084A9"/>
          <w:spacing w:val="-6"/>
        </w:rPr>
        <w:t>the</w:t>
      </w:r>
      <w:r>
        <w:rPr>
          <w:color w:val="0084A9"/>
          <w:spacing w:val="-9"/>
        </w:rPr>
        <w:t xml:space="preserve"> </w:t>
      </w:r>
      <w:r>
        <w:rPr>
          <w:color w:val="0084A9"/>
          <w:spacing w:val="-6"/>
        </w:rPr>
        <w:t>technology,</w:t>
      </w:r>
      <w:r>
        <w:rPr>
          <w:color w:val="0084A9"/>
          <w:spacing w:val="-9"/>
        </w:rPr>
        <w:t xml:space="preserve"> </w:t>
      </w:r>
      <w:r>
        <w:rPr>
          <w:color w:val="0084A9"/>
          <w:spacing w:val="-6"/>
        </w:rPr>
        <w:t>which</w:t>
      </w:r>
      <w:r>
        <w:rPr>
          <w:color w:val="0084A9"/>
          <w:spacing w:val="-9"/>
        </w:rPr>
        <w:t xml:space="preserve"> </w:t>
      </w:r>
      <w:r>
        <w:rPr>
          <w:color w:val="0084A9"/>
          <w:spacing w:val="-6"/>
        </w:rPr>
        <w:t>you</w:t>
      </w:r>
      <w:r>
        <w:rPr>
          <w:color w:val="0084A9"/>
          <w:spacing w:val="-9"/>
        </w:rPr>
        <w:t xml:space="preserve"> </w:t>
      </w:r>
      <w:r>
        <w:rPr>
          <w:color w:val="0084A9"/>
          <w:spacing w:val="-6"/>
        </w:rPr>
        <w:t>name</w:t>
      </w:r>
      <w:r>
        <w:rPr>
          <w:color w:val="0084A9"/>
          <w:spacing w:val="-9"/>
        </w:rPr>
        <w:t xml:space="preserve"> </w:t>
      </w:r>
      <w:r>
        <w:rPr>
          <w:color w:val="0084A9"/>
          <w:spacing w:val="-6"/>
        </w:rPr>
        <w:t>‘Trubē’,</w:t>
      </w:r>
      <w:r>
        <w:rPr>
          <w:color w:val="0084A9"/>
          <w:spacing w:val="-9"/>
        </w:rPr>
        <w:t xml:space="preserve"> </w:t>
      </w:r>
      <w:r>
        <w:rPr>
          <w:color w:val="0084A9"/>
          <w:spacing w:val="-6"/>
        </w:rPr>
        <w:t>is</w:t>
      </w:r>
      <w:r>
        <w:rPr>
          <w:color w:val="0084A9"/>
          <w:spacing w:val="-9"/>
        </w:rPr>
        <w:t xml:space="preserve"> </w:t>
      </w:r>
      <w:r>
        <w:rPr>
          <w:color w:val="0084A9"/>
          <w:spacing w:val="-6"/>
        </w:rPr>
        <w:t>telling</w:t>
      </w:r>
      <w:r>
        <w:rPr>
          <w:color w:val="0084A9"/>
          <w:spacing w:val="-9"/>
        </w:rPr>
        <w:t xml:space="preserve"> </w:t>
      </w:r>
      <w:r>
        <w:rPr>
          <w:color w:val="0084A9"/>
          <w:spacing w:val="-6"/>
        </w:rPr>
        <w:t>the</w:t>
      </w:r>
      <w:r>
        <w:rPr>
          <w:color w:val="0084A9"/>
          <w:spacing w:val="-9"/>
        </w:rPr>
        <w:t xml:space="preserve"> </w:t>
      </w:r>
      <w:r>
        <w:rPr>
          <w:color w:val="0084A9"/>
          <w:spacing w:val="-6"/>
        </w:rPr>
        <w:t>truth.</w:t>
      </w:r>
    </w:p>
    <w:p w:rsidR="003A71C5" w:rsidRDefault="003A71C5">
      <w:pPr>
        <w:spacing w:line="242" w:lineRule="auto"/>
        <w:sectPr w:rsidR="003A71C5">
          <w:pgSz w:w="11910" w:h="16840"/>
          <w:pgMar w:top="1040" w:right="579" w:bottom="960" w:left="880" w:header="0" w:footer="764" w:gutter="0"/>
          <w:cols w:space="720"/>
        </w:sectPr>
      </w:pPr>
    </w:p>
    <w:p w:rsidR="003A71C5" w:rsidRDefault="00005824">
      <w:pPr>
        <w:pStyle w:val="BodyText"/>
        <w:rPr>
          <w:sz w:val="20"/>
        </w:rPr>
      </w:pPr>
      <w:r>
        <w:rPr>
          <w:noProof/>
          <w:lang w:val="en-GB" w:eastAsia="en-GB"/>
        </w:rPr>
        <mc:AlternateContent>
          <mc:Choice Requires="wps">
            <w:drawing>
              <wp:anchor distT="0" distB="0" distL="0" distR="0" simplePos="0" relativeHeight="486923776" behindDoc="1" locked="0" layoutInCell="1" allowOverlap="1">
                <wp:simplePos x="0" y="0"/>
                <wp:positionH relativeFrom="page">
                  <wp:posOffset>0</wp:posOffset>
                </wp:positionH>
                <wp:positionV relativeFrom="page">
                  <wp:posOffset>0</wp:posOffset>
                </wp:positionV>
                <wp:extent cx="7560309" cy="1069213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84A9"/>
                        </a:solidFill>
                      </wps:spPr>
                      <wps:bodyPr wrap="square" lIns="0" tIns="0" rIns="0" bIns="0" rtlCol="0">
                        <a:prstTxWarp prst="textNoShape">
                          <a:avLst/>
                        </a:prstTxWarp>
                        <a:noAutofit/>
                      </wps:bodyPr>
                    </wps:wsp>
                  </a:graphicData>
                </a:graphic>
              </wp:anchor>
            </w:drawing>
          </mc:Choice>
          <mc:Fallback>
            <w:pict>
              <v:shape w14:anchorId="7FB8EF55" id="Graphic 19" o:spid="_x0000_s1026" style="position:absolute;margin-left:0;margin-top:0;width:595.3pt;height:841.9pt;z-index:-1639270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" path="m7559992,l,,,10692003r7559992,l7559992,xe" fillcolor="#0084a9" stroked="f">
                <v:path arrowok="t"/>
                <w10:wrap anchorx="page" anchory="page"/>
              </v:shape>
            </w:pict>
          </mc:Fallback>
        </mc:AlternateContent>
      </w: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pPr>
    </w:p>
    <w:p w:rsidR="003A71C5" w:rsidRDefault="00005824">
      <w:pPr>
        <w:pStyle w:val="BodyText"/>
        <w:ind w:left="253"/>
        <w:rPr>
          <w:sz w:val="20"/>
        </w:rPr>
      </w:pPr>
      <w:r>
        <w:rPr>
          <w:noProof/>
          <w:sz w:val="20"/>
          <w:lang w:val="en-GB" w:eastAsia="en-GB"/>
        </w:rPr>
        <w:drawing>
          <wp:inline distT="0" distB="0" distL="0" distR="0">
            <wp:extent cx="6125528" cy="3450336"/>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1" cstate="print"/>
                    <a:stretch>
                      <a:fillRect/>
                    </a:stretch>
                  </pic:blipFill>
                  <pic:spPr>
                    <a:xfrm>
                      <a:off x="0" y="0"/>
                      <a:ext cx="6125528" cy="3450336"/>
                    </a:xfrm>
                    <a:prstGeom prst="rect">
                      <a:avLst/>
                    </a:prstGeom>
                  </pic:spPr>
                </pic:pic>
              </a:graphicData>
            </a:graphic>
          </wp:inline>
        </w:drawing>
      </w:r>
    </w:p>
    <w:p w:rsidR="003A71C5" w:rsidRDefault="003A71C5">
      <w:pPr>
        <w:pStyle w:val="BodyText"/>
        <w:rPr>
          <w:sz w:val="20"/>
        </w:rPr>
      </w:pPr>
    </w:p>
    <w:p w:rsidR="003A71C5" w:rsidRDefault="003A71C5">
      <w:pPr>
        <w:pStyle w:val="BodyText"/>
        <w:rPr>
          <w:sz w:val="20"/>
        </w:rPr>
      </w:pPr>
    </w:p>
    <w:p w:rsidR="003A71C5" w:rsidRDefault="003A71C5">
      <w:pPr>
        <w:pStyle w:val="BodyText"/>
        <w:spacing w:before="12"/>
        <w:rPr>
          <w:sz w:val="29"/>
        </w:rPr>
      </w:pPr>
    </w:p>
    <w:p w:rsidR="003A71C5" w:rsidRDefault="00005824">
      <w:pPr>
        <w:spacing w:before="94" w:line="252" w:lineRule="auto"/>
        <w:ind w:left="253" w:right="611"/>
        <w:rPr>
          <w:sz w:val="19"/>
        </w:rPr>
      </w:pPr>
      <w:r>
        <w:rPr>
          <w:color w:val="FFFFFF"/>
          <w:w w:val="90"/>
          <w:sz w:val="19"/>
        </w:rPr>
        <w:t xml:space="preserve">An actor portrays a prisoner on remand who agrees to subject themselves to an interrogation by Trubē, TheTruthTech® </w:t>
      </w:r>
      <w:r>
        <w:rPr>
          <w:color w:val="FFFFFF"/>
          <w:spacing w:val="-6"/>
          <w:sz w:val="19"/>
        </w:rPr>
        <w:t>technology, and subsequently an audience vote as to whether they should be set free or returned to prison.</w:t>
      </w:r>
    </w:p>
    <w:p w:rsidR="003A71C5" w:rsidRDefault="00005824">
      <w:pPr>
        <w:spacing w:before="228"/>
        <w:ind w:left="253"/>
        <w:rPr>
          <w:sz w:val="19"/>
        </w:rPr>
      </w:pPr>
      <w:r>
        <w:rPr>
          <w:rFonts w:ascii="Times New Roman"/>
          <w:i/>
          <w:color w:val="FFFFFF"/>
          <w:w w:val="90"/>
          <w:sz w:val="19"/>
        </w:rPr>
        <w:t>Cathexis</w:t>
      </w:r>
      <w:r>
        <w:rPr>
          <w:rFonts w:ascii="Times New Roman"/>
          <w:i/>
          <w:color w:val="FFFFFF"/>
          <w:spacing w:val="-2"/>
          <w:w w:val="90"/>
          <w:sz w:val="19"/>
        </w:rPr>
        <w:t xml:space="preserve"> </w:t>
      </w:r>
      <w:r>
        <w:rPr>
          <w:rFonts w:ascii="Times New Roman"/>
          <w:i/>
          <w:color w:val="FFFFFF"/>
          <w:w w:val="90"/>
          <w:sz w:val="19"/>
        </w:rPr>
        <w:t>1:</w:t>
      </w:r>
      <w:r>
        <w:rPr>
          <w:rFonts w:ascii="Times New Roman"/>
          <w:i/>
          <w:color w:val="FFFFFF"/>
          <w:spacing w:val="-1"/>
          <w:w w:val="90"/>
          <w:sz w:val="19"/>
        </w:rPr>
        <w:t xml:space="preserve"> </w:t>
      </w:r>
      <w:r>
        <w:rPr>
          <w:rFonts w:ascii="Times New Roman"/>
          <w:i/>
          <w:color w:val="FFFFFF"/>
          <w:w w:val="90"/>
          <w:sz w:val="19"/>
        </w:rPr>
        <w:t>Truth</w:t>
      </w:r>
      <w:r>
        <w:rPr>
          <w:rFonts w:ascii="Times New Roman"/>
          <w:i/>
          <w:color w:val="FFFFFF"/>
          <w:spacing w:val="-1"/>
          <w:w w:val="90"/>
          <w:sz w:val="19"/>
        </w:rPr>
        <w:t xml:space="preserve"> </w:t>
      </w:r>
      <w:r>
        <w:rPr>
          <w:rFonts w:ascii="Times New Roman"/>
          <w:i/>
          <w:color w:val="FFFFFF"/>
          <w:w w:val="90"/>
          <w:sz w:val="19"/>
        </w:rPr>
        <w:t>on</w:t>
      </w:r>
      <w:r>
        <w:rPr>
          <w:rFonts w:ascii="Times New Roman"/>
          <w:i/>
          <w:color w:val="FFFFFF"/>
          <w:spacing w:val="-1"/>
          <w:w w:val="90"/>
          <w:sz w:val="19"/>
        </w:rPr>
        <w:t xml:space="preserve"> </w:t>
      </w:r>
      <w:r>
        <w:rPr>
          <w:rFonts w:ascii="Times New Roman"/>
          <w:i/>
          <w:color w:val="FFFFFF"/>
          <w:w w:val="90"/>
          <w:sz w:val="19"/>
        </w:rPr>
        <w:t>Trial</w:t>
      </w:r>
      <w:r>
        <w:rPr>
          <w:color w:val="FFFFFF"/>
          <w:w w:val="90"/>
          <w:sz w:val="19"/>
        </w:rPr>
        <w:t>,</w:t>
      </w:r>
      <w:r>
        <w:rPr>
          <w:color w:val="FFFFFF"/>
          <w:spacing w:val="2"/>
          <w:sz w:val="19"/>
        </w:rPr>
        <w:t xml:space="preserve"> </w:t>
      </w:r>
      <w:r>
        <w:rPr>
          <w:color w:val="FFFFFF"/>
          <w:w w:val="90"/>
          <w:sz w:val="19"/>
        </w:rPr>
        <w:t>Le</w:t>
      </w:r>
      <w:r>
        <w:rPr>
          <w:color w:val="FFFFFF"/>
          <w:spacing w:val="3"/>
          <w:sz w:val="19"/>
        </w:rPr>
        <w:t xml:space="preserve"> </w:t>
      </w:r>
      <w:r>
        <w:rPr>
          <w:color w:val="FFFFFF"/>
          <w:w w:val="90"/>
          <w:sz w:val="19"/>
        </w:rPr>
        <w:t>Cube,</w:t>
      </w:r>
      <w:r>
        <w:rPr>
          <w:color w:val="FFFFFF"/>
          <w:spacing w:val="2"/>
          <w:sz w:val="19"/>
        </w:rPr>
        <w:t xml:space="preserve"> </w:t>
      </w:r>
      <w:r>
        <w:rPr>
          <w:color w:val="FFFFFF"/>
          <w:w w:val="90"/>
          <w:sz w:val="19"/>
        </w:rPr>
        <w:t>Issy-les-Moulineaux,</w:t>
      </w:r>
      <w:r>
        <w:rPr>
          <w:color w:val="FFFFFF"/>
          <w:spacing w:val="2"/>
          <w:sz w:val="19"/>
        </w:rPr>
        <w:t xml:space="preserve"> </w:t>
      </w:r>
      <w:r>
        <w:rPr>
          <w:color w:val="FFFFFF"/>
          <w:w w:val="90"/>
          <w:sz w:val="19"/>
        </w:rPr>
        <w:t>France,</w:t>
      </w:r>
      <w:r>
        <w:rPr>
          <w:color w:val="FFFFFF"/>
          <w:spacing w:val="2"/>
          <w:sz w:val="19"/>
        </w:rPr>
        <w:t xml:space="preserve"> </w:t>
      </w:r>
      <w:r>
        <w:rPr>
          <w:color w:val="FFFFFF"/>
          <w:w w:val="90"/>
          <w:sz w:val="19"/>
        </w:rPr>
        <w:t>2019.</w:t>
      </w:r>
      <w:r>
        <w:rPr>
          <w:color w:val="FFFFFF"/>
          <w:spacing w:val="2"/>
          <w:sz w:val="19"/>
        </w:rPr>
        <w:t xml:space="preserve"> </w:t>
      </w:r>
      <w:r>
        <w:rPr>
          <w:color w:val="FFFFFF"/>
          <w:w w:val="90"/>
          <w:sz w:val="19"/>
        </w:rPr>
        <w:t>Performance</w:t>
      </w:r>
      <w:r>
        <w:rPr>
          <w:color w:val="FFFFFF"/>
          <w:spacing w:val="2"/>
          <w:sz w:val="19"/>
        </w:rPr>
        <w:t xml:space="preserve"> </w:t>
      </w:r>
      <w:r>
        <w:rPr>
          <w:color w:val="FFFFFF"/>
          <w:w w:val="90"/>
          <w:sz w:val="19"/>
        </w:rPr>
        <w:t>still</w:t>
      </w:r>
      <w:r>
        <w:rPr>
          <w:color w:val="FFFFFF"/>
          <w:spacing w:val="2"/>
          <w:sz w:val="19"/>
        </w:rPr>
        <w:t xml:space="preserve"> </w:t>
      </w:r>
      <w:r>
        <w:rPr>
          <w:color w:val="FFFFFF"/>
          <w:w w:val="90"/>
          <w:sz w:val="19"/>
        </w:rPr>
        <w:t>by</w:t>
      </w:r>
      <w:r>
        <w:rPr>
          <w:color w:val="FFFFFF"/>
          <w:spacing w:val="3"/>
          <w:sz w:val="19"/>
        </w:rPr>
        <w:t xml:space="preserve"> </w:t>
      </w:r>
      <w:r>
        <w:rPr>
          <w:color w:val="FFFFFF"/>
          <w:w w:val="90"/>
          <w:sz w:val="19"/>
        </w:rPr>
        <w:t>Oriane</w:t>
      </w:r>
      <w:r>
        <w:rPr>
          <w:color w:val="FFFFFF"/>
          <w:spacing w:val="2"/>
          <w:sz w:val="19"/>
        </w:rPr>
        <w:t xml:space="preserve"> </w:t>
      </w:r>
      <w:r>
        <w:rPr>
          <w:color w:val="FFFFFF"/>
          <w:spacing w:val="-2"/>
          <w:w w:val="90"/>
          <w:sz w:val="19"/>
        </w:rPr>
        <w:t>Polack.</w:t>
      </w:r>
    </w:p>
    <w:p w:rsidR="003A71C5" w:rsidRDefault="003A71C5">
      <w:pPr>
        <w:rPr>
          <w:sz w:val="19"/>
        </w:rPr>
        <w:sectPr w:rsidR="003A71C5">
          <w:footerReference w:type="default" r:id="rId32"/>
          <w:pgSz w:w="11910" w:h="16840"/>
          <w:pgMar w:top="1920" w:right="579" w:bottom="280" w:left="880" w:header="0" w:footer="0" w:gutter="0"/>
          <w:cols w:space="720"/>
        </w:sectPr>
      </w:pPr>
    </w:p>
    <w:p w:rsidR="003A71C5" w:rsidRDefault="00005824">
      <w:pPr>
        <w:pStyle w:val="BodyText"/>
        <w:spacing w:before="68" w:line="242" w:lineRule="auto"/>
        <w:ind w:left="820" w:right="972"/>
      </w:pPr>
      <w:r>
        <w:rPr>
          <w:color w:val="0084A9"/>
          <w:spacing w:val="-6"/>
        </w:rPr>
        <w:t>You</w:t>
      </w:r>
      <w:r>
        <w:rPr>
          <w:color w:val="0084A9"/>
          <w:spacing w:val="-8"/>
        </w:rPr>
        <w:t xml:space="preserve"> </w:t>
      </w:r>
      <w:r>
        <w:rPr>
          <w:color w:val="0084A9"/>
          <w:spacing w:val="-6"/>
        </w:rPr>
        <w:t>are</w:t>
      </w:r>
      <w:r>
        <w:rPr>
          <w:color w:val="0084A9"/>
          <w:spacing w:val="-8"/>
        </w:rPr>
        <w:t xml:space="preserve"> </w:t>
      </w:r>
      <w:r>
        <w:rPr>
          <w:color w:val="0084A9"/>
          <w:spacing w:val="-6"/>
        </w:rPr>
        <w:t>questioning</w:t>
      </w:r>
      <w:r>
        <w:rPr>
          <w:color w:val="0084A9"/>
          <w:spacing w:val="-8"/>
        </w:rPr>
        <w:t xml:space="preserve"> </w:t>
      </w:r>
      <w:r>
        <w:rPr>
          <w:color w:val="0084A9"/>
          <w:spacing w:val="-6"/>
        </w:rPr>
        <w:t>the</w:t>
      </w:r>
      <w:r>
        <w:rPr>
          <w:color w:val="0084A9"/>
          <w:spacing w:val="-8"/>
        </w:rPr>
        <w:t xml:space="preserve"> </w:t>
      </w:r>
      <w:r>
        <w:rPr>
          <w:color w:val="0084A9"/>
          <w:spacing w:val="-6"/>
        </w:rPr>
        <w:t>truth</w:t>
      </w:r>
      <w:r>
        <w:rPr>
          <w:color w:val="0084A9"/>
          <w:spacing w:val="-8"/>
        </w:rPr>
        <w:t xml:space="preserve"> </w:t>
      </w:r>
      <w:r>
        <w:rPr>
          <w:color w:val="0084A9"/>
          <w:spacing w:val="-6"/>
        </w:rPr>
        <w:t>of</w:t>
      </w:r>
      <w:r>
        <w:rPr>
          <w:color w:val="0084A9"/>
          <w:spacing w:val="-8"/>
        </w:rPr>
        <w:t xml:space="preserve"> </w:t>
      </w:r>
      <w:r>
        <w:rPr>
          <w:color w:val="0084A9"/>
          <w:spacing w:val="-6"/>
        </w:rPr>
        <w:t>something</w:t>
      </w:r>
      <w:r>
        <w:rPr>
          <w:color w:val="0084A9"/>
          <w:spacing w:val="-8"/>
        </w:rPr>
        <w:t xml:space="preserve"> </w:t>
      </w:r>
      <w:r>
        <w:rPr>
          <w:color w:val="0084A9"/>
          <w:spacing w:val="-6"/>
        </w:rPr>
        <w:t>with</w:t>
      </w:r>
      <w:r>
        <w:rPr>
          <w:color w:val="0084A9"/>
          <w:spacing w:val="-8"/>
        </w:rPr>
        <w:t xml:space="preserve"> </w:t>
      </w:r>
      <w:r>
        <w:rPr>
          <w:color w:val="0084A9"/>
          <w:spacing w:val="-6"/>
        </w:rPr>
        <w:t>an</w:t>
      </w:r>
      <w:r>
        <w:rPr>
          <w:color w:val="0084A9"/>
          <w:spacing w:val="-8"/>
        </w:rPr>
        <w:t xml:space="preserve"> </w:t>
      </w:r>
      <w:r>
        <w:rPr>
          <w:color w:val="0084A9"/>
          <w:spacing w:val="-6"/>
        </w:rPr>
        <w:t>unreliable</w:t>
      </w:r>
      <w:r>
        <w:rPr>
          <w:color w:val="0084A9"/>
          <w:spacing w:val="-8"/>
        </w:rPr>
        <w:t xml:space="preserve"> </w:t>
      </w:r>
      <w:r>
        <w:rPr>
          <w:color w:val="0084A9"/>
          <w:spacing w:val="-6"/>
        </w:rPr>
        <w:t>tool,</w:t>
      </w:r>
      <w:r>
        <w:rPr>
          <w:color w:val="0084A9"/>
          <w:spacing w:val="-8"/>
        </w:rPr>
        <w:t xml:space="preserve"> </w:t>
      </w:r>
      <w:r>
        <w:rPr>
          <w:color w:val="0084A9"/>
          <w:spacing w:val="-6"/>
        </w:rPr>
        <w:t>and</w:t>
      </w:r>
      <w:r>
        <w:rPr>
          <w:color w:val="0084A9"/>
          <w:spacing w:val="-8"/>
        </w:rPr>
        <w:t xml:space="preserve"> </w:t>
      </w:r>
      <w:r>
        <w:rPr>
          <w:color w:val="0084A9"/>
          <w:spacing w:val="-6"/>
        </w:rPr>
        <w:t>so</w:t>
      </w:r>
      <w:r>
        <w:rPr>
          <w:color w:val="0084A9"/>
          <w:spacing w:val="-8"/>
        </w:rPr>
        <w:t xml:space="preserve"> </w:t>
      </w:r>
      <w:r>
        <w:rPr>
          <w:color w:val="0084A9"/>
          <w:spacing w:val="-6"/>
        </w:rPr>
        <w:t>truth</w:t>
      </w:r>
      <w:r>
        <w:rPr>
          <w:color w:val="0084A9"/>
          <w:spacing w:val="-8"/>
        </w:rPr>
        <w:t xml:space="preserve"> </w:t>
      </w:r>
      <w:r>
        <w:rPr>
          <w:color w:val="0084A9"/>
          <w:spacing w:val="-6"/>
        </w:rPr>
        <w:t>is</w:t>
      </w:r>
      <w:r>
        <w:rPr>
          <w:color w:val="0084A9"/>
          <w:spacing w:val="-8"/>
        </w:rPr>
        <w:t xml:space="preserve"> </w:t>
      </w:r>
      <w:r>
        <w:rPr>
          <w:color w:val="0084A9"/>
          <w:spacing w:val="-6"/>
        </w:rPr>
        <w:t xml:space="preserve">doubly </w:t>
      </w:r>
      <w:r>
        <w:rPr>
          <w:color w:val="0084A9"/>
          <w:w w:val="90"/>
        </w:rPr>
        <w:t xml:space="preserve">fragile. I wondered whether the aim to know whether the prisoner is telling the truth, is lending </w:t>
      </w:r>
      <w:r>
        <w:rPr>
          <w:color w:val="0084A9"/>
          <w:spacing w:val="-4"/>
        </w:rPr>
        <w:t>anything</w:t>
      </w:r>
      <w:r>
        <w:rPr>
          <w:color w:val="0084A9"/>
          <w:spacing w:val="-14"/>
        </w:rPr>
        <w:t xml:space="preserve"> </w:t>
      </w:r>
      <w:r>
        <w:rPr>
          <w:color w:val="0084A9"/>
          <w:spacing w:val="-4"/>
        </w:rPr>
        <w:t>back</w:t>
      </w:r>
      <w:r>
        <w:rPr>
          <w:color w:val="0084A9"/>
          <w:spacing w:val="-14"/>
        </w:rPr>
        <w:t xml:space="preserve"> </w:t>
      </w:r>
      <w:r>
        <w:rPr>
          <w:color w:val="0084A9"/>
          <w:spacing w:val="-4"/>
        </w:rPr>
        <w:t>to</w:t>
      </w:r>
      <w:r>
        <w:rPr>
          <w:color w:val="0084A9"/>
          <w:spacing w:val="-14"/>
        </w:rPr>
        <w:t xml:space="preserve"> </w:t>
      </w:r>
      <w:r>
        <w:rPr>
          <w:color w:val="0084A9"/>
          <w:spacing w:val="-4"/>
        </w:rPr>
        <w:t>understanding</w:t>
      </w:r>
      <w:r>
        <w:rPr>
          <w:color w:val="0084A9"/>
          <w:spacing w:val="-14"/>
        </w:rPr>
        <w:t xml:space="preserve"> </w:t>
      </w:r>
      <w:r>
        <w:rPr>
          <w:color w:val="0084A9"/>
          <w:spacing w:val="-4"/>
        </w:rPr>
        <w:t>whether</w:t>
      </w:r>
      <w:r>
        <w:rPr>
          <w:color w:val="0084A9"/>
          <w:spacing w:val="-14"/>
        </w:rPr>
        <w:t xml:space="preserve"> </w:t>
      </w:r>
      <w:r>
        <w:rPr>
          <w:color w:val="0084A9"/>
          <w:spacing w:val="-4"/>
        </w:rPr>
        <w:t>or</w:t>
      </w:r>
      <w:r>
        <w:rPr>
          <w:color w:val="0084A9"/>
          <w:spacing w:val="-14"/>
        </w:rPr>
        <w:t xml:space="preserve"> </w:t>
      </w:r>
      <w:r>
        <w:rPr>
          <w:color w:val="0084A9"/>
          <w:spacing w:val="-4"/>
        </w:rPr>
        <w:t>not</w:t>
      </w:r>
      <w:r>
        <w:rPr>
          <w:color w:val="0084A9"/>
          <w:spacing w:val="-14"/>
        </w:rPr>
        <w:t xml:space="preserve"> </w:t>
      </w:r>
      <w:r>
        <w:rPr>
          <w:color w:val="0084A9"/>
          <w:spacing w:val="-4"/>
        </w:rPr>
        <w:t>the</w:t>
      </w:r>
      <w:r>
        <w:rPr>
          <w:color w:val="0084A9"/>
          <w:spacing w:val="-14"/>
        </w:rPr>
        <w:t xml:space="preserve"> </w:t>
      </w:r>
      <w:r>
        <w:rPr>
          <w:color w:val="0084A9"/>
          <w:spacing w:val="-4"/>
        </w:rPr>
        <w:t>frame</w:t>
      </w:r>
      <w:r>
        <w:rPr>
          <w:color w:val="0084A9"/>
          <w:spacing w:val="-14"/>
        </w:rPr>
        <w:t xml:space="preserve"> </w:t>
      </w:r>
      <w:r>
        <w:rPr>
          <w:color w:val="0084A9"/>
          <w:spacing w:val="-4"/>
        </w:rPr>
        <w:t>that</w:t>
      </w:r>
      <w:r>
        <w:rPr>
          <w:color w:val="0084A9"/>
          <w:spacing w:val="-14"/>
        </w:rPr>
        <w:t xml:space="preserve"> </w:t>
      </w:r>
      <w:r>
        <w:rPr>
          <w:color w:val="0084A9"/>
          <w:spacing w:val="-4"/>
        </w:rPr>
        <w:t>we’re</w:t>
      </w:r>
      <w:r>
        <w:rPr>
          <w:color w:val="0084A9"/>
          <w:spacing w:val="-14"/>
        </w:rPr>
        <w:t xml:space="preserve"> </w:t>
      </w:r>
      <w:r>
        <w:rPr>
          <w:color w:val="0084A9"/>
          <w:spacing w:val="-4"/>
        </w:rPr>
        <w:t>looking</w:t>
      </w:r>
      <w:r>
        <w:rPr>
          <w:color w:val="0084A9"/>
          <w:spacing w:val="-14"/>
        </w:rPr>
        <w:t xml:space="preserve"> </w:t>
      </w:r>
      <w:r>
        <w:rPr>
          <w:color w:val="0084A9"/>
          <w:spacing w:val="-4"/>
        </w:rPr>
        <w:t>at</w:t>
      </w:r>
      <w:r>
        <w:rPr>
          <w:color w:val="0084A9"/>
          <w:spacing w:val="-14"/>
        </w:rPr>
        <w:t xml:space="preserve"> </w:t>
      </w:r>
      <w:r>
        <w:rPr>
          <w:color w:val="0084A9"/>
          <w:spacing w:val="-4"/>
        </w:rPr>
        <w:t>is</w:t>
      </w:r>
      <w:r>
        <w:rPr>
          <w:color w:val="0084A9"/>
          <w:spacing w:val="-14"/>
        </w:rPr>
        <w:t xml:space="preserve"> </w:t>
      </w:r>
      <w:r>
        <w:rPr>
          <w:color w:val="0084A9"/>
          <w:spacing w:val="-4"/>
        </w:rPr>
        <w:t>true.</w:t>
      </w:r>
    </w:p>
    <w:p w:rsidR="003A71C5" w:rsidRDefault="00005824">
      <w:pPr>
        <w:pStyle w:val="BodyText"/>
        <w:spacing w:before="228" w:line="242" w:lineRule="auto"/>
        <w:ind w:left="820" w:right="1121" w:hanging="567"/>
      </w:pPr>
      <w:r>
        <w:rPr>
          <w:color w:val="414042"/>
          <w:spacing w:val="-6"/>
        </w:rPr>
        <w:t>NM:</w:t>
      </w:r>
      <w:r>
        <w:rPr>
          <w:color w:val="414042"/>
          <w:spacing w:val="59"/>
        </w:rPr>
        <w:t xml:space="preserve"> </w:t>
      </w:r>
      <w:r>
        <w:rPr>
          <w:color w:val="414042"/>
          <w:spacing w:val="-6"/>
        </w:rPr>
        <w:t>I</w:t>
      </w:r>
      <w:r>
        <w:rPr>
          <w:color w:val="414042"/>
          <w:spacing w:val="-12"/>
        </w:rPr>
        <w:t xml:space="preserve"> </w:t>
      </w:r>
      <w:r>
        <w:rPr>
          <w:color w:val="414042"/>
          <w:spacing w:val="-6"/>
        </w:rPr>
        <w:t>think</w:t>
      </w:r>
      <w:r>
        <w:rPr>
          <w:color w:val="414042"/>
          <w:spacing w:val="-12"/>
        </w:rPr>
        <w:t xml:space="preserve"> </w:t>
      </w:r>
      <w:r>
        <w:rPr>
          <w:color w:val="414042"/>
          <w:spacing w:val="-6"/>
        </w:rPr>
        <w:t>it</w:t>
      </w:r>
      <w:r>
        <w:rPr>
          <w:color w:val="414042"/>
          <w:spacing w:val="-12"/>
        </w:rPr>
        <w:t xml:space="preserve"> </w:t>
      </w:r>
      <w:r>
        <w:rPr>
          <w:color w:val="414042"/>
          <w:spacing w:val="-6"/>
        </w:rPr>
        <w:t>can</w:t>
      </w:r>
      <w:r>
        <w:rPr>
          <w:color w:val="414042"/>
          <w:spacing w:val="-12"/>
        </w:rPr>
        <w:t xml:space="preserve"> </w:t>
      </w:r>
      <w:r>
        <w:rPr>
          <w:color w:val="414042"/>
          <w:spacing w:val="-6"/>
        </w:rPr>
        <w:t>be</w:t>
      </w:r>
      <w:r>
        <w:rPr>
          <w:color w:val="414042"/>
          <w:spacing w:val="-12"/>
        </w:rPr>
        <w:t xml:space="preserve"> </w:t>
      </w:r>
      <w:r>
        <w:rPr>
          <w:color w:val="414042"/>
          <w:spacing w:val="-6"/>
        </w:rPr>
        <w:t>the</w:t>
      </w:r>
      <w:r>
        <w:rPr>
          <w:color w:val="414042"/>
          <w:spacing w:val="-12"/>
        </w:rPr>
        <w:t xml:space="preserve"> </w:t>
      </w:r>
      <w:r>
        <w:rPr>
          <w:color w:val="414042"/>
          <w:spacing w:val="-6"/>
        </w:rPr>
        <w:t>way</w:t>
      </w:r>
      <w:r>
        <w:rPr>
          <w:color w:val="414042"/>
          <w:spacing w:val="-12"/>
        </w:rPr>
        <w:t xml:space="preserve"> </w:t>
      </w:r>
      <w:r>
        <w:rPr>
          <w:color w:val="414042"/>
          <w:spacing w:val="-6"/>
        </w:rPr>
        <w:t>you’re</w:t>
      </w:r>
      <w:r>
        <w:rPr>
          <w:color w:val="414042"/>
          <w:spacing w:val="-12"/>
        </w:rPr>
        <w:t xml:space="preserve"> </w:t>
      </w:r>
      <w:r>
        <w:rPr>
          <w:color w:val="414042"/>
          <w:spacing w:val="-6"/>
        </w:rPr>
        <w:t>describing</w:t>
      </w:r>
      <w:r>
        <w:rPr>
          <w:color w:val="414042"/>
          <w:spacing w:val="-12"/>
        </w:rPr>
        <w:t xml:space="preserve"> </w:t>
      </w:r>
      <w:r>
        <w:rPr>
          <w:color w:val="414042"/>
          <w:spacing w:val="-6"/>
        </w:rPr>
        <w:t>it.</w:t>
      </w:r>
      <w:r>
        <w:rPr>
          <w:color w:val="414042"/>
          <w:spacing w:val="-12"/>
        </w:rPr>
        <w:t xml:space="preserve"> </w:t>
      </w:r>
      <w:r>
        <w:rPr>
          <w:color w:val="414042"/>
          <w:spacing w:val="-6"/>
        </w:rPr>
        <w:t>For</w:t>
      </w:r>
      <w:r>
        <w:rPr>
          <w:color w:val="414042"/>
          <w:spacing w:val="-12"/>
        </w:rPr>
        <w:t xml:space="preserve"> </w:t>
      </w:r>
      <w:r>
        <w:rPr>
          <w:color w:val="414042"/>
          <w:spacing w:val="-6"/>
        </w:rPr>
        <w:t>some</w:t>
      </w:r>
      <w:r>
        <w:rPr>
          <w:color w:val="414042"/>
          <w:spacing w:val="-12"/>
        </w:rPr>
        <w:t xml:space="preserve"> </w:t>
      </w:r>
      <w:r>
        <w:rPr>
          <w:color w:val="414042"/>
          <w:spacing w:val="-6"/>
        </w:rPr>
        <w:t>people</w:t>
      </w:r>
      <w:r>
        <w:rPr>
          <w:color w:val="414042"/>
          <w:spacing w:val="-12"/>
        </w:rPr>
        <w:t xml:space="preserve"> </w:t>
      </w:r>
      <w:r>
        <w:rPr>
          <w:color w:val="414042"/>
          <w:spacing w:val="-6"/>
        </w:rPr>
        <w:t>it</w:t>
      </w:r>
      <w:r>
        <w:rPr>
          <w:color w:val="414042"/>
          <w:spacing w:val="-12"/>
        </w:rPr>
        <w:t xml:space="preserve"> </w:t>
      </w:r>
      <w:r>
        <w:rPr>
          <w:color w:val="414042"/>
          <w:spacing w:val="-6"/>
        </w:rPr>
        <w:t>can</w:t>
      </w:r>
      <w:r>
        <w:rPr>
          <w:color w:val="414042"/>
          <w:spacing w:val="-12"/>
        </w:rPr>
        <w:t xml:space="preserve"> </w:t>
      </w:r>
      <w:r>
        <w:rPr>
          <w:color w:val="414042"/>
          <w:spacing w:val="-6"/>
        </w:rPr>
        <w:t>be</w:t>
      </w:r>
      <w:r>
        <w:rPr>
          <w:color w:val="414042"/>
          <w:spacing w:val="-12"/>
        </w:rPr>
        <w:t xml:space="preserve"> </w:t>
      </w:r>
      <w:r>
        <w:rPr>
          <w:color w:val="414042"/>
          <w:spacing w:val="-6"/>
        </w:rPr>
        <w:t>that</w:t>
      </w:r>
      <w:r>
        <w:rPr>
          <w:color w:val="414042"/>
          <w:spacing w:val="-12"/>
        </w:rPr>
        <w:t xml:space="preserve"> </w:t>
      </w:r>
      <w:r>
        <w:rPr>
          <w:color w:val="414042"/>
          <w:spacing w:val="-6"/>
        </w:rPr>
        <w:t>sort</w:t>
      </w:r>
      <w:r>
        <w:rPr>
          <w:color w:val="414042"/>
          <w:spacing w:val="-12"/>
        </w:rPr>
        <w:t xml:space="preserve"> </w:t>
      </w:r>
      <w:r>
        <w:rPr>
          <w:color w:val="414042"/>
          <w:spacing w:val="-6"/>
        </w:rPr>
        <w:t>of</w:t>
      </w:r>
      <w:r>
        <w:rPr>
          <w:color w:val="414042"/>
          <w:spacing w:val="-12"/>
        </w:rPr>
        <w:t xml:space="preserve"> </w:t>
      </w:r>
      <w:r>
        <w:rPr>
          <w:color w:val="414042"/>
          <w:spacing w:val="-6"/>
        </w:rPr>
        <w:t xml:space="preserve">vertiginous </w:t>
      </w:r>
      <w:r>
        <w:rPr>
          <w:color w:val="414042"/>
          <w:w w:val="90"/>
        </w:rPr>
        <w:t xml:space="preserve">experience, a </w:t>
      </w:r>
      <w:r>
        <w:rPr>
          <w:rFonts w:ascii="Times New Roman" w:hAnsi="Times New Roman"/>
          <w:i/>
          <w:color w:val="414042"/>
          <w:w w:val="90"/>
        </w:rPr>
        <w:t>mise</w:t>
      </w:r>
      <w:r>
        <w:rPr>
          <w:rFonts w:ascii="Times New Roman" w:hAnsi="Times New Roman"/>
          <w:i/>
          <w:color w:val="414042"/>
          <w:spacing w:val="-3"/>
          <w:w w:val="90"/>
        </w:rPr>
        <w:t xml:space="preserve"> </w:t>
      </w:r>
      <w:r>
        <w:rPr>
          <w:rFonts w:ascii="Times New Roman" w:hAnsi="Times New Roman"/>
          <w:i/>
          <w:color w:val="414042"/>
          <w:w w:val="90"/>
        </w:rPr>
        <w:t>en</w:t>
      </w:r>
      <w:r>
        <w:rPr>
          <w:rFonts w:ascii="Times New Roman" w:hAnsi="Times New Roman"/>
          <w:i/>
          <w:color w:val="414042"/>
          <w:spacing w:val="-3"/>
          <w:w w:val="90"/>
        </w:rPr>
        <w:t xml:space="preserve"> </w:t>
      </w:r>
      <w:r>
        <w:rPr>
          <w:rFonts w:ascii="Times New Roman" w:hAnsi="Times New Roman"/>
          <w:i/>
          <w:color w:val="414042"/>
          <w:w w:val="90"/>
        </w:rPr>
        <w:t>abyme</w:t>
      </w:r>
      <w:r>
        <w:rPr>
          <w:color w:val="414042"/>
          <w:w w:val="90"/>
        </w:rPr>
        <w:t xml:space="preserve">, and it’s meant to be complex. It’s meant to be hard to categorise and </w:t>
      </w:r>
      <w:r>
        <w:rPr>
          <w:color w:val="414042"/>
          <w:spacing w:val="-8"/>
        </w:rPr>
        <w:t xml:space="preserve">require you to think hard and question hard about everything. But the goal is not just to have </w:t>
      </w:r>
      <w:r>
        <w:rPr>
          <w:color w:val="414042"/>
          <w:w w:val="90"/>
        </w:rPr>
        <w:t xml:space="preserve">people sitting there thinking: </w:t>
      </w:r>
      <w:r>
        <w:rPr>
          <w:rFonts w:ascii="Times New Roman" w:hAnsi="Times New Roman"/>
          <w:i/>
          <w:color w:val="414042"/>
          <w:w w:val="90"/>
        </w:rPr>
        <w:t>Is</w:t>
      </w:r>
      <w:r>
        <w:rPr>
          <w:rFonts w:ascii="Times New Roman" w:hAnsi="Times New Roman"/>
          <w:i/>
          <w:color w:val="414042"/>
          <w:spacing w:val="-4"/>
          <w:w w:val="90"/>
        </w:rPr>
        <w:t xml:space="preserve"> </w:t>
      </w:r>
      <w:r>
        <w:rPr>
          <w:rFonts w:ascii="Times New Roman" w:hAnsi="Times New Roman"/>
          <w:i/>
          <w:color w:val="414042"/>
          <w:w w:val="90"/>
        </w:rPr>
        <w:t>this</w:t>
      </w:r>
      <w:r>
        <w:rPr>
          <w:rFonts w:ascii="Times New Roman" w:hAnsi="Times New Roman"/>
          <w:i/>
          <w:color w:val="414042"/>
          <w:spacing w:val="-4"/>
          <w:w w:val="90"/>
        </w:rPr>
        <w:t xml:space="preserve"> </w:t>
      </w:r>
      <w:r>
        <w:rPr>
          <w:rFonts w:ascii="Times New Roman" w:hAnsi="Times New Roman"/>
          <w:i/>
          <w:color w:val="414042"/>
          <w:w w:val="90"/>
        </w:rPr>
        <w:t xml:space="preserve">true? </w:t>
      </w:r>
      <w:r>
        <w:rPr>
          <w:color w:val="414042"/>
          <w:w w:val="90"/>
        </w:rPr>
        <w:t xml:space="preserve">I mean, I told you the example of the woman who said, “I don’t know whether it’s true or not,” but I think that wasn’t simply a sort of epistemological question. The reason why she’s asking that is actually also, </w:t>
      </w:r>
      <w:r>
        <w:rPr>
          <w:rFonts w:ascii="Times New Roman" w:hAnsi="Times New Roman"/>
          <w:i/>
          <w:color w:val="414042"/>
          <w:w w:val="90"/>
        </w:rPr>
        <w:t>Shit,</w:t>
      </w:r>
      <w:r>
        <w:rPr>
          <w:rFonts w:ascii="Times New Roman" w:hAnsi="Times New Roman"/>
          <w:i/>
          <w:color w:val="414042"/>
          <w:spacing w:val="-3"/>
          <w:w w:val="90"/>
        </w:rPr>
        <w:t xml:space="preserve"> </w:t>
      </w:r>
      <w:r>
        <w:rPr>
          <w:rFonts w:ascii="Times New Roman" w:hAnsi="Times New Roman"/>
          <w:i/>
          <w:color w:val="414042"/>
          <w:w w:val="90"/>
        </w:rPr>
        <w:t>is</w:t>
      </w:r>
      <w:r>
        <w:rPr>
          <w:rFonts w:ascii="Times New Roman" w:hAnsi="Times New Roman"/>
          <w:i/>
          <w:color w:val="414042"/>
          <w:spacing w:val="-3"/>
          <w:w w:val="90"/>
        </w:rPr>
        <w:t xml:space="preserve"> </w:t>
      </w:r>
      <w:r>
        <w:rPr>
          <w:rFonts w:ascii="Times New Roman" w:hAnsi="Times New Roman"/>
          <w:i/>
          <w:color w:val="414042"/>
          <w:w w:val="90"/>
        </w:rPr>
        <w:t>this</w:t>
      </w:r>
      <w:r>
        <w:rPr>
          <w:rFonts w:ascii="Times New Roman" w:hAnsi="Times New Roman"/>
          <w:i/>
          <w:color w:val="414042"/>
          <w:spacing w:val="-3"/>
          <w:w w:val="90"/>
        </w:rPr>
        <w:t xml:space="preserve"> </w:t>
      </w:r>
      <w:r>
        <w:rPr>
          <w:rFonts w:ascii="Times New Roman" w:hAnsi="Times New Roman"/>
          <w:i/>
          <w:color w:val="414042"/>
          <w:w w:val="90"/>
        </w:rPr>
        <w:t>true?</w:t>
      </w:r>
      <w:r>
        <w:rPr>
          <w:rFonts w:ascii="Times New Roman" w:hAnsi="Times New Roman"/>
          <w:i/>
          <w:color w:val="414042"/>
          <w:spacing w:val="-3"/>
          <w:w w:val="90"/>
        </w:rPr>
        <w:t xml:space="preserve"> </w:t>
      </w:r>
      <w:r>
        <w:rPr>
          <w:rFonts w:ascii="Times New Roman" w:hAnsi="Times New Roman"/>
          <w:i/>
          <w:color w:val="414042"/>
          <w:w w:val="90"/>
        </w:rPr>
        <w:t>Is</w:t>
      </w:r>
      <w:r>
        <w:rPr>
          <w:rFonts w:ascii="Times New Roman" w:hAnsi="Times New Roman"/>
          <w:i/>
          <w:color w:val="414042"/>
          <w:spacing w:val="-3"/>
          <w:w w:val="90"/>
        </w:rPr>
        <w:t xml:space="preserve"> </w:t>
      </w:r>
      <w:r>
        <w:rPr>
          <w:rFonts w:ascii="Times New Roman" w:hAnsi="Times New Roman"/>
          <w:i/>
          <w:color w:val="414042"/>
          <w:w w:val="90"/>
        </w:rPr>
        <w:t>this</w:t>
      </w:r>
      <w:r>
        <w:rPr>
          <w:rFonts w:ascii="Times New Roman" w:hAnsi="Times New Roman"/>
          <w:i/>
          <w:color w:val="414042"/>
          <w:spacing w:val="-3"/>
          <w:w w:val="90"/>
        </w:rPr>
        <w:t xml:space="preserve"> </w:t>
      </w:r>
      <w:r>
        <w:rPr>
          <w:rFonts w:ascii="Times New Roman" w:hAnsi="Times New Roman"/>
          <w:i/>
          <w:color w:val="414042"/>
          <w:w w:val="90"/>
        </w:rPr>
        <w:t>what</w:t>
      </w:r>
      <w:r>
        <w:rPr>
          <w:rFonts w:ascii="Times New Roman" w:hAnsi="Times New Roman"/>
          <w:i/>
          <w:color w:val="414042"/>
          <w:spacing w:val="-3"/>
          <w:w w:val="90"/>
        </w:rPr>
        <w:t xml:space="preserve"> </w:t>
      </w:r>
      <w:r>
        <w:rPr>
          <w:rFonts w:ascii="Times New Roman" w:hAnsi="Times New Roman"/>
          <w:i/>
          <w:color w:val="414042"/>
          <w:w w:val="90"/>
        </w:rPr>
        <w:t>the</w:t>
      </w:r>
      <w:r>
        <w:rPr>
          <w:rFonts w:ascii="Times New Roman" w:hAnsi="Times New Roman"/>
          <w:i/>
          <w:color w:val="414042"/>
          <w:spacing w:val="-3"/>
          <w:w w:val="90"/>
        </w:rPr>
        <w:t xml:space="preserve"> </w:t>
      </w:r>
      <w:r>
        <w:rPr>
          <w:rFonts w:ascii="Times New Roman" w:hAnsi="Times New Roman"/>
          <w:i/>
          <w:color w:val="414042"/>
          <w:w w:val="90"/>
        </w:rPr>
        <w:t xml:space="preserve">future’s </w:t>
      </w:r>
      <w:r>
        <w:rPr>
          <w:rFonts w:ascii="Times New Roman" w:hAnsi="Times New Roman"/>
          <w:i/>
          <w:color w:val="414042"/>
          <w:spacing w:val="-6"/>
        </w:rPr>
        <w:t>going</w:t>
      </w:r>
      <w:r>
        <w:rPr>
          <w:rFonts w:ascii="Times New Roman" w:hAnsi="Times New Roman"/>
          <w:i/>
          <w:color w:val="414042"/>
          <w:spacing w:val="-18"/>
        </w:rPr>
        <w:t xml:space="preserve"> </w:t>
      </w:r>
      <w:r>
        <w:rPr>
          <w:rFonts w:ascii="Times New Roman" w:hAnsi="Times New Roman"/>
          <w:i/>
          <w:color w:val="414042"/>
          <w:spacing w:val="-6"/>
        </w:rPr>
        <w:t>to</w:t>
      </w:r>
      <w:r>
        <w:rPr>
          <w:rFonts w:ascii="Times New Roman" w:hAnsi="Times New Roman"/>
          <w:i/>
          <w:color w:val="414042"/>
          <w:spacing w:val="-18"/>
        </w:rPr>
        <w:t xml:space="preserve"> </w:t>
      </w:r>
      <w:r>
        <w:rPr>
          <w:rFonts w:ascii="Times New Roman" w:hAnsi="Times New Roman"/>
          <w:i/>
          <w:color w:val="414042"/>
          <w:spacing w:val="-6"/>
        </w:rPr>
        <w:t>be</w:t>
      </w:r>
      <w:r>
        <w:rPr>
          <w:rFonts w:ascii="Times New Roman" w:hAnsi="Times New Roman"/>
          <w:i/>
          <w:color w:val="414042"/>
          <w:spacing w:val="-18"/>
        </w:rPr>
        <w:t xml:space="preserve"> </w:t>
      </w:r>
      <w:r>
        <w:rPr>
          <w:rFonts w:ascii="Times New Roman" w:hAnsi="Times New Roman"/>
          <w:i/>
          <w:color w:val="414042"/>
          <w:spacing w:val="-6"/>
        </w:rPr>
        <w:t>like?</w:t>
      </w:r>
      <w:r>
        <w:rPr>
          <w:rFonts w:ascii="Times New Roman" w:hAnsi="Times New Roman"/>
          <w:i/>
          <w:color w:val="414042"/>
          <w:spacing w:val="-12"/>
        </w:rPr>
        <w:t xml:space="preserve"> </w:t>
      </w:r>
      <w:r>
        <w:rPr>
          <w:color w:val="414042"/>
          <w:spacing w:val="-6"/>
        </w:rPr>
        <w:t>The</w:t>
      </w:r>
      <w:r>
        <w:rPr>
          <w:color w:val="414042"/>
          <w:spacing w:val="-12"/>
        </w:rPr>
        <w:t xml:space="preserve"> </w:t>
      </w:r>
      <w:r>
        <w:rPr>
          <w:color w:val="414042"/>
          <w:spacing w:val="-6"/>
        </w:rPr>
        <w:t>experience</w:t>
      </w:r>
      <w:r>
        <w:rPr>
          <w:color w:val="414042"/>
          <w:spacing w:val="-12"/>
        </w:rPr>
        <w:t xml:space="preserve"> </w:t>
      </w:r>
      <w:r>
        <w:rPr>
          <w:color w:val="414042"/>
          <w:spacing w:val="-6"/>
        </w:rPr>
        <w:t>is</w:t>
      </w:r>
      <w:r>
        <w:rPr>
          <w:color w:val="414042"/>
          <w:spacing w:val="-12"/>
        </w:rPr>
        <w:t xml:space="preserve"> </w:t>
      </w:r>
      <w:r>
        <w:rPr>
          <w:color w:val="414042"/>
          <w:spacing w:val="-6"/>
        </w:rPr>
        <w:t>not</w:t>
      </w:r>
      <w:r>
        <w:rPr>
          <w:color w:val="414042"/>
          <w:spacing w:val="-12"/>
        </w:rPr>
        <w:t xml:space="preserve"> </w:t>
      </w:r>
      <w:r>
        <w:rPr>
          <w:color w:val="414042"/>
          <w:spacing w:val="-6"/>
        </w:rPr>
        <w:t>of</w:t>
      </w:r>
      <w:r>
        <w:rPr>
          <w:color w:val="414042"/>
          <w:spacing w:val="-12"/>
        </w:rPr>
        <w:t xml:space="preserve"> </w:t>
      </w:r>
      <w:r>
        <w:rPr>
          <w:color w:val="414042"/>
          <w:spacing w:val="-6"/>
        </w:rPr>
        <w:t>an</w:t>
      </w:r>
      <w:r>
        <w:rPr>
          <w:color w:val="414042"/>
          <w:spacing w:val="-12"/>
        </w:rPr>
        <w:t xml:space="preserve"> </w:t>
      </w:r>
      <w:r>
        <w:rPr>
          <w:color w:val="414042"/>
          <w:spacing w:val="-6"/>
        </w:rPr>
        <w:t>aesthetic</w:t>
      </w:r>
      <w:r>
        <w:rPr>
          <w:color w:val="414042"/>
          <w:spacing w:val="-12"/>
        </w:rPr>
        <w:t xml:space="preserve"> </w:t>
      </w:r>
      <w:r>
        <w:rPr>
          <w:color w:val="414042"/>
          <w:spacing w:val="-6"/>
        </w:rPr>
        <w:t>object</w:t>
      </w:r>
      <w:r>
        <w:rPr>
          <w:color w:val="414042"/>
          <w:spacing w:val="-12"/>
        </w:rPr>
        <w:t xml:space="preserve"> </w:t>
      </w:r>
      <w:r>
        <w:rPr>
          <w:color w:val="414042"/>
          <w:spacing w:val="-6"/>
        </w:rPr>
        <w:t>but</w:t>
      </w:r>
      <w:r>
        <w:rPr>
          <w:color w:val="414042"/>
          <w:spacing w:val="-12"/>
        </w:rPr>
        <w:t xml:space="preserve"> </w:t>
      </w:r>
      <w:r>
        <w:rPr>
          <w:color w:val="414042"/>
          <w:spacing w:val="-6"/>
        </w:rPr>
        <w:t>of</w:t>
      </w:r>
      <w:r>
        <w:rPr>
          <w:color w:val="414042"/>
          <w:spacing w:val="-12"/>
        </w:rPr>
        <w:t xml:space="preserve"> </w:t>
      </w:r>
      <w:r>
        <w:rPr>
          <w:color w:val="414042"/>
          <w:spacing w:val="-6"/>
        </w:rPr>
        <w:t>a</w:t>
      </w:r>
      <w:r>
        <w:rPr>
          <w:color w:val="414042"/>
          <w:spacing w:val="-12"/>
        </w:rPr>
        <w:t xml:space="preserve"> </w:t>
      </w:r>
      <w:r>
        <w:rPr>
          <w:color w:val="414042"/>
          <w:spacing w:val="-6"/>
        </w:rPr>
        <w:t>real</w:t>
      </w:r>
      <w:r>
        <w:rPr>
          <w:color w:val="414042"/>
          <w:spacing w:val="-12"/>
        </w:rPr>
        <w:t xml:space="preserve"> </w:t>
      </w:r>
      <w:r>
        <w:rPr>
          <w:color w:val="414042"/>
          <w:spacing w:val="-6"/>
        </w:rPr>
        <w:t>question.</w:t>
      </w:r>
    </w:p>
    <w:p w:rsidR="003A71C5" w:rsidRDefault="00005824">
      <w:pPr>
        <w:pStyle w:val="BodyText"/>
        <w:spacing w:before="229" w:line="242" w:lineRule="auto"/>
        <w:ind w:left="820" w:right="972"/>
      </w:pPr>
      <w:r>
        <w:rPr>
          <w:color w:val="414042"/>
          <w:w w:val="90"/>
        </w:rPr>
        <w:t xml:space="preserve">When I get up on stage, I’m not ‘acting’. I welcome people to the event and introduce the context. The lights don’t go out, we have them do a questionnaire to begin with. There are helpers wearing TheTruthTech® branding. All of that stuff is ‘real’. When the actor playing the prisoner – we’ve </w:t>
      </w:r>
      <w:r>
        <w:rPr>
          <w:color w:val="414042"/>
          <w:spacing w:val="-6"/>
        </w:rPr>
        <w:t>given</w:t>
      </w:r>
      <w:r>
        <w:rPr>
          <w:color w:val="414042"/>
          <w:spacing w:val="-12"/>
        </w:rPr>
        <w:t xml:space="preserve"> </w:t>
      </w:r>
      <w:r>
        <w:rPr>
          <w:color w:val="414042"/>
          <w:spacing w:val="-6"/>
        </w:rPr>
        <w:t>it</w:t>
      </w:r>
      <w:r>
        <w:rPr>
          <w:color w:val="414042"/>
          <w:spacing w:val="-12"/>
        </w:rPr>
        <w:t xml:space="preserve"> </w:t>
      </w:r>
      <w:r>
        <w:rPr>
          <w:color w:val="414042"/>
          <w:spacing w:val="-6"/>
        </w:rPr>
        <w:t>away</w:t>
      </w:r>
      <w:r>
        <w:rPr>
          <w:color w:val="414042"/>
          <w:spacing w:val="-12"/>
        </w:rPr>
        <w:t xml:space="preserve"> </w:t>
      </w:r>
      <w:r>
        <w:rPr>
          <w:color w:val="414042"/>
          <w:spacing w:val="-6"/>
        </w:rPr>
        <w:t>now,</w:t>
      </w:r>
      <w:r>
        <w:rPr>
          <w:color w:val="414042"/>
          <w:spacing w:val="-12"/>
        </w:rPr>
        <w:t xml:space="preserve"> </w:t>
      </w:r>
      <w:r>
        <w:rPr>
          <w:color w:val="414042"/>
          <w:spacing w:val="-6"/>
        </w:rPr>
        <w:t>Joshua</w:t>
      </w:r>
      <w:r>
        <w:rPr>
          <w:color w:val="414042"/>
          <w:spacing w:val="-12"/>
        </w:rPr>
        <w:t xml:space="preserve"> </w:t>
      </w:r>
      <w:r>
        <w:rPr>
          <w:color w:val="414042"/>
          <w:spacing w:val="-6"/>
        </w:rPr>
        <w:t>–</w:t>
      </w:r>
      <w:r>
        <w:rPr>
          <w:color w:val="414042"/>
          <w:spacing w:val="-12"/>
        </w:rPr>
        <w:t xml:space="preserve"> </w:t>
      </w:r>
      <w:r>
        <w:rPr>
          <w:color w:val="414042"/>
          <w:spacing w:val="-6"/>
        </w:rPr>
        <w:t>but</w:t>
      </w:r>
      <w:r>
        <w:rPr>
          <w:color w:val="414042"/>
          <w:spacing w:val="-12"/>
        </w:rPr>
        <w:t xml:space="preserve"> </w:t>
      </w:r>
      <w:r>
        <w:rPr>
          <w:color w:val="414042"/>
          <w:spacing w:val="-6"/>
        </w:rPr>
        <w:t>when</w:t>
      </w:r>
      <w:r>
        <w:rPr>
          <w:color w:val="414042"/>
          <w:spacing w:val="-12"/>
        </w:rPr>
        <w:t xml:space="preserve"> </w:t>
      </w:r>
      <w:r>
        <w:rPr>
          <w:color w:val="414042"/>
          <w:spacing w:val="-6"/>
        </w:rPr>
        <w:t>the</w:t>
      </w:r>
      <w:r>
        <w:rPr>
          <w:color w:val="414042"/>
          <w:spacing w:val="-12"/>
        </w:rPr>
        <w:t xml:space="preserve"> </w:t>
      </w:r>
      <w:r>
        <w:rPr>
          <w:color w:val="414042"/>
          <w:spacing w:val="-6"/>
        </w:rPr>
        <w:t>actor</w:t>
      </w:r>
      <w:r>
        <w:rPr>
          <w:color w:val="414042"/>
          <w:spacing w:val="-12"/>
        </w:rPr>
        <w:t xml:space="preserve"> </w:t>
      </w:r>
      <w:r>
        <w:rPr>
          <w:color w:val="414042"/>
          <w:spacing w:val="-6"/>
        </w:rPr>
        <w:t>is</w:t>
      </w:r>
      <w:r>
        <w:rPr>
          <w:color w:val="414042"/>
          <w:spacing w:val="-12"/>
        </w:rPr>
        <w:t xml:space="preserve"> </w:t>
      </w:r>
      <w:r>
        <w:rPr>
          <w:color w:val="414042"/>
          <w:spacing w:val="-6"/>
        </w:rPr>
        <w:t>in</w:t>
      </w:r>
      <w:r>
        <w:rPr>
          <w:color w:val="414042"/>
          <w:spacing w:val="-12"/>
        </w:rPr>
        <w:t xml:space="preserve"> </w:t>
      </w:r>
      <w:r>
        <w:rPr>
          <w:color w:val="414042"/>
          <w:spacing w:val="-6"/>
        </w:rPr>
        <w:t>the</w:t>
      </w:r>
      <w:r>
        <w:rPr>
          <w:color w:val="414042"/>
          <w:spacing w:val="-12"/>
        </w:rPr>
        <w:t xml:space="preserve"> </w:t>
      </w:r>
      <w:r>
        <w:rPr>
          <w:color w:val="414042"/>
          <w:spacing w:val="-6"/>
        </w:rPr>
        <w:t>cube,</w:t>
      </w:r>
      <w:r>
        <w:rPr>
          <w:color w:val="414042"/>
          <w:spacing w:val="-12"/>
        </w:rPr>
        <w:t xml:space="preserve"> </w:t>
      </w:r>
      <w:r>
        <w:rPr>
          <w:color w:val="414042"/>
          <w:spacing w:val="-6"/>
        </w:rPr>
        <w:t>is</w:t>
      </w:r>
      <w:r>
        <w:rPr>
          <w:color w:val="414042"/>
          <w:spacing w:val="-12"/>
        </w:rPr>
        <w:t xml:space="preserve"> </w:t>
      </w:r>
      <w:r>
        <w:rPr>
          <w:color w:val="414042"/>
          <w:spacing w:val="-6"/>
        </w:rPr>
        <w:t>in</w:t>
      </w:r>
      <w:r>
        <w:rPr>
          <w:color w:val="414042"/>
          <w:spacing w:val="-12"/>
        </w:rPr>
        <w:t xml:space="preserve"> </w:t>
      </w:r>
      <w:r>
        <w:rPr>
          <w:color w:val="414042"/>
          <w:spacing w:val="-6"/>
        </w:rPr>
        <w:t>Trubē,</w:t>
      </w:r>
      <w:r>
        <w:rPr>
          <w:color w:val="414042"/>
          <w:spacing w:val="-12"/>
        </w:rPr>
        <w:t xml:space="preserve"> </w:t>
      </w:r>
      <w:r>
        <w:rPr>
          <w:color w:val="414042"/>
          <w:spacing w:val="-6"/>
        </w:rPr>
        <w:t>the</w:t>
      </w:r>
      <w:r>
        <w:rPr>
          <w:color w:val="414042"/>
          <w:spacing w:val="-12"/>
        </w:rPr>
        <w:t xml:space="preserve"> </w:t>
      </w:r>
      <w:r>
        <w:rPr>
          <w:color w:val="414042"/>
          <w:spacing w:val="-6"/>
        </w:rPr>
        <w:t>truth-telling environment,</w:t>
      </w:r>
      <w:r>
        <w:rPr>
          <w:color w:val="414042"/>
          <w:spacing w:val="-14"/>
        </w:rPr>
        <w:t xml:space="preserve"> </w:t>
      </w:r>
      <w:r>
        <w:rPr>
          <w:color w:val="414042"/>
          <w:spacing w:val="-6"/>
        </w:rPr>
        <w:t>we</w:t>
      </w:r>
      <w:r>
        <w:rPr>
          <w:color w:val="414042"/>
          <w:spacing w:val="-12"/>
        </w:rPr>
        <w:t xml:space="preserve"> </w:t>
      </w:r>
      <w:r>
        <w:rPr>
          <w:color w:val="414042"/>
          <w:spacing w:val="-6"/>
        </w:rPr>
        <w:t>frame</w:t>
      </w:r>
      <w:r>
        <w:rPr>
          <w:color w:val="414042"/>
          <w:spacing w:val="-12"/>
        </w:rPr>
        <w:t xml:space="preserve"> </w:t>
      </w:r>
      <w:r>
        <w:rPr>
          <w:color w:val="414042"/>
          <w:spacing w:val="-6"/>
        </w:rPr>
        <w:t>it</w:t>
      </w:r>
      <w:r>
        <w:rPr>
          <w:color w:val="414042"/>
          <w:spacing w:val="-12"/>
        </w:rPr>
        <w:t xml:space="preserve"> </w:t>
      </w:r>
      <w:r>
        <w:rPr>
          <w:color w:val="414042"/>
          <w:spacing w:val="-6"/>
        </w:rPr>
        <w:t>in</w:t>
      </w:r>
      <w:r>
        <w:rPr>
          <w:color w:val="414042"/>
          <w:spacing w:val="-12"/>
        </w:rPr>
        <w:t xml:space="preserve"> </w:t>
      </w:r>
      <w:r>
        <w:rPr>
          <w:color w:val="414042"/>
          <w:spacing w:val="-6"/>
        </w:rPr>
        <w:t>the</w:t>
      </w:r>
      <w:r>
        <w:rPr>
          <w:color w:val="414042"/>
          <w:spacing w:val="-12"/>
        </w:rPr>
        <w:t xml:space="preserve"> </w:t>
      </w:r>
      <w:r>
        <w:rPr>
          <w:color w:val="414042"/>
          <w:spacing w:val="-6"/>
        </w:rPr>
        <w:t>terms</w:t>
      </w:r>
      <w:r>
        <w:rPr>
          <w:color w:val="414042"/>
          <w:spacing w:val="-12"/>
        </w:rPr>
        <w:t xml:space="preserve"> </w:t>
      </w:r>
      <w:r>
        <w:rPr>
          <w:color w:val="414042"/>
          <w:spacing w:val="-6"/>
        </w:rPr>
        <w:t>that</w:t>
      </w:r>
      <w:r>
        <w:rPr>
          <w:color w:val="414042"/>
          <w:spacing w:val="-12"/>
        </w:rPr>
        <w:t xml:space="preserve"> </w:t>
      </w:r>
      <w:r>
        <w:rPr>
          <w:color w:val="414042"/>
          <w:spacing w:val="-6"/>
        </w:rPr>
        <w:t>they</w:t>
      </w:r>
      <w:r>
        <w:rPr>
          <w:color w:val="414042"/>
          <w:spacing w:val="-12"/>
        </w:rPr>
        <w:t xml:space="preserve"> </w:t>
      </w:r>
      <w:r>
        <w:rPr>
          <w:color w:val="414042"/>
          <w:spacing w:val="-6"/>
        </w:rPr>
        <w:t>are</w:t>
      </w:r>
      <w:r>
        <w:rPr>
          <w:color w:val="414042"/>
          <w:spacing w:val="-12"/>
        </w:rPr>
        <w:t xml:space="preserve"> </w:t>
      </w:r>
      <w:r>
        <w:rPr>
          <w:color w:val="414042"/>
          <w:spacing w:val="-6"/>
        </w:rPr>
        <w:t>a</w:t>
      </w:r>
      <w:r>
        <w:rPr>
          <w:color w:val="414042"/>
          <w:spacing w:val="-12"/>
        </w:rPr>
        <w:t xml:space="preserve"> </w:t>
      </w:r>
      <w:r>
        <w:rPr>
          <w:color w:val="414042"/>
          <w:spacing w:val="-6"/>
        </w:rPr>
        <w:t>real</w:t>
      </w:r>
      <w:r>
        <w:rPr>
          <w:color w:val="414042"/>
          <w:spacing w:val="-12"/>
        </w:rPr>
        <w:t xml:space="preserve"> </w:t>
      </w:r>
      <w:r>
        <w:rPr>
          <w:color w:val="414042"/>
          <w:spacing w:val="-6"/>
        </w:rPr>
        <w:t>prisoner.</w:t>
      </w:r>
      <w:r>
        <w:rPr>
          <w:color w:val="414042"/>
          <w:spacing w:val="-12"/>
        </w:rPr>
        <w:t xml:space="preserve"> </w:t>
      </w:r>
      <w:r>
        <w:rPr>
          <w:color w:val="414042"/>
          <w:spacing w:val="-6"/>
        </w:rPr>
        <w:t>We</w:t>
      </w:r>
      <w:r>
        <w:rPr>
          <w:color w:val="414042"/>
          <w:spacing w:val="-12"/>
        </w:rPr>
        <w:t xml:space="preserve"> </w:t>
      </w:r>
      <w:r>
        <w:rPr>
          <w:color w:val="414042"/>
          <w:spacing w:val="-6"/>
        </w:rPr>
        <w:t>have</w:t>
      </w:r>
      <w:r>
        <w:rPr>
          <w:color w:val="414042"/>
          <w:spacing w:val="-12"/>
        </w:rPr>
        <w:t xml:space="preserve"> </w:t>
      </w:r>
      <w:r>
        <w:rPr>
          <w:color w:val="414042"/>
          <w:spacing w:val="-6"/>
        </w:rPr>
        <w:t>all</w:t>
      </w:r>
      <w:r>
        <w:rPr>
          <w:color w:val="414042"/>
          <w:spacing w:val="-12"/>
        </w:rPr>
        <w:t xml:space="preserve"> </w:t>
      </w:r>
      <w:r>
        <w:rPr>
          <w:color w:val="414042"/>
          <w:spacing w:val="-6"/>
        </w:rPr>
        <w:t>of</w:t>
      </w:r>
      <w:r>
        <w:rPr>
          <w:color w:val="414042"/>
          <w:spacing w:val="-12"/>
        </w:rPr>
        <w:t xml:space="preserve"> </w:t>
      </w:r>
      <w:r>
        <w:rPr>
          <w:color w:val="414042"/>
          <w:spacing w:val="-6"/>
        </w:rPr>
        <w:t>the</w:t>
      </w:r>
      <w:r>
        <w:rPr>
          <w:color w:val="414042"/>
          <w:spacing w:val="-12"/>
        </w:rPr>
        <w:t xml:space="preserve"> </w:t>
      </w:r>
      <w:r>
        <w:rPr>
          <w:color w:val="414042"/>
          <w:spacing w:val="-6"/>
        </w:rPr>
        <w:t xml:space="preserve">necessary </w:t>
      </w:r>
      <w:r>
        <w:rPr>
          <w:color w:val="414042"/>
          <w:spacing w:val="-8"/>
        </w:rPr>
        <w:t xml:space="preserve">plausibility markers and we push verisimilitude as far as possible. Because that is how justice </w:t>
      </w:r>
      <w:r>
        <w:rPr>
          <w:color w:val="414042"/>
          <w:spacing w:val="-6"/>
        </w:rPr>
        <w:t>works</w:t>
      </w:r>
      <w:r>
        <w:rPr>
          <w:color w:val="414042"/>
          <w:spacing w:val="-14"/>
        </w:rPr>
        <w:t xml:space="preserve"> </w:t>
      </w:r>
      <w:r>
        <w:rPr>
          <w:color w:val="414042"/>
          <w:spacing w:val="-6"/>
        </w:rPr>
        <w:t>today,</w:t>
      </w:r>
      <w:r>
        <w:rPr>
          <w:color w:val="414042"/>
          <w:spacing w:val="-12"/>
        </w:rPr>
        <w:t xml:space="preserve"> </w:t>
      </w:r>
      <w:r>
        <w:rPr>
          <w:color w:val="414042"/>
          <w:spacing w:val="-6"/>
        </w:rPr>
        <w:t>via</w:t>
      </w:r>
      <w:r>
        <w:rPr>
          <w:color w:val="414042"/>
          <w:spacing w:val="-12"/>
        </w:rPr>
        <w:t xml:space="preserve"> </w:t>
      </w:r>
      <w:r>
        <w:rPr>
          <w:color w:val="414042"/>
          <w:spacing w:val="-6"/>
        </w:rPr>
        <w:t>truth-telling,</w:t>
      </w:r>
      <w:r>
        <w:rPr>
          <w:color w:val="414042"/>
          <w:spacing w:val="-12"/>
        </w:rPr>
        <w:t xml:space="preserve"> </w:t>
      </w:r>
      <w:r>
        <w:rPr>
          <w:color w:val="414042"/>
          <w:spacing w:val="-6"/>
        </w:rPr>
        <w:t>truth</w:t>
      </w:r>
      <w:r>
        <w:rPr>
          <w:color w:val="414042"/>
          <w:spacing w:val="-12"/>
        </w:rPr>
        <w:t xml:space="preserve"> </w:t>
      </w:r>
      <w:r>
        <w:rPr>
          <w:color w:val="414042"/>
          <w:spacing w:val="-6"/>
        </w:rPr>
        <w:t>determination,</w:t>
      </w:r>
      <w:r>
        <w:rPr>
          <w:color w:val="414042"/>
          <w:spacing w:val="-12"/>
        </w:rPr>
        <w:t xml:space="preserve"> </w:t>
      </w:r>
      <w:r>
        <w:rPr>
          <w:color w:val="414042"/>
          <w:spacing w:val="-6"/>
        </w:rPr>
        <w:t>or</w:t>
      </w:r>
      <w:r>
        <w:rPr>
          <w:color w:val="414042"/>
          <w:spacing w:val="-12"/>
        </w:rPr>
        <w:t xml:space="preserve"> </w:t>
      </w:r>
      <w:r>
        <w:rPr>
          <w:color w:val="414042"/>
          <w:spacing w:val="-6"/>
        </w:rPr>
        <w:t>via</w:t>
      </w:r>
      <w:r>
        <w:rPr>
          <w:color w:val="414042"/>
          <w:spacing w:val="-12"/>
        </w:rPr>
        <w:t xml:space="preserve"> </w:t>
      </w:r>
      <w:r>
        <w:rPr>
          <w:color w:val="414042"/>
          <w:spacing w:val="-6"/>
        </w:rPr>
        <w:t>simply</w:t>
      </w:r>
      <w:r>
        <w:rPr>
          <w:color w:val="414042"/>
          <w:spacing w:val="-12"/>
        </w:rPr>
        <w:t xml:space="preserve"> </w:t>
      </w:r>
      <w:r>
        <w:rPr>
          <w:color w:val="414042"/>
          <w:spacing w:val="-6"/>
        </w:rPr>
        <w:t>the</w:t>
      </w:r>
      <w:r>
        <w:rPr>
          <w:color w:val="414042"/>
          <w:spacing w:val="-12"/>
        </w:rPr>
        <w:t xml:space="preserve"> </w:t>
      </w:r>
      <w:r>
        <w:rPr>
          <w:color w:val="414042"/>
          <w:spacing w:val="-6"/>
        </w:rPr>
        <w:t>creation</w:t>
      </w:r>
      <w:r>
        <w:rPr>
          <w:color w:val="414042"/>
          <w:spacing w:val="-12"/>
        </w:rPr>
        <w:t xml:space="preserve"> </w:t>
      </w:r>
      <w:r>
        <w:rPr>
          <w:color w:val="414042"/>
          <w:spacing w:val="-6"/>
        </w:rPr>
        <w:t>of</w:t>
      </w:r>
      <w:r>
        <w:rPr>
          <w:color w:val="414042"/>
          <w:spacing w:val="-12"/>
        </w:rPr>
        <w:t xml:space="preserve"> </w:t>
      </w:r>
      <w:r>
        <w:rPr>
          <w:color w:val="414042"/>
          <w:spacing w:val="-6"/>
        </w:rPr>
        <w:t xml:space="preserve">verisimilitude, </w:t>
      </w:r>
      <w:r>
        <w:rPr>
          <w:color w:val="414042"/>
          <w:w w:val="90"/>
        </w:rPr>
        <w:t>you</w:t>
      </w:r>
      <w:r>
        <w:rPr>
          <w:color w:val="414042"/>
          <w:spacing w:val="-1"/>
          <w:w w:val="90"/>
        </w:rPr>
        <w:t xml:space="preserve"> </w:t>
      </w:r>
      <w:r>
        <w:rPr>
          <w:color w:val="414042"/>
          <w:w w:val="90"/>
        </w:rPr>
        <w:t>know,</w:t>
      </w:r>
      <w:r>
        <w:rPr>
          <w:color w:val="414042"/>
          <w:spacing w:val="-1"/>
          <w:w w:val="90"/>
        </w:rPr>
        <w:t xml:space="preserve"> </w:t>
      </w:r>
      <w:r>
        <w:rPr>
          <w:color w:val="414042"/>
          <w:w w:val="90"/>
        </w:rPr>
        <w:t>especially</w:t>
      </w:r>
      <w:r>
        <w:rPr>
          <w:color w:val="414042"/>
          <w:spacing w:val="-1"/>
          <w:w w:val="90"/>
        </w:rPr>
        <w:t xml:space="preserve"> </w:t>
      </w:r>
      <w:r>
        <w:rPr>
          <w:color w:val="414042"/>
          <w:w w:val="90"/>
        </w:rPr>
        <w:t>in</w:t>
      </w:r>
      <w:r>
        <w:rPr>
          <w:color w:val="414042"/>
          <w:spacing w:val="-1"/>
          <w:w w:val="90"/>
        </w:rPr>
        <w:t xml:space="preserve"> </w:t>
      </w:r>
      <w:r>
        <w:rPr>
          <w:color w:val="414042"/>
          <w:w w:val="90"/>
        </w:rPr>
        <w:t>the</w:t>
      </w:r>
      <w:r>
        <w:rPr>
          <w:color w:val="414042"/>
          <w:spacing w:val="-1"/>
          <w:w w:val="90"/>
        </w:rPr>
        <w:t xml:space="preserve"> </w:t>
      </w:r>
      <w:r>
        <w:rPr>
          <w:color w:val="414042"/>
          <w:w w:val="90"/>
        </w:rPr>
        <w:t>theatrical</w:t>
      </w:r>
      <w:r>
        <w:rPr>
          <w:color w:val="414042"/>
          <w:spacing w:val="-1"/>
          <w:w w:val="90"/>
        </w:rPr>
        <w:t xml:space="preserve"> </w:t>
      </w:r>
      <w:r>
        <w:rPr>
          <w:color w:val="414042"/>
          <w:w w:val="90"/>
        </w:rPr>
        <w:t>style</w:t>
      </w:r>
      <w:r>
        <w:rPr>
          <w:color w:val="414042"/>
          <w:spacing w:val="-1"/>
          <w:w w:val="90"/>
        </w:rPr>
        <w:t xml:space="preserve"> </w:t>
      </w:r>
      <w:r>
        <w:rPr>
          <w:color w:val="414042"/>
          <w:w w:val="90"/>
        </w:rPr>
        <w:t>of</w:t>
      </w:r>
      <w:r>
        <w:rPr>
          <w:color w:val="414042"/>
          <w:spacing w:val="-1"/>
          <w:w w:val="90"/>
        </w:rPr>
        <w:t xml:space="preserve"> </w:t>
      </w:r>
      <w:r>
        <w:rPr>
          <w:color w:val="414042"/>
          <w:w w:val="90"/>
        </w:rPr>
        <w:t>justice</w:t>
      </w:r>
      <w:r>
        <w:rPr>
          <w:color w:val="414042"/>
          <w:spacing w:val="-1"/>
          <w:w w:val="90"/>
        </w:rPr>
        <w:t xml:space="preserve"> </w:t>
      </w:r>
      <w:r>
        <w:rPr>
          <w:color w:val="414042"/>
          <w:w w:val="90"/>
        </w:rPr>
        <w:t>in</w:t>
      </w:r>
      <w:r>
        <w:rPr>
          <w:color w:val="414042"/>
          <w:spacing w:val="-1"/>
          <w:w w:val="90"/>
        </w:rPr>
        <w:t xml:space="preserve"> </w:t>
      </w:r>
      <w:r>
        <w:rPr>
          <w:color w:val="414042"/>
          <w:w w:val="90"/>
        </w:rPr>
        <w:t>the</w:t>
      </w:r>
      <w:r>
        <w:rPr>
          <w:color w:val="414042"/>
          <w:spacing w:val="-1"/>
          <w:w w:val="90"/>
        </w:rPr>
        <w:t xml:space="preserve"> </w:t>
      </w:r>
      <w:r>
        <w:rPr>
          <w:color w:val="414042"/>
          <w:w w:val="90"/>
        </w:rPr>
        <w:t>States.</w:t>
      </w:r>
      <w:r>
        <w:rPr>
          <w:color w:val="414042"/>
          <w:spacing w:val="-1"/>
          <w:w w:val="90"/>
        </w:rPr>
        <w:t xml:space="preserve"> </w:t>
      </w:r>
      <w:r>
        <w:rPr>
          <w:color w:val="414042"/>
          <w:w w:val="90"/>
        </w:rPr>
        <w:t>There’s</w:t>
      </w:r>
      <w:r>
        <w:rPr>
          <w:color w:val="414042"/>
          <w:spacing w:val="-1"/>
          <w:w w:val="90"/>
        </w:rPr>
        <w:t xml:space="preserve"> </w:t>
      </w:r>
      <w:r>
        <w:rPr>
          <w:color w:val="414042"/>
          <w:w w:val="90"/>
        </w:rPr>
        <w:t>lots</w:t>
      </w:r>
      <w:r>
        <w:rPr>
          <w:color w:val="414042"/>
          <w:spacing w:val="-1"/>
          <w:w w:val="90"/>
        </w:rPr>
        <w:t xml:space="preserve"> </w:t>
      </w:r>
      <w:r>
        <w:rPr>
          <w:color w:val="414042"/>
          <w:w w:val="90"/>
        </w:rPr>
        <w:t>to</w:t>
      </w:r>
      <w:r>
        <w:rPr>
          <w:color w:val="414042"/>
          <w:spacing w:val="-1"/>
          <w:w w:val="90"/>
        </w:rPr>
        <w:t xml:space="preserve"> </w:t>
      </w:r>
      <w:r>
        <w:rPr>
          <w:color w:val="414042"/>
          <w:w w:val="90"/>
        </w:rPr>
        <w:t>say</w:t>
      </w:r>
      <w:r>
        <w:rPr>
          <w:color w:val="414042"/>
          <w:spacing w:val="-1"/>
          <w:w w:val="90"/>
        </w:rPr>
        <w:t xml:space="preserve"> </w:t>
      </w:r>
      <w:r>
        <w:rPr>
          <w:color w:val="414042"/>
          <w:w w:val="90"/>
        </w:rPr>
        <w:t>about</w:t>
      </w:r>
      <w:r>
        <w:rPr>
          <w:color w:val="414042"/>
          <w:spacing w:val="-1"/>
          <w:w w:val="90"/>
        </w:rPr>
        <w:t xml:space="preserve"> </w:t>
      </w:r>
      <w:r>
        <w:rPr>
          <w:color w:val="414042"/>
          <w:w w:val="90"/>
        </w:rPr>
        <w:t>law</w:t>
      </w:r>
      <w:r>
        <w:rPr>
          <w:color w:val="414042"/>
          <w:spacing w:val="-1"/>
          <w:w w:val="90"/>
        </w:rPr>
        <w:t xml:space="preserve"> </w:t>
      </w:r>
      <w:r>
        <w:rPr>
          <w:color w:val="414042"/>
          <w:w w:val="90"/>
        </w:rPr>
        <w:t xml:space="preserve">and justice which we haven’t touched on, and the question of the theatricality of justice and how truth </w:t>
      </w:r>
      <w:r>
        <w:rPr>
          <w:color w:val="414042"/>
          <w:spacing w:val="-4"/>
        </w:rPr>
        <w:t>functions</w:t>
      </w:r>
      <w:r>
        <w:rPr>
          <w:color w:val="414042"/>
          <w:spacing w:val="-12"/>
        </w:rPr>
        <w:t xml:space="preserve"> </w:t>
      </w:r>
      <w:r>
        <w:rPr>
          <w:color w:val="414042"/>
          <w:spacing w:val="-4"/>
        </w:rPr>
        <w:t>in</w:t>
      </w:r>
      <w:r>
        <w:rPr>
          <w:color w:val="414042"/>
          <w:spacing w:val="-12"/>
        </w:rPr>
        <w:t xml:space="preserve"> </w:t>
      </w:r>
      <w:r>
        <w:rPr>
          <w:color w:val="414042"/>
          <w:spacing w:val="-4"/>
        </w:rPr>
        <w:t>that.</w:t>
      </w:r>
      <w:r>
        <w:rPr>
          <w:color w:val="414042"/>
          <w:spacing w:val="-12"/>
        </w:rPr>
        <w:t xml:space="preserve"> </w:t>
      </w:r>
      <w:r>
        <w:rPr>
          <w:color w:val="414042"/>
          <w:spacing w:val="-4"/>
        </w:rPr>
        <w:t>Those</w:t>
      </w:r>
      <w:r>
        <w:rPr>
          <w:color w:val="414042"/>
          <w:spacing w:val="-12"/>
        </w:rPr>
        <w:t xml:space="preserve"> </w:t>
      </w:r>
      <w:r>
        <w:rPr>
          <w:color w:val="414042"/>
          <w:spacing w:val="-4"/>
        </w:rPr>
        <w:t>are</w:t>
      </w:r>
      <w:r>
        <w:rPr>
          <w:color w:val="414042"/>
          <w:spacing w:val="-12"/>
        </w:rPr>
        <w:t xml:space="preserve"> </w:t>
      </w:r>
      <w:r>
        <w:rPr>
          <w:color w:val="414042"/>
          <w:spacing w:val="-4"/>
        </w:rPr>
        <w:t>other</w:t>
      </w:r>
      <w:r>
        <w:rPr>
          <w:color w:val="414042"/>
          <w:spacing w:val="-12"/>
        </w:rPr>
        <w:t xml:space="preserve"> </w:t>
      </w:r>
      <w:r>
        <w:rPr>
          <w:color w:val="414042"/>
          <w:spacing w:val="-4"/>
        </w:rPr>
        <w:t>layers</w:t>
      </w:r>
      <w:r>
        <w:rPr>
          <w:color w:val="414042"/>
          <w:spacing w:val="-12"/>
        </w:rPr>
        <w:t xml:space="preserve"> </w:t>
      </w:r>
      <w:r>
        <w:rPr>
          <w:color w:val="414042"/>
          <w:spacing w:val="-4"/>
        </w:rPr>
        <w:t>in</w:t>
      </w:r>
      <w:r>
        <w:rPr>
          <w:color w:val="414042"/>
          <w:spacing w:val="-12"/>
        </w:rPr>
        <w:t xml:space="preserve"> </w:t>
      </w:r>
      <w:r>
        <w:rPr>
          <w:color w:val="414042"/>
          <w:spacing w:val="-4"/>
        </w:rPr>
        <w:t>the</w:t>
      </w:r>
      <w:r>
        <w:rPr>
          <w:color w:val="414042"/>
          <w:spacing w:val="-12"/>
        </w:rPr>
        <w:t xml:space="preserve"> </w:t>
      </w:r>
      <w:r>
        <w:rPr>
          <w:color w:val="414042"/>
          <w:spacing w:val="-4"/>
        </w:rPr>
        <w:t>piece.</w:t>
      </w:r>
    </w:p>
    <w:p w:rsidR="003A71C5" w:rsidRDefault="00005824">
      <w:pPr>
        <w:pStyle w:val="BodyText"/>
        <w:spacing w:before="229" w:line="242" w:lineRule="auto"/>
        <w:ind w:left="820" w:right="972"/>
      </w:pPr>
      <w:r>
        <w:rPr>
          <w:color w:val="414042"/>
          <w:w w:val="90"/>
        </w:rPr>
        <w:t xml:space="preserve">But it doesn’t actually matter to me to be able to say with absolute clarity what I’m doing or why. It’s research. It is experimentation, and it continues to evolve with the audiences. And for me the major question that will continue evolving is the ethical question of what we’re doing and of the timing of the reveal. We’ve had very heated arguments and experimented with different ways of </w:t>
      </w:r>
      <w:r>
        <w:rPr>
          <w:color w:val="414042"/>
          <w:spacing w:val="-2"/>
        </w:rPr>
        <w:t>revealing</w:t>
      </w:r>
      <w:r>
        <w:rPr>
          <w:color w:val="414042"/>
          <w:spacing w:val="-11"/>
        </w:rPr>
        <w:t xml:space="preserve"> </w:t>
      </w:r>
      <w:r>
        <w:rPr>
          <w:color w:val="414042"/>
          <w:spacing w:val="-2"/>
        </w:rPr>
        <w:t>or</w:t>
      </w:r>
      <w:r>
        <w:rPr>
          <w:color w:val="414042"/>
          <w:spacing w:val="-11"/>
        </w:rPr>
        <w:t xml:space="preserve"> </w:t>
      </w:r>
      <w:r>
        <w:rPr>
          <w:color w:val="414042"/>
          <w:spacing w:val="-2"/>
        </w:rPr>
        <w:t>not</w:t>
      </w:r>
      <w:r>
        <w:rPr>
          <w:color w:val="414042"/>
          <w:spacing w:val="-11"/>
        </w:rPr>
        <w:t xml:space="preserve"> </w:t>
      </w:r>
      <w:r>
        <w:rPr>
          <w:color w:val="414042"/>
          <w:spacing w:val="-2"/>
        </w:rPr>
        <w:t>revealing.</w:t>
      </w:r>
    </w:p>
    <w:p w:rsidR="003A71C5" w:rsidRDefault="00005824">
      <w:pPr>
        <w:pStyle w:val="BodyText"/>
        <w:spacing w:before="228" w:line="242" w:lineRule="auto"/>
        <w:ind w:left="820" w:right="1012"/>
      </w:pPr>
      <w:r>
        <w:rPr>
          <w:color w:val="414042"/>
          <w:w w:val="90"/>
        </w:rPr>
        <w:t xml:space="preserve">I was invited to present the project at the University of Tübingen. They have a graduate research centre in ethics, and I was discussing with them afterwards and I was imagining we might team </w:t>
      </w:r>
      <w:r>
        <w:rPr>
          <w:color w:val="414042"/>
          <w:spacing w:val="-8"/>
        </w:rPr>
        <w:t xml:space="preserve">up so that we could research the ethical questions together. And then I realised that they were </w:t>
      </w:r>
      <w:r>
        <w:rPr>
          <w:color w:val="414042"/>
          <w:w w:val="90"/>
        </w:rPr>
        <w:t xml:space="preserve">more interested in helping us ‘be ethical’. I want to go back to them now with the piece and show </w:t>
      </w:r>
      <w:r>
        <w:rPr>
          <w:color w:val="414042"/>
          <w:spacing w:val="-6"/>
        </w:rPr>
        <w:t>them</w:t>
      </w:r>
      <w:r>
        <w:rPr>
          <w:color w:val="414042"/>
          <w:spacing w:val="-10"/>
        </w:rPr>
        <w:t xml:space="preserve"> </w:t>
      </w:r>
      <w:r>
        <w:rPr>
          <w:color w:val="414042"/>
          <w:spacing w:val="-6"/>
        </w:rPr>
        <w:t>what’s</w:t>
      </w:r>
      <w:r>
        <w:rPr>
          <w:color w:val="414042"/>
          <w:spacing w:val="-10"/>
        </w:rPr>
        <w:t xml:space="preserve"> </w:t>
      </w:r>
      <w:r>
        <w:rPr>
          <w:color w:val="414042"/>
          <w:spacing w:val="-6"/>
        </w:rPr>
        <w:t>happened,</w:t>
      </w:r>
      <w:r>
        <w:rPr>
          <w:color w:val="414042"/>
          <w:spacing w:val="-10"/>
        </w:rPr>
        <w:t xml:space="preserve"> </w:t>
      </w:r>
      <w:r>
        <w:rPr>
          <w:color w:val="414042"/>
          <w:spacing w:val="-6"/>
        </w:rPr>
        <w:t>and</w:t>
      </w:r>
      <w:r>
        <w:rPr>
          <w:color w:val="414042"/>
          <w:spacing w:val="-10"/>
        </w:rPr>
        <w:t xml:space="preserve"> </w:t>
      </w:r>
      <w:r>
        <w:rPr>
          <w:color w:val="414042"/>
          <w:spacing w:val="-6"/>
        </w:rPr>
        <w:t>see</w:t>
      </w:r>
      <w:r>
        <w:rPr>
          <w:color w:val="414042"/>
          <w:spacing w:val="-10"/>
        </w:rPr>
        <w:t xml:space="preserve"> </w:t>
      </w:r>
      <w:r>
        <w:rPr>
          <w:color w:val="414042"/>
          <w:spacing w:val="-6"/>
        </w:rPr>
        <w:t>how</w:t>
      </w:r>
      <w:r>
        <w:rPr>
          <w:color w:val="414042"/>
          <w:spacing w:val="-10"/>
        </w:rPr>
        <w:t xml:space="preserve"> </w:t>
      </w:r>
      <w:r>
        <w:rPr>
          <w:color w:val="414042"/>
          <w:spacing w:val="-6"/>
        </w:rPr>
        <w:t>they</w:t>
      </w:r>
      <w:r>
        <w:rPr>
          <w:color w:val="414042"/>
          <w:spacing w:val="-10"/>
        </w:rPr>
        <w:t xml:space="preserve"> </w:t>
      </w:r>
      <w:r>
        <w:rPr>
          <w:color w:val="414042"/>
          <w:spacing w:val="-6"/>
        </w:rPr>
        <w:t>react.</w:t>
      </w:r>
    </w:p>
    <w:p w:rsidR="003A71C5" w:rsidRDefault="00005824">
      <w:pPr>
        <w:pStyle w:val="BodyText"/>
        <w:tabs>
          <w:tab w:val="left" w:pos="820"/>
        </w:tabs>
        <w:spacing w:before="228" w:line="242" w:lineRule="auto"/>
        <w:ind w:left="820" w:right="1121" w:hanging="567"/>
      </w:pPr>
      <w:r>
        <w:rPr>
          <w:color w:val="0084A9"/>
          <w:spacing w:val="-4"/>
        </w:rPr>
        <w:t>JS:</w:t>
      </w:r>
      <w:r>
        <w:rPr>
          <w:color w:val="0084A9"/>
        </w:rPr>
        <w:tab/>
      </w:r>
      <w:r>
        <w:rPr>
          <w:color w:val="0084A9"/>
          <w:w w:val="90"/>
        </w:rPr>
        <w:t xml:space="preserve">So, what are the ethical questions that people are raising? Is it simply the idea that people might </w:t>
      </w:r>
      <w:r>
        <w:rPr>
          <w:color w:val="0084A9"/>
          <w:spacing w:val="-4"/>
        </w:rPr>
        <w:t>not</w:t>
      </w:r>
      <w:r>
        <w:rPr>
          <w:color w:val="0084A9"/>
          <w:spacing w:val="-12"/>
        </w:rPr>
        <w:t xml:space="preserve"> </w:t>
      </w:r>
      <w:r>
        <w:rPr>
          <w:color w:val="0084A9"/>
          <w:spacing w:val="-4"/>
        </w:rPr>
        <w:t>understand</w:t>
      </w:r>
      <w:r>
        <w:rPr>
          <w:color w:val="0084A9"/>
          <w:spacing w:val="-12"/>
        </w:rPr>
        <w:t xml:space="preserve"> </w:t>
      </w:r>
      <w:r>
        <w:rPr>
          <w:color w:val="0084A9"/>
          <w:spacing w:val="-4"/>
        </w:rPr>
        <w:t>that</w:t>
      </w:r>
      <w:r>
        <w:rPr>
          <w:color w:val="0084A9"/>
          <w:spacing w:val="-12"/>
        </w:rPr>
        <w:t xml:space="preserve"> </w:t>
      </w:r>
      <w:r>
        <w:rPr>
          <w:color w:val="0084A9"/>
          <w:spacing w:val="-4"/>
        </w:rPr>
        <w:t>this</w:t>
      </w:r>
      <w:r>
        <w:rPr>
          <w:color w:val="0084A9"/>
          <w:spacing w:val="-12"/>
        </w:rPr>
        <w:t xml:space="preserve"> </w:t>
      </w:r>
      <w:r>
        <w:rPr>
          <w:color w:val="0084A9"/>
          <w:spacing w:val="-4"/>
        </w:rPr>
        <w:t>technology</w:t>
      </w:r>
      <w:r>
        <w:rPr>
          <w:color w:val="0084A9"/>
          <w:spacing w:val="-12"/>
        </w:rPr>
        <w:t xml:space="preserve"> </w:t>
      </w:r>
      <w:r>
        <w:rPr>
          <w:color w:val="0084A9"/>
          <w:spacing w:val="-4"/>
        </w:rPr>
        <w:t>doesn’t</w:t>
      </w:r>
      <w:r>
        <w:rPr>
          <w:color w:val="0084A9"/>
          <w:spacing w:val="-12"/>
        </w:rPr>
        <w:t xml:space="preserve"> </w:t>
      </w:r>
      <w:r>
        <w:rPr>
          <w:color w:val="0084A9"/>
          <w:spacing w:val="-4"/>
        </w:rPr>
        <w:t>really</w:t>
      </w:r>
      <w:r>
        <w:rPr>
          <w:color w:val="0084A9"/>
          <w:spacing w:val="-12"/>
        </w:rPr>
        <w:t xml:space="preserve"> </w:t>
      </w:r>
      <w:r>
        <w:rPr>
          <w:color w:val="0084A9"/>
          <w:spacing w:val="-4"/>
        </w:rPr>
        <w:t>exist?</w:t>
      </w:r>
    </w:p>
    <w:p w:rsidR="003A71C5" w:rsidRDefault="00005824">
      <w:pPr>
        <w:pStyle w:val="BodyText"/>
        <w:spacing w:before="228" w:line="242" w:lineRule="auto"/>
        <w:ind w:left="820" w:right="611" w:hanging="567"/>
        <w:rPr>
          <w:rFonts w:ascii="Times New Roman" w:hAnsi="Times New Roman"/>
          <w:i/>
        </w:rPr>
      </w:pPr>
      <w:r>
        <w:rPr>
          <w:color w:val="414042"/>
          <w:spacing w:val="-6"/>
        </w:rPr>
        <w:t>NM:</w:t>
      </w:r>
      <w:r>
        <w:rPr>
          <w:color w:val="414042"/>
          <w:spacing w:val="70"/>
        </w:rPr>
        <w:t xml:space="preserve"> </w:t>
      </w:r>
      <w:r>
        <w:rPr>
          <w:color w:val="414042"/>
          <w:spacing w:val="-6"/>
        </w:rPr>
        <w:t>Primarily</w:t>
      </w:r>
      <w:r>
        <w:rPr>
          <w:color w:val="414042"/>
          <w:spacing w:val="-12"/>
        </w:rPr>
        <w:t xml:space="preserve"> </w:t>
      </w:r>
      <w:r>
        <w:rPr>
          <w:color w:val="414042"/>
          <w:spacing w:val="-6"/>
        </w:rPr>
        <w:t>that.</w:t>
      </w:r>
      <w:r>
        <w:rPr>
          <w:color w:val="414042"/>
          <w:spacing w:val="-12"/>
        </w:rPr>
        <w:t xml:space="preserve"> </w:t>
      </w:r>
      <w:r>
        <w:rPr>
          <w:color w:val="414042"/>
          <w:spacing w:val="-6"/>
        </w:rPr>
        <w:t>As</w:t>
      </w:r>
      <w:r>
        <w:rPr>
          <w:color w:val="414042"/>
          <w:spacing w:val="-12"/>
        </w:rPr>
        <w:t xml:space="preserve"> </w:t>
      </w:r>
      <w:r>
        <w:rPr>
          <w:color w:val="414042"/>
          <w:spacing w:val="-6"/>
        </w:rPr>
        <w:t>I</w:t>
      </w:r>
      <w:r>
        <w:rPr>
          <w:color w:val="414042"/>
          <w:spacing w:val="-12"/>
        </w:rPr>
        <w:t xml:space="preserve"> </w:t>
      </w:r>
      <w:r>
        <w:rPr>
          <w:color w:val="414042"/>
          <w:spacing w:val="-6"/>
        </w:rPr>
        <w:t>said</w:t>
      </w:r>
      <w:r>
        <w:rPr>
          <w:color w:val="414042"/>
          <w:spacing w:val="-12"/>
        </w:rPr>
        <w:t xml:space="preserve"> </w:t>
      </w:r>
      <w:r>
        <w:rPr>
          <w:color w:val="414042"/>
          <w:spacing w:val="-6"/>
        </w:rPr>
        <w:t>earlier,</w:t>
      </w:r>
      <w:r>
        <w:rPr>
          <w:color w:val="414042"/>
          <w:spacing w:val="-12"/>
        </w:rPr>
        <w:t xml:space="preserve"> </w:t>
      </w:r>
      <w:r>
        <w:rPr>
          <w:color w:val="414042"/>
          <w:spacing w:val="-6"/>
        </w:rPr>
        <w:t>I</w:t>
      </w:r>
      <w:r>
        <w:rPr>
          <w:color w:val="414042"/>
          <w:spacing w:val="-12"/>
        </w:rPr>
        <w:t xml:space="preserve"> </w:t>
      </w:r>
      <w:r>
        <w:rPr>
          <w:color w:val="414042"/>
          <w:spacing w:val="-6"/>
        </w:rPr>
        <w:t>think</w:t>
      </w:r>
      <w:r>
        <w:rPr>
          <w:color w:val="414042"/>
          <w:spacing w:val="-12"/>
        </w:rPr>
        <w:t xml:space="preserve"> </w:t>
      </w:r>
      <w:r>
        <w:rPr>
          <w:color w:val="414042"/>
          <w:spacing w:val="-6"/>
        </w:rPr>
        <w:t>this</w:t>
      </w:r>
      <w:r>
        <w:rPr>
          <w:color w:val="414042"/>
          <w:spacing w:val="-12"/>
        </w:rPr>
        <w:t xml:space="preserve"> </w:t>
      </w:r>
      <w:r>
        <w:rPr>
          <w:color w:val="414042"/>
          <w:spacing w:val="-6"/>
        </w:rPr>
        <w:t>piece</w:t>
      </w:r>
      <w:r>
        <w:rPr>
          <w:color w:val="414042"/>
          <w:spacing w:val="-12"/>
        </w:rPr>
        <w:t xml:space="preserve"> </w:t>
      </w:r>
      <w:r>
        <w:rPr>
          <w:color w:val="414042"/>
          <w:spacing w:val="-6"/>
        </w:rPr>
        <w:t>crosses</w:t>
      </w:r>
      <w:r>
        <w:rPr>
          <w:color w:val="414042"/>
          <w:spacing w:val="-12"/>
        </w:rPr>
        <w:t xml:space="preserve"> </w:t>
      </w:r>
      <w:r>
        <w:rPr>
          <w:color w:val="414042"/>
          <w:spacing w:val="-6"/>
        </w:rPr>
        <w:t>over</w:t>
      </w:r>
      <w:r>
        <w:rPr>
          <w:color w:val="414042"/>
          <w:spacing w:val="-12"/>
        </w:rPr>
        <w:t xml:space="preserve"> </w:t>
      </w:r>
      <w:r>
        <w:rPr>
          <w:color w:val="414042"/>
          <w:spacing w:val="-6"/>
        </w:rPr>
        <w:t>with</w:t>
      </w:r>
      <w:r>
        <w:rPr>
          <w:color w:val="414042"/>
          <w:spacing w:val="-12"/>
        </w:rPr>
        <w:t xml:space="preserve"> </w:t>
      </w:r>
      <w:r>
        <w:rPr>
          <w:color w:val="414042"/>
          <w:spacing w:val="-6"/>
        </w:rPr>
        <w:t>a</w:t>
      </w:r>
      <w:r>
        <w:rPr>
          <w:color w:val="414042"/>
          <w:spacing w:val="-12"/>
        </w:rPr>
        <w:t xml:space="preserve"> </w:t>
      </w:r>
      <w:r>
        <w:rPr>
          <w:color w:val="414042"/>
          <w:spacing w:val="-6"/>
        </w:rPr>
        <w:t>lot</w:t>
      </w:r>
      <w:r>
        <w:rPr>
          <w:color w:val="414042"/>
          <w:spacing w:val="-12"/>
        </w:rPr>
        <w:t xml:space="preserve"> </w:t>
      </w:r>
      <w:r>
        <w:rPr>
          <w:color w:val="414042"/>
          <w:spacing w:val="-6"/>
        </w:rPr>
        <w:t>of</w:t>
      </w:r>
      <w:r>
        <w:rPr>
          <w:color w:val="414042"/>
          <w:spacing w:val="-12"/>
        </w:rPr>
        <w:t xml:space="preserve"> </w:t>
      </w:r>
      <w:r>
        <w:rPr>
          <w:color w:val="414042"/>
          <w:spacing w:val="-6"/>
        </w:rPr>
        <w:t>social</w:t>
      </w:r>
      <w:r>
        <w:rPr>
          <w:color w:val="414042"/>
          <w:spacing w:val="-12"/>
        </w:rPr>
        <w:t xml:space="preserve"> </w:t>
      </w:r>
      <w:r>
        <w:rPr>
          <w:color w:val="414042"/>
          <w:spacing w:val="-6"/>
        </w:rPr>
        <w:t xml:space="preserve">psychology </w:t>
      </w:r>
      <w:r>
        <w:rPr>
          <w:color w:val="414042"/>
          <w:w w:val="90"/>
        </w:rPr>
        <w:t xml:space="preserve">experiments including some of the classics, Milgram and all of that, and the question of captive </w:t>
      </w:r>
      <w:r>
        <w:rPr>
          <w:color w:val="414042"/>
          <w:spacing w:val="-6"/>
        </w:rPr>
        <w:t>audiences.</w:t>
      </w:r>
      <w:r>
        <w:rPr>
          <w:color w:val="414042"/>
          <w:spacing w:val="-12"/>
        </w:rPr>
        <w:t xml:space="preserve"> </w:t>
      </w:r>
      <w:r>
        <w:rPr>
          <w:color w:val="414042"/>
          <w:spacing w:val="-6"/>
        </w:rPr>
        <w:t>Most</w:t>
      </w:r>
      <w:r>
        <w:rPr>
          <w:color w:val="414042"/>
          <w:spacing w:val="-12"/>
        </w:rPr>
        <w:t xml:space="preserve"> </w:t>
      </w:r>
      <w:r>
        <w:rPr>
          <w:color w:val="414042"/>
          <w:spacing w:val="-6"/>
        </w:rPr>
        <w:t>of</w:t>
      </w:r>
      <w:r>
        <w:rPr>
          <w:color w:val="414042"/>
          <w:spacing w:val="-12"/>
        </w:rPr>
        <w:t xml:space="preserve"> </w:t>
      </w:r>
      <w:r>
        <w:rPr>
          <w:color w:val="414042"/>
          <w:spacing w:val="-6"/>
        </w:rPr>
        <w:t>the</w:t>
      </w:r>
      <w:r>
        <w:rPr>
          <w:color w:val="414042"/>
          <w:spacing w:val="-12"/>
        </w:rPr>
        <w:t xml:space="preserve"> </w:t>
      </w:r>
      <w:r>
        <w:rPr>
          <w:color w:val="414042"/>
          <w:spacing w:val="-6"/>
        </w:rPr>
        <w:t>time</w:t>
      </w:r>
      <w:r>
        <w:rPr>
          <w:color w:val="414042"/>
          <w:spacing w:val="-12"/>
        </w:rPr>
        <w:t xml:space="preserve"> </w:t>
      </w:r>
      <w:r>
        <w:rPr>
          <w:color w:val="414042"/>
          <w:spacing w:val="-6"/>
        </w:rPr>
        <w:t>the</w:t>
      </w:r>
      <w:r>
        <w:rPr>
          <w:color w:val="414042"/>
          <w:spacing w:val="-12"/>
        </w:rPr>
        <w:t xml:space="preserve"> </w:t>
      </w:r>
      <w:r>
        <w:rPr>
          <w:color w:val="414042"/>
          <w:spacing w:val="-6"/>
        </w:rPr>
        <w:t>ethical</w:t>
      </w:r>
      <w:r>
        <w:rPr>
          <w:color w:val="414042"/>
          <w:spacing w:val="-12"/>
        </w:rPr>
        <w:t xml:space="preserve"> </w:t>
      </w:r>
      <w:r>
        <w:rPr>
          <w:color w:val="414042"/>
          <w:spacing w:val="-6"/>
        </w:rPr>
        <w:t>question</w:t>
      </w:r>
      <w:r>
        <w:rPr>
          <w:color w:val="414042"/>
          <w:spacing w:val="-12"/>
        </w:rPr>
        <w:t xml:space="preserve"> </w:t>
      </w:r>
      <w:r>
        <w:rPr>
          <w:color w:val="414042"/>
          <w:spacing w:val="-6"/>
        </w:rPr>
        <w:t>is:</w:t>
      </w:r>
      <w:r>
        <w:rPr>
          <w:color w:val="414042"/>
          <w:spacing w:val="-12"/>
        </w:rPr>
        <w:t xml:space="preserve"> </w:t>
      </w:r>
      <w:r>
        <w:rPr>
          <w:rFonts w:ascii="Times New Roman" w:hAnsi="Times New Roman"/>
          <w:i/>
          <w:color w:val="414042"/>
          <w:spacing w:val="-6"/>
        </w:rPr>
        <w:t>What</w:t>
      </w:r>
      <w:r>
        <w:rPr>
          <w:rFonts w:ascii="Times New Roman" w:hAnsi="Times New Roman"/>
          <w:i/>
          <w:color w:val="414042"/>
          <w:spacing w:val="-18"/>
        </w:rPr>
        <w:t xml:space="preserve"> </w:t>
      </w:r>
      <w:r>
        <w:rPr>
          <w:rFonts w:ascii="Times New Roman" w:hAnsi="Times New Roman"/>
          <w:i/>
          <w:color w:val="414042"/>
          <w:spacing w:val="-6"/>
        </w:rPr>
        <w:t>if</w:t>
      </w:r>
      <w:r>
        <w:rPr>
          <w:rFonts w:ascii="Times New Roman" w:hAnsi="Times New Roman"/>
          <w:i/>
          <w:color w:val="414042"/>
          <w:spacing w:val="-18"/>
        </w:rPr>
        <w:t xml:space="preserve"> </w:t>
      </w:r>
      <w:r>
        <w:rPr>
          <w:rFonts w:ascii="Times New Roman" w:hAnsi="Times New Roman"/>
          <w:i/>
          <w:color w:val="414042"/>
          <w:spacing w:val="-6"/>
        </w:rPr>
        <w:t>people</w:t>
      </w:r>
      <w:r>
        <w:rPr>
          <w:rFonts w:ascii="Times New Roman" w:hAnsi="Times New Roman"/>
          <w:i/>
          <w:color w:val="414042"/>
          <w:spacing w:val="-18"/>
        </w:rPr>
        <w:t xml:space="preserve"> </w:t>
      </w:r>
      <w:r>
        <w:rPr>
          <w:rFonts w:ascii="Times New Roman" w:hAnsi="Times New Roman"/>
          <w:i/>
          <w:color w:val="414042"/>
          <w:spacing w:val="-6"/>
        </w:rPr>
        <w:t>go</w:t>
      </w:r>
      <w:r>
        <w:rPr>
          <w:rFonts w:ascii="Times New Roman" w:hAnsi="Times New Roman"/>
          <w:i/>
          <w:color w:val="414042"/>
          <w:spacing w:val="-18"/>
        </w:rPr>
        <w:t xml:space="preserve"> </w:t>
      </w:r>
      <w:r>
        <w:rPr>
          <w:rFonts w:ascii="Times New Roman" w:hAnsi="Times New Roman"/>
          <w:i/>
          <w:color w:val="414042"/>
          <w:spacing w:val="-6"/>
        </w:rPr>
        <w:t>away</w:t>
      </w:r>
      <w:r>
        <w:rPr>
          <w:rFonts w:ascii="Times New Roman" w:hAnsi="Times New Roman"/>
          <w:i/>
          <w:color w:val="414042"/>
          <w:spacing w:val="-18"/>
        </w:rPr>
        <w:t xml:space="preserve"> </w:t>
      </w:r>
      <w:r>
        <w:rPr>
          <w:rFonts w:ascii="Times New Roman" w:hAnsi="Times New Roman"/>
          <w:i/>
          <w:color w:val="414042"/>
          <w:spacing w:val="-6"/>
        </w:rPr>
        <w:t>believing</w:t>
      </w:r>
      <w:r>
        <w:rPr>
          <w:rFonts w:ascii="Times New Roman" w:hAnsi="Times New Roman"/>
          <w:i/>
          <w:color w:val="414042"/>
          <w:spacing w:val="-18"/>
        </w:rPr>
        <w:t xml:space="preserve"> </w:t>
      </w:r>
      <w:r>
        <w:rPr>
          <w:rFonts w:ascii="Times New Roman" w:hAnsi="Times New Roman"/>
          <w:i/>
          <w:color w:val="414042"/>
          <w:spacing w:val="-6"/>
        </w:rPr>
        <w:t>it’s</w:t>
      </w:r>
      <w:r>
        <w:rPr>
          <w:rFonts w:ascii="Times New Roman" w:hAnsi="Times New Roman"/>
          <w:i/>
          <w:color w:val="414042"/>
          <w:spacing w:val="-18"/>
        </w:rPr>
        <w:t xml:space="preserve"> </w:t>
      </w:r>
      <w:r>
        <w:rPr>
          <w:rFonts w:ascii="Times New Roman" w:hAnsi="Times New Roman"/>
          <w:i/>
          <w:color w:val="414042"/>
          <w:spacing w:val="-6"/>
        </w:rPr>
        <w:t>true?</w:t>
      </w:r>
    </w:p>
    <w:p w:rsidR="003A71C5" w:rsidRDefault="00005824">
      <w:pPr>
        <w:pStyle w:val="BodyText"/>
        <w:tabs>
          <w:tab w:val="left" w:pos="820"/>
        </w:tabs>
        <w:spacing w:before="227"/>
        <w:ind w:left="253"/>
      </w:pPr>
      <w:r>
        <w:rPr>
          <w:color w:val="0084A9"/>
          <w:spacing w:val="-5"/>
        </w:rPr>
        <w:t>JS:</w:t>
      </w:r>
      <w:r>
        <w:rPr>
          <w:color w:val="0084A9"/>
        </w:rPr>
        <w:tab/>
      </w:r>
      <w:r>
        <w:rPr>
          <w:color w:val="0084A9"/>
          <w:w w:val="90"/>
        </w:rPr>
        <w:t>And</w:t>
      </w:r>
      <w:r>
        <w:rPr>
          <w:color w:val="0084A9"/>
          <w:spacing w:val="-5"/>
        </w:rPr>
        <w:t xml:space="preserve"> </w:t>
      </w:r>
      <w:r>
        <w:rPr>
          <w:color w:val="0084A9"/>
          <w:w w:val="90"/>
        </w:rPr>
        <w:t>what</w:t>
      </w:r>
      <w:r>
        <w:rPr>
          <w:color w:val="0084A9"/>
          <w:spacing w:val="-5"/>
        </w:rPr>
        <w:t xml:space="preserve"> </w:t>
      </w:r>
      <w:r>
        <w:rPr>
          <w:color w:val="0084A9"/>
          <w:w w:val="90"/>
        </w:rPr>
        <w:t>is</w:t>
      </w:r>
      <w:r>
        <w:rPr>
          <w:color w:val="0084A9"/>
          <w:spacing w:val="-4"/>
        </w:rPr>
        <w:t xml:space="preserve"> </w:t>
      </w:r>
      <w:r>
        <w:rPr>
          <w:color w:val="0084A9"/>
          <w:w w:val="90"/>
        </w:rPr>
        <w:t>the</w:t>
      </w:r>
      <w:r>
        <w:rPr>
          <w:color w:val="0084A9"/>
          <w:spacing w:val="-5"/>
        </w:rPr>
        <w:t xml:space="preserve"> </w:t>
      </w:r>
      <w:r>
        <w:rPr>
          <w:color w:val="0084A9"/>
          <w:w w:val="90"/>
        </w:rPr>
        <w:t>ethical</w:t>
      </w:r>
      <w:r>
        <w:rPr>
          <w:color w:val="0084A9"/>
          <w:spacing w:val="-4"/>
        </w:rPr>
        <w:t xml:space="preserve"> </w:t>
      </w:r>
      <w:r>
        <w:rPr>
          <w:color w:val="0084A9"/>
          <w:w w:val="90"/>
        </w:rPr>
        <w:t>problem</w:t>
      </w:r>
      <w:r>
        <w:rPr>
          <w:color w:val="0084A9"/>
          <w:spacing w:val="-5"/>
        </w:rPr>
        <w:t xml:space="preserve"> </w:t>
      </w:r>
      <w:r>
        <w:rPr>
          <w:color w:val="0084A9"/>
          <w:w w:val="90"/>
        </w:rPr>
        <w:t>with</w:t>
      </w:r>
      <w:r>
        <w:rPr>
          <w:color w:val="0084A9"/>
          <w:spacing w:val="-4"/>
        </w:rPr>
        <w:t xml:space="preserve"> </w:t>
      </w:r>
      <w:r>
        <w:rPr>
          <w:color w:val="0084A9"/>
          <w:spacing w:val="-4"/>
          <w:w w:val="90"/>
        </w:rPr>
        <w:t>that?</w:t>
      </w:r>
    </w:p>
    <w:p w:rsidR="003A71C5" w:rsidRDefault="00005824">
      <w:pPr>
        <w:pStyle w:val="BodyText"/>
        <w:spacing w:before="230"/>
        <w:ind w:left="253"/>
      </w:pPr>
      <w:r>
        <w:rPr>
          <w:color w:val="414042"/>
          <w:spacing w:val="-6"/>
        </w:rPr>
        <w:t>NM:</w:t>
      </w:r>
      <w:r>
        <w:rPr>
          <w:color w:val="414042"/>
          <w:spacing w:val="72"/>
        </w:rPr>
        <w:t xml:space="preserve"> </w:t>
      </w:r>
      <w:r>
        <w:rPr>
          <w:color w:val="414042"/>
          <w:spacing w:val="-6"/>
        </w:rPr>
        <w:t>It’s</w:t>
      </w:r>
      <w:r>
        <w:rPr>
          <w:color w:val="414042"/>
          <w:spacing w:val="-12"/>
        </w:rPr>
        <w:t xml:space="preserve"> </w:t>
      </w:r>
      <w:r>
        <w:rPr>
          <w:color w:val="414042"/>
          <w:spacing w:val="-6"/>
        </w:rPr>
        <w:t>lying.</w:t>
      </w:r>
    </w:p>
    <w:p w:rsidR="003A71C5" w:rsidRDefault="00005824">
      <w:pPr>
        <w:pStyle w:val="BodyText"/>
        <w:tabs>
          <w:tab w:val="left" w:pos="820"/>
        </w:tabs>
        <w:spacing w:before="230"/>
        <w:ind w:left="253"/>
      </w:pPr>
      <w:r>
        <w:rPr>
          <w:color w:val="0084A9"/>
          <w:spacing w:val="-5"/>
        </w:rPr>
        <w:t>JS:</w:t>
      </w:r>
      <w:r>
        <w:rPr>
          <w:color w:val="0084A9"/>
        </w:rPr>
        <w:tab/>
      </w:r>
      <w:r>
        <w:rPr>
          <w:color w:val="0084A9"/>
          <w:w w:val="85"/>
        </w:rPr>
        <w:t>…and</w:t>
      </w:r>
      <w:r>
        <w:rPr>
          <w:color w:val="0084A9"/>
          <w:spacing w:val="-4"/>
        </w:rPr>
        <w:t xml:space="preserve"> </w:t>
      </w:r>
      <w:r>
        <w:rPr>
          <w:color w:val="0084A9"/>
          <w:w w:val="85"/>
        </w:rPr>
        <w:t>lying</w:t>
      </w:r>
      <w:r>
        <w:rPr>
          <w:color w:val="0084A9"/>
          <w:spacing w:val="-3"/>
        </w:rPr>
        <w:t xml:space="preserve"> </w:t>
      </w:r>
      <w:r>
        <w:rPr>
          <w:color w:val="0084A9"/>
          <w:w w:val="85"/>
        </w:rPr>
        <w:t>is</w:t>
      </w:r>
      <w:r>
        <w:rPr>
          <w:color w:val="0084A9"/>
          <w:spacing w:val="-3"/>
        </w:rPr>
        <w:t xml:space="preserve"> </w:t>
      </w:r>
      <w:r>
        <w:rPr>
          <w:color w:val="0084A9"/>
          <w:spacing w:val="-4"/>
          <w:w w:val="85"/>
        </w:rPr>
        <w:t>bad.</w:t>
      </w:r>
    </w:p>
    <w:p w:rsidR="003A71C5" w:rsidRDefault="003A71C5">
      <w:pPr>
        <w:sectPr w:rsidR="003A71C5">
          <w:footerReference w:type="default" r:id="rId33"/>
          <w:pgSz w:w="11910" w:h="16840"/>
          <w:pgMar w:top="1040" w:right="579" w:bottom="960" w:left="880" w:header="0" w:footer="764" w:gutter="0"/>
          <w:pgNumType w:start="56"/>
          <w:cols w:space="720"/>
        </w:sectPr>
      </w:pPr>
    </w:p>
    <w:p w:rsidR="003A71C5" w:rsidRDefault="00005824">
      <w:pPr>
        <w:pStyle w:val="BodyText"/>
        <w:spacing w:before="68"/>
        <w:ind w:left="253"/>
      </w:pPr>
      <w:r>
        <w:rPr>
          <w:color w:val="414042"/>
          <w:w w:val="90"/>
        </w:rPr>
        <w:t>NM:</w:t>
      </w:r>
      <w:r>
        <w:rPr>
          <w:color w:val="414042"/>
          <w:spacing w:val="44"/>
        </w:rPr>
        <w:t xml:space="preserve">  </w:t>
      </w:r>
      <w:r>
        <w:rPr>
          <w:color w:val="414042"/>
          <w:w w:val="90"/>
        </w:rPr>
        <w:t>Lying is</w:t>
      </w:r>
      <w:r>
        <w:rPr>
          <w:color w:val="414042"/>
          <w:spacing w:val="-1"/>
          <w:w w:val="90"/>
        </w:rPr>
        <w:t xml:space="preserve"> </w:t>
      </w:r>
      <w:r>
        <w:rPr>
          <w:color w:val="414042"/>
          <w:w w:val="90"/>
        </w:rPr>
        <w:t>bad.</w:t>
      </w:r>
      <w:r>
        <w:rPr>
          <w:color w:val="414042"/>
          <w:spacing w:val="-1"/>
          <w:w w:val="90"/>
        </w:rPr>
        <w:t xml:space="preserve"> </w:t>
      </w:r>
      <w:r>
        <w:rPr>
          <w:color w:val="414042"/>
          <w:w w:val="90"/>
        </w:rPr>
        <w:t>And</w:t>
      </w:r>
      <w:r>
        <w:rPr>
          <w:color w:val="414042"/>
          <w:spacing w:val="-1"/>
          <w:w w:val="90"/>
        </w:rPr>
        <w:t xml:space="preserve"> </w:t>
      </w:r>
      <w:r>
        <w:rPr>
          <w:color w:val="414042"/>
          <w:w w:val="90"/>
        </w:rPr>
        <w:t>in</w:t>
      </w:r>
      <w:r>
        <w:rPr>
          <w:color w:val="414042"/>
          <w:spacing w:val="-1"/>
          <w:w w:val="90"/>
        </w:rPr>
        <w:t xml:space="preserve"> </w:t>
      </w:r>
      <w:r>
        <w:rPr>
          <w:color w:val="414042"/>
          <w:w w:val="90"/>
        </w:rPr>
        <w:t>this</w:t>
      </w:r>
      <w:r>
        <w:rPr>
          <w:color w:val="414042"/>
          <w:spacing w:val="-1"/>
          <w:w w:val="90"/>
        </w:rPr>
        <w:t xml:space="preserve"> </w:t>
      </w:r>
      <w:r>
        <w:rPr>
          <w:color w:val="414042"/>
          <w:w w:val="90"/>
        </w:rPr>
        <w:t>particular</w:t>
      </w:r>
      <w:r>
        <w:rPr>
          <w:color w:val="414042"/>
          <w:spacing w:val="-1"/>
          <w:w w:val="90"/>
        </w:rPr>
        <w:t xml:space="preserve"> </w:t>
      </w:r>
      <w:r>
        <w:rPr>
          <w:color w:val="414042"/>
          <w:w w:val="90"/>
        </w:rPr>
        <w:t>case</w:t>
      </w:r>
      <w:r>
        <w:rPr>
          <w:color w:val="414042"/>
          <w:spacing w:val="-1"/>
          <w:w w:val="90"/>
        </w:rPr>
        <w:t xml:space="preserve"> </w:t>
      </w:r>
      <w:r>
        <w:rPr>
          <w:color w:val="414042"/>
          <w:w w:val="90"/>
        </w:rPr>
        <w:t>that</w:t>
      </w:r>
      <w:r>
        <w:rPr>
          <w:color w:val="414042"/>
          <w:spacing w:val="-1"/>
          <w:w w:val="90"/>
        </w:rPr>
        <w:t xml:space="preserve"> </w:t>
      </w:r>
      <w:r>
        <w:rPr>
          <w:color w:val="414042"/>
          <w:w w:val="90"/>
        </w:rPr>
        <w:t>lying</w:t>
      </w:r>
      <w:r>
        <w:rPr>
          <w:color w:val="414042"/>
          <w:spacing w:val="-1"/>
          <w:w w:val="90"/>
        </w:rPr>
        <w:t xml:space="preserve"> </w:t>
      </w:r>
      <w:r>
        <w:rPr>
          <w:color w:val="414042"/>
          <w:w w:val="90"/>
        </w:rPr>
        <w:t>is</w:t>
      </w:r>
      <w:r>
        <w:rPr>
          <w:color w:val="414042"/>
          <w:spacing w:val="-1"/>
          <w:w w:val="90"/>
        </w:rPr>
        <w:t xml:space="preserve"> </w:t>
      </w:r>
      <w:r>
        <w:rPr>
          <w:color w:val="414042"/>
          <w:w w:val="90"/>
        </w:rPr>
        <w:t>about</w:t>
      </w:r>
      <w:r>
        <w:rPr>
          <w:color w:val="414042"/>
          <w:spacing w:val="-6"/>
        </w:rPr>
        <w:t xml:space="preserve"> </w:t>
      </w:r>
      <w:r>
        <w:rPr>
          <w:color w:val="414042"/>
          <w:w w:val="90"/>
        </w:rPr>
        <w:t>our</w:t>
      </w:r>
      <w:r>
        <w:rPr>
          <w:color w:val="414042"/>
          <w:spacing w:val="-1"/>
          <w:w w:val="90"/>
        </w:rPr>
        <w:t xml:space="preserve"> </w:t>
      </w:r>
      <w:r>
        <w:rPr>
          <w:color w:val="414042"/>
          <w:w w:val="90"/>
        </w:rPr>
        <w:t>future,</w:t>
      </w:r>
      <w:r>
        <w:rPr>
          <w:color w:val="414042"/>
          <w:spacing w:val="-1"/>
          <w:w w:val="90"/>
        </w:rPr>
        <w:t xml:space="preserve"> </w:t>
      </w:r>
      <w:r>
        <w:rPr>
          <w:color w:val="414042"/>
          <w:w w:val="90"/>
        </w:rPr>
        <w:t>so</w:t>
      </w:r>
      <w:r>
        <w:rPr>
          <w:color w:val="414042"/>
          <w:spacing w:val="-1"/>
          <w:w w:val="90"/>
        </w:rPr>
        <w:t xml:space="preserve"> </w:t>
      </w:r>
      <w:r>
        <w:rPr>
          <w:color w:val="414042"/>
          <w:w w:val="90"/>
        </w:rPr>
        <w:t>it</w:t>
      </w:r>
      <w:r>
        <w:rPr>
          <w:color w:val="414042"/>
          <w:spacing w:val="-1"/>
          <w:w w:val="90"/>
        </w:rPr>
        <w:t xml:space="preserve"> </w:t>
      </w:r>
      <w:r>
        <w:rPr>
          <w:color w:val="414042"/>
          <w:w w:val="90"/>
        </w:rPr>
        <w:t>is</w:t>
      </w:r>
      <w:r>
        <w:rPr>
          <w:color w:val="414042"/>
          <w:spacing w:val="-6"/>
        </w:rPr>
        <w:t xml:space="preserve"> </w:t>
      </w:r>
      <w:r>
        <w:rPr>
          <w:color w:val="414042"/>
          <w:spacing w:val="-2"/>
          <w:w w:val="90"/>
        </w:rPr>
        <w:t>scaremongering.</w:t>
      </w:r>
    </w:p>
    <w:p w:rsidR="003A71C5" w:rsidRDefault="00005824">
      <w:pPr>
        <w:pStyle w:val="BodyText"/>
        <w:spacing w:before="4" w:line="242" w:lineRule="auto"/>
        <w:ind w:left="820" w:right="972"/>
      </w:pPr>
      <w:r>
        <w:rPr>
          <w:color w:val="414042"/>
          <w:w w:val="90"/>
        </w:rPr>
        <w:t xml:space="preserve">Some people see it as extremely dystopian. Some people say, “It’s 1984! It’s totalitarian.” It’s important to emphasise that everything in the piece is based on real fundamental research that is </w:t>
      </w:r>
      <w:r>
        <w:rPr>
          <w:color w:val="414042"/>
          <w:spacing w:val="-6"/>
        </w:rPr>
        <w:t>ongoing.</w:t>
      </w:r>
      <w:r>
        <w:rPr>
          <w:color w:val="414042"/>
          <w:spacing w:val="-7"/>
        </w:rPr>
        <w:t xml:space="preserve"> </w:t>
      </w:r>
      <w:r>
        <w:rPr>
          <w:color w:val="414042"/>
          <w:spacing w:val="-6"/>
        </w:rPr>
        <w:t>Whether</w:t>
      </w:r>
      <w:r>
        <w:rPr>
          <w:color w:val="414042"/>
          <w:spacing w:val="-7"/>
        </w:rPr>
        <w:t xml:space="preserve"> </w:t>
      </w:r>
      <w:r>
        <w:rPr>
          <w:color w:val="414042"/>
          <w:spacing w:val="-6"/>
        </w:rPr>
        <w:t>it</w:t>
      </w:r>
      <w:r>
        <w:rPr>
          <w:color w:val="414042"/>
          <w:spacing w:val="-7"/>
        </w:rPr>
        <w:t xml:space="preserve"> </w:t>
      </w:r>
      <w:r>
        <w:rPr>
          <w:color w:val="414042"/>
          <w:spacing w:val="-6"/>
        </w:rPr>
        <w:t>functions</w:t>
      </w:r>
      <w:r>
        <w:rPr>
          <w:color w:val="414042"/>
          <w:spacing w:val="-7"/>
        </w:rPr>
        <w:t xml:space="preserve"> </w:t>
      </w:r>
      <w:r>
        <w:rPr>
          <w:color w:val="414042"/>
          <w:spacing w:val="-6"/>
        </w:rPr>
        <w:t>perfectly</w:t>
      </w:r>
      <w:r>
        <w:rPr>
          <w:color w:val="414042"/>
          <w:spacing w:val="-7"/>
        </w:rPr>
        <w:t xml:space="preserve"> </w:t>
      </w:r>
      <w:r>
        <w:rPr>
          <w:color w:val="414042"/>
          <w:spacing w:val="-6"/>
        </w:rPr>
        <w:t>or</w:t>
      </w:r>
      <w:r>
        <w:rPr>
          <w:color w:val="414042"/>
          <w:spacing w:val="-7"/>
        </w:rPr>
        <w:t xml:space="preserve"> </w:t>
      </w:r>
      <w:r>
        <w:rPr>
          <w:color w:val="414042"/>
          <w:spacing w:val="-6"/>
        </w:rPr>
        <w:t>not</w:t>
      </w:r>
      <w:r>
        <w:rPr>
          <w:color w:val="414042"/>
          <w:spacing w:val="-7"/>
        </w:rPr>
        <w:t xml:space="preserve"> </w:t>
      </w:r>
      <w:r>
        <w:rPr>
          <w:color w:val="414042"/>
          <w:spacing w:val="-6"/>
        </w:rPr>
        <w:t>in</w:t>
      </w:r>
      <w:r>
        <w:rPr>
          <w:color w:val="414042"/>
          <w:spacing w:val="-7"/>
        </w:rPr>
        <w:t xml:space="preserve"> </w:t>
      </w:r>
      <w:r>
        <w:rPr>
          <w:color w:val="414042"/>
          <w:spacing w:val="-6"/>
        </w:rPr>
        <w:t>the</w:t>
      </w:r>
      <w:r>
        <w:rPr>
          <w:color w:val="414042"/>
          <w:spacing w:val="-7"/>
        </w:rPr>
        <w:t xml:space="preserve"> </w:t>
      </w:r>
      <w:r>
        <w:rPr>
          <w:color w:val="414042"/>
          <w:spacing w:val="-6"/>
        </w:rPr>
        <w:t>demo</w:t>
      </w:r>
      <w:r>
        <w:rPr>
          <w:color w:val="414042"/>
          <w:spacing w:val="-7"/>
        </w:rPr>
        <w:t xml:space="preserve"> </w:t>
      </w:r>
      <w:r>
        <w:rPr>
          <w:color w:val="414042"/>
          <w:spacing w:val="-6"/>
        </w:rPr>
        <w:t>is</w:t>
      </w:r>
      <w:r>
        <w:rPr>
          <w:color w:val="414042"/>
          <w:spacing w:val="-7"/>
        </w:rPr>
        <w:t xml:space="preserve"> </w:t>
      </w:r>
      <w:r>
        <w:rPr>
          <w:color w:val="414042"/>
          <w:spacing w:val="-6"/>
        </w:rPr>
        <w:t>another</w:t>
      </w:r>
      <w:r>
        <w:rPr>
          <w:color w:val="414042"/>
          <w:spacing w:val="-7"/>
        </w:rPr>
        <w:t xml:space="preserve"> </w:t>
      </w:r>
      <w:r>
        <w:rPr>
          <w:color w:val="414042"/>
          <w:spacing w:val="-6"/>
        </w:rPr>
        <w:t>question.</w:t>
      </w:r>
    </w:p>
    <w:p w:rsidR="003A71C5" w:rsidRDefault="00005824">
      <w:pPr>
        <w:pStyle w:val="BodyText"/>
        <w:tabs>
          <w:tab w:val="left" w:pos="820"/>
        </w:tabs>
        <w:spacing w:before="227"/>
        <w:ind w:left="253"/>
      </w:pPr>
      <w:r>
        <w:rPr>
          <w:color w:val="0084A9"/>
          <w:spacing w:val="-5"/>
        </w:rPr>
        <w:t>JS:</w:t>
      </w:r>
      <w:r>
        <w:rPr>
          <w:color w:val="0084A9"/>
        </w:rPr>
        <w:tab/>
      </w:r>
      <w:r>
        <w:rPr>
          <w:color w:val="0084A9"/>
          <w:w w:val="90"/>
        </w:rPr>
        <w:t>If</w:t>
      </w:r>
      <w:r>
        <w:rPr>
          <w:color w:val="0084A9"/>
          <w:spacing w:val="-4"/>
          <w:w w:val="90"/>
        </w:rPr>
        <w:t xml:space="preserve"> </w:t>
      </w:r>
      <w:r>
        <w:rPr>
          <w:color w:val="0084A9"/>
          <w:w w:val="90"/>
        </w:rPr>
        <w:t>somebody</w:t>
      </w:r>
      <w:r>
        <w:rPr>
          <w:color w:val="0084A9"/>
          <w:spacing w:val="-4"/>
          <w:w w:val="90"/>
        </w:rPr>
        <w:t xml:space="preserve"> </w:t>
      </w:r>
      <w:r>
        <w:rPr>
          <w:color w:val="0084A9"/>
          <w:w w:val="90"/>
        </w:rPr>
        <w:t>asks</w:t>
      </w:r>
      <w:r>
        <w:rPr>
          <w:color w:val="0084A9"/>
          <w:spacing w:val="-4"/>
          <w:w w:val="90"/>
        </w:rPr>
        <w:t xml:space="preserve"> </w:t>
      </w:r>
      <w:r>
        <w:rPr>
          <w:color w:val="0084A9"/>
          <w:w w:val="90"/>
        </w:rPr>
        <w:t>you,</w:t>
      </w:r>
      <w:r>
        <w:rPr>
          <w:color w:val="0084A9"/>
          <w:spacing w:val="-4"/>
          <w:w w:val="90"/>
        </w:rPr>
        <w:t xml:space="preserve"> </w:t>
      </w:r>
      <w:r>
        <w:rPr>
          <w:color w:val="0084A9"/>
          <w:w w:val="90"/>
        </w:rPr>
        <w:t>“Is</w:t>
      </w:r>
      <w:r>
        <w:rPr>
          <w:color w:val="0084A9"/>
          <w:spacing w:val="-4"/>
          <w:w w:val="90"/>
        </w:rPr>
        <w:t xml:space="preserve"> </w:t>
      </w:r>
      <w:r>
        <w:rPr>
          <w:color w:val="0084A9"/>
          <w:w w:val="90"/>
        </w:rPr>
        <w:t>this</w:t>
      </w:r>
      <w:r>
        <w:rPr>
          <w:color w:val="0084A9"/>
          <w:spacing w:val="-4"/>
          <w:w w:val="90"/>
        </w:rPr>
        <w:t xml:space="preserve"> </w:t>
      </w:r>
      <w:r>
        <w:rPr>
          <w:color w:val="0084A9"/>
          <w:w w:val="90"/>
        </w:rPr>
        <w:t>technology</w:t>
      </w:r>
      <w:r>
        <w:rPr>
          <w:color w:val="0084A9"/>
          <w:spacing w:val="-4"/>
          <w:w w:val="90"/>
        </w:rPr>
        <w:t xml:space="preserve"> </w:t>
      </w:r>
      <w:r>
        <w:rPr>
          <w:color w:val="0084A9"/>
          <w:w w:val="90"/>
        </w:rPr>
        <w:t>true?”,</w:t>
      </w:r>
      <w:r>
        <w:rPr>
          <w:color w:val="0084A9"/>
          <w:spacing w:val="-4"/>
          <w:w w:val="90"/>
        </w:rPr>
        <w:t xml:space="preserve"> </w:t>
      </w:r>
      <w:r>
        <w:rPr>
          <w:color w:val="0084A9"/>
          <w:w w:val="90"/>
        </w:rPr>
        <w:t>what</w:t>
      </w:r>
      <w:r>
        <w:rPr>
          <w:color w:val="0084A9"/>
          <w:spacing w:val="-4"/>
          <w:w w:val="90"/>
        </w:rPr>
        <w:t xml:space="preserve"> </w:t>
      </w:r>
      <w:r>
        <w:rPr>
          <w:color w:val="0084A9"/>
          <w:w w:val="90"/>
        </w:rPr>
        <w:t>do</w:t>
      </w:r>
      <w:r>
        <w:rPr>
          <w:color w:val="0084A9"/>
          <w:spacing w:val="-4"/>
          <w:w w:val="90"/>
        </w:rPr>
        <w:t xml:space="preserve"> </w:t>
      </w:r>
      <w:r>
        <w:rPr>
          <w:color w:val="0084A9"/>
          <w:w w:val="90"/>
        </w:rPr>
        <w:t>you</w:t>
      </w:r>
      <w:r>
        <w:rPr>
          <w:color w:val="0084A9"/>
          <w:spacing w:val="-4"/>
          <w:w w:val="90"/>
        </w:rPr>
        <w:t xml:space="preserve"> say?</w:t>
      </w:r>
    </w:p>
    <w:p w:rsidR="003A71C5" w:rsidRDefault="00005824">
      <w:pPr>
        <w:pStyle w:val="BodyText"/>
        <w:spacing w:before="230"/>
        <w:ind w:left="253"/>
      </w:pPr>
      <w:r>
        <w:rPr>
          <w:color w:val="414042"/>
          <w:w w:val="90"/>
        </w:rPr>
        <w:t>NM:</w:t>
      </w:r>
      <w:r>
        <w:rPr>
          <w:color w:val="414042"/>
          <w:spacing w:val="34"/>
        </w:rPr>
        <w:t xml:space="preserve">  </w:t>
      </w:r>
      <w:r>
        <w:rPr>
          <w:color w:val="414042"/>
          <w:w w:val="90"/>
        </w:rPr>
        <w:t>At</w:t>
      </w:r>
      <w:r>
        <w:rPr>
          <w:color w:val="414042"/>
          <w:spacing w:val="-5"/>
          <w:w w:val="90"/>
        </w:rPr>
        <w:t xml:space="preserve"> </w:t>
      </w:r>
      <w:r>
        <w:rPr>
          <w:color w:val="414042"/>
          <w:w w:val="90"/>
        </w:rPr>
        <w:t>the</w:t>
      </w:r>
      <w:r>
        <w:rPr>
          <w:color w:val="414042"/>
          <w:spacing w:val="-6"/>
          <w:w w:val="90"/>
        </w:rPr>
        <w:t xml:space="preserve"> </w:t>
      </w:r>
      <w:r>
        <w:rPr>
          <w:color w:val="414042"/>
          <w:w w:val="90"/>
        </w:rPr>
        <w:t>beginning</w:t>
      </w:r>
      <w:r>
        <w:rPr>
          <w:color w:val="414042"/>
          <w:spacing w:val="-6"/>
          <w:w w:val="90"/>
        </w:rPr>
        <w:t xml:space="preserve"> </w:t>
      </w:r>
      <w:r>
        <w:rPr>
          <w:color w:val="414042"/>
          <w:w w:val="90"/>
        </w:rPr>
        <w:t>I</w:t>
      </w:r>
      <w:r>
        <w:rPr>
          <w:color w:val="414042"/>
          <w:spacing w:val="-6"/>
          <w:w w:val="90"/>
        </w:rPr>
        <w:t xml:space="preserve"> </w:t>
      </w:r>
      <w:r>
        <w:rPr>
          <w:color w:val="414042"/>
          <w:w w:val="90"/>
        </w:rPr>
        <w:t>would</w:t>
      </w:r>
      <w:r>
        <w:rPr>
          <w:color w:val="414042"/>
          <w:spacing w:val="-5"/>
          <w:w w:val="90"/>
        </w:rPr>
        <w:t xml:space="preserve"> </w:t>
      </w:r>
      <w:r>
        <w:rPr>
          <w:color w:val="414042"/>
          <w:w w:val="90"/>
        </w:rPr>
        <w:t>sort</w:t>
      </w:r>
      <w:r>
        <w:rPr>
          <w:color w:val="414042"/>
          <w:spacing w:val="-6"/>
          <w:w w:val="90"/>
        </w:rPr>
        <w:t xml:space="preserve"> </w:t>
      </w:r>
      <w:r>
        <w:rPr>
          <w:color w:val="414042"/>
          <w:w w:val="90"/>
        </w:rPr>
        <w:t>of</w:t>
      </w:r>
      <w:r>
        <w:rPr>
          <w:color w:val="414042"/>
          <w:spacing w:val="-6"/>
          <w:w w:val="90"/>
        </w:rPr>
        <w:t xml:space="preserve"> </w:t>
      </w:r>
      <w:r>
        <w:rPr>
          <w:color w:val="414042"/>
          <w:spacing w:val="-2"/>
          <w:w w:val="90"/>
        </w:rPr>
        <w:t>wink.</w:t>
      </w:r>
    </w:p>
    <w:p w:rsidR="003A71C5" w:rsidRDefault="00005824">
      <w:pPr>
        <w:pStyle w:val="BodyText"/>
        <w:tabs>
          <w:tab w:val="left" w:pos="820"/>
        </w:tabs>
        <w:spacing w:before="230"/>
        <w:ind w:left="253"/>
      </w:pPr>
      <w:r>
        <w:rPr>
          <w:color w:val="0084A9"/>
          <w:spacing w:val="-5"/>
        </w:rPr>
        <w:t>JS:</w:t>
      </w:r>
      <w:r>
        <w:rPr>
          <w:color w:val="0084A9"/>
        </w:rPr>
        <w:tab/>
      </w:r>
      <w:r>
        <w:rPr>
          <w:color w:val="0084A9"/>
          <w:w w:val="90"/>
        </w:rPr>
        <w:t>Literally</w:t>
      </w:r>
      <w:r>
        <w:rPr>
          <w:color w:val="0084A9"/>
          <w:spacing w:val="-2"/>
          <w:w w:val="90"/>
        </w:rPr>
        <w:t xml:space="preserve"> </w:t>
      </w:r>
      <w:r>
        <w:rPr>
          <w:color w:val="0084A9"/>
          <w:spacing w:val="-4"/>
        </w:rPr>
        <w:t>wink?</w:t>
      </w:r>
    </w:p>
    <w:p w:rsidR="003A71C5" w:rsidRDefault="00005824">
      <w:pPr>
        <w:pStyle w:val="BodyText"/>
        <w:spacing w:before="230" w:line="242" w:lineRule="auto"/>
        <w:ind w:left="820" w:right="972" w:hanging="567"/>
      </w:pPr>
      <w:r>
        <w:rPr>
          <w:color w:val="414042"/>
          <w:spacing w:val="-8"/>
        </w:rPr>
        <w:t>NM:</w:t>
      </w:r>
      <w:r>
        <w:rPr>
          <w:color w:val="414042"/>
          <w:spacing w:val="32"/>
        </w:rPr>
        <w:t xml:space="preserve">  </w:t>
      </w:r>
      <w:r>
        <w:rPr>
          <w:color w:val="414042"/>
          <w:spacing w:val="-8"/>
        </w:rPr>
        <w:t>No.</w:t>
      </w:r>
      <w:r>
        <w:rPr>
          <w:color w:val="414042"/>
          <w:spacing w:val="-12"/>
        </w:rPr>
        <w:t xml:space="preserve"> </w:t>
      </w:r>
      <w:r>
        <w:rPr>
          <w:color w:val="414042"/>
          <w:spacing w:val="-8"/>
        </w:rPr>
        <w:t>There’d</w:t>
      </w:r>
      <w:r>
        <w:rPr>
          <w:color w:val="414042"/>
          <w:spacing w:val="-12"/>
        </w:rPr>
        <w:t xml:space="preserve"> </w:t>
      </w:r>
      <w:r>
        <w:rPr>
          <w:color w:val="414042"/>
          <w:spacing w:val="-8"/>
        </w:rPr>
        <w:t>be</w:t>
      </w:r>
      <w:r>
        <w:rPr>
          <w:color w:val="414042"/>
          <w:spacing w:val="-12"/>
        </w:rPr>
        <w:t xml:space="preserve"> </w:t>
      </w:r>
      <w:r>
        <w:rPr>
          <w:color w:val="414042"/>
          <w:spacing w:val="-8"/>
        </w:rPr>
        <w:t>a</w:t>
      </w:r>
      <w:r>
        <w:rPr>
          <w:color w:val="414042"/>
          <w:spacing w:val="-12"/>
        </w:rPr>
        <w:t xml:space="preserve"> </w:t>
      </w:r>
      <w:r>
        <w:rPr>
          <w:color w:val="414042"/>
          <w:spacing w:val="-8"/>
        </w:rPr>
        <w:t>sort</w:t>
      </w:r>
      <w:r>
        <w:rPr>
          <w:color w:val="414042"/>
          <w:spacing w:val="-12"/>
        </w:rPr>
        <w:t xml:space="preserve"> </w:t>
      </w:r>
      <w:r>
        <w:rPr>
          <w:color w:val="414042"/>
          <w:spacing w:val="-8"/>
        </w:rPr>
        <w:t>of</w:t>
      </w:r>
      <w:r>
        <w:rPr>
          <w:color w:val="414042"/>
          <w:spacing w:val="-12"/>
        </w:rPr>
        <w:t xml:space="preserve"> </w:t>
      </w:r>
      <w:r>
        <w:rPr>
          <w:color w:val="414042"/>
          <w:spacing w:val="-8"/>
        </w:rPr>
        <w:t>hint,</w:t>
      </w:r>
      <w:r>
        <w:rPr>
          <w:color w:val="414042"/>
          <w:spacing w:val="-12"/>
        </w:rPr>
        <w:t xml:space="preserve"> </w:t>
      </w:r>
      <w:r>
        <w:rPr>
          <w:color w:val="414042"/>
          <w:spacing w:val="-8"/>
        </w:rPr>
        <w:t>“Well,</w:t>
      </w:r>
      <w:r>
        <w:rPr>
          <w:color w:val="414042"/>
          <w:spacing w:val="-12"/>
        </w:rPr>
        <w:t xml:space="preserve"> </w:t>
      </w:r>
      <w:r>
        <w:rPr>
          <w:color w:val="414042"/>
          <w:spacing w:val="-8"/>
        </w:rPr>
        <w:t>of</w:t>
      </w:r>
      <w:r>
        <w:rPr>
          <w:color w:val="414042"/>
          <w:spacing w:val="-12"/>
        </w:rPr>
        <w:t xml:space="preserve"> </w:t>
      </w:r>
      <w:r>
        <w:rPr>
          <w:color w:val="414042"/>
          <w:spacing w:val="-8"/>
        </w:rPr>
        <w:t>course</w:t>
      </w:r>
      <w:r>
        <w:rPr>
          <w:color w:val="414042"/>
          <w:spacing w:val="-12"/>
        </w:rPr>
        <w:t xml:space="preserve"> </w:t>
      </w:r>
      <w:r>
        <w:rPr>
          <w:color w:val="414042"/>
          <w:spacing w:val="-8"/>
        </w:rPr>
        <w:t>it’s</w:t>
      </w:r>
      <w:r>
        <w:rPr>
          <w:color w:val="414042"/>
          <w:spacing w:val="-12"/>
        </w:rPr>
        <w:t xml:space="preserve"> </w:t>
      </w:r>
      <w:r>
        <w:rPr>
          <w:color w:val="414042"/>
          <w:spacing w:val="-8"/>
        </w:rPr>
        <w:t>true</w:t>
      </w:r>
      <w:r>
        <w:rPr>
          <w:color w:val="414042"/>
          <w:spacing w:val="-12"/>
        </w:rPr>
        <w:t xml:space="preserve"> </w:t>
      </w:r>
      <w:r>
        <w:rPr>
          <w:color w:val="414042"/>
          <w:spacing w:val="-8"/>
        </w:rPr>
        <w:t>but</w:t>
      </w:r>
      <w:r>
        <w:rPr>
          <w:color w:val="414042"/>
          <w:spacing w:val="-12"/>
        </w:rPr>
        <w:t xml:space="preserve"> </w:t>
      </w:r>
      <w:r>
        <w:rPr>
          <w:color w:val="414042"/>
          <w:spacing w:val="-8"/>
        </w:rPr>
        <w:t>it’s</w:t>
      </w:r>
      <w:r>
        <w:rPr>
          <w:color w:val="414042"/>
          <w:spacing w:val="-12"/>
        </w:rPr>
        <w:t xml:space="preserve"> </w:t>
      </w:r>
      <w:r>
        <w:rPr>
          <w:color w:val="414042"/>
          <w:spacing w:val="-8"/>
        </w:rPr>
        <w:t>a</w:t>
      </w:r>
      <w:r>
        <w:rPr>
          <w:color w:val="414042"/>
          <w:spacing w:val="-12"/>
        </w:rPr>
        <w:t xml:space="preserve"> </w:t>
      </w:r>
      <w:r>
        <w:rPr>
          <w:color w:val="414042"/>
          <w:spacing w:val="-8"/>
        </w:rPr>
        <w:t>demo,</w:t>
      </w:r>
      <w:r>
        <w:rPr>
          <w:color w:val="414042"/>
          <w:spacing w:val="-12"/>
        </w:rPr>
        <w:t xml:space="preserve"> </w:t>
      </w:r>
      <w:r>
        <w:rPr>
          <w:color w:val="414042"/>
          <w:spacing w:val="-8"/>
        </w:rPr>
        <w:t>a</w:t>
      </w:r>
      <w:r>
        <w:rPr>
          <w:color w:val="414042"/>
          <w:spacing w:val="-12"/>
        </w:rPr>
        <w:t xml:space="preserve"> </w:t>
      </w:r>
      <w:r>
        <w:rPr>
          <w:color w:val="414042"/>
          <w:spacing w:val="-8"/>
        </w:rPr>
        <w:t>maquette.”</w:t>
      </w:r>
      <w:r>
        <w:rPr>
          <w:color w:val="414042"/>
          <w:spacing w:val="-12"/>
        </w:rPr>
        <w:t xml:space="preserve"> </w:t>
      </w:r>
      <w:r>
        <w:rPr>
          <w:color w:val="414042"/>
          <w:spacing w:val="-8"/>
        </w:rPr>
        <w:t>At</w:t>
      </w:r>
      <w:r>
        <w:rPr>
          <w:color w:val="414042"/>
          <w:spacing w:val="-12"/>
        </w:rPr>
        <w:t xml:space="preserve"> </w:t>
      </w:r>
      <w:r>
        <w:rPr>
          <w:color w:val="414042"/>
          <w:spacing w:val="-8"/>
        </w:rPr>
        <w:t>any</w:t>
      </w:r>
      <w:r>
        <w:rPr>
          <w:color w:val="414042"/>
          <w:spacing w:val="-12"/>
        </w:rPr>
        <w:t xml:space="preserve"> </w:t>
      </w:r>
      <w:r>
        <w:rPr>
          <w:color w:val="414042"/>
          <w:spacing w:val="-8"/>
        </w:rPr>
        <w:t xml:space="preserve">trade </w:t>
      </w:r>
      <w:r>
        <w:rPr>
          <w:color w:val="414042"/>
          <w:w w:val="90"/>
        </w:rPr>
        <w:t xml:space="preserve">show, everybody is presenting their future products that don’t yet exist and don’t yet function. If </w:t>
      </w:r>
      <w:r>
        <w:rPr>
          <w:color w:val="414042"/>
          <w:spacing w:val="-8"/>
        </w:rPr>
        <w:t>you go to the big automobile events half of what’s on show is fake; it’s theatre.</w:t>
      </w:r>
    </w:p>
    <w:p w:rsidR="003A71C5" w:rsidRDefault="00005824">
      <w:pPr>
        <w:pStyle w:val="BodyText"/>
        <w:spacing w:before="227" w:line="242" w:lineRule="auto"/>
        <w:ind w:left="820" w:right="868"/>
      </w:pPr>
      <w:r>
        <w:rPr>
          <w:color w:val="414042"/>
          <w:w w:val="90"/>
        </w:rPr>
        <w:t xml:space="preserve">But as the project continued, then I decided we should have a disclaimer that said something like, </w:t>
      </w:r>
      <w:r>
        <w:rPr>
          <w:color w:val="414042"/>
          <w:spacing w:val="-8"/>
        </w:rPr>
        <w:t xml:space="preserve">‘This project is part of an ongoing artistic research project by the company Elapse.’ We indicated </w:t>
      </w:r>
      <w:r>
        <w:rPr>
          <w:color w:val="414042"/>
          <w:w w:val="90"/>
        </w:rPr>
        <w:t xml:space="preserve">that it was art, so it was contextualised as fiction. Someone said we should remove the disclaimer and I agreed with him because I want the thinking process to go on as long as possible. Why cut it short for the audience? But then in Louvain-la-Neuve we had someone come back to a discussion the day after the show and he was pretty indignant because his parents had gone away believing. </w:t>
      </w:r>
      <w:r>
        <w:rPr>
          <w:color w:val="414042"/>
          <w:spacing w:val="-6"/>
        </w:rPr>
        <w:t>We</w:t>
      </w:r>
      <w:r>
        <w:rPr>
          <w:color w:val="414042"/>
          <w:spacing w:val="-11"/>
        </w:rPr>
        <w:t xml:space="preserve"> </w:t>
      </w:r>
      <w:r>
        <w:rPr>
          <w:color w:val="414042"/>
          <w:spacing w:val="-6"/>
        </w:rPr>
        <w:t>had</w:t>
      </w:r>
      <w:r>
        <w:rPr>
          <w:color w:val="414042"/>
          <w:spacing w:val="-11"/>
        </w:rPr>
        <w:t xml:space="preserve"> </w:t>
      </w:r>
      <w:r>
        <w:rPr>
          <w:color w:val="414042"/>
          <w:spacing w:val="-6"/>
        </w:rPr>
        <w:t>a</w:t>
      </w:r>
      <w:r>
        <w:rPr>
          <w:color w:val="414042"/>
          <w:spacing w:val="-11"/>
        </w:rPr>
        <w:t xml:space="preserve"> </w:t>
      </w:r>
      <w:r>
        <w:rPr>
          <w:color w:val="414042"/>
          <w:spacing w:val="-6"/>
        </w:rPr>
        <w:t>fascinating</w:t>
      </w:r>
      <w:r>
        <w:rPr>
          <w:color w:val="414042"/>
          <w:spacing w:val="-11"/>
        </w:rPr>
        <w:t xml:space="preserve"> </w:t>
      </w:r>
      <w:r>
        <w:rPr>
          <w:color w:val="414042"/>
          <w:spacing w:val="-6"/>
        </w:rPr>
        <w:t>discussion</w:t>
      </w:r>
      <w:r>
        <w:rPr>
          <w:color w:val="414042"/>
          <w:spacing w:val="-11"/>
        </w:rPr>
        <w:t xml:space="preserve"> </w:t>
      </w:r>
      <w:r>
        <w:rPr>
          <w:color w:val="414042"/>
          <w:spacing w:val="-6"/>
        </w:rPr>
        <w:t>with</w:t>
      </w:r>
      <w:r>
        <w:rPr>
          <w:color w:val="414042"/>
          <w:spacing w:val="-11"/>
        </w:rPr>
        <w:t xml:space="preserve"> </w:t>
      </w:r>
      <w:r>
        <w:rPr>
          <w:color w:val="414042"/>
          <w:spacing w:val="-6"/>
        </w:rPr>
        <w:t>him</w:t>
      </w:r>
      <w:r>
        <w:rPr>
          <w:color w:val="414042"/>
          <w:spacing w:val="-11"/>
        </w:rPr>
        <w:t xml:space="preserve"> </w:t>
      </w:r>
      <w:r>
        <w:rPr>
          <w:color w:val="414042"/>
          <w:spacing w:val="-6"/>
        </w:rPr>
        <w:t>and</w:t>
      </w:r>
      <w:r>
        <w:rPr>
          <w:color w:val="414042"/>
          <w:spacing w:val="-11"/>
        </w:rPr>
        <w:t xml:space="preserve"> </w:t>
      </w:r>
      <w:r>
        <w:rPr>
          <w:color w:val="414042"/>
          <w:spacing w:val="-6"/>
        </w:rPr>
        <w:t>it</w:t>
      </w:r>
      <w:r>
        <w:rPr>
          <w:color w:val="414042"/>
          <w:spacing w:val="-11"/>
        </w:rPr>
        <w:t xml:space="preserve"> </w:t>
      </w:r>
      <w:r>
        <w:rPr>
          <w:color w:val="414042"/>
          <w:spacing w:val="-6"/>
        </w:rPr>
        <w:t>made</w:t>
      </w:r>
      <w:r>
        <w:rPr>
          <w:color w:val="414042"/>
          <w:spacing w:val="-11"/>
        </w:rPr>
        <w:t xml:space="preserve"> </w:t>
      </w:r>
      <w:r>
        <w:rPr>
          <w:color w:val="414042"/>
          <w:spacing w:val="-6"/>
        </w:rPr>
        <w:t>me</w:t>
      </w:r>
      <w:r>
        <w:rPr>
          <w:color w:val="414042"/>
          <w:spacing w:val="-11"/>
        </w:rPr>
        <w:t xml:space="preserve"> </w:t>
      </w:r>
      <w:r>
        <w:rPr>
          <w:color w:val="414042"/>
          <w:spacing w:val="-6"/>
        </w:rPr>
        <w:t>doubt</w:t>
      </w:r>
      <w:r>
        <w:rPr>
          <w:color w:val="414042"/>
          <w:spacing w:val="-11"/>
        </w:rPr>
        <w:t xml:space="preserve"> </w:t>
      </w:r>
      <w:r>
        <w:rPr>
          <w:color w:val="414042"/>
          <w:spacing w:val="-6"/>
        </w:rPr>
        <w:t>a</w:t>
      </w:r>
      <w:r>
        <w:rPr>
          <w:color w:val="414042"/>
          <w:spacing w:val="-11"/>
        </w:rPr>
        <w:t xml:space="preserve"> </w:t>
      </w:r>
      <w:r>
        <w:rPr>
          <w:color w:val="414042"/>
          <w:spacing w:val="-6"/>
        </w:rPr>
        <w:t>little</w:t>
      </w:r>
      <w:r>
        <w:rPr>
          <w:color w:val="414042"/>
          <w:spacing w:val="-11"/>
        </w:rPr>
        <w:t xml:space="preserve"> </w:t>
      </w:r>
      <w:r>
        <w:rPr>
          <w:color w:val="414042"/>
          <w:spacing w:val="-6"/>
        </w:rPr>
        <w:t>bit.</w:t>
      </w:r>
      <w:r>
        <w:rPr>
          <w:color w:val="414042"/>
          <w:spacing w:val="-11"/>
        </w:rPr>
        <w:t xml:space="preserve"> </w:t>
      </w:r>
      <w:r>
        <w:rPr>
          <w:color w:val="414042"/>
          <w:spacing w:val="-6"/>
        </w:rPr>
        <w:t>I</w:t>
      </w:r>
      <w:r>
        <w:rPr>
          <w:color w:val="414042"/>
          <w:spacing w:val="-11"/>
        </w:rPr>
        <w:t xml:space="preserve"> </w:t>
      </w:r>
      <w:r>
        <w:rPr>
          <w:color w:val="414042"/>
          <w:spacing w:val="-6"/>
        </w:rPr>
        <w:t>mean,</w:t>
      </w:r>
      <w:r>
        <w:rPr>
          <w:color w:val="414042"/>
          <w:spacing w:val="-11"/>
        </w:rPr>
        <w:t xml:space="preserve"> </w:t>
      </w:r>
      <w:r>
        <w:rPr>
          <w:color w:val="414042"/>
          <w:spacing w:val="-6"/>
        </w:rPr>
        <w:t>it</w:t>
      </w:r>
      <w:r>
        <w:rPr>
          <w:color w:val="414042"/>
          <w:spacing w:val="-11"/>
        </w:rPr>
        <w:t xml:space="preserve"> </w:t>
      </w:r>
      <w:r>
        <w:rPr>
          <w:color w:val="414042"/>
          <w:spacing w:val="-6"/>
        </w:rPr>
        <w:t>puts</w:t>
      </w:r>
      <w:r>
        <w:rPr>
          <w:color w:val="414042"/>
          <w:spacing w:val="-11"/>
        </w:rPr>
        <w:t xml:space="preserve"> </w:t>
      </w:r>
      <w:r>
        <w:rPr>
          <w:color w:val="414042"/>
          <w:spacing w:val="-6"/>
        </w:rPr>
        <w:t>us</w:t>
      </w:r>
      <w:r>
        <w:rPr>
          <w:color w:val="414042"/>
          <w:spacing w:val="-11"/>
        </w:rPr>
        <w:t xml:space="preserve"> </w:t>
      </w:r>
      <w:r>
        <w:rPr>
          <w:color w:val="414042"/>
          <w:spacing w:val="-6"/>
        </w:rPr>
        <w:t xml:space="preserve">all </w:t>
      </w:r>
      <w:r>
        <w:rPr>
          <w:color w:val="414042"/>
          <w:w w:val="90"/>
        </w:rPr>
        <w:t xml:space="preserve">in an uncomfortable position. I kept saying, “Look, I’m sorry you feel uncomfortable but I’m really </w:t>
      </w:r>
      <w:r>
        <w:rPr>
          <w:color w:val="414042"/>
          <w:spacing w:val="-8"/>
        </w:rPr>
        <w:t>glad you feel uncomfortable, because it means that we’re in exactly the right spot.”</w:t>
      </w:r>
    </w:p>
    <w:p w:rsidR="003A71C5" w:rsidRDefault="00005824">
      <w:pPr>
        <w:pStyle w:val="BodyText"/>
        <w:spacing w:before="230" w:line="242" w:lineRule="auto"/>
        <w:ind w:left="820" w:right="1202"/>
      </w:pPr>
      <w:r>
        <w:rPr>
          <w:color w:val="414042"/>
          <w:w w:val="90"/>
        </w:rPr>
        <w:t>And so, the ethical question is to accept that we do not know what we’re doing or where we’re going, and that we have to make our path. That’s the ethical way. We have to make our path, and</w:t>
      </w:r>
      <w:r>
        <w:rPr>
          <w:color w:val="414042"/>
          <w:spacing w:val="-2"/>
          <w:w w:val="90"/>
        </w:rPr>
        <w:t xml:space="preserve"> </w:t>
      </w:r>
      <w:r>
        <w:rPr>
          <w:color w:val="414042"/>
          <w:w w:val="90"/>
        </w:rPr>
        <w:t>I</w:t>
      </w:r>
      <w:r>
        <w:rPr>
          <w:color w:val="414042"/>
          <w:spacing w:val="-2"/>
          <w:w w:val="90"/>
        </w:rPr>
        <w:t xml:space="preserve"> </w:t>
      </w:r>
      <w:r>
        <w:rPr>
          <w:color w:val="414042"/>
          <w:w w:val="90"/>
        </w:rPr>
        <w:t>hope,</w:t>
      </w:r>
      <w:r>
        <w:rPr>
          <w:color w:val="414042"/>
          <w:spacing w:val="-2"/>
          <w:w w:val="90"/>
        </w:rPr>
        <w:t xml:space="preserve"> </w:t>
      </w:r>
      <w:r>
        <w:rPr>
          <w:color w:val="414042"/>
          <w:w w:val="90"/>
        </w:rPr>
        <w:t>and</w:t>
      </w:r>
      <w:r>
        <w:rPr>
          <w:color w:val="414042"/>
          <w:spacing w:val="-2"/>
          <w:w w:val="90"/>
        </w:rPr>
        <w:t xml:space="preserve"> </w:t>
      </w:r>
      <w:r>
        <w:rPr>
          <w:color w:val="414042"/>
          <w:w w:val="90"/>
        </w:rPr>
        <w:t>I</w:t>
      </w:r>
      <w:r>
        <w:rPr>
          <w:color w:val="414042"/>
          <w:spacing w:val="-2"/>
          <w:w w:val="90"/>
        </w:rPr>
        <w:t xml:space="preserve"> </w:t>
      </w:r>
      <w:r>
        <w:rPr>
          <w:color w:val="414042"/>
          <w:w w:val="90"/>
        </w:rPr>
        <w:t>think</w:t>
      </w:r>
      <w:r>
        <w:rPr>
          <w:color w:val="414042"/>
          <w:spacing w:val="-2"/>
          <w:w w:val="90"/>
        </w:rPr>
        <w:t xml:space="preserve"> </w:t>
      </w:r>
      <w:r>
        <w:rPr>
          <w:color w:val="414042"/>
          <w:w w:val="90"/>
        </w:rPr>
        <w:t>from</w:t>
      </w:r>
      <w:r>
        <w:rPr>
          <w:color w:val="414042"/>
          <w:spacing w:val="-2"/>
          <w:w w:val="90"/>
        </w:rPr>
        <w:t xml:space="preserve"> </w:t>
      </w:r>
      <w:r>
        <w:rPr>
          <w:color w:val="414042"/>
          <w:w w:val="90"/>
        </w:rPr>
        <w:t>what</w:t>
      </w:r>
      <w:r>
        <w:rPr>
          <w:color w:val="414042"/>
          <w:spacing w:val="-2"/>
          <w:w w:val="90"/>
        </w:rPr>
        <w:t xml:space="preserve"> </w:t>
      </w:r>
      <w:r>
        <w:rPr>
          <w:color w:val="414042"/>
          <w:w w:val="90"/>
        </w:rPr>
        <w:t>we’ve</w:t>
      </w:r>
      <w:r>
        <w:rPr>
          <w:color w:val="414042"/>
          <w:spacing w:val="-2"/>
          <w:w w:val="90"/>
        </w:rPr>
        <w:t xml:space="preserve"> </w:t>
      </w:r>
      <w:r>
        <w:rPr>
          <w:color w:val="414042"/>
          <w:w w:val="90"/>
        </w:rPr>
        <w:t>seen,</w:t>
      </w:r>
      <w:r>
        <w:rPr>
          <w:color w:val="414042"/>
          <w:spacing w:val="-2"/>
          <w:w w:val="90"/>
        </w:rPr>
        <w:t xml:space="preserve"> </w:t>
      </w:r>
      <w:r>
        <w:rPr>
          <w:color w:val="414042"/>
          <w:w w:val="90"/>
        </w:rPr>
        <w:t>that</w:t>
      </w:r>
      <w:r>
        <w:rPr>
          <w:color w:val="414042"/>
          <w:spacing w:val="-2"/>
          <w:w w:val="90"/>
        </w:rPr>
        <w:t xml:space="preserve"> </w:t>
      </w:r>
      <w:r>
        <w:rPr>
          <w:color w:val="414042"/>
          <w:w w:val="90"/>
        </w:rPr>
        <w:t>by</w:t>
      </w:r>
      <w:r>
        <w:rPr>
          <w:color w:val="414042"/>
          <w:spacing w:val="-2"/>
          <w:w w:val="90"/>
        </w:rPr>
        <w:t xml:space="preserve"> </w:t>
      </w:r>
      <w:r>
        <w:rPr>
          <w:color w:val="414042"/>
          <w:w w:val="90"/>
        </w:rPr>
        <w:t>provoking</w:t>
      </w:r>
      <w:r>
        <w:rPr>
          <w:color w:val="414042"/>
          <w:spacing w:val="-2"/>
          <w:w w:val="90"/>
        </w:rPr>
        <w:t xml:space="preserve"> </w:t>
      </w:r>
      <w:r>
        <w:rPr>
          <w:color w:val="414042"/>
          <w:w w:val="90"/>
        </w:rPr>
        <w:t>thought</w:t>
      </w:r>
      <w:r>
        <w:rPr>
          <w:color w:val="414042"/>
          <w:spacing w:val="-2"/>
          <w:w w:val="90"/>
        </w:rPr>
        <w:t xml:space="preserve"> </w:t>
      </w:r>
      <w:r>
        <w:rPr>
          <w:color w:val="414042"/>
          <w:w w:val="90"/>
        </w:rPr>
        <w:t>and</w:t>
      </w:r>
      <w:r>
        <w:rPr>
          <w:color w:val="414042"/>
          <w:spacing w:val="-2"/>
          <w:w w:val="90"/>
        </w:rPr>
        <w:t xml:space="preserve"> </w:t>
      </w:r>
      <w:r>
        <w:rPr>
          <w:color w:val="414042"/>
          <w:w w:val="90"/>
        </w:rPr>
        <w:t>by</w:t>
      </w:r>
      <w:r>
        <w:rPr>
          <w:color w:val="414042"/>
          <w:spacing w:val="-2"/>
          <w:w w:val="90"/>
        </w:rPr>
        <w:t xml:space="preserve"> </w:t>
      </w:r>
      <w:r>
        <w:rPr>
          <w:color w:val="414042"/>
          <w:w w:val="90"/>
        </w:rPr>
        <w:t>people</w:t>
      </w:r>
      <w:r>
        <w:rPr>
          <w:color w:val="414042"/>
          <w:spacing w:val="-2"/>
          <w:w w:val="90"/>
        </w:rPr>
        <w:t xml:space="preserve"> </w:t>
      </w:r>
      <w:r>
        <w:rPr>
          <w:color w:val="414042"/>
          <w:w w:val="90"/>
        </w:rPr>
        <w:t xml:space="preserve">asking </w:t>
      </w:r>
      <w:r>
        <w:rPr>
          <w:color w:val="414042"/>
          <w:spacing w:val="-6"/>
        </w:rPr>
        <w:t>themselves,</w:t>
      </w:r>
      <w:r>
        <w:rPr>
          <w:color w:val="414042"/>
          <w:spacing w:val="-12"/>
        </w:rPr>
        <w:t xml:space="preserve"> </w:t>
      </w:r>
      <w:r>
        <w:rPr>
          <w:rFonts w:ascii="Times New Roman" w:hAnsi="Times New Roman"/>
          <w:i/>
          <w:color w:val="414042"/>
          <w:spacing w:val="-6"/>
        </w:rPr>
        <w:t>Well,</w:t>
      </w:r>
      <w:r>
        <w:rPr>
          <w:rFonts w:ascii="Times New Roman" w:hAnsi="Times New Roman"/>
          <w:i/>
          <w:color w:val="414042"/>
          <w:spacing w:val="-18"/>
        </w:rPr>
        <w:t xml:space="preserve"> </w:t>
      </w:r>
      <w:r>
        <w:rPr>
          <w:rFonts w:ascii="Times New Roman" w:hAnsi="Times New Roman"/>
          <w:i/>
          <w:color w:val="414042"/>
          <w:spacing w:val="-6"/>
        </w:rPr>
        <w:t>what</w:t>
      </w:r>
      <w:r>
        <w:rPr>
          <w:rFonts w:ascii="Times New Roman" w:hAnsi="Times New Roman"/>
          <w:i/>
          <w:color w:val="414042"/>
          <w:spacing w:val="-18"/>
        </w:rPr>
        <w:t xml:space="preserve"> </w:t>
      </w:r>
      <w:r>
        <w:rPr>
          <w:rFonts w:ascii="Times New Roman" w:hAnsi="Times New Roman"/>
          <w:i/>
          <w:color w:val="414042"/>
          <w:spacing w:val="-6"/>
        </w:rPr>
        <w:t>do</w:t>
      </w:r>
      <w:r>
        <w:rPr>
          <w:rFonts w:ascii="Times New Roman" w:hAnsi="Times New Roman"/>
          <w:i/>
          <w:color w:val="414042"/>
          <w:spacing w:val="-18"/>
        </w:rPr>
        <w:t xml:space="preserve"> </w:t>
      </w:r>
      <w:r>
        <w:rPr>
          <w:rFonts w:ascii="Times New Roman" w:hAnsi="Times New Roman"/>
          <w:i/>
          <w:color w:val="414042"/>
          <w:spacing w:val="-6"/>
        </w:rPr>
        <w:t>I</w:t>
      </w:r>
      <w:r>
        <w:rPr>
          <w:rFonts w:ascii="Times New Roman" w:hAnsi="Times New Roman"/>
          <w:i/>
          <w:color w:val="414042"/>
          <w:spacing w:val="-18"/>
        </w:rPr>
        <w:t xml:space="preserve"> </w:t>
      </w:r>
      <w:r>
        <w:rPr>
          <w:rFonts w:ascii="Times New Roman" w:hAnsi="Times New Roman"/>
          <w:i/>
          <w:color w:val="414042"/>
          <w:spacing w:val="-6"/>
        </w:rPr>
        <w:t>really</w:t>
      </w:r>
      <w:r>
        <w:rPr>
          <w:rFonts w:ascii="Times New Roman" w:hAnsi="Times New Roman"/>
          <w:i/>
          <w:color w:val="414042"/>
          <w:spacing w:val="-18"/>
        </w:rPr>
        <w:t xml:space="preserve"> </w:t>
      </w:r>
      <w:r>
        <w:rPr>
          <w:rFonts w:ascii="Times New Roman" w:hAnsi="Times New Roman"/>
          <w:i/>
          <w:color w:val="414042"/>
          <w:spacing w:val="-6"/>
        </w:rPr>
        <w:t>think?</w:t>
      </w:r>
      <w:r>
        <w:rPr>
          <w:rFonts w:ascii="Times New Roman" w:hAnsi="Times New Roman"/>
          <w:i/>
          <w:color w:val="414042"/>
          <w:spacing w:val="-12"/>
        </w:rPr>
        <w:t xml:space="preserve"> </w:t>
      </w:r>
      <w:r>
        <w:rPr>
          <w:color w:val="414042"/>
          <w:spacing w:val="-6"/>
        </w:rPr>
        <w:t>instead</w:t>
      </w:r>
      <w:r>
        <w:rPr>
          <w:color w:val="414042"/>
          <w:spacing w:val="-12"/>
        </w:rPr>
        <w:t xml:space="preserve"> </w:t>
      </w:r>
      <w:r>
        <w:rPr>
          <w:color w:val="414042"/>
          <w:spacing w:val="-6"/>
        </w:rPr>
        <w:t>of</w:t>
      </w:r>
      <w:r>
        <w:rPr>
          <w:color w:val="414042"/>
          <w:spacing w:val="-12"/>
        </w:rPr>
        <w:t xml:space="preserve"> </w:t>
      </w:r>
      <w:r>
        <w:rPr>
          <w:color w:val="414042"/>
          <w:spacing w:val="-6"/>
        </w:rPr>
        <w:t>just</w:t>
      </w:r>
      <w:r>
        <w:rPr>
          <w:color w:val="414042"/>
          <w:spacing w:val="-12"/>
        </w:rPr>
        <w:t xml:space="preserve"> </w:t>
      </w:r>
      <w:r>
        <w:rPr>
          <w:color w:val="414042"/>
          <w:spacing w:val="-6"/>
        </w:rPr>
        <w:t>consuming</w:t>
      </w:r>
      <w:r>
        <w:rPr>
          <w:color w:val="414042"/>
          <w:spacing w:val="-12"/>
        </w:rPr>
        <w:t xml:space="preserve"> </w:t>
      </w:r>
      <w:r>
        <w:rPr>
          <w:color w:val="414042"/>
          <w:spacing w:val="-6"/>
        </w:rPr>
        <w:t>the</w:t>
      </w:r>
      <w:r>
        <w:rPr>
          <w:color w:val="414042"/>
          <w:spacing w:val="-12"/>
        </w:rPr>
        <w:t xml:space="preserve"> </w:t>
      </w:r>
      <w:r>
        <w:rPr>
          <w:color w:val="414042"/>
          <w:spacing w:val="-6"/>
        </w:rPr>
        <w:t>next</w:t>
      </w:r>
      <w:r>
        <w:rPr>
          <w:color w:val="414042"/>
          <w:spacing w:val="-12"/>
        </w:rPr>
        <w:t xml:space="preserve"> </w:t>
      </w:r>
      <w:r>
        <w:rPr>
          <w:color w:val="414042"/>
          <w:spacing w:val="-6"/>
        </w:rPr>
        <w:t>vision</w:t>
      </w:r>
      <w:r>
        <w:rPr>
          <w:color w:val="414042"/>
          <w:spacing w:val="-12"/>
        </w:rPr>
        <w:t xml:space="preserve"> </w:t>
      </w:r>
      <w:r>
        <w:rPr>
          <w:color w:val="414042"/>
          <w:spacing w:val="-6"/>
        </w:rPr>
        <w:t>of</w:t>
      </w:r>
      <w:r>
        <w:rPr>
          <w:color w:val="414042"/>
          <w:spacing w:val="-12"/>
        </w:rPr>
        <w:t xml:space="preserve"> </w:t>
      </w:r>
      <w:r>
        <w:rPr>
          <w:color w:val="414042"/>
          <w:spacing w:val="-6"/>
        </w:rPr>
        <w:t>Google</w:t>
      </w:r>
      <w:r>
        <w:rPr>
          <w:color w:val="414042"/>
          <w:spacing w:val="-12"/>
        </w:rPr>
        <w:t xml:space="preserve"> </w:t>
      </w:r>
      <w:r>
        <w:rPr>
          <w:color w:val="414042"/>
          <w:spacing w:val="-6"/>
        </w:rPr>
        <w:t>or</w:t>
      </w:r>
    </w:p>
    <w:p w:rsidR="003A71C5" w:rsidRDefault="00005824">
      <w:pPr>
        <w:spacing w:before="1" w:line="264" w:lineRule="auto"/>
        <w:ind w:left="820" w:right="611"/>
        <w:rPr>
          <w:rFonts w:ascii="Times New Roman"/>
          <w:i/>
        </w:rPr>
      </w:pPr>
      <w:r>
        <w:rPr>
          <w:color w:val="414042"/>
          <w:w w:val="90"/>
        </w:rPr>
        <w:t xml:space="preserve">whatever, their next amazing product, </w:t>
      </w:r>
      <w:r>
        <w:rPr>
          <w:rFonts w:ascii="Times New Roman"/>
          <w:i/>
          <w:color w:val="414042"/>
          <w:w w:val="90"/>
        </w:rPr>
        <w:t>What</w:t>
      </w:r>
      <w:r>
        <w:rPr>
          <w:rFonts w:ascii="Times New Roman"/>
          <w:i/>
          <w:color w:val="414042"/>
          <w:spacing w:val="-1"/>
          <w:w w:val="90"/>
        </w:rPr>
        <w:t xml:space="preserve"> </w:t>
      </w:r>
      <w:r>
        <w:rPr>
          <w:rFonts w:ascii="Times New Roman"/>
          <w:i/>
          <w:color w:val="414042"/>
          <w:w w:val="90"/>
        </w:rPr>
        <w:t>do</w:t>
      </w:r>
      <w:r>
        <w:rPr>
          <w:rFonts w:ascii="Times New Roman"/>
          <w:i/>
          <w:color w:val="414042"/>
          <w:spacing w:val="-1"/>
          <w:w w:val="90"/>
        </w:rPr>
        <w:t xml:space="preserve"> </w:t>
      </w:r>
      <w:r>
        <w:rPr>
          <w:rFonts w:ascii="Times New Roman"/>
          <w:i/>
          <w:color w:val="414042"/>
          <w:w w:val="90"/>
        </w:rPr>
        <w:t>I</w:t>
      </w:r>
      <w:r>
        <w:rPr>
          <w:rFonts w:ascii="Times New Roman"/>
          <w:i/>
          <w:color w:val="414042"/>
          <w:spacing w:val="-1"/>
          <w:w w:val="90"/>
        </w:rPr>
        <w:t xml:space="preserve"> </w:t>
      </w:r>
      <w:r>
        <w:rPr>
          <w:rFonts w:ascii="Times New Roman"/>
          <w:i/>
          <w:color w:val="414042"/>
          <w:w w:val="90"/>
        </w:rPr>
        <w:t>actually</w:t>
      </w:r>
      <w:r>
        <w:rPr>
          <w:rFonts w:ascii="Times New Roman"/>
          <w:i/>
          <w:color w:val="414042"/>
          <w:spacing w:val="-1"/>
          <w:w w:val="90"/>
        </w:rPr>
        <w:t xml:space="preserve"> </w:t>
      </w:r>
      <w:r>
        <w:rPr>
          <w:rFonts w:ascii="Times New Roman"/>
          <w:i/>
          <w:color w:val="414042"/>
          <w:w w:val="90"/>
        </w:rPr>
        <w:t>think</w:t>
      </w:r>
      <w:r>
        <w:rPr>
          <w:rFonts w:ascii="Times New Roman"/>
          <w:i/>
          <w:color w:val="414042"/>
          <w:spacing w:val="-1"/>
          <w:w w:val="90"/>
        </w:rPr>
        <w:t xml:space="preserve"> </w:t>
      </w:r>
      <w:r>
        <w:rPr>
          <w:rFonts w:ascii="Times New Roman"/>
          <w:i/>
          <w:color w:val="414042"/>
          <w:w w:val="90"/>
        </w:rPr>
        <w:t>about</w:t>
      </w:r>
      <w:r>
        <w:rPr>
          <w:rFonts w:ascii="Times New Roman"/>
          <w:i/>
          <w:color w:val="414042"/>
          <w:spacing w:val="-1"/>
          <w:w w:val="90"/>
        </w:rPr>
        <w:t xml:space="preserve"> </w:t>
      </w:r>
      <w:r>
        <w:rPr>
          <w:rFonts w:ascii="Times New Roman"/>
          <w:i/>
          <w:color w:val="414042"/>
          <w:w w:val="90"/>
        </w:rPr>
        <w:t>it?</w:t>
      </w:r>
      <w:r>
        <w:rPr>
          <w:rFonts w:ascii="Times New Roman"/>
          <w:i/>
          <w:color w:val="414042"/>
          <w:spacing w:val="-1"/>
          <w:w w:val="90"/>
        </w:rPr>
        <w:t xml:space="preserve"> </w:t>
      </w:r>
      <w:r>
        <w:rPr>
          <w:rFonts w:ascii="Times New Roman"/>
          <w:i/>
          <w:color w:val="414042"/>
          <w:w w:val="90"/>
        </w:rPr>
        <w:t>How</w:t>
      </w:r>
      <w:r>
        <w:rPr>
          <w:rFonts w:ascii="Times New Roman"/>
          <w:i/>
          <w:color w:val="414042"/>
          <w:spacing w:val="-1"/>
          <w:w w:val="90"/>
        </w:rPr>
        <w:t xml:space="preserve"> </w:t>
      </w:r>
      <w:r>
        <w:rPr>
          <w:rFonts w:ascii="Times New Roman"/>
          <w:i/>
          <w:color w:val="414042"/>
          <w:w w:val="90"/>
        </w:rPr>
        <w:t>can</w:t>
      </w:r>
      <w:r>
        <w:rPr>
          <w:rFonts w:ascii="Times New Roman"/>
          <w:i/>
          <w:color w:val="414042"/>
          <w:spacing w:val="-1"/>
          <w:w w:val="90"/>
        </w:rPr>
        <w:t xml:space="preserve"> </w:t>
      </w:r>
      <w:r>
        <w:rPr>
          <w:rFonts w:ascii="Times New Roman"/>
          <w:i/>
          <w:color w:val="414042"/>
          <w:w w:val="90"/>
        </w:rPr>
        <w:t>I</w:t>
      </w:r>
      <w:r>
        <w:rPr>
          <w:rFonts w:ascii="Times New Roman"/>
          <w:i/>
          <w:color w:val="414042"/>
          <w:spacing w:val="-1"/>
          <w:w w:val="90"/>
        </w:rPr>
        <w:t xml:space="preserve"> </w:t>
      </w:r>
      <w:r>
        <w:rPr>
          <w:rFonts w:ascii="Times New Roman"/>
          <w:i/>
          <w:color w:val="414042"/>
          <w:w w:val="90"/>
        </w:rPr>
        <w:t>think</w:t>
      </w:r>
      <w:r>
        <w:rPr>
          <w:rFonts w:ascii="Times New Roman"/>
          <w:i/>
          <w:color w:val="414042"/>
          <w:spacing w:val="-1"/>
          <w:w w:val="90"/>
        </w:rPr>
        <w:t xml:space="preserve"> </w:t>
      </w:r>
      <w:r>
        <w:rPr>
          <w:rFonts w:ascii="Times New Roman"/>
          <w:i/>
          <w:color w:val="414042"/>
          <w:w w:val="90"/>
        </w:rPr>
        <w:t>more</w:t>
      </w:r>
      <w:r>
        <w:rPr>
          <w:rFonts w:ascii="Times New Roman"/>
          <w:i/>
          <w:color w:val="414042"/>
          <w:spacing w:val="-1"/>
          <w:w w:val="90"/>
        </w:rPr>
        <w:t xml:space="preserve"> </w:t>
      </w:r>
      <w:r>
        <w:rPr>
          <w:rFonts w:ascii="Times New Roman"/>
          <w:i/>
          <w:color w:val="414042"/>
          <w:w w:val="90"/>
        </w:rPr>
        <w:t>about</w:t>
      </w:r>
      <w:r>
        <w:rPr>
          <w:rFonts w:ascii="Times New Roman"/>
          <w:i/>
          <w:color w:val="414042"/>
          <w:spacing w:val="-1"/>
          <w:w w:val="90"/>
        </w:rPr>
        <w:t xml:space="preserve"> </w:t>
      </w:r>
      <w:r>
        <w:rPr>
          <w:rFonts w:ascii="Times New Roman"/>
          <w:i/>
          <w:color w:val="414042"/>
          <w:w w:val="90"/>
        </w:rPr>
        <w:t>the implications</w:t>
      </w:r>
      <w:r>
        <w:rPr>
          <w:rFonts w:ascii="Times New Roman"/>
          <w:i/>
          <w:color w:val="414042"/>
          <w:spacing w:val="-3"/>
          <w:w w:val="90"/>
        </w:rPr>
        <w:t xml:space="preserve"> </w:t>
      </w:r>
      <w:r>
        <w:rPr>
          <w:rFonts w:ascii="Times New Roman"/>
          <w:i/>
          <w:color w:val="414042"/>
          <w:w w:val="90"/>
        </w:rPr>
        <w:t>and</w:t>
      </w:r>
      <w:r>
        <w:rPr>
          <w:rFonts w:ascii="Times New Roman"/>
          <w:i/>
          <w:color w:val="414042"/>
          <w:spacing w:val="-3"/>
          <w:w w:val="90"/>
        </w:rPr>
        <w:t xml:space="preserve"> </w:t>
      </w:r>
      <w:r>
        <w:rPr>
          <w:rFonts w:ascii="Times New Roman"/>
          <w:i/>
          <w:color w:val="414042"/>
          <w:w w:val="90"/>
        </w:rPr>
        <w:t>the</w:t>
      </w:r>
      <w:r>
        <w:rPr>
          <w:rFonts w:ascii="Times New Roman"/>
          <w:i/>
          <w:color w:val="414042"/>
          <w:spacing w:val="-3"/>
          <w:w w:val="90"/>
        </w:rPr>
        <w:t xml:space="preserve"> </w:t>
      </w:r>
      <w:r>
        <w:rPr>
          <w:rFonts w:ascii="Times New Roman"/>
          <w:i/>
          <w:color w:val="414042"/>
          <w:w w:val="90"/>
        </w:rPr>
        <w:t>consequences</w:t>
      </w:r>
      <w:r>
        <w:rPr>
          <w:rFonts w:ascii="Times New Roman"/>
          <w:i/>
          <w:color w:val="414042"/>
          <w:spacing w:val="-3"/>
          <w:w w:val="90"/>
        </w:rPr>
        <w:t xml:space="preserve"> </w:t>
      </w:r>
      <w:r>
        <w:rPr>
          <w:rFonts w:ascii="Times New Roman"/>
          <w:i/>
          <w:color w:val="414042"/>
          <w:w w:val="90"/>
        </w:rPr>
        <w:t>of</w:t>
      </w:r>
      <w:r>
        <w:rPr>
          <w:rFonts w:ascii="Times New Roman"/>
          <w:i/>
          <w:color w:val="414042"/>
          <w:spacing w:val="-3"/>
          <w:w w:val="90"/>
        </w:rPr>
        <w:t xml:space="preserve"> </w:t>
      </w:r>
      <w:r>
        <w:rPr>
          <w:rFonts w:ascii="Times New Roman"/>
          <w:i/>
          <w:color w:val="414042"/>
          <w:w w:val="90"/>
        </w:rPr>
        <w:t>it? Is</w:t>
      </w:r>
      <w:r>
        <w:rPr>
          <w:rFonts w:ascii="Times New Roman"/>
          <w:i/>
          <w:color w:val="414042"/>
          <w:spacing w:val="-3"/>
          <w:w w:val="90"/>
        </w:rPr>
        <w:t xml:space="preserve"> </w:t>
      </w:r>
      <w:r>
        <w:rPr>
          <w:rFonts w:ascii="Times New Roman"/>
          <w:i/>
          <w:color w:val="414042"/>
          <w:w w:val="90"/>
        </w:rPr>
        <w:t>it</w:t>
      </w:r>
      <w:r>
        <w:rPr>
          <w:rFonts w:ascii="Times New Roman"/>
          <w:i/>
          <w:color w:val="414042"/>
          <w:spacing w:val="-3"/>
          <w:w w:val="90"/>
        </w:rPr>
        <w:t xml:space="preserve"> </w:t>
      </w:r>
      <w:r>
        <w:rPr>
          <w:rFonts w:ascii="Times New Roman"/>
          <w:i/>
          <w:color w:val="414042"/>
          <w:w w:val="90"/>
        </w:rPr>
        <w:t>desirable?</w:t>
      </w:r>
      <w:r>
        <w:rPr>
          <w:rFonts w:ascii="Times New Roman"/>
          <w:i/>
          <w:color w:val="414042"/>
          <w:spacing w:val="-3"/>
          <w:w w:val="90"/>
        </w:rPr>
        <w:t xml:space="preserve"> </w:t>
      </w:r>
      <w:r>
        <w:rPr>
          <w:rFonts w:ascii="Times New Roman"/>
          <w:i/>
          <w:color w:val="414042"/>
          <w:w w:val="90"/>
        </w:rPr>
        <w:t>Do</w:t>
      </w:r>
      <w:r>
        <w:rPr>
          <w:rFonts w:ascii="Times New Roman"/>
          <w:i/>
          <w:color w:val="414042"/>
          <w:spacing w:val="-3"/>
          <w:w w:val="90"/>
        </w:rPr>
        <w:t xml:space="preserve"> </w:t>
      </w:r>
      <w:r>
        <w:rPr>
          <w:rFonts w:ascii="Times New Roman"/>
          <w:i/>
          <w:color w:val="414042"/>
          <w:w w:val="90"/>
        </w:rPr>
        <w:t>we</w:t>
      </w:r>
      <w:r>
        <w:rPr>
          <w:rFonts w:ascii="Times New Roman"/>
          <w:i/>
          <w:color w:val="414042"/>
          <w:spacing w:val="-3"/>
          <w:w w:val="90"/>
        </w:rPr>
        <w:t xml:space="preserve"> </w:t>
      </w:r>
      <w:r>
        <w:rPr>
          <w:rFonts w:ascii="Times New Roman"/>
          <w:i/>
          <w:color w:val="414042"/>
          <w:w w:val="90"/>
        </w:rPr>
        <w:t>actually</w:t>
      </w:r>
      <w:r>
        <w:rPr>
          <w:rFonts w:ascii="Times New Roman"/>
          <w:i/>
          <w:color w:val="414042"/>
          <w:spacing w:val="-3"/>
          <w:w w:val="90"/>
        </w:rPr>
        <w:t xml:space="preserve"> </w:t>
      </w:r>
      <w:r>
        <w:rPr>
          <w:rFonts w:ascii="Times New Roman"/>
          <w:i/>
          <w:color w:val="414042"/>
          <w:w w:val="90"/>
        </w:rPr>
        <w:t>want</w:t>
      </w:r>
      <w:r>
        <w:rPr>
          <w:rFonts w:ascii="Times New Roman"/>
          <w:i/>
          <w:color w:val="414042"/>
          <w:spacing w:val="-3"/>
          <w:w w:val="90"/>
        </w:rPr>
        <w:t xml:space="preserve"> </w:t>
      </w:r>
      <w:r>
        <w:rPr>
          <w:rFonts w:ascii="Times New Roman"/>
          <w:i/>
          <w:color w:val="414042"/>
          <w:w w:val="90"/>
        </w:rPr>
        <w:t>it?</w:t>
      </w:r>
    </w:p>
    <w:p w:rsidR="003A71C5" w:rsidRDefault="00005824">
      <w:pPr>
        <w:pStyle w:val="BodyText"/>
        <w:spacing w:before="222" w:line="242" w:lineRule="auto"/>
        <w:ind w:left="820" w:right="972"/>
      </w:pPr>
      <w:r>
        <w:rPr>
          <w:color w:val="414042"/>
          <w:w w:val="90"/>
        </w:rPr>
        <w:t xml:space="preserve">Or are these just irrelevant questions today because we know that we’re on a technology train and we can’t get off, so we have very little say. That brings us back to the political question that you </w:t>
      </w:r>
      <w:r>
        <w:rPr>
          <w:color w:val="414042"/>
        </w:rPr>
        <w:t>raised</w:t>
      </w:r>
      <w:r>
        <w:rPr>
          <w:color w:val="414042"/>
          <w:spacing w:val="-10"/>
        </w:rPr>
        <w:t xml:space="preserve"> </w:t>
      </w:r>
      <w:r>
        <w:rPr>
          <w:color w:val="414042"/>
        </w:rPr>
        <w:t>earlier.</w:t>
      </w:r>
    </w:p>
    <w:p w:rsidR="003A71C5" w:rsidRDefault="00005824">
      <w:pPr>
        <w:pStyle w:val="BodyText"/>
        <w:tabs>
          <w:tab w:val="left" w:pos="820"/>
        </w:tabs>
        <w:spacing w:before="227" w:line="242" w:lineRule="auto"/>
        <w:ind w:left="820" w:right="1155" w:hanging="567"/>
      </w:pPr>
      <w:r>
        <w:rPr>
          <w:color w:val="0084A9"/>
          <w:spacing w:val="-4"/>
        </w:rPr>
        <w:t>JS:</w:t>
      </w:r>
      <w:r>
        <w:rPr>
          <w:color w:val="0084A9"/>
        </w:rPr>
        <w:tab/>
      </w:r>
      <w:r>
        <w:rPr>
          <w:color w:val="0084A9"/>
          <w:w w:val="90"/>
        </w:rPr>
        <w:t>And</w:t>
      </w:r>
      <w:r>
        <w:rPr>
          <w:color w:val="0084A9"/>
          <w:spacing w:val="-2"/>
          <w:w w:val="90"/>
        </w:rPr>
        <w:t xml:space="preserve"> </w:t>
      </w:r>
      <w:r>
        <w:rPr>
          <w:color w:val="0084A9"/>
          <w:w w:val="90"/>
        </w:rPr>
        <w:t>what</w:t>
      </w:r>
      <w:r>
        <w:rPr>
          <w:color w:val="0084A9"/>
          <w:spacing w:val="-2"/>
          <w:w w:val="90"/>
        </w:rPr>
        <w:t xml:space="preserve"> </w:t>
      </w:r>
      <w:r>
        <w:rPr>
          <w:color w:val="0084A9"/>
          <w:w w:val="90"/>
        </w:rPr>
        <w:t>would</w:t>
      </w:r>
      <w:r>
        <w:rPr>
          <w:color w:val="0084A9"/>
          <w:spacing w:val="-2"/>
          <w:w w:val="90"/>
        </w:rPr>
        <w:t xml:space="preserve"> </w:t>
      </w:r>
      <w:r>
        <w:rPr>
          <w:i/>
          <w:color w:val="0084A9"/>
          <w:w w:val="90"/>
        </w:rPr>
        <w:t>you</w:t>
      </w:r>
      <w:r>
        <w:rPr>
          <w:i/>
          <w:color w:val="0084A9"/>
          <w:spacing w:val="-2"/>
          <w:w w:val="90"/>
        </w:rPr>
        <w:t xml:space="preserve"> </w:t>
      </w:r>
      <w:r>
        <w:rPr>
          <w:color w:val="0084A9"/>
          <w:w w:val="90"/>
        </w:rPr>
        <w:t>say,</w:t>
      </w:r>
      <w:r>
        <w:rPr>
          <w:color w:val="0084A9"/>
          <w:spacing w:val="-2"/>
          <w:w w:val="90"/>
        </w:rPr>
        <w:t xml:space="preserve"> </w:t>
      </w:r>
      <w:r>
        <w:rPr>
          <w:color w:val="0084A9"/>
          <w:w w:val="90"/>
        </w:rPr>
        <w:t>if</w:t>
      </w:r>
      <w:r>
        <w:rPr>
          <w:color w:val="0084A9"/>
          <w:spacing w:val="-2"/>
          <w:w w:val="90"/>
        </w:rPr>
        <w:t xml:space="preserve"> </w:t>
      </w:r>
      <w:r>
        <w:rPr>
          <w:color w:val="0084A9"/>
          <w:w w:val="90"/>
        </w:rPr>
        <w:t>it</w:t>
      </w:r>
      <w:r>
        <w:rPr>
          <w:color w:val="0084A9"/>
          <w:spacing w:val="-2"/>
          <w:w w:val="90"/>
        </w:rPr>
        <w:t xml:space="preserve"> </w:t>
      </w:r>
      <w:r>
        <w:rPr>
          <w:color w:val="0084A9"/>
          <w:w w:val="90"/>
        </w:rPr>
        <w:t>was</w:t>
      </w:r>
      <w:r>
        <w:rPr>
          <w:color w:val="0084A9"/>
          <w:spacing w:val="-2"/>
          <w:w w:val="90"/>
        </w:rPr>
        <w:t xml:space="preserve"> </w:t>
      </w:r>
      <w:r>
        <w:rPr>
          <w:color w:val="0084A9"/>
          <w:w w:val="90"/>
        </w:rPr>
        <w:t>true?</w:t>
      </w:r>
      <w:r>
        <w:rPr>
          <w:color w:val="0084A9"/>
          <w:spacing w:val="-2"/>
          <w:w w:val="90"/>
        </w:rPr>
        <w:t xml:space="preserve"> </w:t>
      </w:r>
      <w:r>
        <w:rPr>
          <w:color w:val="0084A9"/>
          <w:w w:val="90"/>
        </w:rPr>
        <w:t>If</w:t>
      </w:r>
      <w:r>
        <w:rPr>
          <w:color w:val="0084A9"/>
          <w:spacing w:val="-2"/>
          <w:w w:val="90"/>
        </w:rPr>
        <w:t xml:space="preserve"> </w:t>
      </w:r>
      <w:r>
        <w:rPr>
          <w:color w:val="0084A9"/>
          <w:w w:val="90"/>
        </w:rPr>
        <w:t>you</w:t>
      </w:r>
      <w:r>
        <w:rPr>
          <w:color w:val="0084A9"/>
          <w:spacing w:val="-2"/>
          <w:w w:val="90"/>
        </w:rPr>
        <w:t xml:space="preserve"> </w:t>
      </w:r>
      <w:r>
        <w:rPr>
          <w:color w:val="0084A9"/>
          <w:w w:val="90"/>
        </w:rPr>
        <w:t>were</w:t>
      </w:r>
      <w:r>
        <w:rPr>
          <w:color w:val="0084A9"/>
          <w:spacing w:val="-2"/>
          <w:w w:val="90"/>
        </w:rPr>
        <w:t xml:space="preserve"> </w:t>
      </w:r>
      <w:r>
        <w:rPr>
          <w:color w:val="0084A9"/>
          <w:w w:val="90"/>
        </w:rPr>
        <w:t>accused</w:t>
      </w:r>
      <w:r>
        <w:rPr>
          <w:color w:val="0084A9"/>
          <w:spacing w:val="-2"/>
          <w:w w:val="90"/>
        </w:rPr>
        <w:t xml:space="preserve"> </w:t>
      </w:r>
      <w:r>
        <w:rPr>
          <w:color w:val="0084A9"/>
          <w:w w:val="90"/>
        </w:rPr>
        <w:t>of</w:t>
      </w:r>
      <w:r>
        <w:rPr>
          <w:color w:val="0084A9"/>
          <w:spacing w:val="-2"/>
          <w:w w:val="90"/>
        </w:rPr>
        <w:t xml:space="preserve"> </w:t>
      </w:r>
      <w:r>
        <w:rPr>
          <w:color w:val="0084A9"/>
          <w:w w:val="90"/>
        </w:rPr>
        <w:t>a</w:t>
      </w:r>
      <w:r>
        <w:rPr>
          <w:color w:val="0084A9"/>
          <w:spacing w:val="-2"/>
          <w:w w:val="90"/>
        </w:rPr>
        <w:t xml:space="preserve"> </w:t>
      </w:r>
      <w:r>
        <w:rPr>
          <w:color w:val="0084A9"/>
          <w:w w:val="90"/>
        </w:rPr>
        <w:t>crime,</w:t>
      </w:r>
      <w:r>
        <w:rPr>
          <w:color w:val="0084A9"/>
          <w:spacing w:val="-2"/>
          <w:w w:val="90"/>
        </w:rPr>
        <w:t xml:space="preserve"> </w:t>
      </w:r>
      <w:r>
        <w:rPr>
          <w:color w:val="0084A9"/>
          <w:w w:val="90"/>
        </w:rPr>
        <w:t>would</w:t>
      </w:r>
      <w:r>
        <w:rPr>
          <w:color w:val="0084A9"/>
          <w:spacing w:val="-2"/>
          <w:w w:val="90"/>
        </w:rPr>
        <w:t xml:space="preserve"> </w:t>
      </w:r>
      <w:r>
        <w:rPr>
          <w:color w:val="0084A9"/>
          <w:w w:val="90"/>
        </w:rPr>
        <w:t>you</w:t>
      </w:r>
      <w:r>
        <w:rPr>
          <w:color w:val="0084A9"/>
          <w:spacing w:val="-2"/>
          <w:w w:val="90"/>
        </w:rPr>
        <w:t xml:space="preserve"> </w:t>
      </w:r>
      <w:r>
        <w:rPr>
          <w:color w:val="0084A9"/>
          <w:w w:val="90"/>
        </w:rPr>
        <w:t>take</w:t>
      </w:r>
      <w:r>
        <w:rPr>
          <w:color w:val="0084A9"/>
          <w:spacing w:val="-2"/>
          <w:w w:val="90"/>
        </w:rPr>
        <w:t xml:space="preserve"> </w:t>
      </w:r>
      <w:r>
        <w:rPr>
          <w:color w:val="0084A9"/>
          <w:w w:val="90"/>
        </w:rPr>
        <w:t>Trubē</w:t>
      </w:r>
      <w:r>
        <w:rPr>
          <w:color w:val="0084A9"/>
          <w:spacing w:val="-2"/>
          <w:w w:val="90"/>
        </w:rPr>
        <w:t xml:space="preserve"> </w:t>
      </w:r>
      <w:r>
        <w:rPr>
          <w:color w:val="0084A9"/>
          <w:w w:val="90"/>
        </w:rPr>
        <w:t xml:space="preserve">as </w:t>
      </w:r>
      <w:r>
        <w:rPr>
          <w:color w:val="0084A9"/>
        </w:rPr>
        <w:t>your</w:t>
      </w:r>
      <w:r>
        <w:rPr>
          <w:color w:val="0084A9"/>
          <w:spacing w:val="-3"/>
        </w:rPr>
        <w:t xml:space="preserve"> </w:t>
      </w:r>
      <w:r>
        <w:rPr>
          <w:color w:val="0084A9"/>
        </w:rPr>
        <w:t>form</w:t>
      </w:r>
      <w:r>
        <w:rPr>
          <w:color w:val="0084A9"/>
          <w:spacing w:val="-3"/>
        </w:rPr>
        <w:t xml:space="preserve"> </w:t>
      </w:r>
      <w:r>
        <w:rPr>
          <w:color w:val="0084A9"/>
        </w:rPr>
        <w:t>of</w:t>
      </w:r>
      <w:r>
        <w:rPr>
          <w:color w:val="0084A9"/>
          <w:spacing w:val="-3"/>
        </w:rPr>
        <w:t xml:space="preserve"> </w:t>
      </w:r>
      <w:r>
        <w:rPr>
          <w:color w:val="0084A9"/>
        </w:rPr>
        <w:t>justice?</w:t>
      </w:r>
    </w:p>
    <w:p w:rsidR="003A71C5" w:rsidRDefault="00005824">
      <w:pPr>
        <w:pStyle w:val="BodyText"/>
        <w:spacing w:before="227" w:line="242" w:lineRule="auto"/>
        <w:ind w:left="820" w:right="1833" w:hanging="567"/>
      </w:pPr>
      <w:r>
        <w:rPr>
          <w:color w:val="414042"/>
          <w:w w:val="90"/>
        </w:rPr>
        <w:t>NM:</w:t>
      </w:r>
      <w:r>
        <w:rPr>
          <w:color w:val="414042"/>
          <w:spacing w:val="80"/>
          <w:w w:val="150"/>
        </w:rPr>
        <w:t xml:space="preserve"> </w:t>
      </w:r>
      <w:r>
        <w:rPr>
          <w:color w:val="414042"/>
          <w:w w:val="90"/>
        </w:rPr>
        <w:t>You</w:t>
      </w:r>
      <w:r>
        <w:rPr>
          <w:color w:val="414042"/>
          <w:spacing w:val="-5"/>
          <w:w w:val="90"/>
        </w:rPr>
        <w:t xml:space="preserve"> </w:t>
      </w:r>
      <w:r>
        <w:rPr>
          <w:color w:val="414042"/>
          <w:w w:val="90"/>
        </w:rPr>
        <w:t>can’t</w:t>
      </w:r>
      <w:r>
        <w:rPr>
          <w:color w:val="414042"/>
          <w:spacing w:val="-5"/>
          <w:w w:val="90"/>
        </w:rPr>
        <w:t xml:space="preserve"> </w:t>
      </w:r>
      <w:r>
        <w:rPr>
          <w:color w:val="414042"/>
          <w:w w:val="90"/>
        </w:rPr>
        <w:t>ask</w:t>
      </w:r>
      <w:r>
        <w:rPr>
          <w:color w:val="414042"/>
          <w:spacing w:val="-5"/>
          <w:w w:val="90"/>
        </w:rPr>
        <w:t xml:space="preserve"> </w:t>
      </w:r>
      <w:r>
        <w:rPr>
          <w:color w:val="414042"/>
          <w:w w:val="90"/>
        </w:rPr>
        <w:t>me</w:t>
      </w:r>
      <w:r>
        <w:rPr>
          <w:color w:val="414042"/>
          <w:spacing w:val="-5"/>
          <w:w w:val="90"/>
        </w:rPr>
        <w:t xml:space="preserve"> </w:t>
      </w:r>
      <w:r>
        <w:rPr>
          <w:color w:val="414042"/>
          <w:w w:val="90"/>
        </w:rPr>
        <w:t>that!</w:t>
      </w:r>
      <w:r>
        <w:rPr>
          <w:color w:val="414042"/>
          <w:spacing w:val="-5"/>
          <w:w w:val="90"/>
        </w:rPr>
        <w:t xml:space="preserve"> </w:t>
      </w:r>
      <w:r>
        <w:rPr>
          <w:color w:val="414042"/>
          <w:w w:val="90"/>
        </w:rPr>
        <w:t>I</w:t>
      </w:r>
      <w:r>
        <w:rPr>
          <w:color w:val="414042"/>
          <w:spacing w:val="-5"/>
          <w:w w:val="90"/>
        </w:rPr>
        <w:t xml:space="preserve"> </w:t>
      </w:r>
      <w:r>
        <w:rPr>
          <w:color w:val="414042"/>
          <w:w w:val="90"/>
        </w:rPr>
        <w:t>have</w:t>
      </w:r>
      <w:r>
        <w:rPr>
          <w:color w:val="414042"/>
          <w:spacing w:val="-5"/>
          <w:w w:val="90"/>
        </w:rPr>
        <w:t xml:space="preserve"> </w:t>
      </w:r>
      <w:r>
        <w:rPr>
          <w:color w:val="414042"/>
          <w:w w:val="90"/>
        </w:rPr>
        <w:t>to</w:t>
      </w:r>
      <w:r>
        <w:rPr>
          <w:color w:val="414042"/>
          <w:spacing w:val="-5"/>
          <w:w w:val="90"/>
        </w:rPr>
        <w:t xml:space="preserve"> </w:t>
      </w:r>
      <w:r>
        <w:rPr>
          <w:color w:val="414042"/>
          <w:w w:val="90"/>
        </w:rPr>
        <w:t>ask</w:t>
      </w:r>
      <w:r>
        <w:rPr>
          <w:color w:val="414042"/>
          <w:spacing w:val="-5"/>
          <w:w w:val="90"/>
        </w:rPr>
        <w:t xml:space="preserve"> </w:t>
      </w:r>
      <w:r>
        <w:rPr>
          <w:color w:val="414042"/>
          <w:w w:val="90"/>
        </w:rPr>
        <w:t>you</w:t>
      </w:r>
      <w:r>
        <w:rPr>
          <w:color w:val="414042"/>
          <w:spacing w:val="-5"/>
          <w:w w:val="90"/>
        </w:rPr>
        <w:t xml:space="preserve"> </w:t>
      </w:r>
      <w:r>
        <w:rPr>
          <w:color w:val="414042"/>
          <w:w w:val="90"/>
        </w:rPr>
        <w:t>that.</w:t>
      </w:r>
      <w:r>
        <w:rPr>
          <w:color w:val="414042"/>
          <w:spacing w:val="-5"/>
          <w:w w:val="90"/>
        </w:rPr>
        <w:t xml:space="preserve"> </w:t>
      </w:r>
      <w:r>
        <w:rPr>
          <w:color w:val="414042"/>
          <w:w w:val="90"/>
        </w:rPr>
        <w:t>That’s</w:t>
      </w:r>
      <w:r>
        <w:rPr>
          <w:color w:val="414042"/>
          <w:spacing w:val="-5"/>
          <w:w w:val="90"/>
        </w:rPr>
        <w:t xml:space="preserve"> </w:t>
      </w:r>
      <w:r>
        <w:rPr>
          <w:color w:val="414042"/>
          <w:w w:val="90"/>
        </w:rPr>
        <w:t>the</w:t>
      </w:r>
      <w:r>
        <w:rPr>
          <w:color w:val="414042"/>
          <w:spacing w:val="-5"/>
          <w:w w:val="90"/>
        </w:rPr>
        <w:t xml:space="preserve"> </w:t>
      </w:r>
      <w:r>
        <w:rPr>
          <w:color w:val="414042"/>
          <w:w w:val="90"/>
        </w:rPr>
        <w:t>question</w:t>
      </w:r>
      <w:r>
        <w:rPr>
          <w:color w:val="414042"/>
          <w:spacing w:val="-5"/>
          <w:w w:val="90"/>
        </w:rPr>
        <w:t xml:space="preserve"> </w:t>
      </w:r>
      <w:r>
        <w:rPr>
          <w:color w:val="414042"/>
          <w:w w:val="90"/>
        </w:rPr>
        <w:t>that</w:t>
      </w:r>
      <w:r>
        <w:rPr>
          <w:color w:val="414042"/>
          <w:spacing w:val="-5"/>
          <w:w w:val="90"/>
        </w:rPr>
        <w:t xml:space="preserve"> </w:t>
      </w:r>
      <w:r>
        <w:rPr>
          <w:color w:val="414042"/>
          <w:w w:val="90"/>
        </w:rPr>
        <w:t>we</w:t>
      </w:r>
      <w:r>
        <w:rPr>
          <w:color w:val="414042"/>
          <w:spacing w:val="-5"/>
          <w:w w:val="90"/>
        </w:rPr>
        <w:t xml:space="preserve"> </w:t>
      </w:r>
      <w:r>
        <w:rPr>
          <w:color w:val="414042"/>
          <w:w w:val="90"/>
        </w:rPr>
        <w:t>ask</w:t>
      </w:r>
      <w:r>
        <w:rPr>
          <w:color w:val="414042"/>
          <w:spacing w:val="-5"/>
          <w:w w:val="90"/>
        </w:rPr>
        <w:t xml:space="preserve"> </w:t>
      </w:r>
      <w:r>
        <w:rPr>
          <w:color w:val="414042"/>
          <w:w w:val="90"/>
        </w:rPr>
        <w:t xml:space="preserve">everyone </w:t>
      </w:r>
      <w:r>
        <w:rPr>
          <w:color w:val="414042"/>
        </w:rPr>
        <w:t>across</w:t>
      </w:r>
      <w:r>
        <w:rPr>
          <w:color w:val="414042"/>
          <w:spacing w:val="-10"/>
        </w:rPr>
        <w:t xml:space="preserve"> </w:t>
      </w:r>
      <w:r>
        <w:rPr>
          <w:color w:val="414042"/>
        </w:rPr>
        <w:t>Europe.</w:t>
      </w:r>
    </w:p>
    <w:p w:rsidR="003A71C5" w:rsidRDefault="00005824">
      <w:pPr>
        <w:pStyle w:val="BodyText"/>
        <w:spacing w:before="228" w:line="242" w:lineRule="auto"/>
        <w:ind w:left="820" w:right="1028"/>
      </w:pPr>
      <w:r>
        <w:rPr>
          <w:color w:val="414042"/>
          <w:w w:val="90"/>
        </w:rPr>
        <w:t>I’m totally undecided, and I’m allowed to be, because justice systems are collapsing all around the world, they really are. The fact that the systems don’t work anymore, they’re outdated, the roles</w:t>
      </w:r>
      <w:r>
        <w:rPr>
          <w:color w:val="414042"/>
          <w:spacing w:val="80"/>
        </w:rPr>
        <w:t xml:space="preserve"> </w:t>
      </w:r>
      <w:r>
        <w:rPr>
          <w:color w:val="414042"/>
          <w:spacing w:val="-6"/>
        </w:rPr>
        <w:t>of</w:t>
      </w:r>
      <w:r>
        <w:rPr>
          <w:color w:val="414042"/>
          <w:spacing w:val="-14"/>
        </w:rPr>
        <w:t xml:space="preserve"> </w:t>
      </w:r>
      <w:r>
        <w:rPr>
          <w:color w:val="414042"/>
          <w:spacing w:val="-6"/>
        </w:rPr>
        <w:t>jury,</w:t>
      </w:r>
      <w:r>
        <w:rPr>
          <w:color w:val="414042"/>
          <w:spacing w:val="-12"/>
        </w:rPr>
        <w:t xml:space="preserve"> </w:t>
      </w:r>
      <w:r>
        <w:rPr>
          <w:color w:val="414042"/>
          <w:spacing w:val="-6"/>
        </w:rPr>
        <w:t>lawyer</w:t>
      </w:r>
      <w:r>
        <w:rPr>
          <w:color w:val="414042"/>
          <w:spacing w:val="-12"/>
        </w:rPr>
        <w:t xml:space="preserve"> </w:t>
      </w:r>
      <w:r>
        <w:rPr>
          <w:color w:val="414042"/>
          <w:spacing w:val="-6"/>
        </w:rPr>
        <w:t>etc.,</w:t>
      </w:r>
      <w:r>
        <w:rPr>
          <w:color w:val="414042"/>
          <w:spacing w:val="-12"/>
        </w:rPr>
        <w:t xml:space="preserve"> </w:t>
      </w:r>
      <w:r>
        <w:rPr>
          <w:color w:val="414042"/>
          <w:spacing w:val="-6"/>
        </w:rPr>
        <w:t>makes</w:t>
      </w:r>
      <w:r>
        <w:rPr>
          <w:color w:val="414042"/>
          <w:spacing w:val="-12"/>
        </w:rPr>
        <w:t xml:space="preserve"> </w:t>
      </w:r>
      <w:r>
        <w:rPr>
          <w:color w:val="414042"/>
          <w:spacing w:val="-6"/>
        </w:rPr>
        <w:t>Trubē</w:t>
      </w:r>
      <w:r>
        <w:rPr>
          <w:color w:val="414042"/>
          <w:spacing w:val="-12"/>
        </w:rPr>
        <w:t xml:space="preserve"> </w:t>
      </w:r>
      <w:r>
        <w:rPr>
          <w:color w:val="414042"/>
          <w:spacing w:val="-6"/>
        </w:rPr>
        <w:t>relevant,</w:t>
      </w:r>
      <w:r>
        <w:rPr>
          <w:color w:val="414042"/>
          <w:spacing w:val="-12"/>
        </w:rPr>
        <w:t xml:space="preserve"> </w:t>
      </w:r>
      <w:r>
        <w:rPr>
          <w:color w:val="414042"/>
          <w:spacing w:val="-6"/>
        </w:rPr>
        <w:t>even</w:t>
      </w:r>
      <w:r>
        <w:rPr>
          <w:color w:val="414042"/>
          <w:spacing w:val="-12"/>
        </w:rPr>
        <w:t xml:space="preserve"> </w:t>
      </w:r>
      <w:r>
        <w:rPr>
          <w:color w:val="414042"/>
          <w:spacing w:val="-6"/>
        </w:rPr>
        <w:t>if</w:t>
      </w:r>
      <w:r>
        <w:rPr>
          <w:color w:val="414042"/>
          <w:spacing w:val="-12"/>
        </w:rPr>
        <w:t xml:space="preserve"> </w:t>
      </w:r>
      <w:r>
        <w:rPr>
          <w:color w:val="414042"/>
          <w:spacing w:val="-6"/>
        </w:rPr>
        <w:t>not</w:t>
      </w:r>
      <w:r>
        <w:rPr>
          <w:color w:val="414042"/>
          <w:spacing w:val="-12"/>
        </w:rPr>
        <w:t xml:space="preserve"> </w:t>
      </w:r>
      <w:r>
        <w:rPr>
          <w:color w:val="414042"/>
          <w:spacing w:val="-6"/>
        </w:rPr>
        <w:t>for</w:t>
      </w:r>
      <w:r>
        <w:rPr>
          <w:color w:val="414042"/>
          <w:spacing w:val="-12"/>
        </w:rPr>
        <w:t xml:space="preserve"> </w:t>
      </w:r>
      <w:r>
        <w:rPr>
          <w:color w:val="414042"/>
          <w:spacing w:val="-6"/>
        </w:rPr>
        <w:t>right</w:t>
      </w:r>
      <w:r>
        <w:rPr>
          <w:color w:val="414042"/>
          <w:spacing w:val="-12"/>
        </w:rPr>
        <w:t xml:space="preserve"> </w:t>
      </w:r>
      <w:r>
        <w:rPr>
          <w:color w:val="414042"/>
          <w:spacing w:val="-6"/>
        </w:rPr>
        <w:t>now.</w:t>
      </w:r>
      <w:r>
        <w:rPr>
          <w:color w:val="414042"/>
          <w:spacing w:val="-12"/>
        </w:rPr>
        <w:t xml:space="preserve"> </w:t>
      </w:r>
      <w:r>
        <w:rPr>
          <w:color w:val="414042"/>
          <w:spacing w:val="-6"/>
        </w:rPr>
        <w:t>I</w:t>
      </w:r>
      <w:r>
        <w:rPr>
          <w:color w:val="414042"/>
          <w:spacing w:val="-12"/>
        </w:rPr>
        <w:t xml:space="preserve"> </w:t>
      </w:r>
      <w:r>
        <w:rPr>
          <w:color w:val="414042"/>
          <w:spacing w:val="-6"/>
        </w:rPr>
        <w:t>harbour</w:t>
      </w:r>
      <w:r>
        <w:rPr>
          <w:color w:val="414042"/>
          <w:spacing w:val="-12"/>
        </w:rPr>
        <w:t xml:space="preserve"> </w:t>
      </w:r>
      <w:r>
        <w:rPr>
          <w:color w:val="414042"/>
          <w:spacing w:val="-6"/>
        </w:rPr>
        <w:t>a</w:t>
      </w:r>
      <w:r>
        <w:rPr>
          <w:color w:val="414042"/>
          <w:spacing w:val="-12"/>
        </w:rPr>
        <w:t xml:space="preserve"> </w:t>
      </w:r>
      <w:r>
        <w:rPr>
          <w:color w:val="414042"/>
          <w:spacing w:val="-6"/>
        </w:rPr>
        <w:t>suspicion</w:t>
      </w:r>
      <w:r>
        <w:rPr>
          <w:color w:val="414042"/>
          <w:spacing w:val="-12"/>
        </w:rPr>
        <w:t xml:space="preserve"> </w:t>
      </w:r>
      <w:r>
        <w:rPr>
          <w:color w:val="414042"/>
          <w:spacing w:val="-6"/>
        </w:rPr>
        <w:t>that</w:t>
      </w:r>
      <w:r>
        <w:rPr>
          <w:color w:val="414042"/>
          <w:spacing w:val="-12"/>
        </w:rPr>
        <w:t xml:space="preserve"> </w:t>
      </w:r>
      <w:r>
        <w:rPr>
          <w:color w:val="414042"/>
          <w:spacing w:val="-6"/>
        </w:rPr>
        <w:t xml:space="preserve">I </w:t>
      </w:r>
      <w:r>
        <w:rPr>
          <w:color w:val="414042"/>
          <w:w w:val="90"/>
        </w:rPr>
        <w:t>would say “yes”. And I suspect that, at some point in the future, greater justice will be able to be</w:t>
      </w:r>
    </w:p>
    <w:p w:rsidR="003A71C5" w:rsidRDefault="00005824">
      <w:pPr>
        <w:pStyle w:val="BodyText"/>
        <w:spacing w:before="1" w:line="242" w:lineRule="auto"/>
        <w:ind w:left="820" w:right="868"/>
      </w:pPr>
      <w:r>
        <w:rPr>
          <w:color w:val="414042"/>
          <w:w w:val="90"/>
        </w:rPr>
        <w:t>delivered by a sort of human-machine collaboration. But there’s one thing you’ve got to remember. In our presentation Trubē doesn’t make the decision. It’s not, you know, that 1984 thing. We don’t go so far that Trubē makes the ‘Guilty!’ ‘Not guilty!’ decisions. It’s a contextualisation machine.</w:t>
      </w:r>
    </w:p>
    <w:p w:rsidR="003A71C5" w:rsidRDefault="003A71C5">
      <w:pPr>
        <w:spacing w:line="242" w:lineRule="auto"/>
        <w:sectPr w:rsidR="003A71C5">
          <w:pgSz w:w="11910" w:h="16840"/>
          <w:pgMar w:top="1040" w:right="579" w:bottom="960" w:left="880" w:header="0" w:footer="764" w:gutter="0"/>
          <w:cols w:space="720"/>
        </w:sectPr>
      </w:pPr>
    </w:p>
    <w:p w:rsidR="003A71C5" w:rsidRDefault="00005824">
      <w:pPr>
        <w:pStyle w:val="ListParagraph"/>
        <w:numPr>
          <w:ilvl w:val="0"/>
          <w:numId w:val="2"/>
        </w:numPr>
        <w:tabs>
          <w:tab w:val="left" w:pos="580"/>
        </w:tabs>
        <w:spacing w:before="106"/>
        <w:ind w:left="580" w:hanging="327"/>
        <w:rPr>
          <w:rFonts w:ascii="Tahoma"/>
          <w:sz w:val="30"/>
        </w:rPr>
      </w:pPr>
      <w:r>
        <w:rPr>
          <w:rFonts w:ascii="Lucida Sans"/>
          <w:i/>
          <w:color w:val="0084A9"/>
          <w:spacing w:val="2"/>
          <w:sz w:val="30"/>
        </w:rPr>
        <w:t>AETHICS</w:t>
      </w:r>
      <w:r>
        <w:rPr>
          <w:rFonts w:ascii="Lucida Sans"/>
          <w:i/>
          <w:color w:val="0084A9"/>
          <w:spacing w:val="2"/>
          <w:position w:val="3"/>
          <w:sz w:val="30"/>
        </w:rPr>
        <w:t>:</w:t>
      </w:r>
      <w:r>
        <w:rPr>
          <w:rFonts w:ascii="Lucida Sans"/>
          <w:i/>
          <w:color w:val="0084A9"/>
          <w:spacing w:val="59"/>
          <w:position w:val="3"/>
          <w:sz w:val="30"/>
        </w:rPr>
        <w:t xml:space="preserve"> </w:t>
      </w:r>
      <w:r>
        <w:rPr>
          <w:rFonts w:ascii="Tahoma"/>
          <w:color w:val="0084A9"/>
          <w:spacing w:val="2"/>
          <w:sz w:val="30"/>
        </w:rPr>
        <w:t>ARTISTIC</w:t>
      </w:r>
      <w:r>
        <w:rPr>
          <w:rFonts w:ascii="Tahoma"/>
          <w:color w:val="0084A9"/>
          <w:spacing w:val="61"/>
          <w:sz w:val="30"/>
        </w:rPr>
        <w:t xml:space="preserve"> </w:t>
      </w:r>
      <w:r>
        <w:rPr>
          <w:rFonts w:ascii="Tahoma"/>
          <w:color w:val="0084A9"/>
          <w:spacing w:val="2"/>
          <w:sz w:val="30"/>
        </w:rPr>
        <w:t>DECEPTION</w:t>
      </w:r>
      <w:r>
        <w:rPr>
          <w:rFonts w:ascii="Tahoma"/>
          <w:color w:val="0084A9"/>
          <w:spacing w:val="61"/>
          <w:sz w:val="30"/>
        </w:rPr>
        <w:t xml:space="preserve"> </w:t>
      </w:r>
      <w:r>
        <w:rPr>
          <w:rFonts w:ascii="Tahoma"/>
          <w:color w:val="0084A9"/>
          <w:spacing w:val="2"/>
          <w:sz w:val="30"/>
        </w:rPr>
        <w:t>AND</w:t>
      </w:r>
      <w:r>
        <w:rPr>
          <w:rFonts w:ascii="Tahoma"/>
          <w:color w:val="0084A9"/>
          <w:spacing w:val="61"/>
          <w:sz w:val="30"/>
        </w:rPr>
        <w:t xml:space="preserve"> </w:t>
      </w:r>
      <w:r>
        <w:rPr>
          <w:rFonts w:ascii="Tahoma"/>
          <w:color w:val="0084A9"/>
          <w:spacing w:val="-2"/>
          <w:sz w:val="30"/>
        </w:rPr>
        <w:t>LEADERSHIP</w:t>
      </w:r>
    </w:p>
    <w:p w:rsidR="003A71C5" w:rsidRDefault="003A71C5">
      <w:pPr>
        <w:pStyle w:val="BodyText"/>
        <w:rPr>
          <w:rFonts w:ascii="Tahoma"/>
          <w:sz w:val="38"/>
        </w:rPr>
      </w:pPr>
    </w:p>
    <w:p w:rsidR="003A71C5" w:rsidRDefault="00005824">
      <w:pPr>
        <w:spacing w:before="1" w:line="252" w:lineRule="auto"/>
        <w:ind w:left="253" w:right="611"/>
        <w:rPr>
          <w:rFonts w:ascii="Times New Roman" w:hAnsi="Times New Roman"/>
          <w:i/>
        </w:rPr>
      </w:pPr>
      <w:r>
        <w:rPr>
          <w:color w:val="414042"/>
          <w:w w:val="90"/>
        </w:rPr>
        <w:t>For</w:t>
      </w:r>
      <w:r>
        <w:rPr>
          <w:color w:val="414042"/>
          <w:spacing w:val="-1"/>
          <w:w w:val="90"/>
        </w:rPr>
        <w:t xml:space="preserve"> </w:t>
      </w:r>
      <w:r>
        <w:rPr>
          <w:color w:val="414042"/>
          <w:w w:val="90"/>
        </w:rPr>
        <w:t>the</w:t>
      </w:r>
      <w:r>
        <w:rPr>
          <w:color w:val="414042"/>
          <w:spacing w:val="-1"/>
          <w:w w:val="90"/>
        </w:rPr>
        <w:t xml:space="preserve"> </w:t>
      </w:r>
      <w:r>
        <w:rPr>
          <w:color w:val="414042"/>
          <w:w w:val="90"/>
        </w:rPr>
        <w:t>first</w:t>
      </w:r>
      <w:r>
        <w:rPr>
          <w:color w:val="414042"/>
          <w:spacing w:val="-1"/>
          <w:w w:val="90"/>
        </w:rPr>
        <w:t xml:space="preserve"> </w:t>
      </w:r>
      <w:r>
        <w:rPr>
          <w:color w:val="414042"/>
          <w:w w:val="90"/>
        </w:rPr>
        <w:t>time</w:t>
      </w:r>
      <w:r>
        <w:rPr>
          <w:color w:val="414042"/>
          <w:spacing w:val="-1"/>
          <w:w w:val="90"/>
        </w:rPr>
        <w:t xml:space="preserve"> </w:t>
      </w:r>
      <w:r>
        <w:rPr>
          <w:color w:val="414042"/>
          <w:w w:val="90"/>
        </w:rPr>
        <w:t>in</w:t>
      </w:r>
      <w:r>
        <w:rPr>
          <w:color w:val="414042"/>
          <w:spacing w:val="-1"/>
          <w:w w:val="90"/>
        </w:rPr>
        <w:t xml:space="preserve"> </w:t>
      </w:r>
      <w:r>
        <w:rPr>
          <w:color w:val="414042"/>
          <w:w w:val="90"/>
        </w:rPr>
        <w:t>the</w:t>
      </w:r>
      <w:r>
        <w:rPr>
          <w:color w:val="414042"/>
          <w:spacing w:val="-1"/>
          <w:w w:val="90"/>
        </w:rPr>
        <w:t xml:space="preserve"> </w:t>
      </w:r>
      <w:r>
        <w:rPr>
          <w:color w:val="414042"/>
          <w:w w:val="90"/>
        </w:rPr>
        <w:t>2010/11</w:t>
      </w:r>
      <w:r>
        <w:rPr>
          <w:color w:val="414042"/>
          <w:spacing w:val="-1"/>
          <w:w w:val="90"/>
        </w:rPr>
        <w:t xml:space="preserve"> </w:t>
      </w:r>
      <w:r>
        <w:rPr>
          <w:color w:val="414042"/>
          <w:w w:val="90"/>
        </w:rPr>
        <w:t>intake,</w:t>
      </w:r>
      <w:r>
        <w:rPr>
          <w:color w:val="414042"/>
          <w:spacing w:val="-1"/>
          <w:w w:val="90"/>
        </w:rPr>
        <w:t xml:space="preserve"> </w:t>
      </w:r>
      <w:r>
        <w:rPr>
          <w:color w:val="414042"/>
          <w:w w:val="90"/>
        </w:rPr>
        <w:t>Clore</w:t>
      </w:r>
      <w:r>
        <w:rPr>
          <w:color w:val="414042"/>
          <w:spacing w:val="-1"/>
          <w:w w:val="90"/>
        </w:rPr>
        <w:t xml:space="preserve"> </w:t>
      </w:r>
      <w:r>
        <w:rPr>
          <w:color w:val="414042"/>
          <w:w w:val="90"/>
        </w:rPr>
        <w:t>Leadership</w:t>
      </w:r>
      <w:r>
        <w:rPr>
          <w:color w:val="414042"/>
          <w:spacing w:val="-1"/>
          <w:w w:val="90"/>
        </w:rPr>
        <w:t xml:space="preserve"> </w:t>
      </w:r>
      <w:r>
        <w:rPr>
          <w:color w:val="414042"/>
          <w:w w:val="90"/>
        </w:rPr>
        <w:t>named</w:t>
      </w:r>
      <w:r>
        <w:rPr>
          <w:color w:val="414042"/>
          <w:spacing w:val="-1"/>
          <w:w w:val="90"/>
        </w:rPr>
        <w:t xml:space="preserve"> </w:t>
      </w:r>
      <w:r>
        <w:rPr>
          <w:color w:val="414042"/>
          <w:w w:val="90"/>
        </w:rPr>
        <w:t>a</w:t>
      </w:r>
      <w:r>
        <w:rPr>
          <w:color w:val="414042"/>
          <w:spacing w:val="-1"/>
          <w:w w:val="90"/>
        </w:rPr>
        <w:t xml:space="preserve"> </w:t>
      </w:r>
      <w:r>
        <w:rPr>
          <w:color w:val="414042"/>
          <w:w w:val="90"/>
        </w:rPr>
        <w:t>dedicated</w:t>
      </w:r>
      <w:r>
        <w:rPr>
          <w:color w:val="414042"/>
          <w:spacing w:val="-1"/>
          <w:w w:val="90"/>
        </w:rPr>
        <w:t xml:space="preserve"> </w:t>
      </w:r>
      <w:r>
        <w:rPr>
          <w:color w:val="414042"/>
          <w:w w:val="90"/>
        </w:rPr>
        <w:t>‘Artist</w:t>
      </w:r>
      <w:r>
        <w:rPr>
          <w:color w:val="414042"/>
          <w:spacing w:val="-1"/>
          <w:w w:val="90"/>
        </w:rPr>
        <w:t xml:space="preserve"> </w:t>
      </w:r>
      <w:r>
        <w:rPr>
          <w:color w:val="414042"/>
          <w:w w:val="90"/>
        </w:rPr>
        <w:t>Fellow’.</w:t>
      </w:r>
      <w:r>
        <w:rPr>
          <w:color w:val="414042"/>
          <w:spacing w:val="-1"/>
          <w:w w:val="90"/>
        </w:rPr>
        <w:t xml:space="preserve"> </w:t>
      </w:r>
      <w:r>
        <w:rPr>
          <w:color w:val="414042"/>
          <w:w w:val="90"/>
        </w:rPr>
        <w:t>When</w:t>
      </w:r>
      <w:r>
        <w:rPr>
          <w:color w:val="414042"/>
          <w:spacing w:val="-1"/>
          <w:w w:val="90"/>
        </w:rPr>
        <w:t xml:space="preserve"> </w:t>
      </w:r>
      <w:r>
        <w:rPr>
          <w:color w:val="414042"/>
          <w:w w:val="90"/>
        </w:rPr>
        <w:t>I</w:t>
      </w:r>
      <w:r>
        <w:rPr>
          <w:color w:val="414042"/>
          <w:spacing w:val="-1"/>
          <w:w w:val="90"/>
        </w:rPr>
        <w:t xml:space="preserve"> </w:t>
      </w:r>
      <w:r>
        <w:rPr>
          <w:color w:val="414042"/>
          <w:w w:val="90"/>
        </w:rPr>
        <w:t>accepted that fellowship</w:t>
      </w:r>
      <w:r>
        <w:rPr>
          <w:color w:val="414042"/>
          <w:w w:val="90"/>
          <w:position w:val="7"/>
          <w:sz w:val="13"/>
        </w:rPr>
        <w:t>36</w:t>
      </w:r>
      <w:r>
        <w:rPr>
          <w:color w:val="414042"/>
          <w:w w:val="90"/>
        </w:rPr>
        <w:t xml:space="preserve">, questions were provoked: </w:t>
      </w:r>
      <w:r>
        <w:rPr>
          <w:rFonts w:ascii="Times New Roman" w:hAnsi="Times New Roman"/>
          <w:i/>
          <w:color w:val="414042"/>
          <w:w w:val="90"/>
        </w:rPr>
        <w:t>What</w:t>
      </w:r>
      <w:r>
        <w:rPr>
          <w:rFonts w:ascii="Times New Roman" w:hAnsi="Times New Roman"/>
          <w:i/>
          <w:color w:val="414042"/>
          <w:spacing w:val="-2"/>
          <w:w w:val="90"/>
        </w:rPr>
        <w:t xml:space="preserve"> </w:t>
      </w:r>
      <w:r>
        <w:rPr>
          <w:rFonts w:ascii="Times New Roman" w:hAnsi="Times New Roman"/>
          <w:i/>
          <w:color w:val="414042"/>
          <w:w w:val="90"/>
        </w:rPr>
        <w:t>does</w:t>
      </w:r>
      <w:r>
        <w:rPr>
          <w:rFonts w:ascii="Times New Roman" w:hAnsi="Times New Roman"/>
          <w:i/>
          <w:color w:val="414042"/>
          <w:spacing w:val="-2"/>
          <w:w w:val="90"/>
        </w:rPr>
        <w:t xml:space="preserve"> </w:t>
      </w:r>
      <w:r>
        <w:rPr>
          <w:rFonts w:ascii="Times New Roman" w:hAnsi="Times New Roman"/>
          <w:i/>
          <w:color w:val="414042"/>
          <w:w w:val="90"/>
        </w:rPr>
        <w:t>it</w:t>
      </w:r>
      <w:r>
        <w:rPr>
          <w:rFonts w:ascii="Times New Roman" w:hAnsi="Times New Roman"/>
          <w:i/>
          <w:color w:val="414042"/>
          <w:spacing w:val="-2"/>
          <w:w w:val="90"/>
        </w:rPr>
        <w:t xml:space="preserve"> </w:t>
      </w:r>
      <w:r>
        <w:rPr>
          <w:rFonts w:ascii="Times New Roman" w:hAnsi="Times New Roman"/>
          <w:i/>
          <w:color w:val="414042"/>
          <w:w w:val="90"/>
        </w:rPr>
        <w:t>mean</w:t>
      </w:r>
      <w:r>
        <w:rPr>
          <w:rFonts w:ascii="Times New Roman" w:hAnsi="Times New Roman"/>
          <w:i/>
          <w:color w:val="414042"/>
          <w:spacing w:val="-2"/>
          <w:w w:val="90"/>
        </w:rPr>
        <w:t xml:space="preserve"> </w:t>
      </w:r>
      <w:r>
        <w:rPr>
          <w:rFonts w:ascii="Times New Roman" w:hAnsi="Times New Roman"/>
          <w:i/>
          <w:color w:val="414042"/>
          <w:w w:val="90"/>
        </w:rPr>
        <w:t>for</w:t>
      </w:r>
      <w:r>
        <w:rPr>
          <w:rFonts w:ascii="Times New Roman" w:hAnsi="Times New Roman"/>
          <w:i/>
          <w:color w:val="414042"/>
          <w:spacing w:val="-2"/>
          <w:w w:val="90"/>
        </w:rPr>
        <w:t xml:space="preserve"> </w:t>
      </w:r>
      <w:r>
        <w:rPr>
          <w:rFonts w:ascii="Times New Roman" w:hAnsi="Times New Roman"/>
          <w:i/>
          <w:color w:val="414042"/>
          <w:w w:val="90"/>
        </w:rPr>
        <w:t>an</w:t>
      </w:r>
      <w:r>
        <w:rPr>
          <w:rFonts w:ascii="Times New Roman" w:hAnsi="Times New Roman"/>
          <w:i/>
          <w:color w:val="414042"/>
          <w:spacing w:val="-2"/>
          <w:w w:val="90"/>
        </w:rPr>
        <w:t xml:space="preserve"> </w:t>
      </w:r>
      <w:r>
        <w:rPr>
          <w:rFonts w:ascii="Times New Roman" w:hAnsi="Times New Roman"/>
          <w:i/>
          <w:color w:val="414042"/>
          <w:w w:val="90"/>
        </w:rPr>
        <w:t>artist</w:t>
      </w:r>
      <w:r>
        <w:rPr>
          <w:rFonts w:ascii="Times New Roman" w:hAnsi="Times New Roman"/>
          <w:i/>
          <w:color w:val="414042"/>
          <w:spacing w:val="-2"/>
          <w:w w:val="90"/>
        </w:rPr>
        <w:t xml:space="preserve"> </w:t>
      </w:r>
      <w:r>
        <w:rPr>
          <w:rFonts w:ascii="Times New Roman" w:hAnsi="Times New Roman"/>
          <w:i/>
          <w:color w:val="414042"/>
          <w:w w:val="90"/>
        </w:rPr>
        <w:t>to</w:t>
      </w:r>
      <w:r>
        <w:rPr>
          <w:rFonts w:ascii="Times New Roman" w:hAnsi="Times New Roman"/>
          <w:i/>
          <w:color w:val="414042"/>
          <w:spacing w:val="-2"/>
          <w:w w:val="90"/>
        </w:rPr>
        <w:t xml:space="preserve"> </w:t>
      </w:r>
      <w:r>
        <w:rPr>
          <w:rFonts w:ascii="Times New Roman" w:hAnsi="Times New Roman"/>
          <w:i/>
          <w:color w:val="414042"/>
          <w:w w:val="90"/>
        </w:rPr>
        <w:t>be</w:t>
      </w:r>
      <w:r>
        <w:rPr>
          <w:rFonts w:ascii="Times New Roman" w:hAnsi="Times New Roman"/>
          <w:i/>
          <w:color w:val="414042"/>
          <w:spacing w:val="-2"/>
          <w:w w:val="90"/>
        </w:rPr>
        <w:t xml:space="preserve"> </w:t>
      </w:r>
      <w:r>
        <w:rPr>
          <w:rFonts w:ascii="Times New Roman" w:hAnsi="Times New Roman"/>
          <w:i/>
          <w:color w:val="414042"/>
          <w:w w:val="90"/>
        </w:rPr>
        <w:t>a</w:t>
      </w:r>
      <w:r>
        <w:rPr>
          <w:rFonts w:ascii="Times New Roman" w:hAnsi="Times New Roman"/>
          <w:i/>
          <w:color w:val="414042"/>
          <w:spacing w:val="-2"/>
          <w:w w:val="90"/>
        </w:rPr>
        <w:t xml:space="preserve"> </w:t>
      </w:r>
      <w:r>
        <w:rPr>
          <w:rFonts w:ascii="Times New Roman" w:hAnsi="Times New Roman"/>
          <w:i/>
          <w:color w:val="414042"/>
          <w:w w:val="90"/>
        </w:rPr>
        <w:t>leader? How</w:t>
      </w:r>
      <w:r>
        <w:rPr>
          <w:rFonts w:ascii="Times New Roman" w:hAnsi="Times New Roman"/>
          <w:i/>
          <w:color w:val="414042"/>
          <w:spacing w:val="-2"/>
          <w:w w:val="90"/>
        </w:rPr>
        <w:t xml:space="preserve"> </w:t>
      </w:r>
      <w:r>
        <w:rPr>
          <w:rFonts w:ascii="Times New Roman" w:hAnsi="Times New Roman"/>
          <w:i/>
          <w:color w:val="414042"/>
          <w:w w:val="90"/>
        </w:rPr>
        <w:t>does</w:t>
      </w:r>
      <w:r>
        <w:rPr>
          <w:rFonts w:ascii="Times New Roman" w:hAnsi="Times New Roman"/>
          <w:i/>
          <w:color w:val="414042"/>
          <w:spacing w:val="-2"/>
          <w:w w:val="90"/>
        </w:rPr>
        <w:t xml:space="preserve"> </w:t>
      </w:r>
      <w:r>
        <w:rPr>
          <w:rFonts w:ascii="Times New Roman" w:hAnsi="Times New Roman"/>
          <w:i/>
          <w:color w:val="414042"/>
          <w:w w:val="90"/>
        </w:rPr>
        <w:t>leadership manifest</w:t>
      </w:r>
      <w:r>
        <w:rPr>
          <w:rFonts w:ascii="Times New Roman" w:hAnsi="Times New Roman"/>
          <w:i/>
          <w:color w:val="414042"/>
          <w:spacing w:val="-2"/>
          <w:w w:val="90"/>
        </w:rPr>
        <w:t xml:space="preserve"> </w:t>
      </w:r>
      <w:r>
        <w:rPr>
          <w:rFonts w:ascii="Times New Roman" w:hAnsi="Times New Roman"/>
          <w:i/>
          <w:color w:val="414042"/>
          <w:w w:val="90"/>
        </w:rPr>
        <w:t>in</w:t>
      </w:r>
      <w:r>
        <w:rPr>
          <w:rFonts w:ascii="Times New Roman" w:hAnsi="Times New Roman"/>
          <w:i/>
          <w:color w:val="414042"/>
          <w:spacing w:val="-2"/>
          <w:w w:val="90"/>
        </w:rPr>
        <w:t xml:space="preserve"> </w:t>
      </w:r>
      <w:r>
        <w:rPr>
          <w:rFonts w:ascii="Times New Roman" w:hAnsi="Times New Roman"/>
          <w:i/>
          <w:color w:val="414042"/>
          <w:w w:val="90"/>
        </w:rPr>
        <w:t>the</w:t>
      </w:r>
      <w:r>
        <w:rPr>
          <w:rFonts w:ascii="Times New Roman" w:hAnsi="Times New Roman"/>
          <w:i/>
          <w:color w:val="414042"/>
          <w:spacing w:val="-2"/>
          <w:w w:val="90"/>
        </w:rPr>
        <w:t xml:space="preserve"> </w:t>
      </w:r>
      <w:r>
        <w:rPr>
          <w:rFonts w:ascii="Times New Roman" w:hAnsi="Times New Roman"/>
          <w:i/>
          <w:color w:val="414042"/>
          <w:w w:val="90"/>
        </w:rPr>
        <w:t>things</w:t>
      </w:r>
      <w:r>
        <w:rPr>
          <w:rFonts w:ascii="Times New Roman" w:hAnsi="Times New Roman"/>
          <w:i/>
          <w:color w:val="414042"/>
          <w:spacing w:val="-2"/>
          <w:w w:val="90"/>
        </w:rPr>
        <w:t xml:space="preserve"> </w:t>
      </w:r>
      <w:r>
        <w:rPr>
          <w:rFonts w:ascii="Times New Roman" w:hAnsi="Times New Roman"/>
          <w:i/>
          <w:color w:val="414042"/>
          <w:w w:val="90"/>
        </w:rPr>
        <w:t>artists</w:t>
      </w:r>
      <w:r>
        <w:rPr>
          <w:rFonts w:ascii="Times New Roman" w:hAnsi="Times New Roman"/>
          <w:i/>
          <w:color w:val="414042"/>
          <w:spacing w:val="-2"/>
          <w:w w:val="90"/>
        </w:rPr>
        <w:t xml:space="preserve"> </w:t>
      </w:r>
      <w:r>
        <w:rPr>
          <w:rFonts w:ascii="Times New Roman" w:hAnsi="Times New Roman"/>
          <w:i/>
          <w:color w:val="414042"/>
          <w:w w:val="90"/>
        </w:rPr>
        <w:t>do? How</w:t>
      </w:r>
      <w:r>
        <w:rPr>
          <w:rFonts w:ascii="Times New Roman" w:hAnsi="Times New Roman"/>
          <w:i/>
          <w:color w:val="414042"/>
          <w:spacing w:val="-2"/>
          <w:w w:val="90"/>
        </w:rPr>
        <w:t xml:space="preserve"> </w:t>
      </w:r>
      <w:r>
        <w:rPr>
          <w:rFonts w:ascii="Times New Roman" w:hAnsi="Times New Roman"/>
          <w:i/>
          <w:color w:val="414042"/>
          <w:w w:val="90"/>
        </w:rPr>
        <w:t>can</w:t>
      </w:r>
      <w:r>
        <w:rPr>
          <w:rFonts w:ascii="Times New Roman" w:hAnsi="Times New Roman"/>
          <w:i/>
          <w:color w:val="414042"/>
          <w:spacing w:val="-2"/>
          <w:w w:val="90"/>
        </w:rPr>
        <w:t xml:space="preserve"> </w:t>
      </w:r>
      <w:r>
        <w:rPr>
          <w:rFonts w:ascii="Times New Roman" w:hAnsi="Times New Roman"/>
          <w:i/>
          <w:color w:val="414042"/>
          <w:w w:val="90"/>
        </w:rPr>
        <w:t>we</w:t>
      </w:r>
      <w:r>
        <w:rPr>
          <w:rFonts w:ascii="Times New Roman" w:hAnsi="Times New Roman"/>
          <w:i/>
          <w:color w:val="414042"/>
          <w:spacing w:val="-2"/>
          <w:w w:val="90"/>
        </w:rPr>
        <w:t xml:space="preserve"> </w:t>
      </w:r>
      <w:r>
        <w:rPr>
          <w:rFonts w:ascii="Times New Roman" w:hAnsi="Times New Roman"/>
          <w:i/>
          <w:color w:val="414042"/>
          <w:w w:val="90"/>
        </w:rPr>
        <w:t>rethink</w:t>
      </w:r>
      <w:r>
        <w:rPr>
          <w:rFonts w:ascii="Times New Roman" w:hAnsi="Times New Roman"/>
          <w:i/>
          <w:color w:val="414042"/>
          <w:spacing w:val="-2"/>
          <w:w w:val="90"/>
        </w:rPr>
        <w:t xml:space="preserve"> </w:t>
      </w:r>
      <w:r>
        <w:rPr>
          <w:rFonts w:ascii="Times New Roman" w:hAnsi="Times New Roman"/>
          <w:i/>
          <w:color w:val="414042"/>
          <w:w w:val="90"/>
        </w:rPr>
        <w:t>the</w:t>
      </w:r>
      <w:r>
        <w:rPr>
          <w:rFonts w:ascii="Times New Roman" w:hAnsi="Times New Roman"/>
          <w:i/>
          <w:color w:val="414042"/>
          <w:spacing w:val="-2"/>
          <w:w w:val="90"/>
        </w:rPr>
        <w:t xml:space="preserve"> </w:t>
      </w:r>
      <w:r>
        <w:rPr>
          <w:rFonts w:ascii="Times New Roman" w:hAnsi="Times New Roman"/>
          <w:i/>
          <w:color w:val="414042"/>
          <w:w w:val="90"/>
        </w:rPr>
        <w:t>role</w:t>
      </w:r>
      <w:r>
        <w:rPr>
          <w:rFonts w:ascii="Times New Roman" w:hAnsi="Times New Roman"/>
          <w:i/>
          <w:color w:val="414042"/>
          <w:spacing w:val="-2"/>
          <w:w w:val="90"/>
        </w:rPr>
        <w:t xml:space="preserve"> </w:t>
      </w:r>
      <w:r>
        <w:rPr>
          <w:rFonts w:ascii="Times New Roman" w:hAnsi="Times New Roman"/>
          <w:i/>
          <w:color w:val="414042"/>
          <w:w w:val="90"/>
        </w:rPr>
        <w:t>of</w:t>
      </w:r>
      <w:r>
        <w:rPr>
          <w:rFonts w:ascii="Times New Roman" w:hAnsi="Times New Roman"/>
          <w:i/>
          <w:color w:val="414042"/>
          <w:spacing w:val="-2"/>
          <w:w w:val="90"/>
        </w:rPr>
        <w:t xml:space="preserve"> </w:t>
      </w:r>
      <w:r>
        <w:rPr>
          <w:rFonts w:ascii="Times New Roman" w:hAnsi="Times New Roman"/>
          <w:i/>
          <w:color w:val="414042"/>
          <w:w w:val="90"/>
        </w:rPr>
        <w:t>an</w:t>
      </w:r>
      <w:r>
        <w:rPr>
          <w:rFonts w:ascii="Times New Roman" w:hAnsi="Times New Roman"/>
          <w:i/>
          <w:color w:val="414042"/>
          <w:spacing w:val="-2"/>
          <w:w w:val="90"/>
        </w:rPr>
        <w:t xml:space="preserve"> </w:t>
      </w:r>
      <w:r>
        <w:rPr>
          <w:rFonts w:ascii="Times New Roman" w:hAnsi="Times New Roman"/>
          <w:i/>
          <w:color w:val="414042"/>
          <w:w w:val="90"/>
        </w:rPr>
        <w:t>artist</w:t>
      </w:r>
      <w:r>
        <w:rPr>
          <w:rFonts w:ascii="Times New Roman" w:hAnsi="Times New Roman"/>
          <w:i/>
          <w:color w:val="414042"/>
          <w:spacing w:val="-2"/>
          <w:w w:val="90"/>
        </w:rPr>
        <w:t xml:space="preserve"> </w:t>
      </w:r>
      <w:r>
        <w:rPr>
          <w:rFonts w:ascii="Times New Roman" w:hAnsi="Times New Roman"/>
          <w:i/>
          <w:color w:val="414042"/>
          <w:w w:val="90"/>
        </w:rPr>
        <w:t>in</w:t>
      </w:r>
      <w:r>
        <w:rPr>
          <w:rFonts w:ascii="Times New Roman" w:hAnsi="Times New Roman"/>
          <w:i/>
          <w:color w:val="414042"/>
          <w:spacing w:val="-2"/>
          <w:w w:val="90"/>
        </w:rPr>
        <w:t xml:space="preserve"> </w:t>
      </w:r>
      <w:r>
        <w:rPr>
          <w:rFonts w:ascii="Times New Roman" w:hAnsi="Times New Roman"/>
          <w:i/>
          <w:color w:val="414042"/>
          <w:w w:val="90"/>
        </w:rPr>
        <w:t>the</w:t>
      </w:r>
      <w:r>
        <w:rPr>
          <w:rFonts w:ascii="Times New Roman" w:hAnsi="Times New Roman"/>
          <w:i/>
          <w:color w:val="414042"/>
          <w:spacing w:val="-2"/>
          <w:w w:val="90"/>
        </w:rPr>
        <w:t xml:space="preserve"> </w:t>
      </w:r>
      <w:r>
        <w:rPr>
          <w:rFonts w:ascii="Times New Roman" w:hAnsi="Times New Roman"/>
          <w:i/>
          <w:color w:val="414042"/>
          <w:w w:val="90"/>
        </w:rPr>
        <w:t>context</w:t>
      </w:r>
      <w:r>
        <w:rPr>
          <w:rFonts w:ascii="Times New Roman" w:hAnsi="Times New Roman"/>
          <w:i/>
          <w:color w:val="414042"/>
          <w:spacing w:val="-2"/>
          <w:w w:val="90"/>
        </w:rPr>
        <w:t xml:space="preserve"> </w:t>
      </w:r>
      <w:r>
        <w:rPr>
          <w:rFonts w:ascii="Times New Roman" w:hAnsi="Times New Roman"/>
          <w:i/>
          <w:color w:val="414042"/>
          <w:w w:val="90"/>
        </w:rPr>
        <w:t>of</w:t>
      </w:r>
      <w:r>
        <w:rPr>
          <w:rFonts w:ascii="Times New Roman" w:hAnsi="Times New Roman"/>
          <w:i/>
          <w:color w:val="414042"/>
          <w:spacing w:val="-2"/>
          <w:w w:val="90"/>
        </w:rPr>
        <w:t xml:space="preserve"> </w:t>
      </w:r>
      <w:r>
        <w:rPr>
          <w:rFonts w:ascii="Times New Roman" w:hAnsi="Times New Roman"/>
          <w:i/>
          <w:color w:val="414042"/>
          <w:w w:val="90"/>
        </w:rPr>
        <w:t>the</w:t>
      </w:r>
      <w:r>
        <w:rPr>
          <w:rFonts w:ascii="Times New Roman" w:hAnsi="Times New Roman"/>
          <w:i/>
          <w:color w:val="414042"/>
          <w:spacing w:val="-2"/>
          <w:w w:val="90"/>
        </w:rPr>
        <w:t xml:space="preserve"> </w:t>
      </w:r>
      <w:r>
        <w:rPr>
          <w:rFonts w:ascii="Times New Roman" w:hAnsi="Times New Roman"/>
          <w:i/>
          <w:color w:val="414042"/>
          <w:w w:val="90"/>
        </w:rPr>
        <w:t>need</w:t>
      </w:r>
      <w:r>
        <w:rPr>
          <w:rFonts w:ascii="Times New Roman" w:hAnsi="Times New Roman"/>
          <w:i/>
          <w:color w:val="414042"/>
          <w:spacing w:val="-2"/>
          <w:w w:val="90"/>
        </w:rPr>
        <w:t xml:space="preserve"> </w:t>
      </w:r>
      <w:r>
        <w:rPr>
          <w:rFonts w:ascii="Times New Roman" w:hAnsi="Times New Roman"/>
          <w:i/>
          <w:color w:val="414042"/>
          <w:w w:val="90"/>
        </w:rPr>
        <w:t>for</w:t>
      </w:r>
      <w:r>
        <w:rPr>
          <w:rFonts w:ascii="Times New Roman" w:hAnsi="Times New Roman"/>
          <w:i/>
          <w:color w:val="414042"/>
          <w:spacing w:val="-2"/>
          <w:w w:val="90"/>
        </w:rPr>
        <w:t xml:space="preserve"> </w:t>
      </w:r>
      <w:r>
        <w:rPr>
          <w:rFonts w:ascii="Times New Roman" w:hAnsi="Times New Roman"/>
          <w:i/>
          <w:color w:val="414042"/>
          <w:w w:val="90"/>
        </w:rPr>
        <w:t>leadership?</w:t>
      </w:r>
    </w:p>
    <w:p w:rsidR="003A71C5" w:rsidRDefault="00005824">
      <w:pPr>
        <w:pStyle w:val="BodyText"/>
        <w:spacing w:before="238" w:line="242" w:lineRule="auto"/>
        <w:ind w:left="253" w:right="677"/>
      </w:pPr>
      <w:r>
        <w:rPr>
          <w:color w:val="414042"/>
          <w:w w:val="90"/>
        </w:rPr>
        <w:t>As part of my ‘Artist as Leader’ research</w:t>
      </w:r>
      <w:r>
        <w:rPr>
          <w:color w:val="414042"/>
          <w:w w:val="90"/>
          <w:position w:val="7"/>
          <w:sz w:val="13"/>
        </w:rPr>
        <w:t>37</w:t>
      </w:r>
      <w:r>
        <w:rPr>
          <w:color w:val="414042"/>
          <w:w w:val="90"/>
        </w:rPr>
        <w:t>, I conducted 7 interviews with artists working in the UK, Japan, USA and Australia to explore these questions together</w:t>
      </w:r>
      <w:r>
        <w:rPr>
          <w:color w:val="414042"/>
          <w:w w:val="90"/>
          <w:position w:val="7"/>
          <w:sz w:val="13"/>
        </w:rPr>
        <w:t>38</w:t>
      </w:r>
      <w:r>
        <w:rPr>
          <w:color w:val="414042"/>
          <w:w w:val="90"/>
        </w:rPr>
        <w:t xml:space="preserve">. Almost without exception, those interviewed rejected the title ‘leader’. It was simply not a term with which they could identify, seeing it bound up with </w:t>
      </w:r>
      <w:r>
        <w:rPr>
          <w:color w:val="414042"/>
          <w:spacing w:val="-8"/>
        </w:rPr>
        <w:t xml:space="preserve">the very structures of power that they saw their work as attempting to dismantle. When asked to think </w:t>
      </w:r>
      <w:r>
        <w:rPr>
          <w:color w:val="414042"/>
          <w:w w:val="90"/>
        </w:rPr>
        <w:t xml:space="preserve">beyond the definition of a leader as someone who issues commands, and rather to consider it as someone who is conscious and intentional about change, they could see themselves within a spectrum of leadership but generally did not see much use value in an appellation that was forced to resignify before its meaning </w:t>
      </w:r>
      <w:r>
        <w:rPr>
          <w:color w:val="414042"/>
        </w:rPr>
        <w:t>became</w:t>
      </w:r>
      <w:r>
        <w:rPr>
          <w:color w:val="414042"/>
          <w:spacing w:val="-10"/>
        </w:rPr>
        <w:t xml:space="preserve"> </w:t>
      </w:r>
      <w:r>
        <w:rPr>
          <w:color w:val="414042"/>
        </w:rPr>
        <w:t>relevant.</w:t>
      </w:r>
    </w:p>
    <w:p w:rsidR="003A71C5" w:rsidRDefault="00005824">
      <w:pPr>
        <w:pStyle w:val="BodyText"/>
        <w:spacing w:before="229" w:line="242" w:lineRule="auto"/>
        <w:ind w:left="253" w:right="611"/>
      </w:pPr>
      <w:r>
        <w:rPr>
          <w:color w:val="414042"/>
          <w:w w:val="90"/>
        </w:rPr>
        <w:t>The artist Cornelia Parker playfully offered the notion of ‘redael’ (spelling ‘leader’ in reverse) of doing leadership backwards, inverting both the structures and terminology of leadership. ‘Redael’ became a metaphor for a form of artist leadership which was both visionary, inspiring, inf</w:t>
      </w:r>
      <w:r>
        <w:rPr>
          <w:color w:val="414042"/>
          <w:spacing w:val="-21"/>
          <w:w w:val="90"/>
        </w:rPr>
        <w:t xml:space="preserve"> </w:t>
      </w:r>
      <w:r>
        <w:rPr>
          <w:color w:val="414042"/>
          <w:w w:val="90"/>
        </w:rPr>
        <w:t xml:space="preserve">luential and innovative, and </w:t>
      </w:r>
      <w:r>
        <w:rPr>
          <w:color w:val="414042"/>
          <w:spacing w:val="-6"/>
        </w:rPr>
        <w:t>at</w:t>
      </w:r>
      <w:r>
        <w:rPr>
          <w:color w:val="414042"/>
          <w:spacing w:val="-11"/>
        </w:rPr>
        <w:t xml:space="preserve"> </w:t>
      </w:r>
      <w:r>
        <w:rPr>
          <w:color w:val="414042"/>
          <w:spacing w:val="-6"/>
        </w:rPr>
        <w:t>the</w:t>
      </w:r>
      <w:r>
        <w:rPr>
          <w:color w:val="414042"/>
          <w:spacing w:val="-11"/>
        </w:rPr>
        <w:t xml:space="preserve"> </w:t>
      </w:r>
      <w:r>
        <w:rPr>
          <w:color w:val="414042"/>
          <w:spacing w:val="-6"/>
        </w:rPr>
        <w:t>same</w:t>
      </w:r>
      <w:r>
        <w:rPr>
          <w:color w:val="414042"/>
          <w:spacing w:val="-11"/>
        </w:rPr>
        <w:t xml:space="preserve"> </w:t>
      </w:r>
      <w:r>
        <w:rPr>
          <w:color w:val="414042"/>
          <w:spacing w:val="-6"/>
        </w:rPr>
        <w:t>time,</w:t>
      </w:r>
      <w:r>
        <w:rPr>
          <w:color w:val="414042"/>
          <w:spacing w:val="-11"/>
        </w:rPr>
        <w:t xml:space="preserve"> </w:t>
      </w:r>
      <w:r>
        <w:rPr>
          <w:color w:val="414042"/>
          <w:spacing w:val="-6"/>
        </w:rPr>
        <w:t>questioning,</w:t>
      </w:r>
      <w:r>
        <w:rPr>
          <w:color w:val="414042"/>
          <w:spacing w:val="-11"/>
        </w:rPr>
        <w:t xml:space="preserve"> </w:t>
      </w:r>
      <w:r>
        <w:rPr>
          <w:color w:val="414042"/>
          <w:spacing w:val="-6"/>
        </w:rPr>
        <w:t>interrogative,</w:t>
      </w:r>
      <w:r>
        <w:rPr>
          <w:color w:val="414042"/>
          <w:spacing w:val="-11"/>
        </w:rPr>
        <w:t xml:space="preserve"> </w:t>
      </w:r>
      <w:r>
        <w:rPr>
          <w:color w:val="414042"/>
          <w:spacing w:val="-6"/>
        </w:rPr>
        <w:t>plural,</w:t>
      </w:r>
      <w:r>
        <w:rPr>
          <w:color w:val="414042"/>
          <w:spacing w:val="-11"/>
        </w:rPr>
        <w:t xml:space="preserve"> </w:t>
      </w:r>
      <w:r>
        <w:rPr>
          <w:color w:val="414042"/>
          <w:spacing w:val="-6"/>
        </w:rPr>
        <w:t>and</w:t>
      </w:r>
      <w:r>
        <w:rPr>
          <w:color w:val="414042"/>
          <w:spacing w:val="-11"/>
        </w:rPr>
        <w:t xml:space="preserve"> </w:t>
      </w:r>
      <w:r>
        <w:rPr>
          <w:color w:val="414042"/>
          <w:spacing w:val="-6"/>
        </w:rPr>
        <w:t>doubting.</w:t>
      </w:r>
      <w:r>
        <w:rPr>
          <w:color w:val="414042"/>
          <w:spacing w:val="-11"/>
        </w:rPr>
        <w:t xml:space="preserve"> </w:t>
      </w:r>
      <w:r>
        <w:rPr>
          <w:color w:val="414042"/>
          <w:spacing w:val="-6"/>
        </w:rPr>
        <w:t>It</w:t>
      </w:r>
      <w:r>
        <w:rPr>
          <w:color w:val="414042"/>
          <w:spacing w:val="-11"/>
        </w:rPr>
        <w:t xml:space="preserve"> </w:t>
      </w:r>
      <w:r>
        <w:rPr>
          <w:color w:val="414042"/>
          <w:spacing w:val="-6"/>
        </w:rPr>
        <w:t>is</w:t>
      </w:r>
      <w:r>
        <w:rPr>
          <w:color w:val="414042"/>
          <w:spacing w:val="-11"/>
        </w:rPr>
        <w:t xml:space="preserve"> </w:t>
      </w:r>
      <w:r>
        <w:rPr>
          <w:color w:val="414042"/>
          <w:spacing w:val="-6"/>
        </w:rPr>
        <w:t>precisely</w:t>
      </w:r>
      <w:r>
        <w:rPr>
          <w:color w:val="414042"/>
          <w:spacing w:val="-11"/>
        </w:rPr>
        <w:t xml:space="preserve"> </w:t>
      </w:r>
      <w:r>
        <w:rPr>
          <w:color w:val="414042"/>
          <w:spacing w:val="-6"/>
        </w:rPr>
        <w:t>because</w:t>
      </w:r>
      <w:r>
        <w:rPr>
          <w:color w:val="414042"/>
          <w:spacing w:val="-11"/>
        </w:rPr>
        <w:t xml:space="preserve"> </w:t>
      </w:r>
      <w:r>
        <w:rPr>
          <w:color w:val="414042"/>
          <w:spacing w:val="-6"/>
        </w:rPr>
        <w:t>artists</w:t>
      </w:r>
      <w:r>
        <w:rPr>
          <w:color w:val="414042"/>
          <w:spacing w:val="-11"/>
        </w:rPr>
        <w:t xml:space="preserve"> </w:t>
      </w:r>
      <w:r>
        <w:rPr>
          <w:color w:val="414042"/>
          <w:spacing w:val="-6"/>
        </w:rPr>
        <w:t>find</w:t>
      </w:r>
      <w:r>
        <w:rPr>
          <w:color w:val="414042"/>
          <w:spacing w:val="-11"/>
        </w:rPr>
        <w:t xml:space="preserve"> </w:t>
      </w:r>
      <w:r>
        <w:rPr>
          <w:color w:val="414042"/>
          <w:spacing w:val="-6"/>
        </w:rPr>
        <w:t xml:space="preserve">value </w:t>
      </w:r>
      <w:r>
        <w:rPr>
          <w:color w:val="414042"/>
          <w:spacing w:val="-8"/>
        </w:rPr>
        <w:t>in doubting the terms of ‘conventional leadership’, that they make inspiring leaders.</w:t>
      </w:r>
    </w:p>
    <w:p w:rsidR="003A71C5" w:rsidRDefault="00005824">
      <w:pPr>
        <w:pStyle w:val="BodyText"/>
        <w:spacing w:before="228" w:line="242" w:lineRule="auto"/>
        <w:ind w:left="253" w:right="611"/>
      </w:pPr>
      <w:r>
        <w:rPr>
          <w:color w:val="414042"/>
          <w:spacing w:val="-6"/>
        </w:rPr>
        <w:t>Something</w:t>
      </w:r>
      <w:r>
        <w:rPr>
          <w:color w:val="414042"/>
          <w:spacing w:val="-12"/>
        </w:rPr>
        <w:t xml:space="preserve"> </w:t>
      </w:r>
      <w:r>
        <w:rPr>
          <w:color w:val="414042"/>
          <w:spacing w:val="-6"/>
        </w:rPr>
        <w:t>similar</w:t>
      </w:r>
      <w:r>
        <w:rPr>
          <w:color w:val="414042"/>
          <w:spacing w:val="-12"/>
        </w:rPr>
        <w:t xml:space="preserve"> </w:t>
      </w:r>
      <w:r>
        <w:rPr>
          <w:color w:val="414042"/>
          <w:spacing w:val="-6"/>
        </w:rPr>
        <w:t>can</w:t>
      </w:r>
      <w:r>
        <w:rPr>
          <w:color w:val="414042"/>
          <w:spacing w:val="-12"/>
        </w:rPr>
        <w:t xml:space="preserve"> </w:t>
      </w:r>
      <w:r>
        <w:rPr>
          <w:color w:val="414042"/>
          <w:spacing w:val="-6"/>
        </w:rPr>
        <w:t>be</w:t>
      </w:r>
      <w:r>
        <w:rPr>
          <w:color w:val="414042"/>
          <w:spacing w:val="-12"/>
        </w:rPr>
        <w:t xml:space="preserve"> </w:t>
      </w:r>
      <w:r>
        <w:rPr>
          <w:color w:val="414042"/>
          <w:spacing w:val="-6"/>
        </w:rPr>
        <w:t>witnessed</w:t>
      </w:r>
      <w:r>
        <w:rPr>
          <w:color w:val="414042"/>
          <w:spacing w:val="-12"/>
        </w:rPr>
        <w:t xml:space="preserve"> </w:t>
      </w:r>
      <w:r>
        <w:rPr>
          <w:color w:val="414042"/>
          <w:spacing w:val="-6"/>
        </w:rPr>
        <w:t>in</w:t>
      </w:r>
      <w:r>
        <w:rPr>
          <w:color w:val="414042"/>
          <w:spacing w:val="-12"/>
        </w:rPr>
        <w:t xml:space="preserve"> </w:t>
      </w:r>
      <w:r>
        <w:rPr>
          <w:color w:val="414042"/>
          <w:spacing w:val="-6"/>
        </w:rPr>
        <w:t>the</w:t>
      </w:r>
      <w:r>
        <w:rPr>
          <w:color w:val="414042"/>
          <w:spacing w:val="-12"/>
        </w:rPr>
        <w:t xml:space="preserve"> </w:t>
      </w:r>
      <w:r>
        <w:rPr>
          <w:color w:val="414042"/>
          <w:spacing w:val="-6"/>
        </w:rPr>
        <w:t>interviews</w:t>
      </w:r>
      <w:r>
        <w:rPr>
          <w:color w:val="414042"/>
          <w:spacing w:val="-12"/>
        </w:rPr>
        <w:t xml:space="preserve"> </w:t>
      </w:r>
      <w:r>
        <w:rPr>
          <w:color w:val="414042"/>
          <w:spacing w:val="-6"/>
        </w:rPr>
        <w:t>conducted</w:t>
      </w:r>
      <w:r>
        <w:rPr>
          <w:color w:val="414042"/>
          <w:spacing w:val="-12"/>
        </w:rPr>
        <w:t xml:space="preserve"> </w:t>
      </w:r>
      <w:r>
        <w:rPr>
          <w:color w:val="414042"/>
          <w:spacing w:val="-6"/>
        </w:rPr>
        <w:t>as</w:t>
      </w:r>
      <w:r>
        <w:rPr>
          <w:color w:val="414042"/>
          <w:spacing w:val="-12"/>
        </w:rPr>
        <w:t xml:space="preserve"> </w:t>
      </w:r>
      <w:r>
        <w:rPr>
          <w:color w:val="414042"/>
          <w:spacing w:val="-6"/>
        </w:rPr>
        <w:t>part</w:t>
      </w:r>
      <w:r>
        <w:rPr>
          <w:color w:val="414042"/>
          <w:spacing w:val="-12"/>
        </w:rPr>
        <w:t xml:space="preserve"> </w:t>
      </w:r>
      <w:r>
        <w:rPr>
          <w:color w:val="414042"/>
          <w:spacing w:val="-6"/>
        </w:rPr>
        <w:t>of</w:t>
      </w:r>
      <w:r>
        <w:rPr>
          <w:color w:val="414042"/>
          <w:spacing w:val="-12"/>
        </w:rPr>
        <w:t xml:space="preserve"> </w:t>
      </w:r>
      <w:r>
        <w:rPr>
          <w:color w:val="414042"/>
          <w:spacing w:val="-6"/>
        </w:rPr>
        <w:t>this</w:t>
      </w:r>
      <w:r>
        <w:rPr>
          <w:color w:val="414042"/>
          <w:spacing w:val="-12"/>
        </w:rPr>
        <w:t xml:space="preserve"> </w:t>
      </w:r>
      <w:r>
        <w:rPr>
          <w:color w:val="414042"/>
          <w:spacing w:val="-6"/>
        </w:rPr>
        <w:t>study</w:t>
      </w:r>
      <w:r>
        <w:rPr>
          <w:color w:val="414042"/>
          <w:spacing w:val="-12"/>
        </w:rPr>
        <w:t xml:space="preserve"> </w:t>
      </w:r>
      <w:r>
        <w:rPr>
          <w:color w:val="414042"/>
          <w:spacing w:val="-6"/>
        </w:rPr>
        <w:t>on</w:t>
      </w:r>
      <w:r>
        <w:rPr>
          <w:color w:val="414042"/>
          <w:spacing w:val="-12"/>
        </w:rPr>
        <w:t xml:space="preserve"> </w:t>
      </w:r>
      <w:r>
        <w:rPr>
          <w:color w:val="414042"/>
          <w:spacing w:val="-6"/>
        </w:rPr>
        <w:t>the</w:t>
      </w:r>
      <w:r>
        <w:rPr>
          <w:color w:val="414042"/>
          <w:spacing w:val="-12"/>
        </w:rPr>
        <w:t xml:space="preserve"> </w:t>
      </w:r>
      <w:r>
        <w:rPr>
          <w:color w:val="414042"/>
          <w:spacing w:val="-6"/>
        </w:rPr>
        <w:t>ethics</w:t>
      </w:r>
      <w:r>
        <w:rPr>
          <w:color w:val="414042"/>
          <w:spacing w:val="-12"/>
        </w:rPr>
        <w:t xml:space="preserve"> </w:t>
      </w:r>
      <w:r>
        <w:rPr>
          <w:color w:val="414042"/>
          <w:spacing w:val="-6"/>
        </w:rPr>
        <w:t xml:space="preserve">of </w:t>
      </w:r>
      <w:r>
        <w:rPr>
          <w:color w:val="414042"/>
          <w:w w:val="90"/>
        </w:rPr>
        <w:t xml:space="preserve">deception in art practices. There is a hesitancy to identify with ‘conventional ethics’ and that hesitancy is, in itself, a form of ethical engagement. One thread across all the artist interviews is a moral confidence in their </w:t>
      </w:r>
      <w:r>
        <w:rPr>
          <w:color w:val="414042"/>
          <w:spacing w:val="-8"/>
        </w:rPr>
        <w:t>intention to ‘do no harm’ coupled with a doubt about the ethical effects of their work:</w:t>
      </w:r>
    </w:p>
    <w:p w:rsidR="003A71C5" w:rsidRDefault="00005824">
      <w:pPr>
        <w:pStyle w:val="BodyText"/>
        <w:spacing w:before="227" w:line="242" w:lineRule="auto"/>
        <w:ind w:left="820" w:right="1161"/>
        <w:jc w:val="both"/>
      </w:pPr>
      <w:r>
        <w:rPr>
          <w:color w:val="414042"/>
          <w:w w:val="90"/>
        </w:rPr>
        <w:t>…there</w:t>
      </w:r>
      <w:r>
        <w:rPr>
          <w:color w:val="414042"/>
          <w:spacing w:val="-1"/>
          <w:w w:val="90"/>
        </w:rPr>
        <w:t xml:space="preserve"> </w:t>
      </w:r>
      <w:r>
        <w:rPr>
          <w:color w:val="414042"/>
          <w:w w:val="90"/>
        </w:rPr>
        <w:t>was</w:t>
      </w:r>
      <w:r>
        <w:rPr>
          <w:color w:val="414042"/>
          <w:spacing w:val="-1"/>
          <w:w w:val="90"/>
        </w:rPr>
        <w:t xml:space="preserve"> </w:t>
      </w:r>
      <w:r>
        <w:rPr>
          <w:color w:val="414042"/>
          <w:w w:val="90"/>
        </w:rPr>
        <w:t>no</w:t>
      </w:r>
      <w:r>
        <w:rPr>
          <w:color w:val="414042"/>
          <w:spacing w:val="-1"/>
          <w:w w:val="90"/>
        </w:rPr>
        <w:t xml:space="preserve"> </w:t>
      </w:r>
      <w:r>
        <w:rPr>
          <w:color w:val="414042"/>
          <w:w w:val="90"/>
        </w:rPr>
        <w:t>moral</w:t>
      </w:r>
      <w:r>
        <w:rPr>
          <w:color w:val="414042"/>
          <w:spacing w:val="-1"/>
          <w:w w:val="90"/>
        </w:rPr>
        <w:t xml:space="preserve"> </w:t>
      </w:r>
      <w:r>
        <w:rPr>
          <w:color w:val="414042"/>
          <w:w w:val="90"/>
        </w:rPr>
        <w:t>to</w:t>
      </w:r>
      <w:r>
        <w:rPr>
          <w:color w:val="414042"/>
          <w:spacing w:val="-1"/>
          <w:w w:val="90"/>
        </w:rPr>
        <w:t xml:space="preserve"> </w:t>
      </w:r>
      <w:r>
        <w:rPr>
          <w:color w:val="414042"/>
          <w:w w:val="90"/>
        </w:rPr>
        <w:t>the</w:t>
      </w:r>
      <w:r>
        <w:rPr>
          <w:color w:val="414042"/>
          <w:spacing w:val="-1"/>
          <w:w w:val="90"/>
        </w:rPr>
        <w:t xml:space="preserve"> </w:t>
      </w:r>
      <w:r>
        <w:rPr>
          <w:color w:val="414042"/>
          <w:w w:val="90"/>
        </w:rPr>
        <w:t>tale,</w:t>
      </w:r>
      <w:r>
        <w:rPr>
          <w:color w:val="414042"/>
          <w:spacing w:val="-1"/>
          <w:w w:val="90"/>
        </w:rPr>
        <w:t xml:space="preserve"> </w:t>
      </w:r>
      <w:r>
        <w:rPr>
          <w:color w:val="414042"/>
          <w:w w:val="90"/>
        </w:rPr>
        <w:t>if</w:t>
      </w:r>
      <w:r>
        <w:rPr>
          <w:color w:val="414042"/>
          <w:spacing w:val="-1"/>
          <w:w w:val="90"/>
        </w:rPr>
        <w:t xml:space="preserve"> </w:t>
      </w:r>
      <w:r>
        <w:rPr>
          <w:color w:val="414042"/>
          <w:w w:val="90"/>
        </w:rPr>
        <w:t>you</w:t>
      </w:r>
      <w:r>
        <w:rPr>
          <w:color w:val="414042"/>
          <w:spacing w:val="-1"/>
          <w:w w:val="90"/>
        </w:rPr>
        <w:t xml:space="preserve"> </w:t>
      </w:r>
      <w:r>
        <w:rPr>
          <w:color w:val="414042"/>
          <w:w w:val="90"/>
        </w:rPr>
        <w:t>see</w:t>
      </w:r>
      <w:r>
        <w:rPr>
          <w:color w:val="414042"/>
          <w:spacing w:val="-1"/>
          <w:w w:val="90"/>
        </w:rPr>
        <w:t xml:space="preserve"> </w:t>
      </w:r>
      <w:r>
        <w:rPr>
          <w:color w:val="414042"/>
          <w:w w:val="90"/>
        </w:rPr>
        <w:t>what</w:t>
      </w:r>
      <w:r>
        <w:rPr>
          <w:color w:val="414042"/>
          <w:spacing w:val="-1"/>
          <w:w w:val="90"/>
        </w:rPr>
        <w:t xml:space="preserve"> </w:t>
      </w:r>
      <w:r>
        <w:rPr>
          <w:color w:val="414042"/>
          <w:w w:val="90"/>
        </w:rPr>
        <w:t>I</w:t>
      </w:r>
      <w:r>
        <w:rPr>
          <w:color w:val="414042"/>
          <w:spacing w:val="-1"/>
          <w:w w:val="90"/>
        </w:rPr>
        <w:t xml:space="preserve"> </w:t>
      </w:r>
      <w:r>
        <w:rPr>
          <w:color w:val="414042"/>
          <w:w w:val="90"/>
        </w:rPr>
        <w:t>mean.</w:t>
      </w:r>
      <w:r>
        <w:rPr>
          <w:color w:val="414042"/>
          <w:spacing w:val="-1"/>
          <w:w w:val="90"/>
        </w:rPr>
        <w:t xml:space="preserve"> </w:t>
      </w:r>
      <w:r>
        <w:rPr>
          <w:color w:val="414042"/>
          <w:w w:val="90"/>
        </w:rPr>
        <w:t>It</w:t>
      </w:r>
      <w:r>
        <w:rPr>
          <w:color w:val="414042"/>
          <w:spacing w:val="-1"/>
          <w:w w:val="90"/>
        </w:rPr>
        <w:t xml:space="preserve"> </w:t>
      </w:r>
      <w:r>
        <w:rPr>
          <w:color w:val="414042"/>
          <w:w w:val="90"/>
        </w:rPr>
        <w:t>wasn’t</w:t>
      </w:r>
      <w:r>
        <w:rPr>
          <w:color w:val="414042"/>
          <w:spacing w:val="-1"/>
          <w:w w:val="90"/>
        </w:rPr>
        <w:t xml:space="preserve"> </w:t>
      </w:r>
      <w:r>
        <w:rPr>
          <w:color w:val="414042"/>
          <w:w w:val="90"/>
        </w:rPr>
        <w:t>like</w:t>
      </w:r>
      <w:r>
        <w:rPr>
          <w:color w:val="414042"/>
          <w:spacing w:val="-1"/>
          <w:w w:val="90"/>
        </w:rPr>
        <w:t xml:space="preserve"> </w:t>
      </w:r>
      <w:r>
        <w:rPr>
          <w:color w:val="414042"/>
          <w:w w:val="90"/>
        </w:rPr>
        <w:t>at</w:t>
      </w:r>
      <w:r>
        <w:rPr>
          <w:color w:val="414042"/>
          <w:spacing w:val="-1"/>
          <w:w w:val="90"/>
        </w:rPr>
        <w:t xml:space="preserve"> </w:t>
      </w:r>
      <w:r>
        <w:rPr>
          <w:color w:val="414042"/>
          <w:w w:val="90"/>
        </w:rPr>
        <w:t>the</w:t>
      </w:r>
      <w:r>
        <w:rPr>
          <w:color w:val="414042"/>
          <w:spacing w:val="-1"/>
          <w:w w:val="90"/>
        </w:rPr>
        <w:t xml:space="preserve"> </w:t>
      </w:r>
      <w:r>
        <w:rPr>
          <w:color w:val="414042"/>
          <w:w w:val="90"/>
        </w:rPr>
        <w:t>end</w:t>
      </w:r>
      <w:r>
        <w:rPr>
          <w:color w:val="414042"/>
          <w:spacing w:val="-1"/>
          <w:w w:val="90"/>
        </w:rPr>
        <w:t xml:space="preserve"> </w:t>
      </w:r>
      <w:r>
        <w:rPr>
          <w:color w:val="414042"/>
          <w:w w:val="90"/>
        </w:rPr>
        <w:t>I</w:t>
      </w:r>
      <w:r>
        <w:rPr>
          <w:color w:val="414042"/>
          <w:spacing w:val="-1"/>
          <w:w w:val="90"/>
        </w:rPr>
        <w:t xml:space="preserve"> </w:t>
      </w:r>
      <w:r>
        <w:rPr>
          <w:color w:val="414042"/>
          <w:w w:val="90"/>
        </w:rPr>
        <w:t>was</w:t>
      </w:r>
      <w:r>
        <w:rPr>
          <w:color w:val="414042"/>
          <w:spacing w:val="-1"/>
          <w:w w:val="90"/>
        </w:rPr>
        <w:t xml:space="preserve"> </w:t>
      </w:r>
      <w:r>
        <w:rPr>
          <w:color w:val="414042"/>
          <w:w w:val="90"/>
        </w:rPr>
        <w:t>going,</w:t>
      </w:r>
      <w:r>
        <w:rPr>
          <w:color w:val="414042"/>
          <w:spacing w:val="-1"/>
          <w:w w:val="90"/>
        </w:rPr>
        <w:t xml:space="preserve"> </w:t>
      </w:r>
      <w:r>
        <w:rPr>
          <w:color w:val="414042"/>
          <w:w w:val="90"/>
        </w:rPr>
        <w:t xml:space="preserve">‘So be careful because there’s a lot of fake news out there, kids.’ It wasn’t that. […] It’s kind of smart </w:t>
      </w:r>
      <w:r>
        <w:rPr>
          <w:color w:val="414042"/>
          <w:spacing w:val="-6"/>
        </w:rPr>
        <w:t>in</w:t>
      </w:r>
      <w:r>
        <w:rPr>
          <w:color w:val="414042"/>
          <w:spacing w:val="-12"/>
        </w:rPr>
        <w:t xml:space="preserve"> </w:t>
      </w:r>
      <w:r>
        <w:rPr>
          <w:color w:val="414042"/>
          <w:spacing w:val="-6"/>
        </w:rPr>
        <w:t>some</w:t>
      </w:r>
      <w:r>
        <w:rPr>
          <w:color w:val="414042"/>
          <w:spacing w:val="-12"/>
        </w:rPr>
        <w:t xml:space="preserve"> </w:t>
      </w:r>
      <w:r>
        <w:rPr>
          <w:color w:val="414042"/>
          <w:spacing w:val="-6"/>
        </w:rPr>
        <w:t>way</w:t>
      </w:r>
      <w:r>
        <w:rPr>
          <w:color w:val="414042"/>
          <w:spacing w:val="-12"/>
        </w:rPr>
        <w:t xml:space="preserve"> </w:t>
      </w:r>
      <w:r>
        <w:rPr>
          <w:color w:val="414042"/>
          <w:spacing w:val="-6"/>
        </w:rPr>
        <w:t>but</w:t>
      </w:r>
      <w:r>
        <w:rPr>
          <w:color w:val="414042"/>
          <w:spacing w:val="-12"/>
        </w:rPr>
        <w:t xml:space="preserve"> </w:t>
      </w:r>
      <w:r>
        <w:rPr>
          <w:color w:val="414042"/>
          <w:spacing w:val="-6"/>
        </w:rPr>
        <w:t>it’s</w:t>
      </w:r>
      <w:r>
        <w:rPr>
          <w:color w:val="414042"/>
          <w:spacing w:val="-12"/>
        </w:rPr>
        <w:t xml:space="preserve"> </w:t>
      </w:r>
      <w:r>
        <w:rPr>
          <w:color w:val="414042"/>
          <w:spacing w:val="-6"/>
        </w:rPr>
        <w:t>a</w:t>
      </w:r>
      <w:r>
        <w:rPr>
          <w:color w:val="414042"/>
          <w:spacing w:val="-12"/>
        </w:rPr>
        <w:t xml:space="preserve"> </w:t>
      </w:r>
      <w:r>
        <w:rPr>
          <w:color w:val="414042"/>
          <w:spacing w:val="-6"/>
        </w:rPr>
        <w:t>form</w:t>
      </w:r>
      <w:r>
        <w:rPr>
          <w:color w:val="414042"/>
          <w:spacing w:val="-12"/>
        </w:rPr>
        <w:t xml:space="preserve"> </w:t>
      </w:r>
      <w:r>
        <w:rPr>
          <w:color w:val="414042"/>
          <w:spacing w:val="-6"/>
        </w:rPr>
        <w:t>of</w:t>
      </w:r>
      <w:r>
        <w:rPr>
          <w:color w:val="414042"/>
          <w:spacing w:val="-12"/>
        </w:rPr>
        <w:t xml:space="preserve"> </w:t>
      </w:r>
      <w:r>
        <w:rPr>
          <w:color w:val="414042"/>
          <w:spacing w:val="-6"/>
        </w:rPr>
        <w:t>manipulation.</w:t>
      </w:r>
      <w:r>
        <w:rPr>
          <w:color w:val="414042"/>
          <w:spacing w:val="-12"/>
        </w:rPr>
        <w:t xml:space="preserve"> </w:t>
      </w:r>
      <w:r>
        <w:rPr>
          <w:color w:val="414042"/>
          <w:spacing w:val="-6"/>
        </w:rPr>
        <w:t>(Robin</w:t>
      </w:r>
      <w:r>
        <w:rPr>
          <w:color w:val="414042"/>
          <w:spacing w:val="-12"/>
        </w:rPr>
        <w:t xml:space="preserve"> </w:t>
      </w:r>
      <w:r>
        <w:rPr>
          <w:color w:val="414042"/>
          <w:spacing w:val="-6"/>
        </w:rPr>
        <w:t>Deacon)</w:t>
      </w:r>
    </w:p>
    <w:p w:rsidR="003A71C5" w:rsidRDefault="00005824">
      <w:pPr>
        <w:pStyle w:val="BodyText"/>
        <w:spacing w:before="228" w:line="242" w:lineRule="auto"/>
        <w:ind w:left="820" w:right="1568"/>
      </w:pPr>
      <w:r>
        <w:rPr>
          <w:color w:val="414042"/>
          <w:w w:val="90"/>
        </w:rPr>
        <w:t>I almost want a heading that says, ‘If I don’t trigger you, if I don’t wake something up, then</w:t>
      </w:r>
      <w:r>
        <w:rPr>
          <w:color w:val="414042"/>
          <w:spacing w:val="40"/>
        </w:rPr>
        <w:t xml:space="preserve"> </w:t>
      </w:r>
      <w:r>
        <w:rPr>
          <w:color w:val="414042"/>
          <w:w w:val="90"/>
        </w:rPr>
        <w:t>I</w:t>
      </w:r>
      <w:r>
        <w:rPr>
          <w:color w:val="414042"/>
          <w:spacing w:val="-4"/>
          <w:w w:val="90"/>
        </w:rPr>
        <w:t xml:space="preserve"> </w:t>
      </w:r>
      <w:r>
        <w:rPr>
          <w:color w:val="414042"/>
          <w:w w:val="90"/>
        </w:rPr>
        <w:t>probably</w:t>
      </w:r>
      <w:r>
        <w:rPr>
          <w:color w:val="414042"/>
          <w:spacing w:val="-3"/>
          <w:w w:val="90"/>
        </w:rPr>
        <w:t xml:space="preserve"> </w:t>
      </w:r>
      <w:r>
        <w:rPr>
          <w:color w:val="414042"/>
          <w:w w:val="90"/>
        </w:rPr>
        <w:t>did</w:t>
      </w:r>
      <w:r>
        <w:rPr>
          <w:color w:val="414042"/>
          <w:spacing w:val="-4"/>
          <w:w w:val="90"/>
        </w:rPr>
        <w:t xml:space="preserve"> </w:t>
      </w:r>
      <w:r>
        <w:rPr>
          <w:color w:val="414042"/>
          <w:w w:val="90"/>
        </w:rPr>
        <w:t>it</w:t>
      </w:r>
      <w:r>
        <w:rPr>
          <w:color w:val="414042"/>
          <w:spacing w:val="-3"/>
          <w:w w:val="90"/>
        </w:rPr>
        <w:t xml:space="preserve"> </w:t>
      </w:r>
      <w:r>
        <w:rPr>
          <w:color w:val="414042"/>
          <w:w w:val="90"/>
        </w:rPr>
        <w:t>wrong.</w:t>
      </w:r>
      <w:r>
        <w:rPr>
          <w:color w:val="414042"/>
          <w:spacing w:val="-3"/>
          <w:w w:val="90"/>
        </w:rPr>
        <w:t xml:space="preserve"> </w:t>
      </w:r>
      <w:r>
        <w:rPr>
          <w:color w:val="414042"/>
          <w:w w:val="90"/>
        </w:rPr>
        <w:t>Don’t</w:t>
      </w:r>
      <w:r>
        <w:rPr>
          <w:color w:val="414042"/>
          <w:spacing w:val="-4"/>
          <w:w w:val="90"/>
        </w:rPr>
        <w:t xml:space="preserve"> </w:t>
      </w:r>
      <w:r>
        <w:rPr>
          <w:color w:val="414042"/>
          <w:w w:val="90"/>
        </w:rPr>
        <w:t>come</w:t>
      </w:r>
      <w:r>
        <w:rPr>
          <w:color w:val="414042"/>
          <w:spacing w:val="-3"/>
          <w:w w:val="90"/>
        </w:rPr>
        <w:t xml:space="preserve"> </w:t>
      </w:r>
      <w:r>
        <w:rPr>
          <w:color w:val="414042"/>
          <w:w w:val="90"/>
        </w:rPr>
        <w:t>if</w:t>
      </w:r>
      <w:r>
        <w:rPr>
          <w:color w:val="414042"/>
          <w:spacing w:val="-4"/>
          <w:w w:val="90"/>
        </w:rPr>
        <w:t xml:space="preserve"> </w:t>
      </w:r>
      <w:r>
        <w:rPr>
          <w:color w:val="414042"/>
          <w:w w:val="90"/>
        </w:rPr>
        <w:t>you</w:t>
      </w:r>
      <w:r>
        <w:rPr>
          <w:color w:val="414042"/>
          <w:spacing w:val="-3"/>
          <w:w w:val="90"/>
        </w:rPr>
        <w:t xml:space="preserve"> </w:t>
      </w:r>
      <w:r>
        <w:rPr>
          <w:color w:val="414042"/>
          <w:w w:val="90"/>
        </w:rPr>
        <w:t>don’t</w:t>
      </w:r>
      <w:r>
        <w:rPr>
          <w:color w:val="414042"/>
          <w:spacing w:val="-3"/>
          <w:w w:val="90"/>
        </w:rPr>
        <w:t xml:space="preserve"> </w:t>
      </w:r>
      <w:r>
        <w:rPr>
          <w:color w:val="414042"/>
          <w:w w:val="90"/>
        </w:rPr>
        <w:t>want</w:t>
      </w:r>
      <w:r>
        <w:rPr>
          <w:color w:val="414042"/>
          <w:spacing w:val="-4"/>
          <w:w w:val="90"/>
        </w:rPr>
        <w:t xml:space="preserve"> </w:t>
      </w:r>
      <w:r>
        <w:rPr>
          <w:color w:val="414042"/>
          <w:w w:val="90"/>
        </w:rPr>
        <w:t>to</w:t>
      </w:r>
      <w:r>
        <w:rPr>
          <w:color w:val="414042"/>
          <w:spacing w:val="-3"/>
          <w:w w:val="90"/>
        </w:rPr>
        <w:t xml:space="preserve"> </w:t>
      </w:r>
      <w:r>
        <w:rPr>
          <w:color w:val="414042"/>
          <w:w w:val="90"/>
        </w:rPr>
        <w:t>be</w:t>
      </w:r>
      <w:r>
        <w:rPr>
          <w:color w:val="414042"/>
          <w:spacing w:val="-4"/>
          <w:w w:val="90"/>
        </w:rPr>
        <w:t xml:space="preserve"> </w:t>
      </w:r>
      <w:r>
        <w:rPr>
          <w:color w:val="414042"/>
          <w:w w:val="90"/>
        </w:rPr>
        <w:t>triggered</w:t>
      </w:r>
      <w:r>
        <w:rPr>
          <w:color w:val="414042"/>
          <w:spacing w:val="-3"/>
          <w:w w:val="90"/>
        </w:rPr>
        <w:t xml:space="preserve"> </w:t>
      </w:r>
      <w:r>
        <w:rPr>
          <w:color w:val="414042"/>
          <w:w w:val="90"/>
        </w:rPr>
        <w:t>because</w:t>
      </w:r>
      <w:r>
        <w:rPr>
          <w:color w:val="414042"/>
          <w:spacing w:val="-3"/>
          <w:w w:val="90"/>
        </w:rPr>
        <w:t xml:space="preserve"> </w:t>
      </w:r>
      <w:r>
        <w:rPr>
          <w:color w:val="414042"/>
          <w:w w:val="90"/>
        </w:rPr>
        <w:t>I</w:t>
      </w:r>
      <w:r>
        <w:rPr>
          <w:color w:val="414042"/>
          <w:spacing w:val="-4"/>
          <w:w w:val="90"/>
        </w:rPr>
        <w:t xml:space="preserve"> </w:t>
      </w:r>
      <w:r>
        <w:rPr>
          <w:color w:val="414042"/>
          <w:w w:val="90"/>
        </w:rPr>
        <w:t>am</w:t>
      </w:r>
      <w:r>
        <w:rPr>
          <w:color w:val="414042"/>
          <w:spacing w:val="-3"/>
          <w:w w:val="90"/>
        </w:rPr>
        <w:t xml:space="preserve"> </w:t>
      </w:r>
      <w:r>
        <w:rPr>
          <w:color w:val="414042"/>
          <w:w w:val="90"/>
        </w:rPr>
        <w:t>trying</w:t>
      </w:r>
      <w:r>
        <w:rPr>
          <w:color w:val="414042"/>
          <w:spacing w:val="-4"/>
          <w:w w:val="90"/>
        </w:rPr>
        <w:t xml:space="preserve"> </w:t>
      </w:r>
      <w:r>
        <w:rPr>
          <w:color w:val="414042"/>
          <w:spacing w:val="-5"/>
          <w:w w:val="90"/>
        </w:rPr>
        <w:t>to</w:t>
      </w:r>
    </w:p>
    <w:p w:rsidR="003A71C5" w:rsidRDefault="00005824">
      <w:pPr>
        <w:pStyle w:val="BodyText"/>
        <w:spacing w:before="1" w:line="242" w:lineRule="auto"/>
        <w:ind w:left="820" w:right="1121"/>
      </w:pPr>
      <w:r>
        <w:rPr>
          <w:color w:val="414042"/>
          <w:w w:val="90"/>
        </w:rPr>
        <w:t>trigger</w:t>
      </w:r>
      <w:r>
        <w:rPr>
          <w:color w:val="414042"/>
          <w:spacing w:val="-4"/>
          <w:w w:val="90"/>
        </w:rPr>
        <w:t xml:space="preserve"> </w:t>
      </w:r>
      <w:r>
        <w:rPr>
          <w:color w:val="414042"/>
          <w:w w:val="90"/>
        </w:rPr>
        <w:t>you</w:t>
      </w:r>
      <w:r>
        <w:rPr>
          <w:color w:val="414042"/>
          <w:spacing w:val="-4"/>
          <w:w w:val="90"/>
        </w:rPr>
        <w:t xml:space="preserve"> </w:t>
      </w:r>
      <w:r>
        <w:rPr>
          <w:color w:val="414042"/>
          <w:w w:val="90"/>
        </w:rPr>
        <w:t>and</w:t>
      </w:r>
      <w:r>
        <w:rPr>
          <w:color w:val="414042"/>
          <w:spacing w:val="-4"/>
          <w:w w:val="90"/>
        </w:rPr>
        <w:t xml:space="preserve"> </w:t>
      </w:r>
      <w:r>
        <w:rPr>
          <w:color w:val="414042"/>
          <w:w w:val="90"/>
        </w:rPr>
        <w:t>with</w:t>
      </w:r>
      <w:r>
        <w:rPr>
          <w:color w:val="414042"/>
          <w:spacing w:val="-4"/>
          <w:w w:val="90"/>
        </w:rPr>
        <w:t xml:space="preserve"> </w:t>
      </w:r>
      <w:r>
        <w:rPr>
          <w:color w:val="414042"/>
          <w:w w:val="90"/>
        </w:rPr>
        <w:t>great</w:t>
      </w:r>
      <w:r>
        <w:rPr>
          <w:color w:val="414042"/>
          <w:spacing w:val="-4"/>
          <w:w w:val="90"/>
        </w:rPr>
        <w:t xml:space="preserve"> </w:t>
      </w:r>
      <w:r>
        <w:rPr>
          <w:color w:val="414042"/>
          <w:w w:val="90"/>
        </w:rPr>
        <w:t>love.’</w:t>
      </w:r>
      <w:r>
        <w:rPr>
          <w:color w:val="414042"/>
          <w:spacing w:val="-4"/>
          <w:w w:val="90"/>
        </w:rPr>
        <w:t xml:space="preserve"> </w:t>
      </w:r>
      <w:r>
        <w:rPr>
          <w:color w:val="414042"/>
          <w:w w:val="90"/>
        </w:rPr>
        <w:t>My</w:t>
      </w:r>
      <w:r>
        <w:rPr>
          <w:color w:val="414042"/>
          <w:spacing w:val="-4"/>
          <w:w w:val="90"/>
        </w:rPr>
        <w:t xml:space="preserve"> </w:t>
      </w:r>
      <w:r>
        <w:rPr>
          <w:color w:val="414042"/>
          <w:w w:val="90"/>
        </w:rPr>
        <w:t>job</w:t>
      </w:r>
      <w:r>
        <w:rPr>
          <w:color w:val="414042"/>
          <w:spacing w:val="-4"/>
          <w:w w:val="90"/>
        </w:rPr>
        <w:t xml:space="preserve"> </w:t>
      </w:r>
      <w:r>
        <w:rPr>
          <w:color w:val="414042"/>
          <w:w w:val="90"/>
        </w:rPr>
        <w:t>is</w:t>
      </w:r>
      <w:r>
        <w:rPr>
          <w:color w:val="414042"/>
          <w:spacing w:val="-4"/>
          <w:w w:val="90"/>
        </w:rPr>
        <w:t xml:space="preserve"> </w:t>
      </w:r>
      <w:r>
        <w:rPr>
          <w:color w:val="414042"/>
          <w:w w:val="90"/>
        </w:rPr>
        <w:t>to</w:t>
      </w:r>
      <w:r>
        <w:rPr>
          <w:color w:val="414042"/>
          <w:spacing w:val="-4"/>
          <w:w w:val="90"/>
        </w:rPr>
        <w:t xml:space="preserve"> </w:t>
      </w:r>
      <w:r>
        <w:rPr>
          <w:color w:val="414042"/>
          <w:w w:val="90"/>
        </w:rPr>
        <w:t>provoke,</w:t>
      </w:r>
      <w:r>
        <w:rPr>
          <w:color w:val="414042"/>
          <w:spacing w:val="-4"/>
          <w:w w:val="90"/>
        </w:rPr>
        <w:t xml:space="preserve"> </w:t>
      </w:r>
      <w:r>
        <w:rPr>
          <w:color w:val="414042"/>
          <w:w w:val="90"/>
        </w:rPr>
        <w:t>not</w:t>
      </w:r>
      <w:r>
        <w:rPr>
          <w:color w:val="414042"/>
          <w:spacing w:val="-4"/>
          <w:w w:val="90"/>
        </w:rPr>
        <w:t xml:space="preserve"> </w:t>
      </w:r>
      <w:r>
        <w:rPr>
          <w:color w:val="414042"/>
          <w:w w:val="90"/>
        </w:rPr>
        <w:t>to</w:t>
      </w:r>
      <w:r>
        <w:rPr>
          <w:color w:val="414042"/>
          <w:spacing w:val="-4"/>
          <w:w w:val="90"/>
        </w:rPr>
        <w:t xml:space="preserve"> </w:t>
      </w:r>
      <w:r>
        <w:rPr>
          <w:color w:val="414042"/>
          <w:w w:val="90"/>
        </w:rPr>
        <w:t>protect.</w:t>
      </w:r>
      <w:r>
        <w:rPr>
          <w:color w:val="414042"/>
          <w:spacing w:val="-4"/>
          <w:w w:val="90"/>
        </w:rPr>
        <w:t xml:space="preserve"> </w:t>
      </w:r>
      <w:r>
        <w:rPr>
          <w:color w:val="414042"/>
          <w:w w:val="90"/>
        </w:rPr>
        <w:t>This</w:t>
      </w:r>
      <w:r>
        <w:rPr>
          <w:color w:val="414042"/>
          <w:spacing w:val="-4"/>
          <w:w w:val="90"/>
        </w:rPr>
        <w:t xml:space="preserve"> </w:t>
      </w:r>
      <w:r>
        <w:rPr>
          <w:color w:val="414042"/>
          <w:w w:val="90"/>
        </w:rPr>
        <w:t>is</w:t>
      </w:r>
      <w:r>
        <w:rPr>
          <w:color w:val="414042"/>
          <w:spacing w:val="-4"/>
          <w:w w:val="90"/>
        </w:rPr>
        <w:t xml:space="preserve"> </w:t>
      </w:r>
      <w:r>
        <w:rPr>
          <w:color w:val="414042"/>
          <w:w w:val="90"/>
        </w:rPr>
        <w:t>ain’t</w:t>
      </w:r>
      <w:r>
        <w:rPr>
          <w:color w:val="414042"/>
          <w:spacing w:val="-4"/>
          <w:w w:val="90"/>
        </w:rPr>
        <w:t xml:space="preserve"> </w:t>
      </w:r>
      <w:r>
        <w:rPr>
          <w:color w:val="414042"/>
          <w:w w:val="90"/>
        </w:rPr>
        <w:t>a</w:t>
      </w:r>
      <w:r>
        <w:rPr>
          <w:color w:val="414042"/>
          <w:spacing w:val="-4"/>
          <w:w w:val="90"/>
        </w:rPr>
        <w:t xml:space="preserve"> </w:t>
      </w:r>
      <w:r>
        <w:rPr>
          <w:color w:val="414042"/>
          <w:w w:val="90"/>
        </w:rPr>
        <w:t>safe</w:t>
      </w:r>
      <w:r>
        <w:rPr>
          <w:color w:val="414042"/>
          <w:spacing w:val="-4"/>
          <w:w w:val="90"/>
        </w:rPr>
        <w:t xml:space="preserve"> </w:t>
      </w:r>
      <w:r>
        <w:rPr>
          <w:color w:val="414042"/>
          <w:w w:val="90"/>
        </w:rPr>
        <w:t>space,</w:t>
      </w:r>
      <w:r>
        <w:rPr>
          <w:color w:val="414042"/>
          <w:spacing w:val="-4"/>
          <w:w w:val="90"/>
        </w:rPr>
        <w:t xml:space="preserve"> </w:t>
      </w:r>
      <w:r>
        <w:rPr>
          <w:color w:val="414042"/>
          <w:w w:val="90"/>
        </w:rPr>
        <w:t>it’s a brave space. […] I don’t care about the ethics […]. (Stacy Makishi)</w:t>
      </w:r>
    </w:p>
    <w:p w:rsidR="003A71C5" w:rsidRDefault="00005824">
      <w:pPr>
        <w:pStyle w:val="BodyText"/>
        <w:spacing w:before="227" w:line="242" w:lineRule="auto"/>
        <w:ind w:left="820" w:right="1284"/>
      </w:pPr>
      <w:r>
        <w:rPr>
          <w:color w:val="414042"/>
          <w:w w:val="90"/>
        </w:rPr>
        <w:t>I</w:t>
      </w:r>
      <w:r>
        <w:rPr>
          <w:color w:val="414042"/>
          <w:spacing w:val="-5"/>
          <w:w w:val="90"/>
        </w:rPr>
        <w:t xml:space="preserve"> </w:t>
      </w:r>
      <w:r>
        <w:rPr>
          <w:color w:val="414042"/>
          <w:w w:val="90"/>
        </w:rPr>
        <w:t>don’t</w:t>
      </w:r>
      <w:r>
        <w:rPr>
          <w:color w:val="414042"/>
          <w:spacing w:val="-5"/>
          <w:w w:val="90"/>
        </w:rPr>
        <w:t xml:space="preserve"> </w:t>
      </w:r>
      <w:r>
        <w:rPr>
          <w:color w:val="414042"/>
          <w:w w:val="90"/>
        </w:rPr>
        <w:t>know</w:t>
      </w:r>
      <w:r>
        <w:rPr>
          <w:color w:val="414042"/>
          <w:spacing w:val="-5"/>
          <w:w w:val="90"/>
        </w:rPr>
        <w:t xml:space="preserve"> </w:t>
      </w:r>
      <w:r>
        <w:rPr>
          <w:color w:val="414042"/>
          <w:w w:val="90"/>
        </w:rPr>
        <w:t>if</w:t>
      </w:r>
      <w:r>
        <w:rPr>
          <w:color w:val="414042"/>
          <w:spacing w:val="-5"/>
          <w:w w:val="90"/>
        </w:rPr>
        <w:t xml:space="preserve"> </w:t>
      </w:r>
      <w:r>
        <w:rPr>
          <w:color w:val="414042"/>
          <w:w w:val="90"/>
        </w:rPr>
        <w:t>what</w:t>
      </w:r>
      <w:r>
        <w:rPr>
          <w:color w:val="414042"/>
          <w:spacing w:val="-5"/>
          <w:w w:val="90"/>
        </w:rPr>
        <w:t xml:space="preserve"> </w:t>
      </w:r>
      <w:r>
        <w:rPr>
          <w:color w:val="414042"/>
          <w:w w:val="90"/>
        </w:rPr>
        <w:t>we</w:t>
      </w:r>
      <w:r>
        <w:rPr>
          <w:color w:val="414042"/>
          <w:spacing w:val="-5"/>
          <w:w w:val="90"/>
        </w:rPr>
        <w:t xml:space="preserve"> </w:t>
      </w:r>
      <w:r>
        <w:rPr>
          <w:color w:val="414042"/>
          <w:w w:val="90"/>
        </w:rPr>
        <w:t>have</w:t>
      </w:r>
      <w:r>
        <w:rPr>
          <w:color w:val="414042"/>
          <w:spacing w:val="-5"/>
          <w:w w:val="90"/>
        </w:rPr>
        <w:t xml:space="preserve"> </w:t>
      </w:r>
      <w:r>
        <w:rPr>
          <w:color w:val="414042"/>
          <w:w w:val="90"/>
        </w:rPr>
        <w:t>done</w:t>
      </w:r>
      <w:r>
        <w:rPr>
          <w:color w:val="414042"/>
          <w:spacing w:val="-5"/>
          <w:w w:val="90"/>
        </w:rPr>
        <w:t xml:space="preserve"> </w:t>
      </w:r>
      <w:r>
        <w:rPr>
          <w:color w:val="414042"/>
          <w:w w:val="90"/>
        </w:rPr>
        <w:t>will</w:t>
      </w:r>
      <w:r>
        <w:rPr>
          <w:color w:val="414042"/>
          <w:spacing w:val="-5"/>
          <w:w w:val="90"/>
        </w:rPr>
        <w:t xml:space="preserve"> </w:t>
      </w:r>
      <w:r>
        <w:rPr>
          <w:color w:val="414042"/>
          <w:w w:val="90"/>
        </w:rPr>
        <w:t>harm</w:t>
      </w:r>
      <w:r>
        <w:rPr>
          <w:color w:val="414042"/>
          <w:spacing w:val="-5"/>
          <w:w w:val="90"/>
        </w:rPr>
        <w:t xml:space="preserve"> </w:t>
      </w:r>
      <w:r>
        <w:rPr>
          <w:color w:val="414042"/>
          <w:w w:val="90"/>
        </w:rPr>
        <w:t>local</w:t>
      </w:r>
      <w:r>
        <w:rPr>
          <w:color w:val="414042"/>
          <w:spacing w:val="-5"/>
          <w:w w:val="90"/>
        </w:rPr>
        <w:t xml:space="preserve"> </w:t>
      </w:r>
      <w:r>
        <w:rPr>
          <w:color w:val="414042"/>
          <w:w w:val="90"/>
        </w:rPr>
        <w:t>history</w:t>
      </w:r>
      <w:r>
        <w:rPr>
          <w:color w:val="414042"/>
          <w:spacing w:val="-5"/>
          <w:w w:val="90"/>
        </w:rPr>
        <w:t xml:space="preserve"> </w:t>
      </w:r>
      <w:r>
        <w:rPr>
          <w:color w:val="414042"/>
          <w:w w:val="90"/>
        </w:rPr>
        <w:t>or</w:t>
      </w:r>
      <w:r>
        <w:rPr>
          <w:color w:val="414042"/>
          <w:spacing w:val="-5"/>
          <w:w w:val="90"/>
        </w:rPr>
        <w:t xml:space="preserve"> </w:t>
      </w:r>
      <w:r>
        <w:rPr>
          <w:color w:val="414042"/>
          <w:w w:val="90"/>
        </w:rPr>
        <w:t>let</w:t>
      </w:r>
      <w:r>
        <w:rPr>
          <w:color w:val="414042"/>
          <w:spacing w:val="-5"/>
          <w:w w:val="90"/>
        </w:rPr>
        <w:t xml:space="preserve"> </w:t>
      </w:r>
      <w:r>
        <w:rPr>
          <w:color w:val="414042"/>
          <w:w w:val="90"/>
        </w:rPr>
        <w:t>people</w:t>
      </w:r>
      <w:r>
        <w:rPr>
          <w:color w:val="414042"/>
          <w:spacing w:val="-5"/>
          <w:w w:val="90"/>
        </w:rPr>
        <w:t xml:space="preserve"> </w:t>
      </w:r>
      <w:r>
        <w:rPr>
          <w:color w:val="414042"/>
          <w:w w:val="90"/>
        </w:rPr>
        <w:t>get</w:t>
      </w:r>
      <w:r>
        <w:rPr>
          <w:color w:val="414042"/>
          <w:spacing w:val="-5"/>
          <w:w w:val="90"/>
        </w:rPr>
        <w:t xml:space="preserve"> </w:t>
      </w:r>
      <w:r>
        <w:rPr>
          <w:color w:val="414042"/>
          <w:w w:val="90"/>
        </w:rPr>
        <w:t>to</w:t>
      </w:r>
      <w:r>
        <w:rPr>
          <w:color w:val="414042"/>
          <w:spacing w:val="-5"/>
          <w:w w:val="90"/>
        </w:rPr>
        <w:t xml:space="preserve"> </w:t>
      </w:r>
      <w:r>
        <w:rPr>
          <w:color w:val="414042"/>
          <w:w w:val="90"/>
        </w:rPr>
        <w:t>know</w:t>
      </w:r>
      <w:r>
        <w:rPr>
          <w:color w:val="414042"/>
          <w:spacing w:val="-5"/>
          <w:w w:val="90"/>
        </w:rPr>
        <w:t xml:space="preserve"> </w:t>
      </w:r>
      <w:r>
        <w:rPr>
          <w:color w:val="414042"/>
          <w:w w:val="90"/>
        </w:rPr>
        <w:t>more</w:t>
      </w:r>
      <w:r>
        <w:rPr>
          <w:color w:val="414042"/>
          <w:spacing w:val="-5"/>
          <w:w w:val="90"/>
        </w:rPr>
        <w:t xml:space="preserve"> </w:t>
      </w:r>
      <w:r>
        <w:rPr>
          <w:color w:val="414042"/>
          <w:w w:val="90"/>
        </w:rPr>
        <w:t xml:space="preserve">about </w:t>
      </w:r>
      <w:r>
        <w:rPr>
          <w:color w:val="414042"/>
          <w:spacing w:val="-4"/>
        </w:rPr>
        <w:t>it</w:t>
      </w:r>
      <w:r>
        <w:rPr>
          <w:color w:val="414042"/>
          <w:spacing w:val="-12"/>
        </w:rPr>
        <w:t xml:space="preserve"> </w:t>
      </w:r>
      <w:r>
        <w:rPr>
          <w:color w:val="414042"/>
          <w:spacing w:val="-4"/>
        </w:rPr>
        <w:t>[…].</w:t>
      </w:r>
      <w:r>
        <w:rPr>
          <w:color w:val="414042"/>
          <w:spacing w:val="-12"/>
        </w:rPr>
        <w:t xml:space="preserve"> </w:t>
      </w:r>
      <w:r>
        <w:rPr>
          <w:color w:val="414042"/>
          <w:spacing w:val="-4"/>
        </w:rPr>
        <w:t>(Yu-Jou</w:t>
      </w:r>
      <w:r>
        <w:rPr>
          <w:color w:val="414042"/>
          <w:spacing w:val="-12"/>
        </w:rPr>
        <w:t xml:space="preserve"> </w:t>
      </w:r>
      <w:r>
        <w:rPr>
          <w:color w:val="414042"/>
          <w:spacing w:val="-4"/>
        </w:rPr>
        <w:t>Tsai)</w:t>
      </w:r>
    </w:p>
    <w:p w:rsidR="003A71C5" w:rsidRDefault="00005824">
      <w:pPr>
        <w:pStyle w:val="BodyText"/>
        <w:spacing w:before="227" w:line="242" w:lineRule="auto"/>
        <w:ind w:left="820" w:right="1582"/>
        <w:jc w:val="both"/>
      </w:pPr>
      <w:r>
        <w:rPr>
          <w:color w:val="414042"/>
          <w:w w:val="90"/>
        </w:rPr>
        <w:t>I was also very puzzled by the fact that it would be a scam. I thought it was interesting but somewhat</w:t>
      </w:r>
      <w:r>
        <w:rPr>
          <w:color w:val="414042"/>
          <w:spacing w:val="-1"/>
          <w:w w:val="90"/>
        </w:rPr>
        <w:t xml:space="preserve"> </w:t>
      </w:r>
      <w:r>
        <w:rPr>
          <w:color w:val="414042"/>
          <w:w w:val="90"/>
        </w:rPr>
        <w:t>problematic</w:t>
      </w:r>
      <w:r>
        <w:rPr>
          <w:color w:val="414042"/>
          <w:spacing w:val="-1"/>
          <w:w w:val="90"/>
        </w:rPr>
        <w:t xml:space="preserve"> </w:t>
      </w:r>
      <w:r>
        <w:rPr>
          <w:color w:val="414042"/>
          <w:w w:val="90"/>
        </w:rPr>
        <w:t>as</w:t>
      </w:r>
      <w:r>
        <w:rPr>
          <w:color w:val="414042"/>
          <w:spacing w:val="-1"/>
          <w:w w:val="90"/>
        </w:rPr>
        <w:t xml:space="preserve"> </w:t>
      </w:r>
      <w:r>
        <w:rPr>
          <w:color w:val="414042"/>
          <w:w w:val="90"/>
        </w:rPr>
        <w:t>well.</w:t>
      </w:r>
      <w:r>
        <w:rPr>
          <w:color w:val="414042"/>
          <w:spacing w:val="-1"/>
          <w:w w:val="90"/>
        </w:rPr>
        <w:t xml:space="preserve"> </w:t>
      </w:r>
      <w:r>
        <w:rPr>
          <w:color w:val="414042"/>
          <w:w w:val="90"/>
        </w:rPr>
        <w:t>There’s</w:t>
      </w:r>
      <w:r>
        <w:rPr>
          <w:color w:val="414042"/>
          <w:spacing w:val="-1"/>
          <w:w w:val="90"/>
        </w:rPr>
        <w:t xml:space="preserve"> </w:t>
      </w:r>
      <w:r>
        <w:rPr>
          <w:color w:val="414042"/>
          <w:w w:val="90"/>
        </w:rPr>
        <w:t>two</w:t>
      </w:r>
      <w:r>
        <w:rPr>
          <w:color w:val="414042"/>
          <w:spacing w:val="-1"/>
          <w:w w:val="90"/>
        </w:rPr>
        <w:t xml:space="preserve"> </w:t>
      </w:r>
      <w:r>
        <w:rPr>
          <w:color w:val="414042"/>
          <w:w w:val="90"/>
        </w:rPr>
        <w:t>white</w:t>
      </w:r>
      <w:r>
        <w:rPr>
          <w:color w:val="414042"/>
          <w:spacing w:val="-1"/>
          <w:w w:val="90"/>
        </w:rPr>
        <w:t xml:space="preserve"> </w:t>
      </w:r>
      <w:r>
        <w:rPr>
          <w:color w:val="414042"/>
          <w:w w:val="90"/>
        </w:rPr>
        <w:t>men</w:t>
      </w:r>
      <w:r>
        <w:rPr>
          <w:color w:val="414042"/>
          <w:spacing w:val="-1"/>
          <w:w w:val="90"/>
        </w:rPr>
        <w:t xml:space="preserve"> </w:t>
      </w:r>
      <w:r>
        <w:rPr>
          <w:color w:val="414042"/>
          <w:w w:val="90"/>
        </w:rPr>
        <w:t>sending</w:t>
      </w:r>
      <w:r>
        <w:rPr>
          <w:color w:val="414042"/>
          <w:spacing w:val="-1"/>
          <w:w w:val="90"/>
        </w:rPr>
        <w:t xml:space="preserve"> </w:t>
      </w:r>
      <w:r>
        <w:rPr>
          <w:color w:val="414042"/>
          <w:w w:val="90"/>
        </w:rPr>
        <w:t>another</w:t>
      </w:r>
      <w:r>
        <w:rPr>
          <w:color w:val="414042"/>
          <w:spacing w:val="-1"/>
          <w:w w:val="90"/>
        </w:rPr>
        <w:t xml:space="preserve"> </w:t>
      </w:r>
      <w:r>
        <w:rPr>
          <w:color w:val="414042"/>
          <w:w w:val="90"/>
        </w:rPr>
        <w:t>white</w:t>
      </w:r>
      <w:r>
        <w:rPr>
          <w:color w:val="414042"/>
          <w:spacing w:val="-1"/>
          <w:w w:val="90"/>
        </w:rPr>
        <w:t xml:space="preserve"> </w:t>
      </w:r>
      <w:r>
        <w:rPr>
          <w:color w:val="414042"/>
          <w:w w:val="90"/>
        </w:rPr>
        <w:t>man</w:t>
      </w:r>
      <w:r>
        <w:rPr>
          <w:color w:val="414042"/>
          <w:spacing w:val="-1"/>
          <w:w w:val="90"/>
        </w:rPr>
        <w:t xml:space="preserve"> </w:t>
      </w:r>
      <w:r>
        <w:rPr>
          <w:color w:val="414042"/>
          <w:w w:val="90"/>
        </w:rPr>
        <w:t>down</w:t>
      </w:r>
      <w:r>
        <w:rPr>
          <w:color w:val="414042"/>
          <w:spacing w:val="-1"/>
          <w:w w:val="90"/>
        </w:rPr>
        <w:t xml:space="preserve"> </w:t>
      </w:r>
      <w:r>
        <w:rPr>
          <w:color w:val="414042"/>
          <w:w w:val="90"/>
        </w:rPr>
        <w:t xml:space="preserve">to </w:t>
      </w:r>
      <w:r>
        <w:rPr>
          <w:color w:val="414042"/>
          <w:spacing w:val="-4"/>
        </w:rPr>
        <w:t>scam</w:t>
      </w:r>
      <w:r>
        <w:rPr>
          <w:color w:val="414042"/>
          <w:spacing w:val="-10"/>
        </w:rPr>
        <w:t xml:space="preserve"> </w:t>
      </w:r>
      <w:r>
        <w:rPr>
          <w:color w:val="414042"/>
          <w:spacing w:val="-4"/>
        </w:rPr>
        <w:t>in</w:t>
      </w:r>
      <w:r>
        <w:rPr>
          <w:color w:val="414042"/>
          <w:spacing w:val="-10"/>
        </w:rPr>
        <w:t xml:space="preserve"> </w:t>
      </w:r>
      <w:r>
        <w:rPr>
          <w:color w:val="414042"/>
          <w:spacing w:val="-4"/>
        </w:rPr>
        <w:t>South</w:t>
      </w:r>
      <w:r>
        <w:rPr>
          <w:color w:val="414042"/>
          <w:spacing w:val="-10"/>
        </w:rPr>
        <w:t xml:space="preserve"> </w:t>
      </w:r>
      <w:r>
        <w:rPr>
          <w:color w:val="414042"/>
          <w:spacing w:val="-4"/>
        </w:rPr>
        <w:t>Korea.</w:t>
      </w:r>
      <w:r>
        <w:rPr>
          <w:color w:val="414042"/>
          <w:spacing w:val="-10"/>
        </w:rPr>
        <w:t xml:space="preserve"> </w:t>
      </w:r>
      <w:r>
        <w:rPr>
          <w:color w:val="414042"/>
          <w:spacing w:val="-4"/>
        </w:rPr>
        <w:t>(Piet</w:t>
      </w:r>
      <w:r>
        <w:rPr>
          <w:color w:val="414042"/>
          <w:spacing w:val="-10"/>
        </w:rPr>
        <w:t xml:space="preserve"> </w:t>
      </w:r>
      <w:r>
        <w:rPr>
          <w:color w:val="414042"/>
          <w:spacing w:val="-4"/>
        </w:rPr>
        <w:t>Gitz-Johansen)</w:t>
      </w:r>
    </w:p>
    <w:p w:rsidR="003A71C5" w:rsidRDefault="003A71C5">
      <w:pPr>
        <w:pStyle w:val="BodyText"/>
        <w:spacing w:before="1"/>
        <w:rPr>
          <w:sz w:val="33"/>
        </w:rPr>
      </w:pPr>
    </w:p>
    <w:p w:rsidR="003A71C5" w:rsidRDefault="00005824">
      <w:pPr>
        <w:pStyle w:val="ListParagraph"/>
        <w:numPr>
          <w:ilvl w:val="0"/>
          <w:numId w:val="4"/>
        </w:numPr>
        <w:tabs>
          <w:tab w:val="left" w:pos="475"/>
        </w:tabs>
        <w:spacing w:line="223" w:lineRule="auto"/>
        <w:ind w:right="763" w:firstLine="0"/>
        <w:rPr>
          <w:color w:val="414042"/>
          <w:sz w:val="16"/>
        </w:rPr>
      </w:pPr>
      <w:r>
        <w:rPr>
          <w:color w:val="414042"/>
          <w:w w:val="90"/>
          <w:sz w:val="16"/>
        </w:rPr>
        <w:t>The Clore Fellowship is a programme of tailored leadership development for a cohort of “exceptional leaders” in the cultural sector. The</w:t>
      </w:r>
      <w:r>
        <w:rPr>
          <w:color w:val="414042"/>
          <w:spacing w:val="40"/>
          <w:sz w:val="16"/>
        </w:rPr>
        <w:t xml:space="preserve"> </w:t>
      </w:r>
      <w:r>
        <w:rPr>
          <w:color w:val="414042"/>
          <w:w w:val="90"/>
          <w:sz w:val="16"/>
        </w:rPr>
        <w:t>experience was of enormous benefit to my work as an educator, researcher and artist, helping me to understand a range of policy issues for arts</w:t>
      </w:r>
      <w:r>
        <w:rPr>
          <w:color w:val="414042"/>
          <w:spacing w:val="40"/>
          <w:sz w:val="16"/>
        </w:rPr>
        <w:t xml:space="preserve"> </w:t>
      </w:r>
      <w:r>
        <w:rPr>
          <w:color w:val="414042"/>
          <w:spacing w:val="-4"/>
          <w:sz w:val="16"/>
        </w:rPr>
        <w:t>professionals,</w:t>
      </w:r>
      <w:r>
        <w:rPr>
          <w:color w:val="414042"/>
          <w:spacing w:val="-7"/>
          <w:sz w:val="16"/>
        </w:rPr>
        <w:t xml:space="preserve"> </w:t>
      </w:r>
      <w:r>
        <w:rPr>
          <w:color w:val="414042"/>
          <w:spacing w:val="-4"/>
          <w:sz w:val="16"/>
        </w:rPr>
        <w:t>and</w:t>
      </w:r>
      <w:r>
        <w:rPr>
          <w:color w:val="414042"/>
          <w:spacing w:val="-7"/>
          <w:sz w:val="16"/>
        </w:rPr>
        <w:t xml:space="preserve"> </w:t>
      </w:r>
      <w:r>
        <w:rPr>
          <w:color w:val="414042"/>
          <w:spacing w:val="-4"/>
          <w:sz w:val="16"/>
        </w:rPr>
        <w:t>giving</w:t>
      </w:r>
      <w:r>
        <w:rPr>
          <w:color w:val="414042"/>
          <w:spacing w:val="-7"/>
          <w:sz w:val="16"/>
        </w:rPr>
        <w:t xml:space="preserve"> </w:t>
      </w:r>
      <w:r>
        <w:rPr>
          <w:color w:val="414042"/>
          <w:spacing w:val="-4"/>
          <w:sz w:val="16"/>
        </w:rPr>
        <w:t>me</w:t>
      </w:r>
      <w:r>
        <w:rPr>
          <w:color w:val="414042"/>
          <w:spacing w:val="-7"/>
          <w:sz w:val="16"/>
        </w:rPr>
        <w:t xml:space="preserve"> </w:t>
      </w:r>
      <w:r>
        <w:rPr>
          <w:color w:val="414042"/>
          <w:spacing w:val="-4"/>
          <w:sz w:val="16"/>
        </w:rPr>
        <w:t>training</w:t>
      </w:r>
      <w:r>
        <w:rPr>
          <w:color w:val="414042"/>
          <w:spacing w:val="-7"/>
          <w:sz w:val="16"/>
        </w:rPr>
        <w:t xml:space="preserve"> </w:t>
      </w:r>
      <w:r>
        <w:rPr>
          <w:color w:val="414042"/>
          <w:spacing w:val="-4"/>
          <w:sz w:val="16"/>
        </w:rPr>
        <w:t>in</w:t>
      </w:r>
      <w:r>
        <w:rPr>
          <w:color w:val="414042"/>
          <w:spacing w:val="-7"/>
          <w:sz w:val="16"/>
        </w:rPr>
        <w:t xml:space="preserve"> </w:t>
      </w:r>
      <w:r>
        <w:rPr>
          <w:color w:val="414042"/>
          <w:spacing w:val="-4"/>
          <w:sz w:val="16"/>
        </w:rPr>
        <w:t>financial</w:t>
      </w:r>
      <w:r>
        <w:rPr>
          <w:color w:val="414042"/>
          <w:spacing w:val="-7"/>
          <w:sz w:val="16"/>
        </w:rPr>
        <w:t xml:space="preserve"> </w:t>
      </w:r>
      <w:r>
        <w:rPr>
          <w:color w:val="414042"/>
          <w:spacing w:val="-4"/>
          <w:sz w:val="16"/>
        </w:rPr>
        <w:t>management,</w:t>
      </w:r>
      <w:r>
        <w:rPr>
          <w:color w:val="414042"/>
          <w:spacing w:val="-7"/>
          <w:sz w:val="16"/>
        </w:rPr>
        <w:t xml:space="preserve"> </w:t>
      </w:r>
      <w:r>
        <w:rPr>
          <w:color w:val="414042"/>
          <w:spacing w:val="-4"/>
          <w:sz w:val="16"/>
        </w:rPr>
        <w:t>media</w:t>
      </w:r>
      <w:r>
        <w:rPr>
          <w:color w:val="414042"/>
          <w:spacing w:val="-7"/>
          <w:sz w:val="16"/>
        </w:rPr>
        <w:t xml:space="preserve"> </w:t>
      </w:r>
      <w:r>
        <w:rPr>
          <w:color w:val="414042"/>
          <w:spacing w:val="-4"/>
          <w:sz w:val="16"/>
        </w:rPr>
        <w:t>response,</w:t>
      </w:r>
      <w:r>
        <w:rPr>
          <w:color w:val="414042"/>
          <w:spacing w:val="-7"/>
          <w:sz w:val="16"/>
        </w:rPr>
        <w:t xml:space="preserve"> </w:t>
      </w:r>
      <w:r>
        <w:rPr>
          <w:color w:val="414042"/>
          <w:spacing w:val="-4"/>
          <w:sz w:val="16"/>
        </w:rPr>
        <w:t>a</w:t>
      </w:r>
      <w:r>
        <w:rPr>
          <w:color w:val="414042"/>
          <w:spacing w:val="-7"/>
          <w:sz w:val="16"/>
        </w:rPr>
        <w:t xml:space="preserve"> </w:t>
      </w:r>
      <w:r>
        <w:rPr>
          <w:color w:val="414042"/>
          <w:spacing w:val="-4"/>
          <w:sz w:val="16"/>
        </w:rPr>
        <w:t>secondment</w:t>
      </w:r>
      <w:r>
        <w:rPr>
          <w:color w:val="414042"/>
          <w:spacing w:val="-7"/>
          <w:sz w:val="16"/>
        </w:rPr>
        <w:t xml:space="preserve"> </w:t>
      </w:r>
      <w:r>
        <w:rPr>
          <w:color w:val="414042"/>
          <w:spacing w:val="-4"/>
          <w:sz w:val="16"/>
        </w:rPr>
        <w:t>to</w:t>
      </w:r>
      <w:r>
        <w:rPr>
          <w:color w:val="414042"/>
          <w:spacing w:val="-7"/>
          <w:sz w:val="16"/>
        </w:rPr>
        <w:t xml:space="preserve"> </w:t>
      </w:r>
      <w:r>
        <w:rPr>
          <w:color w:val="414042"/>
          <w:spacing w:val="-4"/>
          <w:sz w:val="16"/>
        </w:rPr>
        <w:t>‘Action</w:t>
      </w:r>
      <w:r>
        <w:rPr>
          <w:color w:val="414042"/>
          <w:spacing w:val="-7"/>
          <w:sz w:val="16"/>
        </w:rPr>
        <w:t xml:space="preserve"> </w:t>
      </w:r>
      <w:r>
        <w:rPr>
          <w:color w:val="414042"/>
          <w:spacing w:val="-4"/>
          <w:sz w:val="16"/>
        </w:rPr>
        <w:t>for</w:t>
      </w:r>
      <w:r>
        <w:rPr>
          <w:color w:val="414042"/>
          <w:spacing w:val="-7"/>
          <w:sz w:val="16"/>
        </w:rPr>
        <w:t xml:space="preserve"> </w:t>
      </w:r>
      <w:r>
        <w:rPr>
          <w:color w:val="414042"/>
          <w:spacing w:val="-4"/>
          <w:sz w:val="16"/>
        </w:rPr>
        <w:t>Happiness’</w:t>
      </w:r>
      <w:r>
        <w:rPr>
          <w:color w:val="414042"/>
          <w:spacing w:val="-7"/>
          <w:sz w:val="16"/>
        </w:rPr>
        <w:t xml:space="preserve"> </w:t>
      </w:r>
      <w:r>
        <w:rPr>
          <w:color w:val="414042"/>
          <w:spacing w:val="-4"/>
          <w:sz w:val="16"/>
        </w:rPr>
        <w:t>wellbeing</w:t>
      </w:r>
      <w:r>
        <w:rPr>
          <w:color w:val="414042"/>
          <w:spacing w:val="-7"/>
          <w:sz w:val="16"/>
        </w:rPr>
        <w:t xml:space="preserve"> </w:t>
      </w:r>
      <w:r>
        <w:rPr>
          <w:color w:val="414042"/>
          <w:spacing w:val="-4"/>
          <w:sz w:val="16"/>
        </w:rPr>
        <w:t>charity,</w:t>
      </w:r>
      <w:r>
        <w:rPr>
          <w:color w:val="414042"/>
          <w:spacing w:val="-7"/>
          <w:sz w:val="16"/>
        </w:rPr>
        <w:t xml:space="preserve"> </w:t>
      </w:r>
      <w:r>
        <w:rPr>
          <w:color w:val="414042"/>
          <w:spacing w:val="-4"/>
          <w:sz w:val="16"/>
        </w:rPr>
        <w:t>a</w:t>
      </w:r>
      <w:r>
        <w:rPr>
          <w:color w:val="414042"/>
          <w:spacing w:val="40"/>
          <w:sz w:val="16"/>
        </w:rPr>
        <w:t xml:space="preserve"> </w:t>
      </w:r>
      <w:r>
        <w:rPr>
          <w:color w:val="414042"/>
          <w:spacing w:val="-4"/>
          <w:sz w:val="16"/>
        </w:rPr>
        <w:t>powerful cultural network, and crucially, training in Relational Dynamics coaching methods.</w:t>
      </w:r>
    </w:p>
    <w:p w:rsidR="003A71C5" w:rsidRDefault="00005824">
      <w:pPr>
        <w:pStyle w:val="ListParagraph"/>
        <w:numPr>
          <w:ilvl w:val="0"/>
          <w:numId w:val="4"/>
        </w:numPr>
        <w:tabs>
          <w:tab w:val="left" w:pos="458"/>
        </w:tabs>
        <w:spacing w:before="82" w:line="223" w:lineRule="auto"/>
        <w:ind w:right="1153" w:firstLine="0"/>
        <w:rPr>
          <w:color w:val="414042"/>
          <w:sz w:val="16"/>
        </w:rPr>
      </w:pPr>
      <w:r>
        <w:rPr>
          <w:color w:val="414042"/>
          <w:w w:val="90"/>
          <w:sz w:val="16"/>
        </w:rPr>
        <w:t>The research element of the Clore Fellowship, funded by Arts and Humanities Research Council (AHRC), was optional. Fellows applied</w:t>
      </w:r>
      <w:r>
        <w:rPr>
          <w:color w:val="414042"/>
          <w:spacing w:val="40"/>
          <w:sz w:val="16"/>
        </w:rPr>
        <w:t xml:space="preserve"> </w:t>
      </w:r>
      <w:r>
        <w:rPr>
          <w:color w:val="414042"/>
          <w:sz w:val="16"/>
        </w:rPr>
        <w:t>competitively</w:t>
      </w:r>
      <w:r>
        <w:rPr>
          <w:color w:val="414042"/>
          <w:spacing w:val="-10"/>
          <w:sz w:val="16"/>
        </w:rPr>
        <w:t xml:space="preserve"> </w:t>
      </w:r>
      <w:r>
        <w:rPr>
          <w:color w:val="414042"/>
          <w:sz w:val="16"/>
        </w:rPr>
        <w:t>with</w:t>
      </w:r>
      <w:r>
        <w:rPr>
          <w:color w:val="414042"/>
          <w:spacing w:val="-10"/>
          <w:sz w:val="16"/>
        </w:rPr>
        <w:t xml:space="preserve"> </w:t>
      </w:r>
      <w:r>
        <w:rPr>
          <w:color w:val="414042"/>
          <w:sz w:val="16"/>
        </w:rPr>
        <w:t>a</w:t>
      </w:r>
      <w:r>
        <w:rPr>
          <w:color w:val="414042"/>
          <w:spacing w:val="-10"/>
          <w:sz w:val="16"/>
        </w:rPr>
        <w:t xml:space="preserve"> </w:t>
      </w:r>
      <w:r>
        <w:rPr>
          <w:color w:val="414042"/>
          <w:sz w:val="16"/>
        </w:rPr>
        <w:t>research</w:t>
      </w:r>
      <w:r>
        <w:rPr>
          <w:color w:val="414042"/>
          <w:spacing w:val="-10"/>
          <w:sz w:val="16"/>
        </w:rPr>
        <w:t xml:space="preserve"> </w:t>
      </w:r>
      <w:r>
        <w:rPr>
          <w:color w:val="414042"/>
          <w:sz w:val="16"/>
        </w:rPr>
        <w:t>proposal.</w:t>
      </w:r>
    </w:p>
    <w:p w:rsidR="003A71C5" w:rsidRDefault="00005824">
      <w:pPr>
        <w:pStyle w:val="ListParagraph"/>
        <w:numPr>
          <w:ilvl w:val="0"/>
          <w:numId w:val="4"/>
        </w:numPr>
        <w:tabs>
          <w:tab w:val="left" w:pos="476"/>
        </w:tabs>
        <w:spacing w:before="84" w:line="223" w:lineRule="auto"/>
        <w:ind w:right="628" w:firstLine="0"/>
        <w:rPr>
          <w:color w:val="414042"/>
          <w:sz w:val="16"/>
        </w:rPr>
      </w:pPr>
      <w:r>
        <w:rPr>
          <w:color w:val="414042"/>
          <w:w w:val="90"/>
          <w:sz w:val="16"/>
        </w:rPr>
        <w:t>An</w:t>
      </w:r>
      <w:r>
        <w:rPr>
          <w:color w:val="414042"/>
          <w:sz w:val="16"/>
        </w:rPr>
        <w:t xml:space="preserve"> </w:t>
      </w:r>
      <w:r>
        <w:rPr>
          <w:color w:val="414042"/>
          <w:w w:val="90"/>
          <w:sz w:val="16"/>
        </w:rPr>
        <w:t>overview</w:t>
      </w:r>
      <w:r>
        <w:rPr>
          <w:color w:val="414042"/>
          <w:sz w:val="16"/>
        </w:rPr>
        <w:t xml:space="preserve"> </w:t>
      </w:r>
      <w:r>
        <w:rPr>
          <w:color w:val="414042"/>
          <w:w w:val="90"/>
          <w:sz w:val="16"/>
        </w:rPr>
        <w:t>article</w:t>
      </w:r>
      <w:r>
        <w:rPr>
          <w:color w:val="414042"/>
          <w:sz w:val="16"/>
        </w:rPr>
        <w:t xml:space="preserve"> </w:t>
      </w:r>
      <w:r>
        <w:rPr>
          <w:color w:val="414042"/>
          <w:w w:val="90"/>
          <w:sz w:val="16"/>
        </w:rPr>
        <w:t>was</w:t>
      </w:r>
      <w:r>
        <w:rPr>
          <w:color w:val="414042"/>
          <w:sz w:val="16"/>
        </w:rPr>
        <w:t xml:space="preserve"> </w:t>
      </w:r>
      <w:r>
        <w:rPr>
          <w:color w:val="414042"/>
          <w:w w:val="90"/>
          <w:sz w:val="16"/>
        </w:rPr>
        <w:t>published</w:t>
      </w:r>
      <w:r>
        <w:rPr>
          <w:color w:val="414042"/>
          <w:sz w:val="16"/>
        </w:rPr>
        <w:t xml:space="preserve"> </w:t>
      </w:r>
      <w:r>
        <w:rPr>
          <w:color w:val="414042"/>
          <w:w w:val="90"/>
          <w:sz w:val="16"/>
        </w:rPr>
        <w:t>in</w:t>
      </w:r>
      <w:r>
        <w:rPr>
          <w:color w:val="414042"/>
          <w:sz w:val="16"/>
        </w:rPr>
        <w:t xml:space="preserve"> </w:t>
      </w:r>
      <w:r>
        <w:rPr>
          <w:rFonts w:ascii="Times New Roman"/>
          <w:i/>
          <w:color w:val="414042"/>
          <w:w w:val="90"/>
          <w:sz w:val="16"/>
        </w:rPr>
        <w:t>Arts Professional</w:t>
      </w:r>
      <w:r>
        <w:rPr>
          <w:rFonts w:ascii="Times New Roman"/>
          <w:i/>
          <w:color w:val="414042"/>
          <w:sz w:val="16"/>
        </w:rPr>
        <w:t xml:space="preserve"> </w:t>
      </w:r>
      <w:r>
        <w:rPr>
          <w:color w:val="414042"/>
          <w:w w:val="90"/>
          <w:sz w:val="16"/>
        </w:rPr>
        <w:t>(no.260</w:t>
      </w:r>
      <w:r>
        <w:rPr>
          <w:color w:val="414042"/>
          <w:sz w:val="16"/>
        </w:rPr>
        <w:t xml:space="preserve"> </w:t>
      </w:r>
      <w:r>
        <w:rPr>
          <w:color w:val="414042"/>
          <w:w w:val="90"/>
          <w:sz w:val="16"/>
        </w:rPr>
        <w:t>December</w:t>
      </w:r>
      <w:r>
        <w:rPr>
          <w:color w:val="414042"/>
          <w:sz w:val="16"/>
        </w:rPr>
        <w:t xml:space="preserve"> </w:t>
      </w:r>
      <w:r>
        <w:rPr>
          <w:color w:val="414042"/>
          <w:w w:val="90"/>
          <w:sz w:val="16"/>
        </w:rPr>
        <w:t>2012-January</w:t>
      </w:r>
      <w:r>
        <w:rPr>
          <w:color w:val="414042"/>
          <w:sz w:val="16"/>
        </w:rPr>
        <w:t xml:space="preserve"> </w:t>
      </w:r>
      <w:r>
        <w:rPr>
          <w:color w:val="414042"/>
          <w:w w:val="90"/>
          <w:sz w:val="16"/>
        </w:rPr>
        <w:t>2013</w:t>
      </w:r>
      <w:r>
        <w:rPr>
          <w:color w:val="414042"/>
          <w:sz w:val="16"/>
        </w:rPr>
        <w:t xml:space="preserve"> </w:t>
      </w:r>
      <w:r>
        <w:rPr>
          <w:color w:val="414042"/>
          <w:w w:val="90"/>
          <w:sz w:val="16"/>
        </w:rPr>
        <w:t>pp.28-29)</w:t>
      </w:r>
      <w:r>
        <w:rPr>
          <w:color w:val="414042"/>
          <w:sz w:val="16"/>
        </w:rPr>
        <w:t xml:space="preserve"> </w:t>
      </w:r>
      <w:r>
        <w:rPr>
          <w:color w:val="414042"/>
          <w:w w:val="90"/>
          <w:sz w:val="16"/>
        </w:rPr>
        <w:t>and</w:t>
      </w:r>
      <w:r>
        <w:rPr>
          <w:color w:val="414042"/>
          <w:sz w:val="16"/>
        </w:rPr>
        <w:t xml:space="preserve"> </w:t>
      </w:r>
      <w:r>
        <w:rPr>
          <w:color w:val="414042"/>
          <w:w w:val="90"/>
          <w:sz w:val="16"/>
        </w:rPr>
        <w:t>the</w:t>
      </w:r>
      <w:r>
        <w:rPr>
          <w:color w:val="414042"/>
          <w:sz w:val="16"/>
        </w:rPr>
        <w:t xml:space="preserve"> </w:t>
      </w:r>
      <w:r>
        <w:rPr>
          <w:color w:val="414042"/>
          <w:w w:val="90"/>
          <w:sz w:val="16"/>
        </w:rPr>
        <w:t>full</w:t>
      </w:r>
      <w:r>
        <w:rPr>
          <w:color w:val="414042"/>
          <w:sz w:val="16"/>
        </w:rPr>
        <w:t xml:space="preserve"> </w:t>
      </w:r>
      <w:r>
        <w:rPr>
          <w:color w:val="414042"/>
          <w:w w:val="90"/>
          <w:sz w:val="16"/>
        </w:rPr>
        <w:t>interviews</w:t>
      </w:r>
      <w:r>
        <w:rPr>
          <w:color w:val="414042"/>
          <w:sz w:val="16"/>
        </w:rPr>
        <w:t xml:space="preserve"> </w:t>
      </w:r>
      <w:r>
        <w:rPr>
          <w:color w:val="414042"/>
          <w:w w:val="90"/>
          <w:sz w:val="16"/>
        </w:rPr>
        <w:t>were</w:t>
      </w:r>
      <w:r>
        <w:rPr>
          <w:color w:val="414042"/>
          <w:sz w:val="16"/>
        </w:rPr>
        <w:t xml:space="preserve"> </w:t>
      </w:r>
      <w:r>
        <w:rPr>
          <w:color w:val="414042"/>
          <w:w w:val="90"/>
          <w:sz w:val="16"/>
        </w:rPr>
        <w:t>published</w:t>
      </w:r>
      <w:r>
        <w:rPr>
          <w:color w:val="414042"/>
          <w:sz w:val="16"/>
        </w:rPr>
        <w:t xml:space="preserve"> </w:t>
      </w:r>
      <w:r>
        <w:rPr>
          <w:color w:val="414042"/>
          <w:w w:val="90"/>
          <w:sz w:val="16"/>
        </w:rPr>
        <w:t>by</w:t>
      </w:r>
      <w:r>
        <w:rPr>
          <w:color w:val="414042"/>
          <w:spacing w:val="40"/>
          <w:sz w:val="16"/>
        </w:rPr>
        <w:t xml:space="preserve"> </w:t>
      </w:r>
      <w:r>
        <w:rPr>
          <w:color w:val="414042"/>
          <w:spacing w:val="-4"/>
          <w:sz w:val="16"/>
        </w:rPr>
        <w:t xml:space="preserve">a-n (at </w:t>
      </w:r>
      <w:hyperlink r:id="rId34">
        <w:r>
          <w:rPr>
            <w:color w:val="414042"/>
            <w:spacing w:val="-4"/>
            <w:sz w:val="16"/>
          </w:rPr>
          <w:t>http://www.a-n.co.uk/artist_as_leader</w:t>
        </w:r>
      </w:hyperlink>
      <w:r>
        <w:rPr>
          <w:color w:val="414042"/>
          <w:spacing w:val="-4"/>
          <w:sz w:val="16"/>
        </w:rPr>
        <w:t xml:space="preserve"> from December 2012) where they are still available and accessed by artists and researchers.</w:t>
      </w:r>
    </w:p>
    <w:p w:rsidR="003A71C5" w:rsidRDefault="003A71C5">
      <w:pPr>
        <w:spacing w:line="223" w:lineRule="auto"/>
        <w:rPr>
          <w:sz w:val="16"/>
        </w:rPr>
        <w:sectPr w:rsidR="003A71C5">
          <w:pgSz w:w="11910" w:h="16840"/>
          <w:pgMar w:top="980" w:right="579" w:bottom="960" w:left="880" w:header="0" w:footer="764" w:gutter="0"/>
          <w:cols w:space="720"/>
        </w:sectPr>
      </w:pPr>
    </w:p>
    <w:p w:rsidR="003A71C5" w:rsidRDefault="00005824">
      <w:pPr>
        <w:pStyle w:val="BodyText"/>
        <w:spacing w:before="68" w:line="242" w:lineRule="auto"/>
        <w:ind w:left="820" w:right="1202"/>
      </w:pPr>
      <w:r>
        <w:rPr>
          <w:color w:val="414042"/>
          <w:w w:val="90"/>
        </w:rPr>
        <w:t>…the</w:t>
      </w:r>
      <w:r>
        <w:rPr>
          <w:color w:val="414042"/>
          <w:spacing w:val="-6"/>
          <w:w w:val="90"/>
        </w:rPr>
        <w:t xml:space="preserve"> </w:t>
      </w:r>
      <w:r>
        <w:rPr>
          <w:color w:val="414042"/>
          <w:w w:val="90"/>
        </w:rPr>
        <w:t>ethical</w:t>
      </w:r>
      <w:r>
        <w:rPr>
          <w:color w:val="414042"/>
          <w:spacing w:val="-6"/>
          <w:w w:val="90"/>
        </w:rPr>
        <w:t xml:space="preserve"> </w:t>
      </w:r>
      <w:r>
        <w:rPr>
          <w:color w:val="414042"/>
          <w:w w:val="90"/>
        </w:rPr>
        <w:t>question</w:t>
      </w:r>
      <w:r>
        <w:rPr>
          <w:color w:val="414042"/>
          <w:spacing w:val="-6"/>
          <w:w w:val="90"/>
        </w:rPr>
        <w:t xml:space="preserve"> </w:t>
      </w:r>
      <w:r>
        <w:rPr>
          <w:color w:val="414042"/>
          <w:w w:val="90"/>
        </w:rPr>
        <w:t>is</w:t>
      </w:r>
      <w:r>
        <w:rPr>
          <w:color w:val="414042"/>
          <w:spacing w:val="-6"/>
          <w:w w:val="90"/>
        </w:rPr>
        <w:t xml:space="preserve"> </w:t>
      </w:r>
      <w:r>
        <w:rPr>
          <w:color w:val="414042"/>
          <w:w w:val="90"/>
        </w:rPr>
        <w:t>to</w:t>
      </w:r>
      <w:r>
        <w:rPr>
          <w:color w:val="414042"/>
          <w:spacing w:val="-6"/>
          <w:w w:val="90"/>
        </w:rPr>
        <w:t xml:space="preserve"> </w:t>
      </w:r>
      <w:r>
        <w:rPr>
          <w:color w:val="414042"/>
          <w:w w:val="90"/>
        </w:rPr>
        <w:t>accept</w:t>
      </w:r>
      <w:r>
        <w:rPr>
          <w:color w:val="414042"/>
          <w:spacing w:val="-6"/>
          <w:w w:val="90"/>
        </w:rPr>
        <w:t xml:space="preserve"> </w:t>
      </w:r>
      <w:r>
        <w:rPr>
          <w:color w:val="414042"/>
          <w:w w:val="90"/>
        </w:rPr>
        <w:t>that</w:t>
      </w:r>
      <w:r>
        <w:rPr>
          <w:color w:val="414042"/>
          <w:spacing w:val="-6"/>
          <w:w w:val="90"/>
        </w:rPr>
        <w:t xml:space="preserve"> </w:t>
      </w:r>
      <w:r>
        <w:rPr>
          <w:color w:val="414042"/>
          <w:w w:val="90"/>
        </w:rPr>
        <w:t>we</w:t>
      </w:r>
      <w:r>
        <w:rPr>
          <w:color w:val="414042"/>
          <w:spacing w:val="-6"/>
          <w:w w:val="90"/>
        </w:rPr>
        <w:t xml:space="preserve"> </w:t>
      </w:r>
      <w:r>
        <w:rPr>
          <w:color w:val="414042"/>
          <w:w w:val="90"/>
        </w:rPr>
        <w:t>do</w:t>
      </w:r>
      <w:r>
        <w:rPr>
          <w:color w:val="414042"/>
          <w:spacing w:val="-6"/>
          <w:w w:val="90"/>
        </w:rPr>
        <w:t xml:space="preserve"> </w:t>
      </w:r>
      <w:r>
        <w:rPr>
          <w:color w:val="414042"/>
          <w:w w:val="90"/>
        </w:rPr>
        <w:t>not</w:t>
      </w:r>
      <w:r>
        <w:rPr>
          <w:color w:val="414042"/>
          <w:spacing w:val="-6"/>
          <w:w w:val="90"/>
        </w:rPr>
        <w:t xml:space="preserve"> </w:t>
      </w:r>
      <w:r>
        <w:rPr>
          <w:color w:val="414042"/>
          <w:w w:val="90"/>
        </w:rPr>
        <w:t>know</w:t>
      </w:r>
      <w:r>
        <w:rPr>
          <w:color w:val="414042"/>
          <w:spacing w:val="-6"/>
          <w:w w:val="90"/>
        </w:rPr>
        <w:t xml:space="preserve"> </w:t>
      </w:r>
      <w:r>
        <w:rPr>
          <w:color w:val="414042"/>
          <w:w w:val="90"/>
        </w:rPr>
        <w:t>what</w:t>
      </w:r>
      <w:r>
        <w:rPr>
          <w:color w:val="414042"/>
          <w:spacing w:val="-6"/>
          <w:w w:val="90"/>
        </w:rPr>
        <w:t xml:space="preserve"> </w:t>
      </w:r>
      <w:r>
        <w:rPr>
          <w:color w:val="414042"/>
          <w:w w:val="90"/>
        </w:rPr>
        <w:t>we’re</w:t>
      </w:r>
      <w:r>
        <w:rPr>
          <w:color w:val="414042"/>
          <w:spacing w:val="-6"/>
          <w:w w:val="90"/>
        </w:rPr>
        <w:t xml:space="preserve"> </w:t>
      </w:r>
      <w:r>
        <w:rPr>
          <w:color w:val="414042"/>
          <w:w w:val="90"/>
        </w:rPr>
        <w:t>doing</w:t>
      </w:r>
      <w:r>
        <w:rPr>
          <w:color w:val="414042"/>
          <w:spacing w:val="-6"/>
          <w:w w:val="90"/>
        </w:rPr>
        <w:t xml:space="preserve"> </w:t>
      </w:r>
      <w:r>
        <w:rPr>
          <w:color w:val="414042"/>
          <w:w w:val="90"/>
        </w:rPr>
        <w:t>or</w:t>
      </w:r>
      <w:r>
        <w:rPr>
          <w:color w:val="414042"/>
          <w:spacing w:val="-6"/>
          <w:w w:val="90"/>
        </w:rPr>
        <w:t xml:space="preserve"> </w:t>
      </w:r>
      <w:r>
        <w:rPr>
          <w:color w:val="414042"/>
          <w:w w:val="90"/>
        </w:rPr>
        <w:t>where</w:t>
      </w:r>
      <w:r>
        <w:rPr>
          <w:color w:val="414042"/>
          <w:spacing w:val="-6"/>
          <w:w w:val="90"/>
        </w:rPr>
        <w:t xml:space="preserve"> </w:t>
      </w:r>
      <w:r>
        <w:rPr>
          <w:color w:val="414042"/>
          <w:w w:val="90"/>
        </w:rPr>
        <w:t>we’re</w:t>
      </w:r>
      <w:r>
        <w:rPr>
          <w:color w:val="414042"/>
          <w:spacing w:val="-6"/>
          <w:w w:val="90"/>
        </w:rPr>
        <w:t xml:space="preserve"> </w:t>
      </w:r>
      <w:r>
        <w:rPr>
          <w:color w:val="414042"/>
          <w:w w:val="90"/>
        </w:rPr>
        <w:t>going, and that we have to make our path. That’s the ethical way. (Nick Millett)</w:t>
      </w:r>
    </w:p>
    <w:p w:rsidR="003A71C5" w:rsidRDefault="00005824">
      <w:pPr>
        <w:pStyle w:val="BodyText"/>
        <w:spacing w:before="227" w:line="242" w:lineRule="auto"/>
        <w:ind w:left="253" w:right="617"/>
      </w:pPr>
      <w:r>
        <w:rPr>
          <w:color w:val="414042"/>
          <w:spacing w:val="-6"/>
        </w:rPr>
        <w:t>It</w:t>
      </w:r>
      <w:r>
        <w:rPr>
          <w:color w:val="414042"/>
          <w:spacing w:val="-14"/>
        </w:rPr>
        <w:t xml:space="preserve"> </w:t>
      </w:r>
      <w:r>
        <w:rPr>
          <w:color w:val="414042"/>
          <w:spacing w:val="-6"/>
        </w:rPr>
        <w:t>is</w:t>
      </w:r>
      <w:r>
        <w:rPr>
          <w:color w:val="414042"/>
          <w:spacing w:val="-12"/>
        </w:rPr>
        <w:t xml:space="preserve"> </w:t>
      </w:r>
      <w:r>
        <w:rPr>
          <w:color w:val="414042"/>
          <w:spacing w:val="-6"/>
        </w:rPr>
        <w:t>not</w:t>
      </w:r>
      <w:r>
        <w:rPr>
          <w:color w:val="414042"/>
          <w:spacing w:val="-12"/>
        </w:rPr>
        <w:t xml:space="preserve"> </w:t>
      </w:r>
      <w:r>
        <w:rPr>
          <w:color w:val="414042"/>
          <w:spacing w:val="-6"/>
        </w:rPr>
        <w:t>that</w:t>
      </w:r>
      <w:r>
        <w:rPr>
          <w:color w:val="414042"/>
          <w:spacing w:val="-12"/>
        </w:rPr>
        <w:t xml:space="preserve"> </w:t>
      </w:r>
      <w:r>
        <w:rPr>
          <w:color w:val="414042"/>
          <w:spacing w:val="-6"/>
        </w:rPr>
        <w:t>the</w:t>
      </w:r>
      <w:r>
        <w:rPr>
          <w:color w:val="414042"/>
          <w:spacing w:val="-12"/>
        </w:rPr>
        <w:t xml:space="preserve"> </w:t>
      </w:r>
      <w:r>
        <w:rPr>
          <w:color w:val="414042"/>
          <w:spacing w:val="-6"/>
        </w:rPr>
        <w:t>work</w:t>
      </w:r>
      <w:r>
        <w:rPr>
          <w:color w:val="414042"/>
          <w:spacing w:val="-12"/>
        </w:rPr>
        <w:t xml:space="preserve"> </w:t>
      </w:r>
      <w:r>
        <w:rPr>
          <w:color w:val="414042"/>
          <w:spacing w:val="-6"/>
        </w:rPr>
        <w:t>is</w:t>
      </w:r>
      <w:r>
        <w:rPr>
          <w:color w:val="414042"/>
          <w:spacing w:val="-12"/>
        </w:rPr>
        <w:t xml:space="preserve"> </w:t>
      </w:r>
      <w:r>
        <w:rPr>
          <w:rFonts w:ascii="Times New Roman" w:hAnsi="Times New Roman"/>
          <w:i/>
          <w:color w:val="414042"/>
          <w:spacing w:val="-6"/>
        </w:rPr>
        <w:t>un</w:t>
      </w:r>
      <w:r>
        <w:rPr>
          <w:color w:val="414042"/>
          <w:spacing w:val="-6"/>
        </w:rPr>
        <w:t>ethical</w:t>
      </w:r>
      <w:r>
        <w:rPr>
          <w:color w:val="414042"/>
          <w:spacing w:val="-12"/>
        </w:rPr>
        <w:t xml:space="preserve"> </w:t>
      </w:r>
      <w:r>
        <w:rPr>
          <w:color w:val="414042"/>
          <w:spacing w:val="-6"/>
        </w:rPr>
        <w:t>but</w:t>
      </w:r>
      <w:r>
        <w:rPr>
          <w:color w:val="414042"/>
          <w:spacing w:val="-12"/>
        </w:rPr>
        <w:t xml:space="preserve"> </w:t>
      </w:r>
      <w:r>
        <w:rPr>
          <w:color w:val="414042"/>
          <w:spacing w:val="-6"/>
        </w:rPr>
        <w:t>rather</w:t>
      </w:r>
      <w:r>
        <w:rPr>
          <w:color w:val="414042"/>
          <w:spacing w:val="-12"/>
        </w:rPr>
        <w:t xml:space="preserve"> </w:t>
      </w:r>
      <w:r>
        <w:rPr>
          <w:color w:val="414042"/>
          <w:spacing w:val="-6"/>
        </w:rPr>
        <w:t>that</w:t>
      </w:r>
      <w:r>
        <w:rPr>
          <w:color w:val="414042"/>
          <w:spacing w:val="-12"/>
        </w:rPr>
        <w:t xml:space="preserve"> </w:t>
      </w:r>
      <w:r>
        <w:rPr>
          <w:color w:val="414042"/>
          <w:spacing w:val="-6"/>
        </w:rPr>
        <w:t>the</w:t>
      </w:r>
      <w:r>
        <w:rPr>
          <w:color w:val="414042"/>
          <w:spacing w:val="-12"/>
        </w:rPr>
        <w:t xml:space="preserve"> </w:t>
      </w:r>
      <w:r>
        <w:rPr>
          <w:color w:val="414042"/>
          <w:spacing w:val="-6"/>
        </w:rPr>
        <w:t>ethical</w:t>
      </w:r>
      <w:r>
        <w:rPr>
          <w:color w:val="414042"/>
          <w:spacing w:val="-12"/>
        </w:rPr>
        <w:t xml:space="preserve"> </w:t>
      </w:r>
      <w:r>
        <w:rPr>
          <w:color w:val="414042"/>
          <w:spacing w:val="-6"/>
        </w:rPr>
        <w:t>frames</w:t>
      </w:r>
      <w:r>
        <w:rPr>
          <w:color w:val="414042"/>
          <w:spacing w:val="-12"/>
        </w:rPr>
        <w:t xml:space="preserve"> </w:t>
      </w:r>
      <w:r>
        <w:rPr>
          <w:color w:val="414042"/>
          <w:spacing w:val="-6"/>
        </w:rPr>
        <w:t>operate</w:t>
      </w:r>
      <w:r>
        <w:rPr>
          <w:color w:val="414042"/>
          <w:spacing w:val="-12"/>
        </w:rPr>
        <w:t xml:space="preserve"> </w:t>
      </w:r>
      <w:r>
        <w:rPr>
          <w:color w:val="414042"/>
          <w:spacing w:val="-6"/>
        </w:rPr>
        <w:t>differently</w:t>
      </w:r>
      <w:r>
        <w:rPr>
          <w:color w:val="414042"/>
          <w:spacing w:val="-12"/>
        </w:rPr>
        <w:t xml:space="preserve"> </w:t>
      </w:r>
      <w:r>
        <w:rPr>
          <w:color w:val="414042"/>
          <w:spacing w:val="-6"/>
        </w:rPr>
        <w:t>in</w:t>
      </w:r>
      <w:r>
        <w:rPr>
          <w:color w:val="414042"/>
          <w:spacing w:val="-12"/>
        </w:rPr>
        <w:t xml:space="preserve"> </w:t>
      </w:r>
      <w:r>
        <w:rPr>
          <w:color w:val="414042"/>
          <w:spacing w:val="-6"/>
        </w:rPr>
        <w:t>the</w:t>
      </w:r>
      <w:r>
        <w:rPr>
          <w:color w:val="414042"/>
          <w:spacing w:val="-12"/>
        </w:rPr>
        <w:t xml:space="preserve"> </w:t>
      </w:r>
      <w:r>
        <w:rPr>
          <w:color w:val="414042"/>
          <w:spacing w:val="-6"/>
        </w:rPr>
        <w:t>context</w:t>
      </w:r>
      <w:r>
        <w:rPr>
          <w:color w:val="414042"/>
          <w:spacing w:val="-12"/>
        </w:rPr>
        <w:t xml:space="preserve"> </w:t>
      </w:r>
      <w:r>
        <w:rPr>
          <w:color w:val="414042"/>
          <w:spacing w:val="-6"/>
        </w:rPr>
        <w:t>of</w:t>
      </w:r>
      <w:r>
        <w:rPr>
          <w:color w:val="414042"/>
          <w:spacing w:val="-12"/>
        </w:rPr>
        <w:t xml:space="preserve"> </w:t>
      </w:r>
      <w:r>
        <w:rPr>
          <w:color w:val="414042"/>
          <w:spacing w:val="-6"/>
        </w:rPr>
        <w:t xml:space="preserve">arts </w:t>
      </w:r>
      <w:r>
        <w:rPr>
          <w:color w:val="414042"/>
          <w:w w:val="90"/>
        </w:rPr>
        <w:t>practice. They are constantly challenged, continually negotiated. Perhaps this could be considered ‘</w:t>
      </w:r>
      <w:r>
        <w:rPr>
          <w:rFonts w:ascii="Times New Roman" w:hAnsi="Times New Roman"/>
          <w:i/>
          <w:color w:val="414042"/>
          <w:w w:val="90"/>
        </w:rPr>
        <w:t>a</w:t>
      </w:r>
      <w:r>
        <w:rPr>
          <w:color w:val="414042"/>
          <w:w w:val="90"/>
        </w:rPr>
        <w:t xml:space="preserve">ethics’, </w:t>
      </w:r>
      <w:r>
        <w:rPr>
          <w:color w:val="414042"/>
          <w:spacing w:val="-6"/>
        </w:rPr>
        <w:t>as</w:t>
      </w:r>
      <w:r>
        <w:rPr>
          <w:color w:val="414042"/>
          <w:spacing w:val="-9"/>
        </w:rPr>
        <w:t xml:space="preserve"> </w:t>
      </w:r>
      <w:r>
        <w:rPr>
          <w:color w:val="414042"/>
          <w:spacing w:val="-6"/>
        </w:rPr>
        <w:t>in</w:t>
      </w:r>
      <w:r>
        <w:rPr>
          <w:color w:val="414042"/>
          <w:spacing w:val="-9"/>
        </w:rPr>
        <w:t xml:space="preserve"> </w:t>
      </w:r>
      <w:r>
        <w:rPr>
          <w:rFonts w:ascii="Times New Roman" w:hAnsi="Times New Roman"/>
          <w:i/>
          <w:color w:val="414042"/>
          <w:spacing w:val="-6"/>
        </w:rPr>
        <w:t>a</w:t>
      </w:r>
      <w:r>
        <w:rPr>
          <w:color w:val="414042"/>
          <w:spacing w:val="-6"/>
        </w:rPr>
        <w:t>typical.</w:t>
      </w:r>
      <w:r>
        <w:rPr>
          <w:color w:val="414042"/>
          <w:spacing w:val="-9"/>
        </w:rPr>
        <w:t xml:space="preserve"> </w:t>
      </w:r>
      <w:r>
        <w:rPr>
          <w:color w:val="414042"/>
          <w:spacing w:val="-6"/>
        </w:rPr>
        <w:t>Ethics</w:t>
      </w:r>
      <w:r>
        <w:rPr>
          <w:color w:val="414042"/>
          <w:spacing w:val="-9"/>
        </w:rPr>
        <w:t xml:space="preserve"> </w:t>
      </w:r>
      <w:r>
        <w:rPr>
          <w:color w:val="414042"/>
          <w:spacing w:val="-6"/>
        </w:rPr>
        <w:t>in</w:t>
      </w:r>
      <w:r>
        <w:rPr>
          <w:color w:val="414042"/>
          <w:spacing w:val="-9"/>
        </w:rPr>
        <w:t xml:space="preserve"> </w:t>
      </w:r>
      <w:r>
        <w:rPr>
          <w:color w:val="414042"/>
          <w:spacing w:val="-6"/>
        </w:rPr>
        <w:t>aesthetics</w:t>
      </w:r>
      <w:r>
        <w:rPr>
          <w:color w:val="414042"/>
          <w:spacing w:val="-9"/>
        </w:rPr>
        <w:t xml:space="preserve"> </w:t>
      </w:r>
      <w:r>
        <w:rPr>
          <w:color w:val="414042"/>
          <w:spacing w:val="-6"/>
        </w:rPr>
        <w:t>has</w:t>
      </w:r>
      <w:r>
        <w:rPr>
          <w:color w:val="414042"/>
          <w:spacing w:val="-9"/>
        </w:rPr>
        <w:t xml:space="preserve"> </w:t>
      </w:r>
      <w:r>
        <w:rPr>
          <w:color w:val="414042"/>
          <w:spacing w:val="-6"/>
        </w:rPr>
        <w:t>the</w:t>
      </w:r>
      <w:r>
        <w:rPr>
          <w:color w:val="414042"/>
          <w:spacing w:val="-9"/>
        </w:rPr>
        <w:t xml:space="preserve"> </w:t>
      </w:r>
      <w:r>
        <w:rPr>
          <w:color w:val="414042"/>
          <w:spacing w:val="-6"/>
        </w:rPr>
        <w:t>set</w:t>
      </w:r>
      <w:r>
        <w:rPr>
          <w:color w:val="414042"/>
          <w:spacing w:val="-9"/>
        </w:rPr>
        <w:t xml:space="preserve"> </w:t>
      </w:r>
      <w:r>
        <w:rPr>
          <w:color w:val="414042"/>
          <w:spacing w:val="-6"/>
        </w:rPr>
        <w:t>of</w:t>
      </w:r>
      <w:r>
        <w:rPr>
          <w:color w:val="414042"/>
          <w:spacing w:val="-9"/>
        </w:rPr>
        <w:t xml:space="preserve"> </w:t>
      </w:r>
      <w:r>
        <w:rPr>
          <w:color w:val="414042"/>
          <w:spacing w:val="-6"/>
        </w:rPr>
        <w:t>‘best</w:t>
      </w:r>
      <w:r>
        <w:rPr>
          <w:color w:val="414042"/>
          <w:spacing w:val="-9"/>
        </w:rPr>
        <w:t xml:space="preserve"> </w:t>
      </w:r>
      <w:r>
        <w:rPr>
          <w:color w:val="414042"/>
          <w:spacing w:val="-6"/>
        </w:rPr>
        <w:t>practice</w:t>
      </w:r>
      <w:r>
        <w:rPr>
          <w:color w:val="414042"/>
          <w:spacing w:val="-9"/>
        </w:rPr>
        <w:t xml:space="preserve"> </w:t>
      </w:r>
      <w:r>
        <w:rPr>
          <w:color w:val="414042"/>
          <w:spacing w:val="-6"/>
        </w:rPr>
        <w:t>models’</w:t>
      </w:r>
      <w:r>
        <w:rPr>
          <w:color w:val="414042"/>
          <w:spacing w:val="-9"/>
        </w:rPr>
        <w:t xml:space="preserve"> </w:t>
      </w:r>
      <w:r>
        <w:rPr>
          <w:color w:val="414042"/>
          <w:spacing w:val="-6"/>
        </w:rPr>
        <w:t>prescribed</w:t>
      </w:r>
      <w:r>
        <w:rPr>
          <w:color w:val="414042"/>
          <w:spacing w:val="-9"/>
        </w:rPr>
        <w:t xml:space="preserve"> </w:t>
      </w:r>
      <w:r>
        <w:rPr>
          <w:color w:val="414042"/>
          <w:spacing w:val="-6"/>
        </w:rPr>
        <w:t>in</w:t>
      </w:r>
      <w:r>
        <w:rPr>
          <w:color w:val="414042"/>
          <w:spacing w:val="-9"/>
        </w:rPr>
        <w:t xml:space="preserve"> </w:t>
      </w:r>
      <w:r>
        <w:rPr>
          <w:color w:val="414042"/>
          <w:spacing w:val="-6"/>
        </w:rPr>
        <w:t>the</w:t>
      </w:r>
      <w:r>
        <w:rPr>
          <w:color w:val="414042"/>
          <w:spacing w:val="-9"/>
        </w:rPr>
        <w:t xml:space="preserve"> </w:t>
      </w:r>
      <w:r>
        <w:rPr>
          <w:color w:val="414042"/>
          <w:spacing w:val="-6"/>
        </w:rPr>
        <w:t>social</w:t>
      </w:r>
      <w:r>
        <w:rPr>
          <w:color w:val="414042"/>
          <w:spacing w:val="-9"/>
        </w:rPr>
        <w:t xml:space="preserve"> </w:t>
      </w:r>
      <w:r>
        <w:rPr>
          <w:color w:val="414042"/>
          <w:spacing w:val="-6"/>
        </w:rPr>
        <w:t>sciences removed:</w:t>
      </w:r>
      <w:r>
        <w:rPr>
          <w:color w:val="414042"/>
          <w:spacing w:val="-12"/>
        </w:rPr>
        <w:t xml:space="preserve"> </w:t>
      </w:r>
      <w:r>
        <w:rPr>
          <w:color w:val="414042"/>
          <w:spacing w:val="-6"/>
        </w:rPr>
        <w:t>ae</w:t>
      </w:r>
      <w:r>
        <w:rPr>
          <w:strike/>
          <w:color w:val="414042"/>
          <w:spacing w:val="-6"/>
        </w:rPr>
        <w:t>s</w:t>
      </w:r>
      <w:r>
        <w:rPr>
          <w:color w:val="414042"/>
          <w:spacing w:val="-6"/>
        </w:rPr>
        <w:t>th</w:t>
      </w:r>
      <w:r>
        <w:rPr>
          <w:strike/>
          <w:color w:val="414042"/>
          <w:spacing w:val="-6"/>
        </w:rPr>
        <w:t>et</w:t>
      </w:r>
      <w:r>
        <w:rPr>
          <w:color w:val="414042"/>
          <w:spacing w:val="-6"/>
        </w:rPr>
        <w:t>ics</w:t>
      </w:r>
      <w:r>
        <w:rPr>
          <w:color w:val="414042"/>
          <w:spacing w:val="-12"/>
        </w:rPr>
        <w:t xml:space="preserve"> </w:t>
      </w:r>
      <w:r>
        <w:rPr>
          <w:color w:val="414042"/>
          <w:spacing w:val="-6"/>
        </w:rPr>
        <w:t>becomes</w:t>
      </w:r>
      <w:r>
        <w:rPr>
          <w:color w:val="414042"/>
          <w:spacing w:val="-12"/>
        </w:rPr>
        <w:t xml:space="preserve"> </w:t>
      </w:r>
      <w:r>
        <w:rPr>
          <w:rFonts w:ascii="Times New Roman" w:hAnsi="Times New Roman"/>
          <w:i/>
          <w:color w:val="414042"/>
          <w:spacing w:val="-6"/>
        </w:rPr>
        <w:t>aethics</w:t>
      </w:r>
      <w:r>
        <w:rPr>
          <w:color w:val="414042"/>
          <w:spacing w:val="-6"/>
          <w:position w:val="7"/>
          <w:sz w:val="13"/>
        </w:rPr>
        <w:t>39</w:t>
      </w:r>
      <w:r>
        <w:rPr>
          <w:color w:val="414042"/>
          <w:spacing w:val="-6"/>
        </w:rPr>
        <w:t>.</w:t>
      </w:r>
      <w:r>
        <w:rPr>
          <w:color w:val="414042"/>
          <w:spacing w:val="-12"/>
        </w:rPr>
        <w:t xml:space="preserve"> </w:t>
      </w:r>
      <w:r>
        <w:rPr>
          <w:rFonts w:ascii="Times New Roman" w:hAnsi="Times New Roman"/>
          <w:i/>
          <w:color w:val="414042"/>
          <w:spacing w:val="-6"/>
        </w:rPr>
        <w:t>Aethics</w:t>
      </w:r>
      <w:r>
        <w:rPr>
          <w:rFonts w:ascii="Times New Roman" w:hAnsi="Times New Roman"/>
          <w:i/>
          <w:color w:val="414042"/>
          <w:spacing w:val="-12"/>
        </w:rPr>
        <w:t xml:space="preserve"> </w:t>
      </w:r>
      <w:r>
        <w:rPr>
          <w:color w:val="414042"/>
          <w:spacing w:val="-6"/>
        </w:rPr>
        <w:t>manifests</w:t>
      </w:r>
      <w:r>
        <w:rPr>
          <w:color w:val="414042"/>
          <w:spacing w:val="-12"/>
        </w:rPr>
        <w:t xml:space="preserve"> </w:t>
      </w:r>
      <w:r>
        <w:rPr>
          <w:color w:val="414042"/>
          <w:spacing w:val="-6"/>
        </w:rPr>
        <w:t>as</w:t>
      </w:r>
      <w:r>
        <w:rPr>
          <w:color w:val="414042"/>
          <w:spacing w:val="-12"/>
        </w:rPr>
        <w:t xml:space="preserve"> </w:t>
      </w:r>
      <w:r>
        <w:rPr>
          <w:color w:val="414042"/>
          <w:spacing w:val="-6"/>
        </w:rPr>
        <w:t>an</w:t>
      </w:r>
      <w:r>
        <w:rPr>
          <w:color w:val="414042"/>
          <w:spacing w:val="-12"/>
        </w:rPr>
        <w:t xml:space="preserve"> </w:t>
      </w:r>
      <w:r>
        <w:rPr>
          <w:color w:val="414042"/>
          <w:spacing w:val="-6"/>
        </w:rPr>
        <w:t>ethics</w:t>
      </w:r>
      <w:r>
        <w:rPr>
          <w:color w:val="414042"/>
          <w:spacing w:val="-12"/>
        </w:rPr>
        <w:t xml:space="preserve"> </w:t>
      </w:r>
      <w:r>
        <w:rPr>
          <w:color w:val="414042"/>
          <w:spacing w:val="-6"/>
        </w:rPr>
        <w:t>that</w:t>
      </w:r>
      <w:r>
        <w:rPr>
          <w:color w:val="414042"/>
          <w:spacing w:val="-12"/>
        </w:rPr>
        <w:t xml:space="preserve"> </w:t>
      </w:r>
      <w:r>
        <w:rPr>
          <w:color w:val="414042"/>
          <w:spacing w:val="-6"/>
        </w:rPr>
        <w:t>folds</w:t>
      </w:r>
      <w:r>
        <w:rPr>
          <w:color w:val="414042"/>
          <w:spacing w:val="-12"/>
        </w:rPr>
        <w:t xml:space="preserve"> </w:t>
      </w:r>
      <w:r>
        <w:rPr>
          <w:color w:val="414042"/>
          <w:spacing w:val="-6"/>
        </w:rPr>
        <w:t>back</w:t>
      </w:r>
      <w:r>
        <w:rPr>
          <w:color w:val="414042"/>
          <w:spacing w:val="-12"/>
        </w:rPr>
        <w:t xml:space="preserve"> </w:t>
      </w:r>
      <w:r>
        <w:rPr>
          <w:color w:val="414042"/>
          <w:spacing w:val="-6"/>
        </w:rPr>
        <w:t>on</w:t>
      </w:r>
      <w:r>
        <w:rPr>
          <w:color w:val="414042"/>
          <w:spacing w:val="-12"/>
        </w:rPr>
        <w:t xml:space="preserve"> </w:t>
      </w:r>
      <w:r>
        <w:rPr>
          <w:color w:val="414042"/>
          <w:spacing w:val="-6"/>
        </w:rPr>
        <w:t>itself,</w:t>
      </w:r>
      <w:r>
        <w:rPr>
          <w:color w:val="414042"/>
          <w:spacing w:val="-12"/>
        </w:rPr>
        <w:t xml:space="preserve"> </w:t>
      </w:r>
      <w:r>
        <w:rPr>
          <w:color w:val="414042"/>
          <w:spacing w:val="-6"/>
        </w:rPr>
        <w:t>as</w:t>
      </w:r>
      <w:r>
        <w:rPr>
          <w:color w:val="414042"/>
          <w:spacing w:val="-12"/>
        </w:rPr>
        <w:t xml:space="preserve"> </w:t>
      </w:r>
      <w:r>
        <w:rPr>
          <w:color w:val="414042"/>
          <w:spacing w:val="-6"/>
        </w:rPr>
        <w:t>a</w:t>
      </w:r>
      <w:r>
        <w:rPr>
          <w:color w:val="414042"/>
          <w:spacing w:val="-12"/>
        </w:rPr>
        <w:t xml:space="preserve"> </w:t>
      </w:r>
      <w:r>
        <w:rPr>
          <w:color w:val="414042"/>
          <w:spacing w:val="-6"/>
        </w:rPr>
        <w:t xml:space="preserve">question </w:t>
      </w:r>
      <w:r>
        <w:rPr>
          <w:color w:val="414042"/>
          <w:spacing w:val="-2"/>
        </w:rPr>
        <w:t>within</w:t>
      </w:r>
      <w:r>
        <w:rPr>
          <w:color w:val="414042"/>
          <w:spacing w:val="-12"/>
        </w:rPr>
        <w:t xml:space="preserve"> </w:t>
      </w:r>
      <w:r>
        <w:rPr>
          <w:color w:val="414042"/>
          <w:spacing w:val="-2"/>
        </w:rPr>
        <w:t>the</w:t>
      </w:r>
      <w:r>
        <w:rPr>
          <w:color w:val="414042"/>
          <w:spacing w:val="-12"/>
        </w:rPr>
        <w:t xml:space="preserve"> </w:t>
      </w:r>
      <w:r>
        <w:rPr>
          <w:color w:val="414042"/>
          <w:spacing w:val="-2"/>
        </w:rPr>
        <w:t>aesthetics</w:t>
      </w:r>
      <w:r>
        <w:rPr>
          <w:color w:val="414042"/>
          <w:spacing w:val="-12"/>
        </w:rPr>
        <w:t xml:space="preserve"> </w:t>
      </w:r>
      <w:r>
        <w:rPr>
          <w:color w:val="414042"/>
          <w:spacing w:val="-2"/>
        </w:rPr>
        <w:t>of</w:t>
      </w:r>
      <w:r>
        <w:rPr>
          <w:color w:val="414042"/>
          <w:spacing w:val="-12"/>
        </w:rPr>
        <w:t xml:space="preserve"> </w:t>
      </w:r>
      <w:r>
        <w:rPr>
          <w:color w:val="414042"/>
          <w:spacing w:val="-2"/>
        </w:rPr>
        <w:t>the</w:t>
      </w:r>
      <w:r>
        <w:rPr>
          <w:color w:val="414042"/>
          <w:spacing w:val="-12"/>
        </w:rPr>
        <w:t xml:space="preserve"> </w:t>
      </w:r>
      <w:r>
        <w:rPr>
          <w:color w:val="414042"/>
          <w:spacing w:val="-2"/>
        </w:rPr>
        <w:t>work.</w:t>
      </w:r>
    </w:p>
    <w:p w:rsidR="003A71C5" w:rsidRDefault="00005824">
      <w:pPr>
        <w:pStyle w:val="BodyText"/>
        <w:spacing w:before="228" w:line="242" w:lineRule="auto"/>
        <w:ind w:left="820" w:right="972"/>
      </w:pPr>
      <w:r>
        <w:rPr>
          <w:color w:val="414042"/>
          <w:w w:val="90"/>
        </w:rPr>
        <w:t xml:space="preserve">Parafictional art is political. But unlike traditional examples of political art, it does not operate </w:t>
      </w:r>
      <w:r>
        <w:rPr>
          <w:color w:val="414042"/>
          <w:spacing w:val="-6"/>
        </w:rPr>
        <w:t>initially</w:t>
      </w:r>
      <w:r>
        <w:rPr>
          <w:color w:val="414042"/>
          <w:spacing w:val="-10"/>
        </w:rPr>
        <w:t xml:space="preserve"> </w:t>
      </w:r>
      <w:r>
        <w:rPr>
          <w:color w:val="414042"/>
          <w:spacing w:val="-6"/>
        </w:rPr>
        <w:t>through</w:t>
      </w:r>
      <w:r>
        <w:rPr>
          <w:color w:val="414042"/>
          <w:spacing w:val="-10"/>
        </w:rPr>
        <w:t xml:space="preserve"> </w:t>
      </w:r>
      <w:r>
        <w:rPr>
          <w:color w:val="414042"/>
          <w:spacing w:val="-6"/>
        </w:rPr>
        <w:t>either</w:t>
      </w:r>
      <w:r>
        <w:rPr>
          <w:color w:val="414042"/>
          <w:spacing w:val="-10"/>
        </w:rPr>
        <w:t xml:space="preserve"> </w:t>
      </w:r>
      <w:r>
        <w:rPr>
          <w:color w:val="414042"/>
          <w:spacing w:val="-6"/>
        </w:rPr>
        <w:t>ethics</w:t>
      </w:r>
      <w:r>
        <w:rPr>
          <w:color w:val="414042"/>
          <w:spacing w:val="-10"/>
        </w:rPr>
        <w:t xml:space="preserve"> </w:t>
      </w:r>
      <w:r>
        <w:rPr>
          <w:color w:val="414042"/>
          <w:spacing w:val="-6"/>
        </w:rPr>
        <w:t>or</w:t>
      </w:r>
      <w:r>
        <w:rPr>
          <w:color w:val="414042"/>
          <w:spacing w:val="-10"/>
        </w:rPr>
        <w:t xml:space="preserve"> </w:t>
      </w:r>
      <w:r>
        <w:rPr>
          <w:color w:val="414042"/>
          <w:spacing w:val="-6"/>
        </w:rPr>
        <w:t>epistemology.</w:t>
      </w:r>
      <w:r>
        <w:rPr>
          <w:color w:val="414042"/>
          <w:spacing w:val="-10"/>
        </w:rPr>
        <w:t xml:space="preserve"> </w:t>
      </w:r>
      <w:r>
        <w:rPr>
          <w:color w:val="414042"/>
          <w:spacing w:val="-6"/>
        </w:rPr>
        <w:t>It</w:t>
      </w:r>
      <w:r>
        <w:rPr>
          <w:color w:val="414042"/>
          <w:spacing w:val="-10"/>
        </w:rPr>
        <w:t xml:space="preserve"> </w:t>
      </w:r>
      <w:r>
        <w:rPr>
          <w:color w:val="414042"/>
          <w:spacing w:val="-6"/>
        </w:rPr>
        <w:t>acts</w:t>
      </w:r>
      <w:r>
        <w:rPr>
          <w:color w:val="414042"/>
          <w:spacing w:val="-10"/>
        </w:rPr>
        <w:t xml:space="preserve"> </w:t>
      </w:r>
      <w:r>
        <w:rPr>
          <w:color w:val="414042"/>
          <w:spacing w:val="-6"/>
        </w:rPr>
        <w:t>first</w:t>
      </w:r>
      <w:r>
        <w:rPr>
          <w:color w:val="414042"/>
          <w:spacing w:val="-10"/>
        </w:rPr>
        <w:t xml:space="preserve"> </w:t>
      </w:r>
      <w:r>
        <w:rPr>
          <w:color w:val="414042"/>
          <w:spacing w:val="-6"/>
        </w:rPr>
        <w:t>through</w:t>
      </w:r>
      <w:r>
        <w:rPr>
          <w:color w:val="414042"/>
          <w:spacing w:val="-10"/>
        </w:rPr>
        <w:t xml:space="preserve"> </w:t>
      </w:r>
      <w:r>
        <w:rPr>
          <w:color w:val="414042"/>
          <w:spacing w:val="-6"/>
        </w:rPr>
        <w:t>aesthetics.</w:t>
      </w:r>
      <w:r>
        <w:rPr>
          <w:color w:val="414042"/>
          <w:spacing w:val="-10"/>
        </w:rPr>
        <w:t xml:space="preserve"> </w:t>
      </w:r>
      <w:r>
        <w:rPr>
          <w:color w:val="414042"/>
          <w:spacing w:val="-6"/>
        </w:rPr>
        <w:t>(Young,</w:t>
      </w:r>
      <w:r>
        <w:rPr>
          <w:color w:val="414042"/>
          <w:spacing w:val="-10"/>
        </w:rPr>
        <w:t xml:space="preserve"> </w:t>
      </w:r>
      <w:r>
        <w:rPr>
          <w:color w:val="414042"/>
          <w:spacing w:val="-6"/>
        </w:rPr>
        <w:t>p.38)</w:t>
      </w:r>
    </w:p>
    <w:p w:rsidR="003A71C5" w:rsidRDefault="00005824">
      <w:pPr>
        <w:pStyle w:val="BodyText"/>
        <w:spacing w:before="228" w:line="242" w:lineRule="auto"/>
        <w:ind w:left="253" w:right="972"/>
      </w:pPr>
      <w:r>
        <w:rPr>
          <w:color w:val="414042"/>
          <w:w w:val="90"/>
        </w:rPr>
        <w:t>The aesthetics interrogate the ethics by revealing power structures at play. This is what Deacon calls his “narrative</w:t>
      </w:r>
      <w:r>
        <w:rPr>
          <w:color w:val="414042"/>
          <w:spacing w:val="-4"/>
          <w:w w:val="90"/>
        </w:rPr>
        <w:t xml:space="preserve"> </w:t>
      </w:r>
      <w:r>
        <w:rPr>
          <w:color w:val="414042"/>
          <w:w w:val="90"/>
        </w:rPr>
        <w:t>privilege”,</w:t>
      </w:r>
      <w:r>
        <w:rPr>
          <w:color w:val="414042"/>
          <w:spacing w:val="-4"/>
          <w:w w:val="90"/>
        </w:rPr>
        <w:t xml:space="preserve"> </w:t>
      </w:r>
      <w:r>
        <w:rPr>
          <w:color w:val="414042"/>
          <w:w w:val="90"/>
        </w:rPr>
        <w:t>which</w:t>
      </w:r>
      <w:r>
        <w:rPr>
          <w:color w:val="414042"/>
          <w:spacing w:val="-4"/>
          <w:w w:val="90"/>
        </w:rPr>
        <w:t xml:space="preserve"> </w:t>
      </w:r>
      <w:r>
        <w:rPr>
          <w:color w:val="414042"/>
          <w:w w:val="90"/>
        </w:rPr>
        <w:t>is</w:t>
      </w:r>
      <w:r>
        <w:rPr>
          <w:color w:val="414042"/>
          <w:spacing w:val="-4"/>
          <w:w w:val="90"/>
        </w:rPr>
        <w:t xml:space="preserve"> </w:t>
      </w:r>
      <w:r>
        <w:rPr>
          <w:color w:val="414042"/>
          <w:w w:val="90"/>
        </w:rPr>
        <w:t>to</w:t>
      </w:r>
      <w:r>
        <w:rPr>
          <w:color w:val="414042"/>
          <w:spacing w:val="-4"/>
          <w:w w:val="90"/>
        </w:rPr>
        <w:t xml:space="preserve"> </w:t>
      </w:r>
      <w:r>
        <w:rPr>
          <w:color w:val="414042"/>
          <w:w w:val="90"/>
        </w:rPr>
        <w:t>say</w:t>
      </w:r>
      <w:r>
        <w:rPr>
          <w:color w:val="414042"/>
          <w:spacing w:val="-4"/>
          <w:w w:val="90"/>
        </w:rPr>
        <w:t xml:space="preserve"> </w:t>
      </w:r>
      <w:r>
        <w:rPr>
          <w:color w:val="414042"/>
          <w:w w:val="90"/>
        </w:rPr>
        <w:t>his</w:t>
      </w:r>
      <w:r>
        <w:rPr>
          <w:color w:val="414042"/>
          <w:spacing w:val="-4"/>
          <w:w w:val="90"/>
        </w:rPr>
        <w:t xml:space="preserve"> </w:t>
      </w:r>
      <w:r>
        <w:rPr>
          <w:color w:val="414042"/>
          <w:w w:val="90"/>
        </w:rPr>
        <w:t>control</w:t>
      </w:r>
      <w:r>
        <w:rPr>
          <w:color w:val="414042"/>
          <w:spacing w:val="-4"/>
          <w:w w:val="90"/>
        </w:rPr>
        <w:t xml:space="preserve"> </w:t>
      </w:r>
      <w:r>
        <w:rPr>
          <w:color w:val="414042"/>
          <w:w w:val="90"/>
        </w:rPr>
        <w:t>over</w:t>
      </w:r>
      <w:r>
        <w:rPr>
          <w:color w:val="414042"/>
          <w:spacing w:val="-4"/>
          <w:w w:val="90"/>
        </w:rPr>
        <w:t xml:space="preserve"> </w:t>
      </w:r>
      <w:r>
        <w:rPr>
          <w:color w:val="414042"/>
          <w:w w:val="90"/>
        </w:rPr>
        <w:t>how</w:t>
      </w:r>
      <w:r>
        <w:rPr>
          <w:color w:val="414042"/>
          <w:spacing w:val="-4"/>
          <w:w w:val="90"/>
        </w:rPr>
        <w:t xml:space="preserve"> </w:t>
      </w:r>
      <w:r>
        <w:rPr>
          <w:color w:val="414042"/>
          <w:w w:val="90"/>
        </w:rPr>
        <w:t>the</w:t>
      </w:r>
      <w:r>
        <w:rPr>
          <w:color w:val="414042"/>
          <w:spacing w:val="-4"/>
          <w:w w:val="90"/>
        </w:rPr>
        <w:t xml:space="preserve"> </w:t>
      </w:r>
      <w:r>
        <w:rPr>
          <w:color w:val="414042"/>
          <w:w w:val="90"/>
        </w:rPr>
        <w:t>story</w:t>
      </w:r>
      <w:r>
        <w:rPr>
          <w:color w:val="414042"/>
          <w:spacing w:val="-4"/>
          <w:w w:val="90"/>
        </w:rPr>
        <w:t xml:space="preserve"> </w:t>
      </w:r>
      <w:r>
        <w:rPr>
          <w:color w:val="414042"/>
          <w:w w:val="90"/>
        </w:rPr>
        <w:t>unfolds</w:t>
      </w:r>
      <w:r>
        <w:rPr>
          <w:color w:val="414042"/>
          <w:spacing w:val="-4"/>
          <w:w w:val="90"/>
        </w:rPr>
        <w:t xml:space="preserve"> </w:t>
      </w:r>
      <w:r>
        <w:rPr>
          <w:color w:val="414042"/>
          <w:w w:val="90"/>
        </w:rPr>
        <w:t>and</w:t>
      </w:r>
      <w:r>
        <w:rPr>
          <w:color w:val="414042"/>
          <w:spacing w:val="-4"/>
          <w:w w:val="90"/>
        </w:rPr>
        <w:t xml:space="preserve"> </w:t>
      </w:r>
      <w:r>
        <w:rPr>
          <w:color w:val="414042"/>
          <w:w w:val="90"/>
        </w:rPr>
        <w:t>particularly</w:t>
      </w:r>
      <w:r>
        <w:rPr>
          <w:color w:val="414042"/>
          <w:spacing w:val="-4"/>
          <w:w w:val="90"/>
        </w:rPr>
        <w:t xml:space="preserve"> </w:t>
      </w:r>
      <w:r>
        <w:rPr>
          <w:color w:val="414042"/>
          <w:w w:val="90"/>
        </w:rPr>
        <w:t>how</w:t>
      </w:r>
      <w:r>
        <w:rPr>
          <w:color w:val="414042"/>
          <w:spacing w:val="-4"/>
          <w:w w:val="90"/>
        </w:rPr>
        <w:t xml:space="preserve"> </w:t>
      </w:r>
      <w:r>
        <w:rPr>
          <w:color w:val="414042"/>
          <w:w w:val="90"/>
        </w:rPr>
        <w:t>truth</w:t>
      </w:r>
      <w:r>
        <w:rPr>
          <w:color w:val="414042"/>
          <w:spacing w:val="-4"/>
          <w:w w:val="90"/>
        </w:rPr>
        <w:t xml:space="preserve"> </w:t>
      </w:r>
      <w:r>
        <w:rPr>
          <w:color w:val="414042"/>
          <w:w w:val="90"/>
        </w:rPr>
        <w:t xml:space="preserve">is revealed over time. But he also recognises that he cannot really control the way in which that narrative meets, and is comprehended by, those receiving the work. As a person of colour, he titles his work </w:t>
      </w:r>
      <w:r>
        <w:rPr>
          <w:rFonts w:ascii="Times New Roman" w:hAnsi="Times New Roman"/>
          <w:i/>
          <w:color w:val="414042"/>
          <w:w w:val="90"/>
        </w:rPr>
        <w:t>White Balance</w:t>
      </w:r>
      <w:r>
        <w:rPr>
          <w:color w:val="414042"/>
          <w:w w:val="90"/>
        </w:rPr>
        <w:t xml:space="preserve">, in the knowledge that no matter what his intention, his very presence will likely mark the </w:t>
      </w:r>
      <w:r>
        <w:rPr>
          <w:color w:val="414042"/>
          <w:spacing w:val="-6"/>
        </w:rPr>
        <w:t>introduction of a discourse on race in the mind of his audience.</w:t>
      </w:r>
    </w:p>
    <w:p w:rsidR="003A71C5" w:rsidRDefault="00005824">
      <w:pPr>
        <w:pStyle w:val="BodyText"/>
        <w:spacing w:before="228" w:line="242" w:lineRule="auto"/>
        <w:ind w:left="820" w:right="1202"/>
      </w:pPr>
      <w:r>
        <w:rPr>
          <w:color w:val="414042"/>
          <w:w w:val="90"/>
        </w:rPr>
        <w:t xml:space="preserve">It’s one of those things: no matter your self-perception, there are people who don’t care if you say your work isn’t about race, the very fact of you being on the stage means it is, and so you </w:t>
      </w:r>
      <w:r>
        <w:rPr>
          <w:color w:val="414042"/>
          <w:spacing w:val="-8"/>
        </w:rPr>
        <w:t>can’t get away from that even if you want to. (Robin Deacon)</w:t>
      </w:r>
    </w:p>
    <w:p w:rsidR="003A71C5" w:rsidRDefault="00005824">
      <w:pPr>
        <w:pStyle w:val="BodyText"/>
        <w:spacing w:before="228" w:line="242" w:lineRule="auto"/>
        <w:ind w:left="253" w:right="868"/>
      </w:pPr>
      <w:r>
        <w:rPr>
          <w:color w:val="414042"/>
          <w:w w:val="90"/>
        </w:rPr>
        <w:t xml:space="preserve">The title </w:t>
      </w:r>
      <w:r>
        <w:rPr>
          <w:rFonts w:ascii="Times New Roman" w:hAnsi="Times New Roman"/>
          <w:i/>
          <w:color w:val="414042"/>
          <w:w w:val="90"/>
        </w:rPr>
        <w:t xml:space="preserve">White Balance </w:t>
      </w:r>
      <w:r>
        <w:rPr>
          <w:color w:val="414042"/>
          <w:w w:val="90"/>
        </w:rPr>
        <w:t>refers to the way in which a video camera is adjusted to account for different types</w:t>
      </w:r>
      <w:r>
        <w:rPr>
          <w:color w:val="414042"/>
          <w:spacing w:val="40"/>
        </w:rPr>
        <w:t xml:space="preserve"> </w:t>
      </w:r>
      <w:r>
        <w:rPr>
          <w:color w:val="414042"/>
          <w:w w:val="90"/>
        </w:rPr>
        <w:t>of light, to give a ‘truer’ representation of colours seen. In searching for a reading in the context of race (in</w:t>
      </w:r>
    </w:p>
    <w:p w:rsidR="003A71C5" w:rsidRDefault="00005824">
      <w:pPr>
        <w:pStyle w:val="BodyText"/>
        <w:spacing w:line="242" w:lineRule="auto"/>
        <w:ind w:left="253" w:right="611"/>
      </w:pPr>
      <w:r>
        <w:rPr>
          <w:color w:val="414042"/>
          <w:w w:val="90"/>
        </w:rPr>
        <w:t xml:space="preserve">relation to Deacon’s presentation as a person of colour) the audience fall into a trap, a (self-)deception, which ultimately opens out the way in which people of colour are subject to their (minority) identity in a way that the presentation of a white body is not. This kind of ethical deception – </w:t>
      </w:r>
      <w:r>
        <w:rPr>
          <w:rFonts w:ascii="Times New Roman" w:hAnsi="Times New Roman"/>
          <w:i/>
          <w:color w:val="414042"/>
          <w:w w:val="90"/>
        </w:rPr>
        <w:t xml:space="preserve">aethics </w:t>
      </w:r>
      <w:r>
        <w:rPr>
          <w:color w:val="414042"/>
          <w:w w:val="90"/>
        </w:rPr>
        <w:t xml:space="preserve">– is the particular purview of </w:t>
      </w:r>
      <w:r>
        <w:rPr>
          <w:color w:val="414042"/>
        </w:rPr>
        <w:t>arts</w:t>
      </w:r>
      <w:r>
        <w:rPr>
          <w:color w:val="414042"/>
          <w:spacing w:val="-10"/>
        </w:rPr>
        <w:t xml:space="preserve"> </w:t>
      </w:r>
      <w:r>
        <w:rPr>
          <w:color w:val="414042"/>
        </w:rPr>
        <w:t>practice.</w:t>
      </w:r>
    </w:p>
    <w:p w:rsidR="003A71C5" w:rsidRDefault="00005824">
      <w:pPr>
        <w:pStyle w:val="BodyText"/>
        <w:spacing w:before="228" w:line="242" w:lineRule="auto"/>
        <w:ind w:left="253" w:right="972"/>
      </w:pPr>
      <w:r>
        <w:rPr>
          <w:color w:val="414042"/>
          <w:w w:val="90"/>
        </w:rPr>
        <w:t xml:space="preserve">If deception in wider society is more commonly motivated by an unethical (or amoral) desire for the preservation or betterment of self, the </w:t>
      </w:r>
      <w:r>
        <w:rPr>
          <w:rFonts w:ascii="Times New Roman"/>
          <w:i/>
          <w:color w:val="414042"/>
          <w:w w:val="90"/>
        </w:rPr>
        <w:t xml:space="preserve">aethical </w:t>
      </w:r>
      <w:r>
        <w:rPr>
          <w:color w:val="414042"/>
          <w:w w:val="90"/>
        </w:rPr>
        <w:t xml:space="preserve">approach to deception is to occupy the spaces of fact and </w:t>
      </w:r>
      <w:r>
        <w:rPr>
          <w:color w:val="414042"/>
          <w:spacing w:val="-6"/>
        </w:rPr>
        <w:t>fiction</w:t>
      </w:r>
      <w:r>
        <w:rPr>
          <w:color w:val="414042"/>
          <w:spacing w:val="-9"/>
        </w:rPr>
        <w:t xml:space="preserve"> </w:t>
      </w:r>
      <w:r>
        <w:rPr>
          <w:color w:val="414042"/>
          <w:spacing w:val="-6"/>
        </w:rPr>
        <w:t>simultaneously,</w:t>
      </w:r>
      <w:r>
        <w:rPr>
          <w:color w:val="414042"/>
          <w:spacing w:val="-9"/>
        </w:rPr>
        <w:t xml:space="preserve"> </w:t>
      </w:r>
      <w:r>
        <w:rPr>
          <w:color w:val="414042"/>
          <w:spacing w:val="-6"/>
        </w:rPr>
        <w:t>in</w:t>
      </w:r>
      <w:r>
        <w:rPr>
          <w:color w:val="414042"/>
          <w:spacing w:val="-9"/>
        </w:rPr>
        <w:t xml:space="preserve"> </w:t>
      </w:r>
      <w:r>
        <w:rPr>
          <w:color w:val="414042"/>
          <w:spacing w:val="-6"/>
        </w:rPr>
        <w:t>order</w:t>
      </w:r>
      <w:r>
        <w:rPr>
          <w:color w:val="414042"/>
          <w:spacing w:val="-9"/>
        </w:rPr>
        <w:t xml:space="preserve"> </w:t>
      </w:r>
      <w:r>
        <w:rPr>
          <w:color w:val="414042"/>
          <w:spacing w:val="-6"/>
        </w:rPr>
        <w:t>to</w:t>
      </w:r>
      <w:r>
        <w:rPr>
          <w:color w:val="414042"/>
          <w:spacing w:val="-9"/>
        </w:rPr>
        <w:t xml:space="preserve"> </w:t>
      </w:r>
      <w:r>
        <w:rPr>
          <w:color w:val="414042"/>
          <w:spacing w:val="-6"/>
        </w:rPr>
        <w:t>reveal</w:t>
      </w:r>
      <w:r>
        <w:rPr>
          <w:color w:val="414042"/>
          <w:spacing w:val="-9"/>
        </w:rPr>
        <w:t xml:space="preserve"> </w:t>
      </w:r>
      <w:r>
        <w:rPr>
          <w:color w:val="414042"/>
          <w:spacing w:val="-6"/>
        </w:rPr>
        <w:t>dominant</w:t>
      </w:r>
      <w:r>
        <w:rPr>
          <w:color w:val="414042"/>
          <w:spacing w:val="-9"/>
        </w:rPr>
        <w:t xml:space="preserve"> </w:t>
      </w:r>
      <w:r>
        <w:rPr>
          <w:color w:val="414042"/>
          <w:spacing w:val="-6"/>
        </w:rPr>
        <w:t>power</w:t>
      </w:r>
      <w:r>
        <w:rPr>
          <w:color w:val="414042"/>
          <w:spacing w:val="-9"/>
        </w:rPr>
        <w:t xml:space="preserve"> </w:t>
      </w:r>
      <w:r>
        <w:rPr>
          <w:color w:val="414042"/>
          <w:spacing w:val="-6"/>
        </w:rPr>
        <w:t>structures.</w:t>
      </w:r>
    </w:p>
    <w:p w:rsidR="003A71C5" w:rsidRDefault="00005824">
      <w:pPr>
        <w:pStyle w:val="BodyText"/>
        <w:spacing w:before="228" w:line="242" w:lineRule="auto"/>
        <w:ind w:left="253" w:right="611"/>
      </w:pPr>
      <w:r>
        <w:rPr>
          <w:color w:val="414042"/>
          <w:spacing w:val="-6"/>
        </w:rPr>
        <w:t>Of</w:t>
      </w:r>
      <w:r>
        <w:rPr>
          <w:color w:val="414042"/>
          <w:spacing w:val="-10"/>
        </w:rPr>
        <w:t xml:space="preserve"> </w:t>
      </w:r>
      <w:r>
        <w:rPr>
          <w:color w:val="414042"/>
          <w:spacing w:val="-6"/>
        </w:rPr>
        <w:t>course,</w:t>
      </w:r>
      <w:r>
        <w:rPr>
          <w:color w:val="414042"/>
          <w:spacing w:val="-10"/>
        </w:rPr>
        <w:t xml:space="preserve"> </w:t>
      </w:r>
      <w:r>
        <w:rPr>
          <w:color w:val="414042"/>
          <w:spacing w:val="-6"/>
        </w:rPr>
        <w:t>this</w:t>
      </w:r>
      <w:r>
        <w:rPr>
          <w:color w:val="414042"/>
          <w:spacing w:val="-10"/>
        </w:rPr>
        <w:t xml:space="preserve"> </w:t>
      </w:r>
      <w:r>
        <w:rPr>
          <w:color w:val="414042"/>
          <w:spacing w:val="-6"/>
        </w:rPr>
        <w:t>is</w:t>
      </w:r>
      <w:r>
        <w:rPr>
          <w:color w:val="414042"/>
          <w:spacing w:val="-10"/>
        </w:rPr>
        <w:t xml:space="preserve"> </w:t>
      </w:r>
      <w:r>
        <w:rPr>
          <w:color w:val="414042"/>
          <w:spacing w:val="-6"/>
        </w:rPr>
        <w:t>not</w:t>
      </w:r>
      <w:r>
        <w:rPr>
          <w:color w:val="414042"/>
          <w:spacing w:val="-10"/>
        </w:rPr>
        <w:t xml:space="preserve"> </w:t>
      </w:r>
      <w:r>
        <w:rPr>
          <w:color w:val="414042"/>
          <w:spacing w:val="-6"/>
        </w:rPr>
        <w:t>to</w:t>
      </w:r>
      <w:r>
        <w:rPr>
          <w:color w:val="414042"/>
          <w:spacing w:val="-10"/>
        </w:rPr>
        <w:t xml:space="preserve"> </w:t>
      </w:r>
      <w:r>
        <w:rPr>
          <w:color w:val="414042"/>
          <w:spacing w:val="-6"/>
        </w:rPr>
        <w:t>claim</w:t>
      </w:r>
      <w:r>
        <w:rPr>
          <w:color w:val="414042"/>
          <w:spacing w:val="-10"/>
        </w:rPr>
        <w:t xml:space="preserve"> </w:t>
      </w:r>
      <w:r>
        <w:rPr>
          <w:color w:val="414042"/>
          <w:spacing w:val="-6"/>
        </w:rPr>
        <w:t>that</w:t>
      </w:r>
      <w:r>
        <w:rPr>
          <w:color w:val="414042"/>
          <w:spacing w:val="-10"/>
        </w:rPr>
        <w:t xml:space="preserve"> </w:t>
      </w:r>
      <w:r>
        <w:rPr>
          <w:color w:val="414042"/>
          <w:spacing w:val="-6"/>
        </w:rPr>
        <w:t>deception</w:t>
      </w:r>
      <w:r>
        <w:rPr>
          <w:color w:val="414042"/>
          <w:spacing w:val="-10"/>
        </w:rPr>
        <w:t xml:space="preserve"> </w:t>
      </w:r>
      <w:r>
        <w:rPr>
          <w:color w:val="414042"/>
          <w:spacing w:val="-6"/>
        </w:rPr>
        <w:t>in</w:t>
      </w:r>
      <w:r>
        <w:rPr>
          <w:color w:val="414042"/>
          <w:spacing w:val="-10"/>
        </w:rPr>
        <w:t xml:space="preserve"> </w:t>
      </w:r>
      <w:r>
        <w:rPr>
          <w:color w:val="414042"/>
          <w:spacing w:val="-6"/>
        </w:rPr>
        <w:t>the</w:t>
      </w:r>
      <w:r>
        <w:rPr>
          <w:color w:val="414042"/>
          <w:spacing w:val="-10"/>
        </w:rPr>
        <w:t xml:space="preserve"> </w:t>
      </w:r>
      <w:r>
        <w:rPr>
          <w:color w:val="414042"/>
          <w:spacing w:val="-6"/>
        </w:rPr>
        <w:t>context</w:t>
      </w:r>
      <w:r>
        <w:rPr>
          <w:color w:val="414042"/>
          <w:spacing w:val="-10"/>
        </w:rPr>
        <w:t xml:space="preserve"> </w:t>
      </w:r>
      <w:r>
        <w:rPr>
          <w:color w:val="414042"/>
          <w:spacing w:val="-6"/>
        </w:rPr>
        <w:t>of</w:t>
      </w:r>
      <w:r>
        <w:rPr>
          <w:color w:val="414042"/>
          <w:spacing w:val="-10"/>
        </w:rPr>
        <w:t xml:space="preserve"> </w:t>
      </w:r>
      <w:r>
        <w:rPr>
          <w:color w:val="414042"/>
          <w:spacing w:val="-6"/>
        </w:rPr>
        <w:t>art</w:t>
      </w:r>
      <w:r>
        <w:rPr>
          <w:color w:val="414042"/>
          <w:spacing w:val="-10"/>
        </w:rPr>
        <w:t xml:space="preserve"> </w:t>
      </w:r>
      <w:r>
        <w:rPr>
          <w:color w:val="414042"/>
          <w:spacing w:val="-6"/>
        </w:rPr>
        <w:t>is</w:t>
      </w:r>
      <w:r>
        <w:rPr>
          <w:color w:val="414042"/>
          <w:spacing w:val="-10"/>
        </w:rPr>
        <w:t xml:space="preserve"> </w:t>
      </w:r>
      <w:r>
        <w:rPr>
          <w:color w:val="414042"/>
          <w:spacing w:val="-6"/>
        </w:rPr>
        <w:t>always</w:t>
      </w:r>
      <w:r>
        <w:rPr>
          <w:color w:val="414042"/>
          <w:spacing w:val="-10"/>
        </w:rPr>
        <w:t xml:space="preserve"> </w:t>
      </w:r>
      <w:r>
        <w:rPr>
          <w:color w:val="414042"/>
          <w:spacing w:val="-6"/>
        </w:rPr>
        <w:t>right,</w:t>
      </w:r>
      <w:r>
        <w:rPr>
          <w:color w:val="414042"/>
          <w:spacing w:val="-10"/>
        </w:rPr>
        <w:t xml:space="preserve"> </w:t>
      </w:r>
      <w:r>
        <w:rPr>
          <w:color w:val="414042"/>
          <w:spacing w:val="-6"/>
        </w:rPr>
        <w:t>good,</w:t>
      </w:r>
      <w:r>
        <w:rPr>
          <w:color w:val="414042"/>
          <w:spacing w:val="-10"/>
        </w:rPr>
        <w:t xml:space="preserve"> </w:t>
      </w:r>
      <w:r>
        <w:rPr>
          <w:color w:val="414042"/>
          <w:spacing w:val="-6"/>
        </w:rPr>
        <w:t>or</w:t>
      </w:r>
      <w:r>
        <w:rPr>
          <w:color w:val="414042"/>
          <w:spacing w:val="-10"/>
        </w:rPr>
        <w:t xml:space="preserve"> </w:t>
      </w:r>
      <w:r>
        <w:rPr>
          <w:color w:val="414042"/>
          <w:spacing w:val="-6"/>
        </w:rPr>
        <w:t>justified.</w:t>
      </w:r>
      <w:r>
        <w:rPr>
          <w:color w:val="414042"/>
          <w:spacing w:val="-10"/>
        </w:rPr>
        <w:t xml:space="preserve"> </w:t>
      </w:r>
      <w:r>
        <w:rPr>
          <w:color w:val="414042"/>
          <w:spacing w:val="-6"/>
        </w:rPr>
        <w:t xml:space="preserve">The </w:t>
      </w:r>
      <w:r>
        <w:rPr>
          <w:color w:val="414042"/>
          <w:w w:val="90"/>
        </w:rPr>
        <w:t xml:space="preserve">artists themselves are equivocal about that. (“To what end?” Deacon asks himself.) Indeed, part of the </w:t>
      </w:r>
      <w:r>
        <w:rPr>
          <w:color w:val="414042"/>
          <w:spacing w:val="-8"/>
        </w:rPr>
        <w:t xml:space="preserve">imperative for this research was my doubt about strategies of deception that I have been experimenting </w:t>
      </w:r>
      <w:r>
        <w:rPr>
          <w:color w:val="414042"/>
          <w:w w:val="90"/>
        </w:rPr>
        <w:t xml:space="preserve">with in my own art practice. Some of the work that artistic deception is making will fail ethical judgement, even when reframed as </w:t>
      </w:r>
      <w:r>
        <w:rPr>
          <w:rFonts w:ascii="Times New Roman" w:hAnsi="Times New Roman"/>
          <w:i/>
          <w:color w:val="414042"/>
          <w:w w:val="90"/>
        </w:rPr>
        <w:t>aethical</w:t>
      </w:r>
      <w:r>
        <w:rPr>
          <w:color w:val="414042"/>
          <w:w w:val="90"/>
        </w:rPr>
        <w:t xml:space="preserve">. To restate Lambert-Beatty’s point, even when works pass that judgement, </w:t>
      </w:r>
      <w:r>
        <w:rPr>
          <w:color w:val="414042"/>
          <w:spacing w:val="-6"/>
        </w:rPr>
        <w:t>“parafictions</w:t>
      </w:r>
      <w:r>
        <w:rPr>
          <w:color w:val="414042"/>
          <w:spacing w:val="-12"/>
        </w:rPr>
        <w:t xml:space="preserve"> </w:t>
      </w:r>
      <w:r>
        <w:rPr>
          <w:color w:val="414042"/>
          <w:spacing w:val="-6"/>
        </w:rPr>
        <w:t>are</w:t>
      </w:r>
      <w:r>
        <w:rPr>
          <w:color w:val="414042"/>
          <w:spacing w:val="-12"/>
        </w:rPr>
        <w:t xml:space="preserve"> </w:t>
      </w:r>
      <w:r>
        <w:rPr>
          <w:color w:val="414042"/>
          <w:spacing w:val="-6"/>
        </w:rPr>
        <w:t>queasy-making”</w:t>
      </w:r>
      <w:r>
        <w:rPr>
          <w:color w:val="414042"/>
          <w:spacing w:val="-12"/>
        </w:rPr>
        <w:t xml:space="preserve"> </w:t>
      </w:r>
      <w:r>
        <w:rPr>
          <w:color w:val="414042"/>
          <w:spacing w:val="-6"/>
        </w:rPr>
        <w:t>(Lambert-Beatty</w:t>
      </w:r>
      <w:r>
        <w:rPr>
          <w:color w:val="414042"/>
          <w:spacing w:val="-12"/>
        </w:rPr>
        <w:t xml:space="preserve"> </w:t>
      </w:r>
      <w:r>
        <w:rPr>
          <w:color w:val="414042"/>
          <w:spacing w:val="-6"/>
        </w:rPr>
        <w:t>p.67).</w:t>
      </w:r>
    </w:p>
    <w:p w:rsidR="003A71C5" w:rsidRDefault="00005824">
      <w:pPr>
        <w:pStyle w:val="BodyText"/>
        <w:spacing w:before="228" w:line="242" w:lineRule="auto"/>
        <w:ind w:left="253" w:right="611"/>
      </w:pPr>
      <w:r>
        <w:rPr>
          <w:color w:val="414042"/>
          <w:spacing w:val="-8"/>
        </w:rPr>
        <w:t>This</w:t>
      </w:r>
      <w:r>
        <w:rPr>
          <w:color w:val="414042"/>
          <w:spacing w:val="-10"/>
        </w:rPr>
        <w:t xml:space="preserve"> </w:t>
      </w:r>
      <w:r>
        <w:rPr>
          <w:color w:val="414042"/>
          <w:spacing w:val="-8"/>
        </w:rPr>
        <w:t>queasiness,</w:t>
      </w:r>
      <w:r>
        <w:rPr>
          <w:color w:val="414042"/>
          <w:spacing w:val="-10"/>
        </w:rPr>
        <w:t xml:space="preserve"> </w:t>
      </w:r>
      <w:r>
        <w:rPr>
          <w:color w:val="414042"/>
          <w:spacing w:val="-8"/>
        </w:rPr>
        <w:t>or</w:t>
      </w:r>
      <w:r>
        <w:rPr>
          <w:color w:val="414042"/>
          <w:spacing w:val="-10"/>
        </w:rPr>
        <w:t xml:space="preserve"> </w:t>
      </w:r>
      <w:r>
        <w:rPr>
          <w:color w:val="414042"/>
          <w:spacing w:val="-8"/>
        </w:rPr>
        <w:t>rather</w:t>
      </w:r>
      <w:r>
        <w:rPr>
          <w:color w:val="414042"/>
          <w:spacing w:val="-10"/>
        </w:rPr>
        <w:t xml:space="preserve"> </w:t>
      </w:r>
      <w:r>
        <w:rPr>
          <w:color w:val="414042"/>
          <w:spacing w:val="-8"/>
        </w:rPr>
        <w:t>a</w:t>
      </w:r>
      <w:r>
        <w:rPr>
          <w:color w:val="414042"/>
          <w:spacing w:val="-10"/>
        </w:rPr>
        <w:t xml:space="preserve"> </w:t>
      </w:r>
      <w:r>
        <w:rPr>
          <w:color w:val="414042"/>
          <w:spacing w:val="-8"/>
        </w:rPr>
        <w:t>sort</w:t>
      </w:r>
      <w:r>
        <w:rPr>
          <w:color w:val="414042"/>
          <w:spacing w:val="-10"/>
        </w:rPr>
        <w:t xml:space="preserve"> </w:t>
      </w:r>
      <w:r>
        <w:rPr>
          <w:color w:val="414042"/>
          <w:spacing w:val="-8"/>
        </w:rPr>
        <w:t>of</w:t>
      </w:r>
      <w:r>
        <w:rPr>
          <w:color w:val="414042"/>
          <w:spacing w:val="-10"/>
        </w:rPr>
        <w:t xml:space="preserve"> </w:t>
      </w:r>
      <w:r>
        <w:rPr>
          <w:color w:val="414042"/>
          <w:spacing w:val="-8"/>
        </w:rPr>
        <w:t>hovering</w:t>
      </w:r>
      <w:r>
        <w:rPr>
          <w:color w:val="414042"/>
          <w:spacing w:val="-10"/>
        </w:rPr>
        <w:t xml:space="preserve"> </w:t>
      </w:r>
      <w:r>
        <w:rPr>
          <w:color w:val="414042"/>
          <w:spacing w:val="-8"/>
        </w:rPr>
        <w:t>in</w:t>
      </w:r>
      <w:r>
        <w:rPr>
          <w:color w:val="414042"/>
          <w:spacing w:val="-10"/>
        </w:rPr>
        <w:t xml:space="preserve"> </w:t>
      </w:r>
      <w:r>
        <w:rPr>
          <w:color w:val="414042"/>
          <w:spacing w:val="-8"/>
        </w:rPr>
        <w:t>a</w:t>
      </w:r>
      <w:r>
        <w:rPr>
          <w:color w:val="414042"/>
          <w:spacing w:val="-10"/>
        </w:rPr>
        <w:t xml:space="preserve"> </w:t>
      </w:r>
      <w:r>
        <w:rPr>
          <w:color w:val="414042"/>
          <w:spacing w:val="-8"/>
        </w:rPr>
        <w:t>space</w:t>
      </w:r>
      <w:r>
        <w:rPr>
          <w:color w:val="414042"/>
          <w:spacing w:val="-10"/>
        </w:rPr>
        <w:t xml:space="preserve"> </w:t>
      </w:r>
      <w:r>
        <w:rPr>
          <w:color w:val="414042"/>
          <w:spacing w:val="-8"/>
        </w:rPr>
        <w:t>of</w:t>
      </w:r>
      <w:r>
        <w:rPr>
          <w:color w:val="414042"/>
          <w:spacing w:val="-10"/>
        </w:rPr>
        <w:t xml:space="preserve"> </w:t>
      </w:r>
      <w:r>
        <w:rPr>
          <w:color w:val="414042"/>
          <w:spacing w:val="-8"/>
        </w:rPr>
        <w:t>not-knowing</w:t>
      </w:r>
      <w:r>
        <w:rPr>
          <w:color w:val="414042"/>
          <w:spacing w:val="-10"/>
        </w:rPr>
        <w:t xml:space="preserve"> </w:t>
      </w:r>
      <w:r>
        <w:rPr>
          <w:color w:val="414042"/>
          <w:spacing w:val="-8"/>
        </w:rPr>
        <w:t>what</w:t>
      </w:r>
      <w:r>
        <w:rPr>
          <w:color w:val="414042"/>
          <w:spacing w:val="-10"/>
        </w:rPr>
        <w:t xml:space="preserve"> </w:t>
      </w:r>
      <w:r>
        <w:rPr>
          <w:color w:val="414042"/>
          <w:spacing w:val="-8"/>
        </w:rPr>
        <w:t>one</w:t>
      </w:r>
      <w:r>
        <w:rPr>
          <w:color w:val="414042"/>
          <w:spacing w:val="-10"/>
        </w:rPr>
        <w:t xml:space="preserve"> </w:t>
      </w:r>
      <w:r>
        <w:rPr>
          <w:color w:val="414042"/>
          <w:spacing w:val="-8"/>
        </w:rPr>
        <w:t>is</w:t>
      </w:r>
      <w:r>
        <w:rPr>
          <w:color w:val="414042"/>
          <w:spacing w:val="-10"/>
        </w:rPr>
        <w:t xml:space="preserve"> </w:t>
      </w:r>
      <w:r>
        <w:rPr>
          <w:color w:val="414042"/>
          <w:spacing w:val="-8"/>
        </w:rPr>
        <w:t>feeling,</w:t>
      </w:r>
      <w:r>
        <w:rPr>
          <w:color w:val="414042"/>
          <w:spacing w:val="-10"/>
        </w:rPr>
        <w:t xml:space="preserve"> </w:t>
      </w:r>
      <w:r>
        <w:rPr>
          <w:color w:val="414042"/>
          <w:spacing w:val="-8"/>
        </w:rPr>
        <w:t>haunts</w:t>
      </w:r>
      <w:r>
        <w:rPr>
          <w:color w:val="414042"/>
          <w:spacing w:val="-10"/>
        </w:rPr>
        <w:t xml:space="preserve"> </w:t>
      </w:r>
      <w:r>
        <w:rPr>
          <w:color w:val="414042"/>
          <w:spacing w:val="-8"/>
        </w:rPr>
        <w:t>much</w:t>
      </w:r>
      <w:r>
        <w:rPr>
          <w:color w:val="414042"/>
          <w:spacing w:val="-10"/>
        </w:rPr>
        <w:t xml:space="preserve"> </w:t>
      </w:r>
      <w:r>
        <w:rPr>
          <w:color w:val="414042"/>
          <w:spacing w:val="-8"/>
        </w:rPr>
        <w:t xml:space="preserve">of my response to the way in which Stacy Makishi uses the real lives of others as material. On one hand the falsification, or selective retelling of the life of others for the purpose of her own narrative unfolding, does </w:t>
      </w:r>
      <w:r>
        <w:rPr>
          <w:color w:val="414042"/>
          <w:w w:val="90"/>
        </w:rPr>
        <w:t xml:space="preserve">not pass ethical scrutiny, certainly in terms of the precepts set by the social sciences, but on the other hand, </w:t>
      </w:r>
      <w:r>
        <w:rPr>
          <w:color w:val="414042"/>
          <w:spacing w:val="-6"/>
        </w:rPr>
        <w:t>beyond</w:t>
      </w:r>
      <w:r>
        <w:rPr>
          <w:color w:val="414042"/>
          <w:spacing w:val="-14"/>
        </w:rPr>
        <w:t xml:space="preserve"> </w:t>
      </w:r>
      <w:r>
        <w:rPr>
          <w:color w:val="414042"/>
          <w:spacing w:val="-6"/>
        </w:rPr>
        <w:t>parroting</w:t>
      </w:r>
      <w:r>
        <w:rPr>
          <w:color w:val="414042"/>
          <w:spacing w:val="-12"/>
        </w:rPr>
        <w:t xml:space="preserve"> </w:t>
      </w:r>
      <w:r>
        <w:rPr>
          <w:color w:val="414042"/>
          <w:spacing w:val="-6"/>
        </w:rPr>
        <w:t>those</w:t>
      </w:r>
      <w:r>
        <w:rPr>
          <w:color w:val="414042"/>
          <w:spacing w:val="-12"/>
        </w:rPr>
        <w:t xml:space="preserve"> </w:t>
      </w:r>
      <w:r>
        <w:rPr>
          <w:color w:val="414042"/>
          <w:spacing w:val="-6"/>
        </w:rPr>
        <w:t>precepts</w:t>
      </w:r>
      <w:r>
        <w:rPr>
          <w:color w:val="414042"/>
          <w:spacing w:val="-12"/>
        </w:rPr>
        <w:t xml:space="preserve"> </w:t>
      </w:r>
      <w:r>
        <w:rPr>
          <w:color w:val="414042"/>
          <w:spacing w:val="-6"/>
        </w:rPr>
        <w:t>as</w:t>
      </w:r>
      <w:r>
        <w:rPr>
          <w:color w:val="414042"/>
          <w:spacing w:val="-12"/>
        </w:rPr>
        <w:t xml:space="preserve"> </w:t>
      </w:r>
      <w:r>
        <w:rPr>
          <w:color w:val="414042"/>
          <w:spacing w:val="-6"/>
        </w:rPr>
        <w:t>an</w:t>
      </w:r>
      <w:r>
        <w:rPr>
          <w:color w:val="414042"/>
          <w:spacing w:val="-12"/>
        </w:rPr>
        <w:t xml:space="preserve"> </w:t>
      </w:r>
      <w:r>
        <w:rPr>
          <w:color w:val="414042"/>
          <w:spacing w:val="-6"/>
        </w:rPr>
        <w:t>inviolable</w:t>
      </w:r>
      <w:r>
        <w:rPr>
          <w:color w:val="414042"/>
          <w:spacing w:val="-12"/>
        </w:rPr>
        <w:t xml:space="preserve"> </w:t>
      </w:r>
      <w:r>
        <w:rPr>
          <w:color w:val="414042"/>
          <w:spacing w:val="-6"/>
        </w:rPr>
        <w:t>social</w:t>
      </w:r>
      <w:r>
        <w:rPr>
          <w:color w:val="414042"/>
          <w:spacing w:val="-12"/>
        </w:rPr>
        <w:t xml:space="preserve"> </w:t>
      </w:r>
      <w:r>
        <w:rPr>
          <w:color w:val="414042"/>
          <w:spacing w:val="-6"/>
        </w:rPr>
        <w:t>contract,</w:t>
      </w:r>
      <w:r>
        <w:rPr>
          <w:color w:val="414042"/>
          <w:spacing w:val="-12"/>
        </w:rPr>
        <w:t xml:space="preserve"> </w:t>
      </w:r>
      <w:r>
        <w:rPr>
          <w:color w:val="414042"/>
          <w:spacing w:val="-6"/>
        </w:rPr>
        <w:t>it’s</w:t>
      </w:r>
      <w:r>
        <w:rPr>
          <w:color w:val="414042"/>
          <w:spacing w:val="-12"/>
        </w:rPr>
        <w:t xml:space="preserve"> </w:t>
      </w:r>
      <w:r>
        <w:rPr>
          <w:color w:val="414042"/>
          <w:spacing w:val="-6"/>
        </w:rPr>
        <w:t>difficult</w:t>
      </w:r>
      <w:r>
        <w:rPr>
          <w:color w:val="414042"/>
          <w:spacing w:val="-12"/>
        </w:rPr>
        <w:t xml:space="preserve"> </w:t>
      </w:r>
      <w:r>
        <w:rPr>
          <w:color w:val="414042"/>
          <w:spacing w:val="-6"/>
        </w:rPr>
        <w:t>to</w:t>
      </w:r>
      <w:r>
        <w:rPr>
          <w:color w:val="414042"/>
          <w:spacing w:val="-12"/>
        </w:rPr>
        <w:t xml:space="preserve"> </w:t>
      </w:r>
      <w:r>
        <w:rPr>
          <w:color w:val="414042"/>
          <w:spacing w:val="-6"/>
        </w:rPr>
        <w:t>see</w:t>
      </w:r>
      <w:r>
        <w:rPr>
          <w:color w:val="414042"/>
          <w:spacing w:val="-12"/>
        </w:rPr>
        <w:t xml:space="preserve"> </w:t>
      </w:r>
      <w:r>
        <w:rPr>
          <w:color w:val="414042"/>
          <w:spacing w:val="-6"/>
        </w:rPr>
        <w:t>where</w:t>
      </w:r>
      <w:r>
        <w:rPr>
          <w:color w:val="414042"/>
          <w:spacing w:val="-12"/>
        </w:rPr>
        <w:t xml:space="preserve"> </w:t>
      </w:r>
      <w:r>
        <w:rPr>
          <w:color w:val="414042"/>
          <w:spacing w:val="-6"/>
        </w:rPr>
        <w:t>the</w:t>
      </w:r>
      <w:r>
        <w:rPr>
          <w:color w:val="414042"/>
          <w:spacing w:val="-12"/>
        </w:rPr>
        <w:t xml:space="preserve"> </w:t>
      </w:r>
      <w:r>
        <w:rPr>
          <w:color w:val="414042"/>
          <w:spacing w:val="-6"/>
        </w:rPr>
        <w:t>harm</w:t>
      </w:r>
      <w:r>
        <w:rPr>
          <w:color w:val="414042"/>
          <w:spacing w:val="-12"/>
        </w:rPr>
        <w:t xml:space="preserve"> </w:t>
      </w:r>
      <w:r>
        <w:rPr>
          <w:color w:val="414042"/>
          <w:spacing w:val="-6"/>
        </w:rPr>
        <w:t>of</w:t>
      </w:r>
      <w:r>
        <w:rPr>
          <w:color w:val="414042"/>
          <w:spacing w:val="-12"/>
        </w:rPr>
        <w:t xml:space="preserve"> </w:t>
      </w:r>
      <w:r>
        <w:rPr>
          <w:color w:val="414042"/>
          <w:spacing w:val="-6"/>
        </w:rPr>
        <w:t xml:space="preserve">her </w:t>
      </w:r>
      <w:r>
        <w:rPr>
          <w:color w:val="414042"/>
        </w:rPr>
        <w:t>fictionalisation</w:t>
      </w:r>
      <w:r>
        <w:rPr>
          <w:color w:val="414042"/>
          <w:spacing w:val="-10"/>
        </w:rPr>
        <w:t xml:space="preserve"> </w:t>
      </w:r>
      <w:r>
        <w:rPr>
          <w:color w:val="414042"/>
        </w:rPr>
        <w:t>lies.</w:t>
      </w:r>
    </w:p>
    <w:p w:rsidR="003A71C5" w:rsidRDefault="003A71C5">
      <w:pPr>
        <w:pStyle w:val="BodyText"/>
        <w:rPr>
          <w:sz w:val="23"/>
        </w:rPr>
      </w:pPr>
    </w:p>
    <w:p w:rsidR="003A71C5" w:rsidRDefault="00005824">
      <w:pPr>
        <w:pStyle w:val="ListParagraph"/>
        <w:numPr>
          <w:ilvl w:val="0"/>
          <w:numId w:val="4"/>
        </w:numPr>
        <w:tabs>
          <w:tab w:val="left" w:pos="253"/>
          <w:tab w:val="left" w:pos="468"/>
        </w:tabs>
        <w:spacing w:line="223" w:lineRule="auto"/>
        <w:ind w:right="805" w:hanging="1"/>
        <w:rPr>
          <w:color w:val="414042"/>
          <w:sz w:val="16"/>
        </w:rPr>
      </w:pPr>
      <w:r>
        <w:rPr>
          <w:color w:val="414042"/>
          <w:w w:val="90"/>
          <w:sz w:val="16"/>
        </w:rPr>
        <w:t>I offer this neologism very tentatively and it will need extrapolation later. Aethics</w:t>
      </w:r>
      <w:r>
        <w:rPr>
          <w:color w:val="414042"/>
          <w:w w:val="90"/>
          <w:position w:val="5"/>
          <w:sz w:val="9"/>
        </w:rPr>
        <w:t>TM</w:t>
      </w:r>
      <w:r>
        <w:rPr>
          <w:color w:val="414042"/>
          <w:spacing w:val="20"/>
          <w:position w:val="5"/>
          <w:sz w:val="9"/>
        </w:rPr>
        <w:t xml:space="preserve"> </w:t>
      </w:r>
      <w:r>
        <w:rPr>
          <w:color w:val="414042"/>
          <w:w w:val="90"/>
          <w:sz w:val="16"/>
        </w:rPr>
        <w:t>is (already) a brand name for a US company selling CBD</w:t>
      </w:r>
      <w:r>
        <w:rPr>
          <w:color w:val="414042"/>
          <w:sz w:val="16"/>
        </w:rPr>
        <w:t xml:space="preserve"> </w:t>
      </w:r>
      <w:r>
        <w:rPr>
          <w:color w:val="414042"/>
          <w:w w:val="90"/>
          <w:sz w:val="16"/>
        </w:rPr>
        <w:t>oils</w:t>
      </w:r>
      <w:r>
        <w:rPr>
          <w:color w:val="414042"/>
          <w:spacing w:val="40"/>
          <w:sz w:val="16"/>
        </w:rPr>
        <w:t xml:space="preserve"> </w:t>
      </w:r>
      <w:r>
        <w:rPr>
          <w:color w:val="414042"/>
          <w:spacing w:val="-4"/>
          <w:sz w:val="16"/>
        </w:rPr>
        <w:t>for sports wellness. The name is a combination of ‘athletics’ and ‘ethics’. https://aethics.com/code-of-aethics/</w:t>
      </w:r>
    </w:p>
    <w:p w:rsidR="003A71C5" w:rsidRDefault="003A71C5">
      <w:pPr>
        <w:spacing w:line="223" w:lineRule="auto"/>
        <w:rPr>
          <w:sz w:val="16"/>
        </w:rPr>
        <w:sectPr w:rsidR="003A71C5">
          <w:pgSz w:w="11910" w:h="16840"/>
          <w:pgMar w:top="1040" w:right="579" w:bottom="960" w:left="880" w:header="0" w:footer="764" w:gutter="0"/>
          <w:cols w:space="720"/>
        </w:sectPr>
      </w:pPr>
    </w:p>
    <w:p w:rsidR="003A71C5" w:rsidRDefault="00005824">
      <w:pPr>
        <w:pStyle w:val="BodyText"/>
        <w:spacing w:before="68" w:line="242" w:lineRule="auto"/>
        <w:ind w:left="253" w:right="918"/>
      </w:pPr>
      <w:r>
        <w:rPr>
          <w:color w:val="414042"/>
          <w:w w:val="90"/>
        </w:rPr>
        <w:t>Theo Reeves-Evison sees deception as a step in (narrative) time towards the ultimate meaning of a work</w:t>
      </w:r>
      <w:r>
        <w:rPr>
          <w:color w:val="414042"/>
          <w:spacing w:val="40"/>
        </w:rPr>
        <w:t xml:space="preserve"> </w:t>
      </w:r>
      <w:r>
        <w:rPr>
          <w:color w:val="414042"/>
          <w:w w:val="90"/>
        </w:rPr>
        <w:t xml:space="preserve">of art. “Deception can serve as a prefatory stage in the deployment of a fabulatory image” (Reeves-Evison </w:t>
      </w:r>
      <w:r>
        <w:rPr>
          <w:color w:val="414042"/>
          <w:spacing w:val="-8"/>
        </w:rPr>
        <w:t>p.142). Which is to say that trust (solicited through deception) can be engaged in order to reveal itself as</w:t>
      </w:r>
    </w:p>
    <w:p w:rsidR="003A71C5" w:rsidRDefault="00005824">
      <w:pPr>
        <w:pStyle w:val="BodyText"/>
        <w:spacing w:before="1" w:line="242" w:lineRule="auto"/>
        <w:ind w:left="253" w:right="677"/>
      </w:pPr>
      <w:r>
        <w:rPr>
          <w:color w:val="414042"/>
          <w:w w:val="90"/>
        </w:rPr>
        <w:t xml:space="preserve">deceptive and therefore to provoke critical meaning. Deception here is a tool in the artistic palette which is </w:t>
      </w:r>
      <w:r>
        <w:rPr>
          <w:color w:val="414042"/>
        </w:rPr>
        <w:t>no</w:t>
      </w:r>
      <w:r>
        <w:rPr>
          <w:color w:val="414042"/>
          <w:spacing w:val="-14"/>
        </w:rPr>
        <w:t xml:space="preserve"> </w:t>
      </w:r>
      <w:r>
        <w:rPr>
          <w:color w:val="414042"/>
        </w:rPr>
        <w:t>longer</w:t>
      </w:r>
      <w:r>
        <w:rPr>
          <w:color w:val="414042"/>
          <w:spacing w:val="-14"/>
        </w:rPr>
        <w:t xml:space="preserve"> </w:t>
      </w:r>
      <w:r>
        <w:rPr>
          <w:color w:val="414042"/>
        </w:rPr>
        <w:t>just</w:t>
      </w:r>
      <w:r>
        <w:rPr>
          <w:color w:val="414042"/>
          <w:spacing w:val="-14"/>
        </w:rPr>
        <w:t xml:space="preserve"> </w:t>
      </w:r>
      <w:r>
        <w:rPr>
          <w:color w:val="414042"/>
        </w:rPr>
        <w:t>‘bad’.</w:t>
      </w:r>
    </w:p>
    <w:p w:rsidR="003A71C5" w:rsidRDefault="00005824">
      <w:pPr>
        <w:pStyle w:val="BodyText"/>
        <w:spacing w:before="227" w:line="242" w:lineRule="auto"/>
        <w:ind w:left="253" w:right="611"/>
      </w:pPr>
      <w:r>
        <w:rPr>
          <w:color w:val="414042"/>
          <w:w w:val="90"/>
        </w:rPr>
        <w:t xml:space="preserve">This sense of a ‘higher’ usage of deception (higher, that is, than the unethical desire for the preservation or betterment of self) is manifest by Makishi’s search for an authentic lie: “I’ve unspelled myself from disbelief </w:t>
      </w:r>
      <w:r>
        <w:rPr>
          <w:color w:val="414042"/>
          <w:spacing w:val="-8"/>
        </w:rPr>
        <w:t xml:space="preserve">and I might encounter magic.” In this world the category definitions (truth, lie, real, unreal) don’t seem to </w:t>
      </w:r>
      <w:r>
        <w:rPr>
          <w:color w:val="414042"/>
          <w:spacing w:val="-2"/>
        </w:rPr>
        <w:t>apply</w:t>
      </w:r>
      <w:r>
        <w:rPr>
          <w:color w:val="414042"/>
          <w:spacing w:val="-12"/>
        </w:rPr>
        <w:t xml:space="preserve"> </w:t>
      </w:r>
      <w:r>
        <w:rPr>
          <w:color w:val="414042"/>
          <w:spacing w:val="-2"/>
        </w:rPr>
        <w:t>as</w:t>
      </w:r>
      <w:r>
        <w:rPr>
          <w:color w:val="414042"/>
          <w:spacing w:val="-12"/>
        </w:rPr>
        <w:t xml:space="preserve"> </w:t>
      </w:r>
      <w:r>
        <w:rPr>
          <w:color w:val="414042"/>
          <w:spacing w:val="-2"/>
        </w:rPr>
        <w:t>they</w:t>
      </w:r>
      <w:r>
        <w:rPr>
          <w:color w:val="414042"/>
          <w:spacing w:val="-12"/>
        </w:rPr>
        <w:t xml:space="preserve"> </w:t>
      </w:r>
      <w:r>
        <w:rPr>
          <w:color w:val="414042"/>
          <w:spacing w:val="-2"/>
        </w:rPr>
        <w:t>might</w:t>
      </w:r>
      <w:r>
        <w:rPr>
          <w:color w:val="414042"/>
          <w:spacing w:val="-12"/>
        </w:rPr>
        <w:t xml:space="preserve"> </w:t>
      </w:r>
      <w:r>
        <w:rPr>
          <w:color w:val="414042"/>
          <w:spacing w:val="-2"/>
        </w:rPr>
        <w:t>otherwise.</w:t>
      </w:r>
    </w:p>
    <w:p w:rsidR="003A71C5" w:rsidRDefault="00005824">
      <w:pPr>
        <w:pStyle w:val="BodyText"/>
        <w:spacing w:before="228" w:line="242" w:lineRule="auto"/>
        <w:ind w:left="253" w:right="611"/>
      </w:pPr>
      <w:r>
        <w:rPr>
          <w:color w:val="414042"/>
          <w:w w:val="90"/>
        </w:rPr>
        <w:t>Indeed,</w:t>
      </w:r>
      <w:r>
        <w:rPr>
          <w:color w:val="414042"/>
          <w:spacing w:val="-2"/>
          <w:w w:val="90"/>
        </w:rPr>
        <w:t xml:space="preserve"> </w:t>
      </w:r>
      <w:r>
        <w:rPr>
          <w:color w:val="414042"/>
          <w:w w:val="90"/>
        </w:rPr>
        <w:t>as</w:t>
      </w:r>
      <w:r>
        <w:rPr>
          <w:color w:val="414042"/>
          <w:spacing w:val="-2"/>
          <w:w w:val="90"/>
        </w:rPr>
        <w:t xml:space="preserve"> </w:t>
      </w:r>
      <w:r>
        <w:rPr>
          <w:color w:val="414042"/>
          <w:w w:val="90"/>
        </w:rPr>
        <w:t>my</w:t>
      </w:r>
      <w:r>
        <w:rPr>
          <w:color w:val="414042"/>
          <w:spacing w:val="-2"/>
          <w:w w:val="90"/>
        </w:rPr>
        <w:t xml:space="preserve"> </w:t>
      </w:r>
      <w:r>
        <w:rPr>
          <w:color w:val="414042"/>
          <w:w w:val="90"/>
        </w:rPr>
        <w:t>work</w:t>
      </w:r>
      <w:r>
        <w:rPr>
          <w:color w:val="414042"/>
          <w:spacing w:val="-2"/>
          <w:w w:val="90"/>
        </w:rPr>
        <w:t xml:space="preserve"> </w:t>
      </w:r>
      <w:r>
        <w:rPr>
          <w:color w:val="414042"/>
          <w:w w:val="90"/>
        </w:rPr>
        <w:t>with</w:t>
      </w:r>
      <w:r>
        <w:rPr>
          <w:color w:val="414042"/>
          <w:spacing w:val="-2"/>
          <w:w w:val="90"/>
        </w:rPr>
        <w:t xml:space="preserve"> </w:t>
      </w:r>
      <w:r>
        <w:rPr>
          <w:color w:val="414042"/>
          <w:w w:val="90"/>
        </w:rPr>
        <w:t>Ke-Wei</w:t>
      </w:r>
      <w:r>
        <w:rPr>
          <w:color w:val="414042"/>
          <w:spacing w:val="-2"/>
          <w:w w:val="90"/>
        </w:rPr>
        <w:t xml:space="preserve"> </w:t>
      </w:r>
      <w:r>
        <w:rPr>
          <w:color w:val="414042"/>
          <w:w w:val="90"/>
        </w:rPr>
        <w:t>Wu</w:t>
      </w:r>
      <w:r>
        <w:rPr>
          <w:color w:val="414042"/>
          <w:spacing w:val="-2"/>
          <w:w w:val="90"/>
        </w:rPr>
        <w:t xml:space="preserve"> </w:t>
      </w:r>
      <w:r>
        <w:rPr>
          <w:color w:val="414042"/>
          <w:w w:val="90"/>
        </w:rPr>
        <w:t>and</w:t>
      </w:r>
      <w:r>
        <w:rPr>
          <w:color w:val="414042"/>
          <w:spacing w:val="-2"/>
          <w:w w:val="90"/>
        </w:rPr>
        <w:t xml:space="preserve"> </w:t>
      </w:r>
      <w:r>
        <w:rPr>
          <w:color w:val="414042"/>
          <w:w w:val="90"/>
        </w:rPr>
        <w:t>Yu-Jou</w:t>
      </w:r>
      <w:r>
        <w:rPr>
          <w:color w:val="414042"/>
          <w:spacing w:val="-2"/>
          <w:w w:val="90"/>
        </w:rPr>
        <w:t xml:space="preserve"> </w:t>
      </w:r>
      <w:r>
        <w:rPr>
          <w:color w:val="414042"/>
          <w:w w:val="90"/>
        </w:rPr>
        <w:t>Tsai</w:t>
      </w:r>
      <w:r>
        <w:rPr>
          <w:color w:val="414042"/>
          <w:spacing w:val="-2"/>
          <w:w w:val="90"/>
        </w:rPr>
        <w:t xml:space="preserve"> </w:t>
      </w:r>
      <w:r>
        <w:rPr>
          <w:color w:val="414042"/>
          <w:w w:val="90"/>
        </w:rPr>
        <w:t>has</w:t>
      </w:r>
      <w:r>
        <w:rPr>
          <w:color w:val="414042"/>
          <w:spacing w:val="-2"/>
          <w:w w:val="90"/>
        </w:rPr>
        <w:t xml:space="preserve"> </w:t>
      </w:r>
      <w:r>
        <w:rPr>
          <w:color w:val="414042"/>
          <w:w w:val="90"/>
        </w:rPr>
        <w:t>taught</w:t>
      </w:r>
      <w:r>
        <w:rPr>
          <w:color w:val="414042"/>
          <w:spacing w:val="-2"/>
          <w:w w:val="90"/>
        </w:rPr>
        <w:t xml:space="preserve"> </w:t>
      </w:r>
      <w:r>
        <w:rPr>
          <w:color w:val="414042"/>
          <w:w w:val="90"/>
        </w:rPr>
        <w:t>me,</w:t>
      </w:r>
      <w:r>
        <w:rPr>
          <w:color w:val="414042"/>
          <w:spacing w:val="-2"/>
          <w:w w:val="90"/>
        </w:rPr>
        <w:t xml:space="preserve"> </w:t>
      </w:r>
      <w:r>
        <w:rPr>
          <w:color w:val="414042"/>
          <w:w w:val="90"/>
        </w:rPr>
        <w:t>it</w:t>
      </w:r>
      <w:r>
        <w:rPr>
          <w:color w:val="414042"/>
          <w:spacing w:val="-2"/>
          <w:w w:val="90"/>
        </w:rPr>
        <w:t xml:space="preserve"> </w:t>
      </w:r>
      <w:r>
        <w:rPr>
          <w:color w:val="414042"/>
          <w:w w:val="90"/>
        </w:rPr>
        <w:t>is</w:t>
      </w:r>
      <w:r>
        <w:rPr>
          <w:color w:val="414042"/>
          <w:spacing w:val="-2"/>
          <w:w w:val="90"/>
        </w:rPr>
        <w:t xml:space="preserve"> </w:t>
      </w:r>
      <w:r>
        <w:rPr>
          <w:color w:val="414042"/>
          <w:w w:val="90"/>
        </w:rPr>
        <w:t>when</w:t>
      </w:r>
      <w:r>
        <w:rPr>
          <w:color w:val="414042"/>
          <w:spacing w:val="-2"/>
          <w:w w:val="90"/>
        </w:rPr>
        <w:t xml:space="preserve"> </w:t>
      </w:r>
      <w:r>
        <w:rPr>
          <w:color w:val="414042"/>
          <w:w w:val="90"/>
        </w:rPr>
        <w:t>there</w:t>
      </w:r>
      <w:r>
        <w:rPr>
          <w:color w:val="414042"/>
          <w:spacing w:val="-2"/>
          <w:w w:val="90"/>
        </w:rPr>
        <w:t xml:space="preserve"> </w:t>
      </w:r>
      <w:r>
        <w:rPr>
          <w:color w:val="414042"/>
          <w:w w:val="90"/>
        </w:rPr>
        <w:t>is</w:t>
      </w:r>
      <w:r>
        <w:rPr>
          <w:color w:val="414042"/>
          <w:spacing w:val="-2"/>
          <w:w w:val="90"/>
        </w:rPr>
        <w:t xml:space="preserve"> </w:t>
      </w:r>
      <w:r>
        <w:rPr>
          <w:color w:val="414042"/>
          <w:w w:val="90"/>
        </w:rPr>
        <w:t>a</w:t>
      </w:r>
      <w:r>
        <w:rPr>
          <w:color w:val="414042"/>
          <w:spacing w:val="-2"/>
          <w:w w:val="90"/>
        </w:rPr>
        <w:t xml:space="preserve"> </w:t>
      </w:r>
      <w:r>
        <w:rPr>
          <w:color w:val="414042"/>
          <w:w w:val="90"/>
        </w:rPr>
        <w:t>possibility,</w:t>
      </w:r>
      <w:r>
        <w:rPr>
          <w:color w:val="414042"/>
          <w:spacing w:val="-2"/>
          <w:w w:val="90"/>
        </w:rPr>
        <w:t xml:space="preserve"> </w:t>
      </w:r>
      <w:r>
        <w:rPr>
          <w:color w:val="414042"/>
          <w:w w:val="90"/>
        </w:rPr>
        <w:t>or</w:t>
      </w:r>
      <w:r>
        <w:rPr>
          <w:color w:val="414042"/>
          <w:spacing w:val="-2"/>
          <w:w w:val="90"/>
        </w:rPr>
        <w:t xml:space="preserve"> </w:t>
      </w:r>
      <w:r>
        <w:rPr>
          <w:color w:val="414042"/>
          <w:w w:val="90"/>
        </w:rPr>
        <w:t xml:space="preserve">more </w:t>
      </w:r>
      <w:r>
        <w:rPr>
          <w:color w:val="414042"/>
          <w:spacing w:val="-8"/>
        </w:rPr>
        <w:t xml:space="preserve">ideally the necessity, for an interrogation of the narrative of an unfolding work that positions itself as both </w:t>
      </w:r>
      <w:r>
        <w:rPr>
          <w:color w:val="414042"/>
          <w:spacing w:val="-6"/>
        </w:rPr>
        <w:t>fact</w:t>
      </w:r>
      <w:r>
        <w:rPr>
          <w:color w:val="414042"/>
          <w:spacing w:val="-9"/>
        </w:rPr>
        <w:t xml:space="preserve"> </w:t>
      </w:r>
      <w:r>
        <w:rPr>
          <w:color w:val="414042"/>
          <w:spacing w:val="-6"/>
        </w:rPr>
        <w:t>and</w:t>
      </w:r>
      <w:r>
        <w:rPr>
          <w:color w:val="414042"/>
          <w:spacing w:val="-9"/>
        </w:rPr>
        <w:t xml:space="preserve"> </w:t>
      </w:r>
      <w:r>
        <w:rPr>
          <w:color w:val="414042"/>
          <w:spacing w:val="-6"/>
        </w:rPr>
        <w:t>fiction,</w:t>
      </w:r>
      <w:r>
        <w:rPr>
          <w:color w:val="414042"/>
          <w:spacing w:val="-9"/>
        </w:rPr>
        <w:t xml:space="preserve"> </w:t>
      </w:r>
      <w:r>
        <w:rPr>
          <w:color w:val="414042"/>
          <w:spacing w:val="-6"/>
        </w:rPr>
        <w:t>that</w:t>
      </w:r>
      <w:r>
        <w:rPr>
          <w:color w:val="414042"/>
          <w:spacing w:val="-9"/>
        </w:rPr>
        <w:t xml:space="preserve"> </w:t>
      </w:r>
      <w:r>
        <w:rPr>
          <w:color w:val="414042"/>
          <w:spacing w:val="-6"/>
        </w:rPr>
        <w:t>there</w:t>
      </w:r>
      <w:r>
        <w:rPr>
          <w:color w:val="414042"/>
          <w:spacing w:val="-9"/>
        </w:rPr>
        <w:t xml:space="preserve"> </w:t>
      </w:r>
      <w:r>
        <w:rPr>
          <w:color w:val="414042"/>
          <w:spacing w:val="-6"/>
        </w:rPr>
        <w:t>is</w:t>
      </w:r>
      <w:r>
        <w:rPr>
          <w:color w:val="414042"/>
          <w:spacing w:val="-9"/>
        </w:rPr>
        <w:t xml:space="preserve"> </w:t>
      </w:r>
      <w:r>
        <w:rPr>
          <w:color w:val="414042"/>
          <w:spacing w:val="-6"/>
        </w:rPr>
        <w:t>a</w:t>
      </w:r>
      <w:r>
        <w:rPr>
          <w:color w:val="414042"/>
          <w:spacing w:val="-9"/>
        </w:rPr>
        <w:t xml:space="preserve"> </w:t>
      </w:r>
      <w:r>
        <w:rPr>
          <w:color w:val="414042"/>
          <w:spacing w:val="-6"/>
        </w:rPr>
        <w:t>possibility</w:t>
      </w:r>
      <w:r>
        <w:rPr>
          <w:color w:val="414042"/>
          <w:spacing w:val="-9"/>
        </w:rPr>
        <w:t xml:space="preserve"> </w:t>
      </w:r>
      <w:r>
        <w:rPr>
          <w:color w:val="414042"/>
          <w:spacing w:val="-6"/>
        </w:rPr>
        <w:t>to</w:t>
      </w:r>
      <w:r>
        <w:rPr>
          <w:color w:val="414042"/>
          <w:spacing w:val="-9"/>
        </w:rPr>
        <w:t xml:space="preserve"> </w:t>
      </w:r>
      <w:r>
        <w:rPr>
          <w:color w:val="414042"/>
          <w:spacing w:val="-6"/>
        </w:rPr>
        <w:t>hold</w:t>
      </w:r>
      <w:r>
        <w:rPr>
          <w:color w:val="414042"/>
          <w:spacing w:val="-9"/>
        </w:rPr>
        <w:t xml:space="preserve"> </w:t>
      </w:r>
      <w:r>
        <w:rPr>
          <w:color w:val="414042"/>
          <w:spacing w:val="-6"/>
        </w:rPr>
        <w:t>the</w:t>
      </w:r>
      <w:r>
        <w:rPr>
          <w:color w:val="414042"/>
          <w:spacing w:val="-9"/>
        </w:rPr>
        <w:t xml:space="preserve"> </w:t>
      </w:r>
      <w:r>
        <w:rPr>
          <w:color w:val="414042"/>
          <w:spacing w:val="-6"/>
        </w:rPr>
        <w:t>category</w:t>
      </w:r>
      <w:r>
        <w:rPr>
          <w:color w:val="414042"/>
          <w:spacing w:val="-9"/>
        </w:rPr>
        <w:t xml:space="preserve"> </w:t>
      </w:r>
      <w:r>
        <w:rPr>
          <w:color w:val="414042"/>
          <w:spacing w:val="-6"/>
        </w:rPr>
        <w:t>of</w:t>
      </w:r>
      <w:r>
        <w:rPr>
          <w:color w:val="414042"/>
          <w:spacing w:val="-9"/>
        </w:rPr>
        <w:t xml:space="preserve"> </w:t>
      </w:r>
      <w:r>
        <w:rPr>
          <w:color w:val="414042"/>
          <w:spacing w:val="-6"/>
        </w:rPr>
        <w:t>‘reality’</w:t>
      </w:r>
      <w:r>
        <w:rPr>
          <w:color w:val="414042"/>
          <w:spacing w:val="-9"/>
        </w:rPr>
        <w:t xml:space="preserve"> </w:t>
      </w:r>
      <w:r>
        <w:rPr>
          <w:color w:val="414042"/>
          <w:spacing w:val="-6"/>
        </w:rPr>
        <w:t>to</w:t>
      </w:r>
      <w:r>
        <w:rPr>
          <w:color w:val="414042"/>
          <w:spacing w:val="-9"/>
        </w:rPr>
        <w:t xml:space="preserve"> </w:t>
      </w:r>
      <w:r>
        <w:rPr>
          <w:color w:val="414042"/>
          <w:spacing w:val="-6"/>
        </w:rPr>
        <w:t>account.</w:t>
      </w:r>
    </w:p>
    <w:p w:rsidR="003A71C5" w:rsidRDefault="00005824">
      <w:pPr>
        <w:pStyle w:val="BodyText"/>
        <w:spacing w:before="228" w:line="242" w:lineRule="auto"/>
        <w:ind w:left="820" w:right="1466"/>
      </w:pPr>
      <w:r>
        <w:rPr>
          <w:color w:val="414042"/>
          <w:w w:val="90"/>
        </w:rPr>
        <w:t xml:space="preserve">If an artwork can intensify, elongate, and alter one’s attention to the world, it can initiate a </w:t>
      </w:r>
      <w:r>
        <w:rPr>
          <w:color w:val="414042"/>
          <w:spacing w:val="-6"/>
        </w:rPr>
        <w:t>doubt</w:t>
      </w:r>
      <w:r>
        <w:rPr>
          <w:color w:val="414042"/>
          <w:spacing w:val="-12"/>
        </w:rPr>
        <w:t xml:space="preserve"> </w:t>
      </w:r>
      <w:r>
        <w:rPr>
          <w:color w:val="414042"/>
          <w:spacing w:val="-6"/>
        </w:rPr>
        <w:t>regarding</w:t>
      </w:r>
      <w:r>
        <w:rPr>
          <w:color w:val="414042"/>
          <w:spacing w:val="-12"/>
        </w:rPr>
        <w:t xml:space="preserve"> </w:t>
      </w:r>
      <w:r>
        <w:rPr>
          <w:color w:val="414042"/>
          <w:spacing w:val="-6"/>
        </w:rPr>
        <w:t>the</w:t>
      </w:r>
      <w:r>
        <w:rPr>
          <w:color w:val="414042"/>
          <w:spacing w:val="-12"/>
        </w:rPr>
        <w:t xml:space="preserve"> </w:t>
      </w:r>
      <w:r>
        <w:rPr>
          <w:color w:val="414042"/>
          <w:spacing w:val="-6"/>
        </w:rPr>
        <w:t>reality</w:t>
      </w:r>
      <w:r>
        <w:rPr>
          <w:color w:val="414042"/>
          <w:spacing w:val="-12"/>
        </w:rPr>
        <w:t xml:space="preserve"> </w:t>
      </w:r>
      <w:r>
        <w:rPr>
          <w:color w:val="414042"/>
          <w:spacing w:val="-6"/>
        </w:rPr>
        <w:t>of</w:t>
      </w:r>
      <w:r>
        <w:rPr>
          <w:color w:val="414042"/>
          <w:spacing w:val="-12"/>
        </w:rPr>
        <w:t xml:space="preserve"> </w:t>
      </w:r>
      <w:r>
        <w:rPr>
          <w:color w:val="414042"/>
          <w:spacing w:val="-6"/>
        </w:rPr>
        <w:t>what</w:t>
      </w:r>
      <w:r>
        <w:rPr>
          <w:color w:val="414042"/>
          <w:spacing w:val="-12"/>
        </w:rPr>
        <w:t xml:space="preserve"> </w:t>
      </w:r>
      <w:r>
        <w:rPr>
          <w:color w:val="414042"/>
          <w:spacing w:val="-6"/>
        </w:rPr>
        <w:t>one</w:t>
      </w:r>
      <w:r>
        <w:rPr>
          <w:color w:val="414042"/>
          <w:spacing w:val="-12"/>
        </w:rPr>
        <w:t xml:space="preserve"> </w:t>
      </w:r>
      <w:r>
        <w:rPr>
          <w:color w:val="414042"/>
          <w:spacing w:val="-6"/>
        </w:rPr>
        <w:t>sees.</w:t>
      </w:r>
      <w:r>
        <w:rPr>
          <w:color w:val="414042"/>
          <w:spacing w:val="-12"/>
        </w:rPr>
        <w:t xml:space="preserve"> </w:t>
      </w:r>
      <w:r>
        <w:rPr>
          <w:color w:val="414042"/>
          <w:spacing w:val="-6"/>
        </w:rPr>
        <w:t>(Young,</w:t>
      </w:r>
      <w:r>
        <w:rPr>
          <w:color w:val="414042"/>
          <w:spacing w:val="-12"/>
        </w:rPr>
        <w:t xml:space="preserve"> </w:t>
      </w:r>
      <w:r>
        <w:rPr>
          <w:color w:val="414042"/>
          <w:spacing w:val="-6"/>
        </w:rPr>
        <w:t>p.38)</w:t>
      </w:r>
    </w:p>
    <w:p w:rsidR="003A71C5" w:rsidRDefault="00005824">
      <w:pPr>
        <w:pStyle w:val="BodyText"/>
        <w:spacing w:before="227" w:line="242" w:lineRule="auto"/>
        <w:ind w:left="253" w:right="677"/>
      </w:pPr>
      <w:r>
        <w:rPr>
          <w:color w:val="414042"/>
          <w:w w:val="90"/>
        </w:rPr>
        <w:t>In Nick Millett’s framing, truth must be revealed only “after an experience of believing” because it is then</w:t>
      </w:r>
      <w:r>
        <w:rPr>
          <w:color w:val="414042"/>
          <w:spacing w:val="40"/>
        </w:rPr>
        <w:t xml:space="preserve"> </w:t>
      </w:r>
      <w:r>
        <w:rPr>
          <w:color w:val="414042"/>
          <w:w w:val="90"/>
        </w:rPr>
        <w:t xml:space="preserve">that the audience can have an experience of both believing and disbelieving, and in the encounter of the two </w:t>
      </w:r>
      <w:r>
        <w:rPr>
          <w:color w:val="414042"/>
          <w:spacing w:val="-2"/>
        </w:rPr>
        <w:t>together,</w:t>
      </w:r>
      <w:r>
        <w:rPr>
          <w:color w:val="414042"/>
          <w:spacing w:val="-12"/>
        </w:rPr>
        <w:t xml:space="preserve"> </w:t>
      </w:r>
      <w:r>
        <w:rPr>
          <w:color w:val="414042"/>
          <w:spacing w:val="-2"/>
        </w:rPr>
        <w:t>criticality</w:t>
      </w:r>
      <w:r>
        <w:rPr>
          <w:color w:val="414042"/>
          <w:spacing w:val="-12"/>
        </w:rPr>
        <w:t xml:space="preserve"> </w:t>
      </w:r>
      <w:r>
        <w:rPr>
          <w:color w:val="414042"/>
          <w:spacing w:val="-2"/>
        </w:rPr>
        <w:t>is</w:t>
      </w:r>
      <w:r>
        <w:rPr>
          <w:color w:val="414042"/>
          <w:spacing w:val="-12"/>
        </w:rPr>
        <w:t xml:space="preserve"> </w:t>
      </w:r>
      <w:r>
        <w:rPr>
          <w:color w:val="414042"/>
          <w:spacing w:val="-2"/>
        </w:rPr>
        <w:t>produced.</w:t>
      </w:r>
    </w:p>
    <w:p w:rsidR="003A71C5" w:rsidRDefault="00005824">
      <w:pPr>
        <w:pStyle w:val="BodyText"/>
        <w:spacing w:before="227" w:line="242" w:lineRule="auto"/>
        <w:ind w:left="253" w:right="611"/>
      </w:pPr>
      <w:r>
        <w:rPr>
          <w:color w:val="414042"/>
          <w:spacing w:val="-8"/>
        </w:rPr>
        <w:t xml:space="preserve">The effect of altering one’s attention to the world, is not just manifest by the artwork itself but also by its </w:t>
      </w:r>
      <w:r>
        <w:rPr>
          <w:color w:val="414042"/>
          <w:w w:val="90"/>
        </w:rPr>
        <w:t xml:space="preserve">actors. Both Piet Gitz-Johansen and Nick Millett reference the vertiginous internal space which is (always </w:t>
      </w:r>
      <w:r>
        <w:rPr>
          <w:color w:val="414042"/>
        </w:rPr>
        <w:t>already)</w:t>
      </w:r>
      <w:r>
        <w:rPr>
          <w:color w:val="414042"/>
          <w:spacing w:val="-14"/>
        </w:rPr>
        <w:t xml:space="preserve"> </w:t>
      </w:r>
      <w:r>
        <w:rPr>
          <w:color w:val="414042"/>
        </w:rPr>
        <w:t>part</w:t>
      </w:r>
      <w:r>
        <w:rPr>
          <w:color w:val="414042"/>
          <w:spacing w:val="-14"/>
        </w:rPr>
        <w:t xml:space="preserve"> </w:t>
      </w:r>
      <w:r>
        <w:rPr>
          <w:color w:val="414042"/>
        </w:rPr>
        <w:t>of</w:t>
      </w:r>
      <w:r>
        <w:rPr>
          <w:color w:val="414042"/>
          <w:spacing w:val="-14"/>
        </w:rPr>
        <w:t xml:space="preserve"> </w:t>
      </w:r>
      <w:r>
        <w:rPr>
          <w:color w:val="414042"/>
        </w:rPr>
        <w:t>acting:</w:t>
      </w:r>
    </w:p>
    <w:p w:rsidR="003A71C5" w:rsidRDefault="00005824">
      <w:pPr>
        <w:pStyle w:val="BodyText"/>
        <w:spacing w:before="228" w:line="242" w:lineRule="auto"/>
        <w:ind w:left="820" w:right="1466"/>
      </w:pPr>
      <w:r>
        <w:rPr>
          <w:color w:val="414042"/>
          <w:w w:val="90"/>
        </w:rPr>
        <w:t xml:space="preserve">I remember my own feelings and also trying to have Philip’s feelings. It was one big mess </w:t>
      </w:r>
      <w:r>
        <w:rPr>
          <w:color w:val="414042"/>
          <w:spacing w:val="-2"/>
        </w:rPr>
        <w:t>inside.</w:t>
      </w:r>
      <w:r>
        <w:rPr>
          <w:color w:val="414042"/>
          <w:spacing w:val="-10"/>
        </w:rPr>
        <w:t xml:space="preserve"> </w:t>
      </w:r>
      <w:r>
        <w:rPr>
          <w:color w:val="414042"/>
          <w:spacing w:val="-2"/>
        </w:rPr>
        <w:t>(Piet</w:t>
      </w:r>
      <w:r>
        <w:rPr>
          <w:color w:val="414042"/>
          <w:spacing w:val="-10"/>
        </w:rPr>
        <w:t xml:space="preserve"> </w:t>
      </w:r>
      <w:r>
        <w:rPr>
          <w:color w:val="414042"/>
          <w:spacing w:val="-2"/>
        </w:rPr>
        <w:t>Gitz-Johansen)</w:t>
      </w:r>
    </w:p>
    <w:p w:rsidR="003A71C5" w:rsidRDefault="00005824">
      <w:pPr>
        <w:pStyle w:val="BodyText"/>
        <w:spacing w:before="227" w:line="242" w:lineRule="auto"/>
        <w:ind w:left="820" w:right="972"/>
      </w:pPr>
      <w:r>
        <w:rPr>
          <w:color w:val="414042"/>
          <w:w w:val="90"/>
        </w:rPr>
        <w:t>…one</w:t>
      </w:r>
      <w:r>
        <w:rPr>
          <w:color w:val="414042"/>
          <w:spacing w:val="-3"/>
          <w:w w:val="90"/>
        </w:rPr>
        <w:t xml:space="preserve"> </w:t>
      </w:r>
      <w:r>
        <w:rPr>
          <w:color w:val="414042"/>
          <w:w w:val="90"/>
        </w:rPr>
        <w:t>of</w:t>
      </w:r>
      <w:r>
        <w:rPr>
          <w:color w:val="414042"/>
          <w:spacing w:val="-3"/>
          <w:w w:val="90"/>
        </w:rPr>
        <w:t xml:space="preserve"> </w:t>
      </w:r>
      <w:r>
        <w:rPr>
          <w:color w:val="414042"/>
          <w:w w:val="90"/>
        </w:rPr>
        <w:t>the</w:t>
      </w:r>
      <w:r>
        <w:rPr>
          <w:color w:val="414042"/>
          <w:spacing w:val="-3"/>
          <w:w w:val="90"/>
        </w:rPr>
        <w:t xml:space="preserve"> </w:t>
      </w:r>
      <w:r>
        <w:rPr>
          <w:color w:val="414042"/>
          <w:w w:val="90"/>
        </w:rPr>
        <w:t>most</w:t>
      </w:r>
      <w:r>
        <w:rPr>
          <w:color w:val="414042"/>
          <w:spacing w:val="-3"/>
          <w:w w:val="90"/>
        </w:rPr>
        <w:t xml:space="preserve"> </w:t>
      </w:r>
      <w:r>
        <w:rPr>
          <w:color w:val="414042"/>
          <w:w w:val="90"/>
        </w:rPr>
        <w:t>profound</w:t>
      </w:r>
      <w:r>
        <w:rPr>
          <w:color w:val="414042"/>
          <w:spacing w:val="-3"/>
          <w:w w:val="90"/>
        </w:rPr>
        <w:t xml:space="preserve"> </w:t>
      </w:r>
      <w:r>
        <w:rPr>
          <w:color w:val="414042"/>
          <w:w w:val="90"/>
        </w:rPr>
        <w:t>experiences</w:t>
      </w:r>
      <w:r>
        <w:rPr>
          <w:color w:val="414042"/>
          <w:spacing w:val="-3"/>
          <w:w w:val="90"/>
        </w:rPr>
        <w:t xml:space="preserve"> </w:t>
      </w:r>
      <w:r>
        <w:rPr>
          <w:color w:val="414042"/>
          <w:w w:val="90"/>
        </w:rPr>
        <w:t>as</w:t>
      </w:r>
      <w:r>
        <w:rPr>
          <w:color w:val="414042"/>
          <w:spacing w:val="-3"/>
          <w:w w:val="90"/>
        </w:rPr>
        <w:t xml:space="preserve"> </w:t>
      </w:r>
      <w:r>
        <w:rPr>
          <w:color w:val="414042"/>
          <w:w w:val="90"/>
        </w:rPr>
        <w:t>an</w:t>
      </w:r>
      <w:r>
        <w:rPr>
          <w:color w:val="414042"/>
          <w:spacing w:val="-3"/>
          <w:w w:val="90"/>
        </w:rPr>
        <w:t xml:space="preserve"> </w:t>
      </w:r>
      <w:r>
        <w:rPr>
          <w:color w:val="414042"/>
          <w:w w:val="90"/>
        </w:rPr>
        <w:t>actor</w:t>
      </w:r>
      <w:r>
        <w:rPr>
          <w:color w:val="414042"/>
          <w:spacing w:val="-3"/>
          <w:w w:val="90"/>
        </w:rPr>
        <w:t xml:space="preserve"> </w:t>
      </w:r>
      <w:r>
        <w:rPr>
          <w:color w:val="414042"/>
          <w:w w:val="90"/>
        </w:rPr>
        <w:t>is</w:t>
      </w:r>
      <w:r>
        <w:rPr>
          <w:color w:val="414042"/>
          <w:spacing w:val="-3"/>
          <w:w w:val="90"/>
        </w:rPr>
        <w:t xml:space="preserve"> </w:t>
      </w:r>
      <w:r>
        <w:rPr>
          <w:color w:val="414042"/>
          <w:w w:val="90"/>
        </w:rPr>
        <w:t>when</w:t>
      </w:r>
      <w:r>
        <w:rPr>
          <w:color w:val="414042"/>
          <w:spacing w:val="-3"/>
          <w:w w:val="90"/>
        </w:rPr>
        <w:t xml:space="preserve"> </w:t>
      </w:r>
      <w:r>
        <w:rPr>
          <w:color w:val="414042"/>
          <w:w w:val="90"/>
        </w:rPr>
        <w:t>you</w:t>
      </w:r>
      <w:r>
        <w:rPr>
          <w:color w:val="414042"/>
          <w:spacing w:val="-3"/>
          <w:w w:val="90"/>
        </w:rPr>
        <w:t xml:space="preserve"> </w:t>
      </w:r>
      <w:r>
        <w:rPr>
          <w:color w:val="414042"/>
          <w:w w:val="90"/>
        </w:rPr>
        <w:t>find</w:t>
      </w:r>
      <w:r>
        <w:rPr>
          <w:color w:val="414042"/>
          <w:spacing w:val="-3"/>
          <w:w w:val="90"/>
        </w:rPr>
        <w:t xml:space="preserve"> </w:t>
      </w:r>
      <w:r>
        <w:rPr>
          <w:color w:val="414042"/>
          <w:w w:val="90"/>
        </w:rPr>
        <w:t>yourself</w:t>
      </w:r>
      <w:r>
        <w:rPr>
          <w:color w:val="414042"/>
          <w:spacing w:val="-3"/>
          <w:w w:val="90"/>
        </w:rPr>
        <w:t xml:space="preserve"> </w:t>
      </w:r>
      <w:r>
        <w:rPr>
          <w:color w:val="414042"/>
          <w:w w:val="90"/>
        </w:rPr>
        <w:t>behaving</w:t>
      </w:r>
      <w:r>
        <w:rPr>
          <w:color w:val="414042"/>
          <w:spacing w:val="-3"/>
          <w:w w:val="90"/>
        </w:rPr>
        <w:t xml:space="preserve"> </w:t>
      </w:r>
      <w:r>
        <w:rPr>
          <w:color w:val="414042"/>
          <w:w w:val="90"/>
        </w:rPr>
        <w:t>but</w:t>
      </w:r>
      <w:r>
        <w:rPr>
          <w:color w:val="414042"/>
          <w:spacing w:val="-3"/>
          <w:w w:val="90"/>
        </w:rPr>
        <w:t xml:space="preserve"> </w:t>
      </w:r>
      <w:r>
        <w:rPr>
          <w:color w:val="414042"/>
          <w:w w:val="90"/>
        </w:rPr>
        <w:t xml:space="preserve">not </w:t>
      </w:r>
      <w:r>
        <w:rPr>
          <w:color w:val="414042"/>
          <w:spacing w:val="-4"/>
        </w:rPr>
        <w:t>being</w:t>
      </w:r>
      <w:r>
        <w:rPr>
          <w:color w:val="414042"/>
          <w:spacing w:val="-12"/>
        </w:rPr>
        <w:t xml:space="preserve"> </w:t>
      </w:r>
      <w:r>
        <w:rPr>
          <w:color w:val="414042"/>
          <w:spacing w:val="-4"/>
        </w:rPr>
        <w:t>the</w:t>
      </w:r>
      <w:r>
        <w:rPr>
          <w:color w:val="414042"/>
          <w:spacing w:val="-12"/>
        </w:rPr>
        <w:t xml:space="preserve"> </w:t>
      </w:r>
      <w:r>
        <w:rPr>
          <w:color w:val="414042"/>
          <w:spacing w:val="-4"/>
        </w:rPr>
        <w:t>subject</w:t>
      </w:r>
      <w:r>
        <w:rPr>
          <w:color w:val="414042"/>
          <w:spacing w:val="-12"/>
        </w:rPr>
        <w:t xml:space="preserve"> </w:t>
      </w:r>
      <w:r>
        <w:rPr>
          <w:color w:val="414042"/>
          <w:spacing w:val="-4"/>
        </w:rPr>
        <w:t>of</w:t>
      </w:r>
      <w:r>
        <w:rPr>
          <w:color w:val="414042"/>
          <w:spacing w:val="-12"/>
        </w:rPr>
        <w:t xml:space="preserve"> </w:t>
      </w:r>
      <w:r>
        <w:rPr>
          <w:color w:val="414042"/>
          <w:spacing w:val="-4"/>
        </w:rPr>
        <w:t>that</w:t>
      </w:r>
      <w:r>
        <w:rPr>
          <w:color w:val="414042"/>
          <w:spacing w:val="-12"/>
        </w:rPr>
        <w:t xml:space="preserve"> </w:t>
      </w:r>
      <w:r>
        <w:rPr>
          <w:color w:val="414042"/>
          <w:spacing w:val="-4"/>
        </w:rPr>
        <w:t>behaviour.</w:t>
      </w:r>
      <w:r>
        <w:rPr>
          <w:color w:val="414042"/>
          <w:spacing w:val="-12"/>
        </w:rPr>
        <w:t xml:space="preserve"> </w:t>
      </w:r>
      <w:r>
        <w:rPr>
          <w:color w:val="414042"/>
          <w:spacing w:val="-4"/>
        </w:rPr>
        <w:t>(Nick</w:t>
      </w:r>
      <w:r>
        <w:rPr>
          <w:color w:val="414042"/>
          <w:spacing w:val="-12"/>
        </w:rPr>
        <w:t xml:space="preserve"> </w:t>
      </w:r>
      <w:r>
        <w:rPr>
          <w:color w:val="414042"/>
          <w:spacing w:val="-4"/>
        </w:rPr>
        <w:t>Millett)</w:t>
      </w:r>
    </w:p>
    <w:p w:rsidR="003A71C5" w:rsidRDefault="00005824">
      <w:pPr>
        <w:pStyle w:val="BodyText"/>
        <w:spacing w:before="227" w:line="242" w:lineRule="auto"/>
        <w:ind w:left="253" w:right="708"/>
      </w:pPr>
      <w:r>
        <w:rPr>
          <w:color w:val="414042"/>
          <w:spacing w:val="-8"/>
        </w:rPr>
        <w:t xml:space="preserve">This complicates the in-group/out-group hierarchy of the parafiction, the separation of those in the know </w:t>
      </w:r>
      <w:r>
        <w:rPr>
          <w:color w:val="414042"/>
          <w:w w:val="90"/>
        </w:rPr>
        <w:t xml:space="preserve">and those not in the know, and shows that the creators of parafictions are, at least in some sense, subject to their own ruse. My own experience, as the creator of ‘stories to be believed’ is that I am subject to them just </w:t>
      </w:r>
      <w:r>
        <w:rPr>
          <w:color w:val="414042"/>
          <w:spacing w:val="-6"/>
        </w:rPr>
        <w:t>as</w:t>
      </w:r>
      <w:r>
        <w:rPr>
          <w:color w:val="414042"/>
          <w:spacing w:val="-12"/>
        </w:rPr>
        <w:t xml:space="preserve"> </w:t>
      </w:r>
      <w:r>
        <w:rPr>
          <w:color w:val="414042"/>
          <w:spacing w:val="-6"/>
        </w:rPr>
        <w:t>much,</w:t>
      </w:r>
      <w:r>
        <w:rPr>
          <w:color w:val="414042"/>
          <w:spacing w:val="-12"/>
        </w:rPr>
        <w:t xml:space="preserve"> </w:t>
      </w:r>
      <w:r>
        <w:rPr>
          <w:color w:val="414042"/>
          <w:spacing w:val="-6"/>
        </w:rPr>
        <w:t>if</w:t>
      </w:r>
      <w:r>
        <w:rPr>
          <w:color w:val="414042"/>
          <w:spacing w:val="-12"/>
        </w:rPr>
        <w:t xml:space="preserve"> </w:t>
      </w:r>
      <w:r>
        <w:rPr>
          <w:color w:val="414042"/>
          <w:spacing w:val="-6"/>
        </w:rPr>
        <w:t>not</w:t>
      </w:r>
      <w:r>
        <w:rPr>
          <w:color w:val="414042"/>
          <w:spacing w:val="-12"/>
        </w:rPr>
        <w:t xml:space="preserve"> </w:t>
      </w:r>
      <w:r>
        <w:rPr>
          <w:color w:val="414042"/>
          <w:spacing w:val="-6"/>
        </w:rPr>
        <w:t>more</w:t>
      </w:r>
      <w:r>
        <w:rPr>
          <w:color w:val="414042"/>
          <w:spacing w:val="-12"/>
        </w:rPr>
        <w:t xml:space="preserve"> </w:t>
      </w:r>
      <w:r>
        <w:rPr>
          <w:color w:val="414042"/>
          <w:spacing w:val="-6"/>
        </w:rPr>
        <w:t>than,</w:t>
      </w:r>
      <w:r>
        <w:rPr>
          <w:color w:val="414042"/>
          <w:spacing w:val="-12"/>
        </w:rPr>
        <w:t xml:space="preserve"> </w:t>
      </w:r>
      <w:r>
        <w:rPr>
          <w:color w:val="414042"/>
          <w:spacing w:val="-6"/>
        </w:rPr>
        <w:t>the</w:t>
      </w:r>
      <w:r>
        <w:rPr>
          <w:color w:val="414042"/>
          <w:spacing w:val="-12"/>
        </w:rPr>
        <w:t xml:space="preserve"> </w:t>
      </w:r>
      <w:r>
        <w:rPr>
          <w:color w:val="414042"/>
          <w:spacing w:val="-6"/>
        </w:rPr>
        <w:t>audience</w:t>
      </w:r>
      <w:r>
        <w:rPr>
          <w:color w:val="414042"/>
          <w:spacing w:val="-12"/>
        </w:rPr>
        <w:t xml:space="preserve"> </w:t>
      </w:r>
      <w:r>
        <w:rPr>
          <w:color w:val="414042"/>
          <w:spacing w:val="-6"/>
        </w:rPr>
        <w:t>for</w:t>
      </w:r>
      <w:r>
        <w:rPr>
          <w:color w:val="414042"/>
          <w:spacing w:val="-12"/>
        </w:rPr>
        <w:t xml:space="preserve"> </w:t>
      </w:r>
      <w:r>
        <w:rPr>
          <w:color w:val="414042"/>
          <w:spacing w:val="-6"/>
        </w:rPr>
        <w:t>whom</w:t>
      </w:r>
      <w:r>
        <w:rPr>
          <w:color w:val="414042"/>
          <w:spacing w:val="-12"/>
        </w:rPr>
        <w:t xml:space="preserve"> </w:t>
      </w:r>
      <w:r>
        <w:rPr>
          <w:color w:val="414042"/>
          <w:spacing w:val="-6"/>
        </w:rPr>
        <w:t>they</w:t>
      </w:r>
      <w:r>
        <w:rPr>
          <w:color w:val="414042"/>
          <w:spacing w:val="-12"/>
        </w:rPr>
        <w:t xml:space="preserve"> </w:t>
      </w:r>
      <w:r>
        <w:rPr>
          <w:color w:val="414042"/>
          <w:spacing w:val="-6"/>
        </w:rPr>
        <w:t>are</w:t>
      </w:r>
      <w:r>
        <w:rPr>
          <w:color w:val="414042"/>
          <w:spacing w:val="-12"/>
        </w:rPr>
        <w:t xml:space="preserve"> </w:t>
      </w:r>
      <w:r>
        <w:rPr>
          <w:color w:val="414042"/>
          <w:spacing w:val="-6"/>
        </w:rPr>
        <w:t>created.</w:t>
      </w:r>
      <w:r>
        <w:rPr>
          <w:color w:val="414042"/>
          <w:spacing w:val="-6"/>
          <w:position w:val="7"/>
          <w:sz w:val="13"/>
        </w:rPr>
        <w:t>40</w:t>
      </w:r>
      <w:r>
        <w:rPr>
          <w:color w:val="414042"/>
          <w:spacing w:val="-3"/>
          <w:position w:val="7"/>
          <w:sz w:val="13"/>
        </w:rPr>
        <w:t xml:space="preserve"> </w:t>
      </w:r>
      <w:r>
        <w:rPr>
          <w:color w:val="414042"/>
          <w:spacing w:val="-6"/>
        </w:rPr>
        <w:t>Such</w:t>
      </w:r>
      <w:r>
        <w:rPr>
          <w:color w:val="414042"/>
          <w:spacing w:val="-12"/>
        </w:rPr>
        <w:t xml:space="preserve"> </w:t>
      </w:r>
      <w:r>
        <w:rPr>
          <w:color w:val="414042"/>
          <w:spacing w:val="-6"/>
        </w:rPr>
        <w:t>a</w:t>
      </w:r>
      <w:r>
        <w:rPr>
          <w:color w:val="414042"/>
          <w:spacing w:val="-12"/>
        </w:rPr>
        <w:t xml:space="preserve"> </w:t>
      </w:r>
      <w:r>
        <w:rPr>
          <w:color w:val="414042"/>
          <w:spacing w:val="-6"/>
        </w:rPr>
        <w:t>folding</w:t>
      </w:r>
      <w:r>
        <w:rPr>
          <w:color w:val="414042"/>
          <w:spacing w:val="-12"/>
        </w:rPr>
        <w:t xml:space="preserve"> </w:t>
      </w:r>
      <w:r>
        <w:rPr>
          <w:color w:val="414042"/>
          <w:spacing w:val="-6"/>
        </w:rPr>
        <w:t>back</w:t>
      </w:r>
      <w:r>
        <w:rPr>
          <w:color w:val="414042"/>
          <w:spacing w:val="-12"/>
        </w:rPr>
        <w:t xml:space="preserve"> </w:t>
      </w:r>
      <w:r>
        <w:rPr>
          <w:color w:val="414042"/>
          <w:spacing w:val="-6"/>
        </w:rPr>
        <w:t>of</w:t>
      </w:r>
      <w:r>
        <w:rPr>
          <w:color w:val="414042"/>
          <w:spacing w:val="-12"/>
        </w:rPr>
        <w:t xml:space="preserve"> </w:t>
      </w:r>
      <w:r>
        <w:rPr>
          <w:color w:val="414042"/>
          <w:spacing w:val="-6"/>
        </w:rPr>
        <w:t>the</w:t>
      </w:r>
      <w:r>
        <w:rPr>
          <w:color w:val="414042"/>
          <w:spacing w:val="-12"/>
        </w:rPr>
        <w:t xml:space="preserve"> </w:t>
      </w:r>
      <w:r>
        <w:rPr>
          <w:color w:val="414042"/>
          <w:spacing w:val="-6"/>
        </w:rPr>
        <w:t>deception onto</w:t>
      </w:r>
      <w:r>
        <w:rPr>
          <w:color w:val="414042"/>
          <w:spacing w:val="-8"/>
        </w:rPr>
        <w:t xml:space="preserve"> </w:t>
      </w:r>
      <w:r>
        <w:rPr>
          <w:color w:val="414042"/>
          <w:spacing w:val="-6"/>
        </w:rPr>
        <w:t>its</w:t>
      </w:r>
      <w:r>
        <w:rPr>
          <w:color w:val="414042"/>
          <w:spacing w:val="-8"/>
        </w:rPr>
        <w:t xml:space="preserve"> </w:t>
      </w:r>
      <w:r>
        <w:rPr>
          <w:color w:val="414042"/>
          <w:spacing w:val="-6"/>
        </w:rPr>
        <w:t>creator</w:t>
      </w:r>
      <w:r>
        <w:rPr>
          <w:color w:val="414042"/>
          <w:spacing w:val="-8"/>
        </w:rPr>
        <w:t xml:space="preserve"> </w:t>
      </w:r>
      <w:r>
        <w:rPr>
          <w:color w:val="414042"/>
          <w:spacing w:val="-6"/>
        </w:rPr>
        <w:t>may</w:t>
      </w:r>
      <w:r>
        <w:rPr>
          <w:color w:val="414042"/>
          <w:spacing w:val="-8"/>
        </w:rPr>
        <w:t xml:space="preserve"> </w:t>
      </w:r>
      <w:r>
        <w:rPr>
          <w:color w:val="414042"/>
          <w:spacing w:val="-6"/>
        </w:rPr>
        <w:t>be</w:t>
      </w:r>
      <w:r>
        <w:rPr>
          <w:color w:val="414042"/>
          <w:spacing w:val="-8"/>
        </w:rPr>
        <w:t xml:space="preserve"> </w:t>
      </w:r>
      <w:r>
        <w:rPr>
          <w:color w:val="414042"/>
          <w:spacing w:val="-6"/>
        </w:rPr>
        <w:t>part</w:t>
      </w:r>
      <w:r>
        <w:rPr>
          <w:color w:val="414042"/>
          <w:spacing w:val="-8"/>
        </w:rPr>
        <w:t xml:space="preserve"> </w:t>
      </w:r>
      <w:r>
        <w:rPr>
          <w:color w:val="414042"/>
          <w:spacing w:val="-6"/>
        </w:rPr>
        <w:t>of</w:t>
      </w:r>
      <w:r>
        <w:rPr>
          <w:color w:val="414042"/>
          <w:spacing w:val="-8"/>
        </w:rPr>
        <w:t xml:space="preserve"> </w:t>
      </w:r>
      <w:r>
        <w:rPr>
          <w:color w:val="414042"/>
          <w:spacing w:val="-6"/>
        </w:rPr>
        <w:t>the</w:t>
      </w:r>
      <w:r>
        <w:rPr>
          <w:color w:val="414042"/>
          <w:spacing w:val="-8"/>
        </w:rPr>
        <w:t xml:space="preserve"> </w:t>
      </w:r>
      <w:r>
        <w:rPr>
          <w:rFonts w:ascii="Times New Roman" w:hAnsi="Times New Roman"/>
          <w:i/>
          <w:color w:val="414042"/>
          <w:spacing w:val="-6"/>
        </w:rPr>
        <w:t>aethical</w:t>
      </w:r>
      <w:r>
        <w:rPr>
          <w:rFonts w:ascii="Times New Roman" w:hAnsi="Times New Roman"/>
          <w:i/>
          <w:color w:val="414042"/>
          <w:spacing w:val="-7"/>
        </w:rPr>
        <w:t xml:space="preserve"> </w:t>
      </w:r>
      <w:r>
        <w:rPr>
          <w:color w:val="414042"/>
          <w:spacing w:val="-6"/>
        </w:rPr>
        <w:t>frame</w:t>
      </w:r>
      <w:r>
        <w:rPr>
          <w:color w:val="414042"/>
          <w:spacing w:val="-8"/>
        </w:rPr>
        <w:t xml:space="preserve"> </w:t>
      </w:r>
      <w:r>
        <w:rPr>
          <w:color w:val="414042"/>
          <w:spacing w:val="-6"/>
        </w:rPr>
        <w:t>being</w:t>
      </w:r>
      <w:r>
        <w:rPr>
          <w:color w:val="414042"/>
          <w:spacing w:val="-8"/>
        </w:rPr>
        <w:t xml:space="preserve"> </w:t>
      </w:r>
      <w:r>
        <w:rPr>
          <w:color w:val="414042"/>
          <w:spacing w:val="-6"/>
        </w:rPr>
        <w:t>defined</w:t>
      </w:r>
      <w:r>
        <w:rPr>
          <w:color w:val="414042"/>
          <w:spacing w:val="-8"/>
        </w:rPr>
        <w:t xml:space="preserve"> </w:t>
      </w:r>
      <w:r>
        <w:rPr>
          <w:color w:val="414042"/>
          <w:spacing w:val="-6"/>
        </w:rPr>
        <w:t>here.</w:t>
      </w:r>
    </w:p>
    <w:p w:rsidR="003A71C5" w:rsidRDefault="00005824">
      <w:pPr>
        <w:pStyle w:val="BodyText"/>
        <w:spacing w:before="228" w:line="242" w:lineRule="auto"/>
        <w:ind w:left="253" w:right="677"/>
      </w:pPr>
      <w:r>
        <w:rPr>
          <w:color w:val="414042"/>
          <w:spacing w:val="-6"/>
        </w:rPr>
        <w:t>An</w:t>
      </w:r>
      <w:r>
        <w:rPr>
          <w:color w:val="414042"/>
          <w:spacing w:val="-14"/>
        </w:rPr>
        <w:t xml:space="preserve"> </w:t>
      </w:r>
      <w:r>
        <w:rPr>
          <w:color w:val="414042"/>
          <w:spacing w:val="-6"/>
        </w:rPr>
        <w:t>example</w:t>
      </w:r>
      <w:r>
        <w:rPr>
          <w:color w:val="414042"/>
          <w:spacing w:val="-12"/>
        </w:rPr>
        <w:t xml:space="preserve"> </w:t>
      </w:r>
      <w:r>
        <w:rPr>
          <w:color w:val="414042"/>
          <w:spacing w:val="-6"/>
        </w:rPr>
        <w:t>of</w:t>
      </w:r>
      <w:r>
        <w:rPr>
          <w:color w:val="414042"/>
          <w:spacing w:val="-12"/>
        </w:rPr>
        <w:t xml:space="preserve"> </w:t>
      </w:r>
      <w:r>
        <w:rPr>
          <w:color w:val="414042"/>
          <w:spacing w:val="-6"/>
        </w:rPr>
        <w:t>the</w:t>
      </w:r>
      <w:r>
        <w:rPr>
          <w:color w:val="414042"/>
          <w:spacing w:val="-12"/>
        </w:rPr>
        <w:t xml:space="preserve"> </w:t>
      </w:r>
      <w:r>
        <w:rPr>
          <w:color w:val="414042"/>
          <w:spacing w:val="-6"/>
        </w:rPr>
        <w:t>way</w:t>
      </w:r>
      <w:r>
        <w:rPr>
          <w:color w:val="414042"/>
          <w:spacing w:val="-12"/>
        </w:rPr>
        <w:t xml:space="preserve"> </w:t>
      </w:r>
      <w:r>
        <w:rPr>
          <w:color w:val="414042"/>
          <w:spacing w:val="-6"/>
        </w:rPr>
        <w:t>arts</w:t>
      </w:r>
      <w:r>
        <w:rPr>
          <w:color w:val="414042"/>
          <w:spacing w:val="-12"/>
        </w:rPr>
        <w:t xml:space="preserve"> </w:t>
      </w:r>
      <w:r>
        <w:rPr>
          <w:color w:val="414042"/>
          <w:spacing w:val="-6"/>
        </w:rPr>
        <w:t>practice</w:t>
      </w:r>
      <w:r>
        <w:rPr>
          <w:color w:val="414042"/>
          <w:spacing w:val="-12"/>
        </w:rPr>
        <w:t xml:space="preserve"> </w:t>
      </w:r>
      <w:r>
        <w:rPr>
          <w:color w:val="414042"/>
          <w:spacing w:val="-6"/>
        </w:rPr>
        <w:t>subjects</w:t>
      </w:r>
      <w:r>
        <w:rPr>
          <w:color w:val="414042"/>
          <w:spacing w:val="-12"/>
        </w:rPr>
        <w:t xml:space="preserve"> </w:t>
      </w:r>
      <w:r>
        <w:rPr>
          <w:color w:val="414042"/>
          <w:spacing w:val="-6"/>
        </w:rPr>
        <w:t>itself</w:t>
      </w:r>
      <w:r>
        <w:rPr>
          <w:color w:val="414042"/>
          <w:spacing w:val="-12"/>
        </w:rPr>
        <w:t xml:space="preserve"> </w:t>
      </w:r>
      <w:r>
        <w:rPr>
          <w:color w:val="414042"/>
          <w:spacing w:val="-6"/>
        </w:rPr>
        <w:t>to</w:t>
      </w:r>
      <w:r>
        <w:rPr>
          <w:color w:val="414042"/>
          <w:spacing w:val="-12"/>
        </w:rPr>
        <w:t xml:space="preserve"> </w:t>
      </w:r>
      <w:r>
        <w:rPr>
          <w:color w:val="414042"/>
          <w:spacing w:val="-6"/>
        </w:rPr>
        <w:t>its</w:t>
      </w:r>
      <w:r>
        <w:rPr>
          <w:color w:val="414042"/>
          <w:spacing w:val="-12"/>
        </w:rPr>
        <w:t xml:space="preserve"> </w:t>
      </w:r>
      <w:r>
        <w:rPr>
          <w:color w:val="414042"/>
          <w:spacing w:val="-6"/>
        </w:rPr>
        <w:t>own</w:t>
      </w:r>
      <w:r>
        <w:rPr>
          <w:color w:val="414042"/>
          <w:spacing w:val="-12"/>
        </w:rPr>
        <w:t xml:space="preserve"> </w:t>
      </w:r>
      <w:r>
        <w:rPr>
          <w:color w:val="414042"/>
          <w:spacing w:val="-6"/>
        </w:rPr>
        <w:t>critique</w:t>
      </w:r>
      <w:r>
        <w:rPr>
          <w:color w:val="414042"/>
          <w:spacing w:val="-12"/>
        </w:rPr>
        <w:t xml:space="preserve"> </w:t>
      </w:r>
      <w:r>
        <w:rPr>
          <w:color w:val="414042"/>
          <w:spacing w:val="-6"/>
        </w:rPr>
        <w:t>through</w:t>
      </w:r>
      <w:r>
        <w:rPr>
          <w:color w:val="414042"/>
          <w:spacing w:val="-12"/>
        </w:rPr>
        <w:t xml:space="preserve"> </w:t>
      </w:r>
      <w:r>
        <w:rPr>
          <w:color w:val="414042"/>
          <w:spacing w:val="-6"/>
        </w:rPr>
        <w:t>a</w:t>
      </w:r>
      <w:r>
        <w:rPr>
          <w:color w:val="414042"/>
          <w:spacing w:val="-12"/>
        </w:rPr>
        <w:t xml:space="preserve"> </w:t>
      </w:r>
      <w:r>
        <w:rPr>
          <w:color w:val="414042"/>
          <w:spacing w:val="-6"/>
        </w:rPr>
        <w:t>strategy</w:t>
      </w:r>
      <w:r>
        <w:rPr>
          <w:color w:val="414042"/>
          <w:spacing w:val="-12"/>
        </w:rPr>
        <w:t xml:space="preserve"> </w:t>
      </w:r>
      <w:r>
        <w:rPr>
          <w:color w:val="414042"/>
          <w:spacing w:val="-6"/>
        </w:rPr>
        <w:t>of</w:t>
      </w:r>
      <w:r>
        <w:rPr>
          <w:color w:val="414042"/>
          <w:spacing w:val="-12"/>
        </w:rPr>
        <w:t xml:space="preserve"> </w:t>
      </w:r>
      <w:r>
        <w:rPr>
          <w:color w:val="414042"/>
          <w:spacing w:val="-6"/>
        </w:rPr>
        <w:t>deception,</w:t>
      </w:r>
      <w:r>
        <w:rPr>
          <w:color w:val="414042"/>
          <w:spacing w:val="-12"/>
        </w:rPr>
        <w:t xml:space="preserve"> </w:t>
      </w:r>
      <w:r>
        <w:rPr>
          <w:color w:val="414042"/>
          <w:spacing w:val="-6"/>
        </w:rPr>
        <w:t xml:space="preserve">is </w:t>
      </w:r>
      <w:r>
        <w:rPr>
          <w:color w:val="414042"/>
          <w:w w:val="90"/>
        </w:rPr>
        <w:t>the</w:t>
      </w:r>
      <w:r>
        <w:rPr>
          <w:color w:val="414042"/>
          <w:spacing w:val="-1"/>
          <w:w w:val="90"/>
        </w:rPr>
        <w:t xml:space="preserve"> </w:t>
      </w:r>
      <w:r>
        <w:rPr>
          <w:color w:val="414042"/>
          <w:w w:val="90"/>
        </w:rPr>
        <w:t>way</w:t>
      </w:r>
      <w:r>
        <w:rPr>
          <w:color w:val="414042"/>
          <w:spacing w:val="-1"/>
          <w:w w:val="90"/>
        </w:rPr>
        <w:t xml:space="preserve"> </w:t>
      </w:r>
      <w:r>
        <w:rPr>
          <w:color w:val="414042"/>
          <w:w w:val="90"/>
        </w:rPr>
        <w:t>in</w:t>
      </w:r>
      <w:r>
        <w:rPr>
          <w:color w:val="414042"/>
          <w:spacing w:val="-1"/>
          <w:w w:val="90"/>
        </w:rPr>
        <w:t xml:space="preserve"> </w:t>
      </w:r>
      <w:r>
        <w:rPr>
          <w:color w:val="414042"/>
          <w:w w:val="90"/>
        </w:rPr>
        <w:t>which</w:t>
      </w:r>
      <w:r>
        <w:rPr>
          <w:color w:val="414042"/>
          <w:spacing w:val="-1"/>
          <w:w w:val="90"/>
        </w:rPr>
        <w:t xml:space="preserve"> </w:t>
      </w:r>
      <w:r>
        <w:rPr>
          <w:color w:val="414042"/>
          <w:w w:val="90"/>
        </w:rPr>
        <w:t>Lucas</w:t>
      </w:r>
      <w:r>
        <w:rPr>
          <w:color w:val="414042"/>
          <w:spacing w:val="-1"/>
          <w:w w:val="90"/>
        </w:rPr>
        <w:t xml:space="preserve"> </w:t>
      </w:r>
      <w:r>
        <w:rPr>
          <w:color w:val="414042"/>
          <w:w w:val="90"/>
        </w:rPr>
        <w:t>Melkane</w:t>
      </w:r>
      <w:r>
        <w:rPr>
          <w:color w:val="414042"/>
          <w:spacing w:val="-1"/>
          <w:w w:val="90"/>
        </w:rPr>
        <w:t xml:space="preserve"> </w:t>
      </w:r>
      <w:r>
        <w:rPr>
          <w:color w:val="414042"/>
          <w:w w:val="90"/>
        </w:rPr>
        <w:t>and</w:t>
      </w:r>
      <w:r>
        <w:rPr>
          <w:color w:val="414042"/>
          <w:spacing w:val="-1"/>
          <w:w w:val="90"/>
        </w:rPr>
        <w:t xml:space="preserve"> </w:t>
      </w:r>
      <w:r>
        <w:rPr>
          <w:color w:val="414042"/>
          <w:w w:val="90"/>
        </w:rPr>
        <w:t>Philip</w:t>
      </w:r>
      <w:r>
        <w:rPr>
          <w:color w:val="414042"/>
          <w:spacing w:val="-1"/>
          <w:w w:val="90"/>
        </w:rPr>
        <w:t xml:space="preserve"> </w:t>
      </w:r>
      <w:r>
        <w:rPr>
          <w:color w:val="414042"/>
          <w:w w:val="90"/>
        </w:rPr>
        <w:t>Pilekjær’s</w:t>
      </w:r>
      <w:r>
        <w:rPr>
          <w:color w:val="414042"/>
          <w:spacing w:val="-1"/>
          <w:w w:val="90"/>
        </w:rPr>
        <w:t xml:space="preserve"> </w:t>
      </w:r>
      <w:r>
        <w:rPr>
          <w:color w:val="414042"/>
          <w:w w:val="90"/>
        </w:rPr>
        <w:t>hiring</w:t>
      </w:r>
      <w:r>
        <w:rPr>
          <w:color w:val="414042"/>
          <w:spacing w:val="-1"/>
          <w:w w:val="90"/>
        </w:rPr>
        <w:t xml:space="preserve"> </w:t>
      </w:r>
      <w:r>
        <w:rPr>
          <w:color w:val="414042"/>
          <w:w w:val="90"/>
        </w:rPr>
        <w:t>of</w:t>
      </w:r>
      <w:r>
        <w:rPr>
          <w:color w:val="414042"/>
          <w:spacing w:val="-1"/>
          <w:w w:val="90"/>
        </w:rPr>
        <w:t xml:space="preserve"> </w:t>
      </w:r>
      <w:r>
        <w:rPr>
          <w:color w:val="414042"/>
          <w:w w:val="90"/>
        </w:rPr>
        <w:t>an</w:t>
      </w:r>
      <w:r>
        <w:rPr>
          <w:color w:val="414042"/>
          <w:spacing w:val="-1"/>
          <w:w w:val="90"/>
        </w:rPr>
        <w:t xml:space="preserve"> </w:t>
      </w:r>
      <w:r>
        <w:rPr>
          <w:color w:val="414042"/>
          <w:w w:val="90"/>
        </w:rPr>
        <w:t>actor</w:t>
      </w:r>
      <w:r>
        <w:rPr>
          <w:color w:val="414042"/>
          <w:spacing w:val="-1"/>
          <w:w w:val="90"/>
        </w:rPr>
        <w:t xml:space="preserve"> </w:t>
      </w:r>
      <w:r>
        <w:rPr>
          <w:color w:val="414042"/>
          <w:w w:val="90"/>
        </w:rPr>
        <w:t>to</w:t>
      </w:r>
      <w:r>
        <w:rPr>
          <w:color w:val="414042"/>
          <w:spacing w:val="-1"/>
          <w:w w:val="90"/>
        </w:rPr>
        <w:t xml:space="preserve"> </w:t>
      </w:r>
      <w:r>
        <w:rPr>
          <w:color w:val="414042"/>
          <w:w w:val="90"/>
        </w:rPr>
        <w:t>play</w:t>
      </w:r>
      <w:r>
        <w:rPr>
          <w:color w:val="414042"/>
          <w:spacing w:val="-1"/>
          <w:w w:val="90"/>
        </w:rPr>
        <w:t xml:space="preserve"> </w:t>
      </w:r>
      <w:r>
        <w:rPr>
          <w:color w:val="414042"/>
          <w:w w:val="90"/>
        </w:rPr>
        <w:t>one</w:t>
      </w:r>
      <w:r>
        <w:rPr>
          <w:color w:val="414042"/>
          <w:spacing w:val="-1"/>
          <w:w w:val="90"/>
        </w:rPr>
        <w:t xml:space="preserve"> </w:t>
      </w:r>
      <w:r>
        <w:rPr>
          <w:color w:val="414042"/>
          <w:w w:val="90"/>
        </w:rPr>
        <w:t>of</w:t>
      </w:r>
      <w:r>
        <w:rPr>
          <w:color w:val="414042"/>
          <w:spacing w:val="-1"/>
          <w:w w:val="90"/>
        </w:rPr>
        <w:t xml:space="preserve"> </w:t>
      </w:r>
      <w:r>
        <w:rPr>
          <w:color w:val="414042"/>
          <w:w w:val="90"/>
        </w:rPr>
        <w:t>them</w:t>
      </w:r>
      <w:r>
        <w:rPr>
          <w:color w:val="414042"/>
          <w:spacing w:val="-1"/>
          <w:w w:val="90"/>
        </w:rPr>
        <w:t xml:space="preserve"> </w:t>
      </w:r>
      <w:r>
        <w:rPr>
          <w:color w:val="414042"/>
          <w:w w:val="90"/>
        </w:rPr>
        <w:t>and</w:t>
      </w:r>
      <w:r>
        <w:rPr>
          <w:color w:val="414042"/>
          <w:spacing w:val="-1"/>
          <w:w w:val="90"/>
        </w:rPr>
        <w:t xml:space="preserve"> </w:t>
      </w:r>
      <w:r>
        <w:rPr>
          <w:color w:val="414042"/>
          <w:w w:val="90"/>
        </w:rPr>
        <w:t>make</w:t>
      </w:r>
      <w:r>
        <w:rPr>
          <w:color w:val="414042"/>
          <w:spacing w:val="-1"/>
          <w:w w:val="90"/>
        </w:rPr>
        <w:t xml:space="preserve"> </w:t>
      </w:r>
      <w:r>
        <w:rPr>
          <w:color w:val="414042"/>
          <w:w w:val="90"/>
        </w:rPr>
        <w:t>their</w:t>
      </w:r>
    </w:p>
    <w:p w:rsidR="003A71C5" w:rsidRDefault="00005824">
      <w:pPr>
        <w:pStyle w:val="BodyText"/>
        <w:spacing w:line="242" w:lineRule="auto"/>
        <w:ind w:left="253" w:right="646"/>
      </w:pPr>
      <w:r>
        <w:rPr>
          <w:color w:val="414042"/>
          <w:w w:val="90"/>
        </w:rPr>
        <w:t>work, passes into the world of visual arts unnoticed. That an actor can produce artists’ work, begs questions about</w:t>
      </w:r>
      <w:r>
        <w:rPr>
          <w:color w:val="414042"/>
          <w:spacing w:val="28"/>
        </w:rPr>
        <w:t xml:space="preserve"> </w:t>
      </w:r>
      <w:r>
        <w:rPr>
          <w:color w:val="414042"/>
          <w:w w:val="90"/>
        </w:rPr>
        <w:t>the</w:t>
      </w:r>
      <w:r>
        <w:rPr>
          <w:color w:val="414042"/>
          <w:spacing w:val="28"/>
        </w:rPr>
        <w:t xml:space="preserve"> </w:t>
      </w:r>
      <w:r>
        <w:rPr>
          <w:color w:val="414042"/>
          <w:w w:val="90"/>
        </w:rPr>
        <w:t>way</w:t>
      </w:r>
      <w:r>
        <w:rPr>
          <w:color w:val="414042"/>
          <w:spacing w:val="28"/>
        </w:rPr>
        <w:t xml:space="preserve"> </w:t>
      </w:r>
      <w:r>
        <w:rPr>
          <w:color w:val="414042"/>
          <w:w w:val="90"/>
        </w:rPr>
        <w:t>we</w:t>
      </w:r>
      <w:r>
        <w:rPr>
          <w:color w:val="414042"/>
          <w:spacing w:val="28"/>
        </w:rPr>
        <w:t xml:space="preserve"> </w:t>
      </w:r>
      <w:r>
        <w:rPr>
          <w:color w:val="414042"/>
          <w:w w:val="90"/>
        </w:rPr>
        <w:t>create</w:t>
      </w:r>
      <w:r>
        <w:rPr>
          <w:color w:val="414042"/>
          <w:spacing w:val="28"/>
        </w:rPr>
        <w:t xml:space="preserve"> </w:t>
      </w:r>
      <w:r>
        <w:rPr>
          <w:color w:val="414042"/>
          <w:w w:val="90"/>
        </w:rPr>
        <w:t>and</w:t>
      </w:r>
      <w:r>
        <w:rPr>
          <w:color w:val="414042"/>
          <w:spacing w:val="28"/>
        </w:rPr>
        <w:t xml:space="preserve"> </w:t>
      </w:r>
      <w:r>
        <w:rPr>
          <w:color w:val="414042"/>
          <w:w w:val="90"/>
        </w:rPr>
        <w:t>interpret</w:t>
      </w:r>
      <w:r>
        <w:rPr>
          <w:color w:val="414042"/>
          <w:spacing w:val="28"/>
        </w:rPr>
        <w:t xml:space="preserve"> </w:t>
      </w:r>
      <w:r>
        <w:rPr>
          <w:color w:val="414042"/>
          <w:w w:val="90"/>
        </w:rPr>
        <w:t>visual</w:t>
      </w:r>
      <w:r>
        <w:rPr>
          <w:color w:val="414042"/>
          <w:spacing w:val="28"/>
        </w:rPr>
        <w:t xml:space="preserve"> </w:t>
      </w:r>
      <w:r>
        <w:rPr>
          <w:color w:val="414042"/>
          <w:w w:val="90"/>
        </w:rPr>
        <w:t>art.</w:t>
      </w:r>
      <w:r>
        <w:rPr>
          <w:color w:val="414042"/>
          <w:spacing w:val="28"/>
        </w:rPr>
        <w:t xml:space="preserve"> </w:t>
      </w:r>
      <w:r>
        <w:rPr>
          <w:color w:val="414042"/>
          <w:w w:val="90"/>
        </w:rPr>
        <w:t>The</w:t>
      </w:r>
      <w:r>
        <w:rPr>
          <w:color w:val="414042"/>
          <w:spacing w:val="28"/>
        </w:rPr>
        <w:t xml:space="preserve"> </w:t>
      </w:r>
      <w:r>
        <w:rPr>
          <w:rFonts w:ascii="Times New Roman" w:hAnsi="Times New Roman"/>
          <w:i/>
          <w:color w:val="414042"/>
          <w:w w:val="90"/>
        </w:rPr>
        <w:t>aethical</w:t>
      </w:r>
      <w:r>
        <w:rPr>
          <w:rFonts w:ascii="Times New Roman" w:hAnsi="Times New Roman"/>
          <w:i/>
          <w:color w:val="414042"/>
          <w:spacing w:val="29"/>
        </w:rPr>
        <w:t xml:space="preserve"> </w:t>
      </w:r>
      <w:r>
        <w:rPr>
          <w:color w:val="414042"/>
          <w:w w:val="90"/>
        </w:rPr>
        <w:t>deception</w:t>
      </w:r>
      <w:r>
        <w:rPr>
          <w:color w:val="414042"/>
          <w:spacing w:val="28"/>
        </w:rPr>
        <w:t xml:space="preserve"> </w:t>
      </w:r>
      <w:r>
        <w:rPr>
          <w:color w:val="414042"/>
          <w:w w:val="90"/>
        </w:rPr>
        <w:t>of</w:t>
      </w:r>
      <w:r>
        <w:rPr>
          <w:color w:val="414042"/>
          <w:spacing w:val="28"/>
        </w:rPr>
        <w:t xml:space="preserve"> </w:t>
      </w:r>
      <w:r>
        <w:rPr>
          <w:color w:val="414042"/>
          <w:w w:val="90"/>
        </w:rPr>
        <w:t>their</w:t>
      </w:r>
      <w:r>
        <w:rPr>
          <w:color w:val="414042"/>
          <w:spacing w:val="28"/>
        </w:rPr>
        <w:t xml:space="preserve"> </w:t>
      </w:r>
      <w:r>
        <w:rPr>
          <w:color w:val="414042"/>
          <w:w w:val="90"/>
        </w:rPr>
        <w:t>art</w:t>
      </w:r>
      <w:r>
        <w:rPr>
          <w:color w:val="414042"/>
          <w:spacing w:val="28"/>
        </w:rPr>
        <w:t xml:space="preserve"> </w:t>
      </w:r>
      <w:r>
        <w:rPr>
          <w:color w:val="414042"/>
          <w:w w:val="90"/>
        </w:rPr>
        <w:t>practice</w:t>
      </w:r>
      <w:r>
        <w:rPr>
          <w:color w:val="414042"/>
          <w:spacing w:val="28"/>
        </w:rPr>
        <w:t xml:space="preserve"> </w:t>
      </w:r>
      <w:r>
        <w:rPr>
          <w:color w:val="414042"/>
          <w:w w:val="90"/>
        </w:rPr>
        <w:t>reveals</w:t>
      </w:r>
      <w:r>
        <w:rPr>
          <w:color w:val="414042"/>
          <w:spacing w:val="28"/>
        </w:rPr>
        <w:t xml:space="preserve"> </w:t>
      </w:r>
      <w:r>
        <w:rPr>
          <w:color w:val="414042"/>
          <w:w w:val="90"/>
        </w:rPr>
        <w:t xml:space="preserve">the </w:t>
      </w:r>
      <w:r>
        <w:rPr>
          <w:color w:val="414042"/>
          <w:spacing w:val="-4"/>
        </w:rPr>
        <w:t>f</w:t>
      </w:r>
      <w:r>
        <w:rPr>
          <w:color w:val="414042"/>
          <w:spacing w:val="-30"/>
        </w:rPr>
        <w:t xml:space="preserve"> </w:t>
      </w:r>
      <w:r>
        <w:rPr>
          <w:color w:val="414042"/>
          <w:spacing w:val="-4"/>
        </w:rPr>
        <w:t>limsy</w:t>
      </w:r>
      <w:r>
        <w:rPr>
          <w:color w:val="414042"/>
          <w:spacing w:val="-7"/>
        </w:rPr>
        <w:t xml:space="preserve"> </w:t>
      </w:r>
      <w:r>
        <w:rPr>
          <w:color w:val="414042"/>
          <w:spacing w:val="-4"/>
        </w:rPr>
        <w:t>structures</w:t>
      </w:r>
      <w:r>
        <w:rPr>
          <w:color w:val="414042"/>
          <w:spacing w:val="-7"/>
        </w:rPr>
        <w:t xml:space="preserve"> </w:t>
      </w:r>
      <w:r>
        <w:rPr>
          <w:color w:val="414042"/>
          <w:spacing w:val="-4"/>
        </w:rPr>
        <w:t>on</w:t>
      </w:r>
      <w:r>
        <w:rPr>
          <w:color w:val="414042"/>
          <w:spacing w:val="-7"/>
        </w:rPr>
        <w:t xml:space="preserve"> </w:t>
      </w:r>
      <w:r>
        <w:rPr>
          <w:color w:val="414042"/>
          <w:spacing w:val="-4"/>
        </w:rPr>
        <w:t>which</w:t>
      </w:r>
      <w:r>
        <w:rPr>
          <w:color w:val="414042"/>
          <w:spacing w:val="-7"/>
        </w:rPr>
        <w:t xml:space="preserve"> </w:t>
      </w:r>
      <w:r>
        <w:rPr>
          <w:color w:val="414042"/>
          <w:spacing w:val="-4"/>
        </w:rPr>
        <w:t>art</w:t>
      </w:r>
      <w:r>
        <w:rPr>
          <w:color w:val="414042"/>
          <w:spacing w:val="-7"/>
        </w:rPr>
        <w:t xml:space="preserve"> </w:t>
      </w:r>
      <w:r>
        <w:rPr>
          <w:color w:val="414042"/>
          <w:spacing w:val="-4"/>
        </w:rPr>
        <w:t>practice</w:t>
      </w:r>
      <w:r>
        <w:rPr>
          <w:color w:val="414042"/>
          <w:spacing w:val="-7"/>
        </w:rPr>
        <w:t xml:space="preserve"> </w:t>
      </w:r>
      <w:r>
        <w:rPr>
          <w:color w:val="414042"/>
          <w:spacing w:val="-4"/>
        </w:rPr>
        <w:t>itself</w:t>
      </w:r>
      <w:r>
        <w:rPr>
          <w:color w:val="414042"/>
          <w:spacing w:val="-7"/>
        </w:rPr>
        <w:t xml:space="preserve"> </w:t>
      </w:r>
      <w:r>
        <w:rPr>
          <w:color w:val="414042"/>
          <w:spacing w:val="-4"/>
        </w:rPr>
        <w:t>is</w:t>
      </w:r>
      <w:r>
        <w:rPr>
          <w:color w:val="414042"/>
          <w:spacing w:val="-7"/>
        </w:rPr>
        <w:t xml:space="preserve"> </w:t>
      </w:r>
      <w:r>
        <w:rPr>
          <w:color w:val="414042"/>
          <w:spacing w:val="-4"/>
        </w:rPr>
        <w:t>built.</w:t>
      </w:r>
    </w:p>
    <w:p w:rsidR="003A71C5" w:rsidRDefault="003A71C5">
      <w:pPr>
        <w:pStyle w:val="BodyText"/>
        <w:rPr>
          <w:sz w:val="30"/>
        </w:rPr>
      </w:pPr>
    </w:p>
    <w:p w:rsidR="003A71C5" w:rsidRDefault="003A71C5">
      <w:pPr>
        <w:pStyle w:val="BodyText"/>
        <w:rPr>
          <w:sz w:val="30"/>
        </w:rPr>
      </w:pPr>
    </w:p>
    <w:p w:rsidR="003A71C5" w:rsidRDefault="003A71C5">
      <w:pPr>
        <w:pStyle w:val="BodyText"/>
        <w:rPr>
          <w:sz w:val="30"/>
        </w:rPr>
      </w:pPr>
    </w:p>
    <w:p w:rsidR="003A71C5" w:rsidRDefault="003A71C5">
      <w:pPr>
        <w:pStyle w:val="BodyText"/>
        <w:spacing w:before="5"/>
        <w:rPr>
          <w:sz w:val="41"/>
        </w:rPr>
      </w:pPr>
    </w:p>
    <w:p w:rsidR="003A71C5" w:rsidRDefault="00005824">
      <w:pPr>
        <w:pStyle w:val="ListParagraph"/>
        <w:numPr>
          <w:ilvl w:val="0"/>
          <w:numId w:val="4"/>
        </w:numPr>
        <w:tabs>
          <w:tab w:val="left" w:pos="491"/>
        </w:tabs>
        <w:ind w:left="491" w:hanging="238"/>
        <w:rPr>
          <w:color w:val="414042"/>
          <w:sz w:val="16"/>
        </w:rPr>
      </w:pPr>
      <w:r>
        <w:rPr>
          <w:color w:val="414042"/>
          <w:w w:val="90"/>
          <w:sz w:val="16"/>
        </w:rPr>
        <w:t>I</w:t>
      </w:r>
      <w:r>
        <w:rPr>
          <w:color w:val="414042"/>
          <w:spacing w:val="-2"/>
          <w:w w:val="90"/>
          <w:sz w:val="16"/>
        </w:rPr>
        <w:t xml:space="preserve"> </w:t>
      </w:r>
      <w:r>
        <w:rPr>
          <w:color w:val="414042"/>
          <w:w w:val="90"/>
          <w:sz w:val="16"/>
        </w:rPr>
        <w:t>have</w:t>
      </w:r>
      <w:r>
        <w:rPr>
          <w:color w:val="414042"/>
          <w:spacing w:val="-2"/>
          <w:w w:val="90"/>
          <w:sz w:val="16"/>
        </w:rPr>
        <w:t xml:space="preserve"> </w:t>
      </w:r>
      <w:r>
        <w:rPr>
          <w:color w:val="414042"/>
          <w:w w:val="90"/>
          <w:sz w:val="16"/>
        </w:rPr>
        <w:t>‘prayed</w:t>
      </w:r>
      <w:r>
        <w:rPr>
          <w:color w:val="414042"/>
          <w:spacing w:val="-1"/>
          <w:w w:val="90"/>
          <w:sz w:val="16"/>
        </w:rPr>
        <w:t xml:space="preserve"> </w:t>
      </w:r>
      <w:r>
        <w:rPr>
          <w:color w:val="414042"/>
          <w:w w:val="90"/>
          <w:sz w:val="16"/>
        </w:rPr>
        <w:t>to</w:t>
      </w:r>
      <w:r>
        <w:rPr>
          <w:color w:val="414042"/>
          <w:spacing w:val="-2"/>
          <w:w w:val="90"/>
          <w:sz w:val="16"/>
        </w:rPr>
        <w:t xml:space="preserve"> </w:t>
      </w:r>
      <w:r>
        <w:rPr>
          <w:color w:val="414042"/>
          <w:w w:val="90"/>
          <w:sz w:val="16"/>
        </w:rPr>
        <w:t>the</w:t>
      </w:r>
      <w:r>
        <w:rPr>
          <w:color w:val="414042"/>
          <w:spacing w:val="-2"/>
          <w:w w:val="90"/>
          <w:sz w:val="16"/>
        </w:rPr>
        <w:t xml:space="preserve"> </w:t>
      </w:r>
      <w:r>
        <w:rPr>
          <w:color w:val="414042"/>
          <w:w w:val="90"/>
          <w:sz w:val="16"/>
        </w:rPr>
        <w:t>god</w:t>
      </w:r>
      <w:r>
        <w:rPr>
          <w:color w:val="414042"/>
          <w:spacing w:val="-1"/>
          <w:w w:val="90"/>
          <w:sz w:val="16"/>
        </w:rPr>
        <w:t xml:space="preserve"> </w:t>
      </w:r>
      <w:r>
        <w:rPr>
          <w:color w:val="414042"/>
          <w:w w:val="90"/>
          <w:sz w:val="16"/>
        </w:rPr>
        <w:t>I</w:t>
      </w:r>
      <w:r>
        <w:rPr>
          <w:color w:val="414042"/>
          <w:spacing w:val="-2"/>
          <w:w w:val="90"/>
          <w:sz w:val="16"/>
        </w:rPr>
        <w:t xml:space="preserve"> </w:t>
      </w:r>
      <w:r>
        <w:rPr>
          <w:color w:val="414042"/>
          <w:w w:val="90"/>
          <w:sz w:val="16"/>
        </w:rPr>
        <w:t>created’</w:t>
      </w:r>
      <w:r>
        <w:rPr>
          <w:color w:val="414042"/>
          <w:spacing w:val="-2"/>
          <w:w w:val="90"/>
          <w:sz w:val="16"/>
        </w:rPr>
        <w:t xml:space="preserve"> </w:t>
      </w:r>
      <w:r>
        <w:rPr>
          <w:color w:val="414042"/>
          <w:w w:val="90"/>
          <w:sz w:val="16"/>
        </w:rPr>
        <w:t>in</w:t>
      </w:r>
      <w:r>
        <w:rPr>
          <w:color w:val="414042"/>
          <w:spacing w:val="-1"/>
          <w:w w:val="90"/>
          <w:sz w:val="16"/>
        </w:rPr>
        <w:t xml:space="preserve"> </w:t>
      </w:r>
      <w:r>
        <w:rPr>
          <w:color w:val="414042"/>
          <w:w w:val="90"/>
          <w:sz w:val="16"/>
        </w:rPr>
        <w:t>both</w:t>
      </w:r>
      <w:r>
        <w:rPr>
          <w:color w:val="414042"/>
          <w:spacing w:val="-2"/>
          <w:w w:val="90"/>
          <w:sz w:val="16"/>
        </w:rPr>
        <w:t xml:space="preserve"> </w:t>
      </w:r>
      <w:r>
        <w:rPr>
          <w:rFonts w:ascii="Times New Roman" w:hAnsi="Times New Roman"/>
          <w:i/>
          <w:color w:val="414042"/>
          <w:w w:val="90"/>
          <w:sz w:val="16"/>
        </w:rPr>
        <w:t>The</w:t>
      </w:r>
      <w:r>
        <w:rPr>
          <w:rFonts w:ascii="Times New Roman" w:hAnsi="Times New Roman"/>
          <w:i/>
          <w:color w:val="414042"/>
          <w:spacing w:val="-6"/>
          <w:w w:val="90"/>
          <w:sz w:val="16"/>
        </w:rPr>
        <w:t xml:space="preserve"> </w:t>
      </w:r>
      <w:r>
        <w:rPr>
          <w:rFonts w:ascii="Times New Roman" w:hAnsi="Times New Roman"/>
          <w:i/>
          <w:color w:val="414042"/>
          <w:w w:val="90"/>
          <w:sz w:val="16"/>
        </w:rPr>
        <w:t>Gold</w:t>
      </w:r>
      <w:r>
        <w:rPr>
          <w:rFonts w:ascii="Times New Roman" w:hAnsi="Times New Roman"/>
          <w:i/>
          <w:color w:val="414042"/>
          <w:spacing w:val="-6"/>
          <w:w w:val="90"/>
          <w:sz w:val="16"/>
        </w:rPr>
        <w:t xml:space="preserve"> </w:t>
      </w:r>
      <w:r>
        <w:rPr>
          <w:rFonts w:ascii="Times New Roman" w:hAnsi="Times New Roman"/>
          <w:i/>
          <w:color w:val="414042"/>
          <w:w w:val="90"/>
          <w:sz w:val="16"/>
        </w:rPr>
        <w:t>Nose</w:t>
      </w:r>
      <w:r>
        <w:rPr>
          <w:rFonts w:ascii="Times New Roman" w:hAnsi="Times New Roman"/>
          <w:i/>
          <w:color w:val="414042"/>
          <w:spacing w:val="-6"/>
          <w:w w:val="90"/>
          <w:sz w:val="16"/>
        </w:rPr>
        <w:t xml:space="preserve"> </w:t>
      </w:r>
      <w:r>
        <w:rPr>
          <w:rFonts w:ascii="Times New Roman" w:hAnsi="Times New Roman"/>
          <w:i/>
          <w:color w:val="414042"/>
          <w:w w:val="90"/>
          <w:sz w:val="16"/>
        </w:rPr>
        <w:t>of</w:t>
      </w:r>
      <w:r>
        <w:rPr>
          <w:rFonts w:ascii="Times New Roman" w:hAnsi="Times New Roman"/>
          <w:i/>
          <w:color w:val="414042"/>
          <w:spacing w:val="-6"/>
          <w:w w:val="90"/>
          <w:sz w:val="16"/>
        </w:rPr>
        <w:t xml:space="preserve"> </w:t>
      </w:r>
      <w:r>
        <w:rPr>
          <w:rFonts w:ascii="Times New Roman" w:hAnsi="Times New Roman"/>
          <w:i/>
          <w:color w:val="414042"/>
          <w:w w:val="90"/>
          <w:sz w:val="16"/>
        </w:rPr>
        <w:t>Green</w:t>
      </w:r>
      <w:r>
        <w:rPr>
          <w:rFonts w:ascii="Times New Roman" w:hAnsi="Times New Roman"/>
          <w:i/>
          <w:color w:val="414042"/>
          <w:spacing w:val="-6"/>
          <w:w w:val="90"/>
          <w:sz w:val="16"/>
        </w:rPr>
        <w:t xml:space="preserve"> </w:t>
      </w:r>
      <w:r>
        <w:rPr>
          <w:rFonts w:ascii="Times New Roman" w:hAnsi="Times New Roman"/>
          <w:i/>
          <w:color w:val="414042"/>
          <w:w w:val="90"/>
          <w:sz w:val="16"/>
        </w:rPr>
        <w:t>Ginger</w:t>
      </w:r>
      <w:r>
        <w:rPr>
          <w:rFonts w:ascii="Times New Roman" w:hAnsi="Times New Roman"/>
          <w:i/>
          <w:color w:val="414042"/>
          <w:spacing w:val="-2"/>
          <w:w w:val="90"/>
          <w:sz w:val="16"/>
        </w:rPr>
        <w:t xml:space="preserve"> </w:t>
      </w:r>
      <w:r>
        <w:rPr>
          <w:color w:val="414042"/>
          <w:w w:val="90"/>
          <w:sz w:val="16"/>
        </w:rPr>
        <w:t>and</w:t>
      </w:r>
      <w:r>
        <w:rPr>
          <w:color w:val="414042"/>
          <w:spacing w:val="-2"/>
          <w:w w:val="90"/>
          <w:sz w:val="16"/>
        </w:rPr>
        <w:t xml:space="preserve"> </w:t>
      </w:r>
      <w:r>
        <w:rPr>
          <w:rFonts w:ascii="Times New Roman" w:hAnsi="Times New Roman"/>
          <w:i/>
          <w:color w:val="414042"/>
          <w:w w:val="90"/>
          <w:sz w:val="16"/>
        </w:rPr>
        <w:t>Lucky</w:t>
      </w:r>
      <w:r>
        <w:rPr>
          <w:rFonts w:ascii="Times New Roman" w:hAnsi="Times New Roman"/>
          <w:i/>
          <w:color w:val="414042"/>
          <w:spacing w:val="-6"/>
          <w:w w:val="90"/>
          <w:sz w:val="16"/>
        </w:rPr>
        <w:t xml:space="preserve"> </w:t>
      </w:r>
      <w:r>
        <w:rPr>
          <w:rFonts w:ascii="Times New Roman" w:hAnsi="Times New Roman"/>
          <w:i/>
          <w:color w:val="414042"/>
          <w:w w:val="90"/>
          <w:sz w:val="16"/>
        </w:rPr>
        <w:t>Charms</w:t>
      </w:r>
      <w:r>
        <w:rPr>
          <w:color w:val="414042"/>
          <w:w w:val="90"/>
          <w:sz w:val="16"/>
        </w:rPr>
        <w:t>,</w:t>
      </w:r>
      <w:r>
        <w:rPr>
          <w:color w:val="414042"/>
          <w:spacing w:val="-1"/>
          <w:w w:val="90"/>
          <w:sz w:val="16"/>
        </w:rPr>
        <w:t xml:space="preserve"> </w:t>
      </w:r>
      <w:r>
        <w:rPr>
          <w:color w:val="414042"/>
          <w:w w:val="90"/>
          <w:sz w:val="16"/>
        </w:rPr>
        <w:t>works</w:t>
      </w:r>
      <w:r>
        <w:rPr>
          <w:color w:val="414042"/>
          <w:spacing w:val="-2"/>
          <w:w w:val="90"/>
          <w:sz w:val="16"/>
        </w:rPr>
        <w:t xml:space="preserve"> </w:t>
      </w:r>
      <w:r>
        <w:rPr>
          <w:color w:val="414042"/>
          <w:w w:val="90"/>
          <w:sz w:val="16"/>
        </w:rPr>
        <w:t>cited</w:t>
      </w:r>
      <w:r>
        <w:rPr>
          <w:color w:val="414042"/>
          <w:spacing w:val="-2"/>
          <w:w w:val="90"/>
          <w:sz w:val="16"/>
        </w:rPr>
        <w:t xml:space="preserve"> above.</w:t>
      </w:r>
    </w:p>
    <w:p w:rsidR="003A71C5" w:rsidRDefault="003A71C5">
      <w:pPr>
        <w:rPr>
          <w:sz w:val="16"/>
        </w:rPr>
        <w:sectPr w:rsidR="003A71C5">
          <w:pgSz w:w="11910" w:h="16840"/>
          <w:pgMar w:top="1040" w:right="579" w:bottom="960" w:left="880" w:header="0" w:footer="764" w:gutter="0"/>
          <w:cols w:space="720"/>
        </w:sectPr>
      </w:pPr>
    </w:p>
    <w:p w:rsidR="003A71C5" w:rsidRDefault="00005824">
      <w:pPr>
        <w:pStyle w:val="BodyText"/>
        <w:spacing w:before="68" w:line="242" w:lineRule="auto"/>
        <w:ind w:left="253" w:right="611"/>
      </w:pPr>
      <w:r>
        <w:rPr>
          <w:color w:val="414042"/>
          <w:w w:val="90"/>
        </w:rPr>
        <w:t xml:space="preserve">While creating a believable fiction can, in Nick Millett’s words “increase the intensity” of experience for an audience, it is by “remaining as undetermined as possible […] for as long as possible” in the simultaneous spaces of fact and fiction, of truth and lies, that a demand is made of us, what Betina Kümmerling-Meibauer </w:t>
      </w:r>
      <w:r>
        <w:rPr>
          <w:color w:val="414042"/>
          <w:spacing w:val="-8"/>
        </w:rPr>
        <w:t>has described as “epistemic vigilance” (Kümmerling-Meibauer p.564).</w:t>
      </w:r>
    </w:p>
    <w:p w:rsidR="003A71C5" w:rsidRDefault="00005824">
      <w:pPr>
        <w:pStyle w:val="BodyText"/>
        <w:spacing w:before="228" w:line="242" w:lineRule="auto"/>
        <w:ind w:left="253" w:right="677"/>
      </w:pPr>
      <w:r>
        <w:rPr>
          <w:color w:val="414042"/>
          <w:w w:val="90"/>
        </w:rPr>
        <w:t xml:space="preserve">Art practices of all genres have the opportunity to lead the way in our ethical debate, paradoxically because </w:t>
      </w:r>
      <w:r>
        <w:rPr>
          <w:color w:val="414042"/>
          <w:spacing w:val="-6"/>
        </w:rPr>
        <w:t>of</w:t>
      </w:r>
      <w:r>
        <w:rPr>
          <w:color w:val="414042"/>
          <w:spacing w:val="-12"/>
        </w:rPr>
        <w:t xml:space="preserve"> </w:t>
      </w:r>
      <w:r>
        <w:rPr>
          <w:color w:val="414042"/>
          <w:spacing w:val="-6"/>
        </w:rPr>
        <w:t>their</w:t>
      </w:r>
      <w:r>
        <w:rPr>
          <w:color w:val="414042"/>
          <w:spacing w:val="-12"/>
        </w:rPr>
        <w:t xml:space="preserve"> </w:t>
      </w:r>
      <w:r>
        <w:rPr>
          <w:color w:val="414042"/>
          <w:spacing w:val="-6"/>
        </w:rPr>
        <w:t>non-compliance</w:t>
      </w:r>
      <w:r>
        <w:rPr>
          <w:color w:val="414042"/>
          <w:spacing w:val="-12"/>
        </w:rPr>
        <w:t xml:space="preserve"> </w:t>
      </w:r>
      <w:r>
        <w:rPr>
          <w:color w:val="414042"/>
          <w:spacing w:val="-6"/>
        </w:rPr>
        <w:t>with</w:t>
      </w:r>
      <w:r>
        <w:rPr>
          <w:color w:val="414042"/>
          <w:spacing w:val="-12"/>
        </w:rPr>
        <w:t xml:space="preserve"> </w:t>
      </w:r>
      <w:r>
        <w:rPr>
          <w:color w:val="414042"/>
          <w:spacing w:val="-6"/>
        </w:rPr>
        <w:t>societal</w:t>
      </w:r>
      <w:r>
        <w:rPr>
          <w:color w:val="414042"/>
          <w:spacing w:val="-12"/>
        </w:rPr>
        <w:t xml:space="preserve"> </w:t>
      </w:r>
      <w:r>
        <w:rPr>
          <w:color w:val="414042"/>
          <w:spacing w:val="-6"/>
        </w:rPr>
        <w:t>norms.</w:t>
      </w:r>
      <w:r>
        <w:rPr>
          <w:color w:val="414042"/>
          <w:spacing w:val="-12"/>
        </w:rPr>
        <w:t xml:space="preserve"> </w:t>
      </w:r>
      <w:r>
        <w:rPr>
          <w:color w:val="414042"/>
          <w:spacing w:val="-6"/>
        </w:rPr>
        <w:t>Arts</w:t>
      </w:r>
      <w:r>
        <w:rPr>
          <w:color w:val="414042"/>
          <w:spacing w:val="-12"/>
        </w:rPr>
        <w:t xml:space="preserve"> </w:t>
      </w:r>
      <w:r>
        <w:rPr>
          <w:color w:val="414042"/>
          <w:spacing w:val="-6"/>
        </w:rPr>
        <w:t>practice</w:t>
      </w:r>
      <w:r>
        <w:rPr>
          <w:color w:val="414042"/>
          <w:spacing w:val="-12"/>
        </w:rPr>
        <w:t xml:space="preserve"> </w:t>
      </w:r>
      <w:r>
        <w:rPr>
          <w:color w:val="414042"/>
          <w:spacing w:val="-6"/>
        </w:rPr>
        <w:t>is</w:t>
      </w:r>
      <w:r>
        <w:rPr>
          <w:color w:val="414042"/>
          <w:spacing w:val="-12"/>
        </w:rPr>
        <w:t xml:space="preserve"> </w:t>
      </w:r>
      <w:r>
        <w:rPr>
          <w:color w:val="414042"/>
          <w:spacing w:val="-6"/>
        </w:rPr>
        <w:t>a</w:t>
      </w:r>
      <w:r>
        <w:rPr>
          <w:color w:val="414042"/>
          <w:spacing w:val="-12"/>
        </w:rPr>
        <w:t xml:space="preserve"> </w:t>
      </w:r>
      <w:r>
        <w:rPr>
          <w:color w:val="414042"/>
          <w:spacing w:val="-6"/>
        </w:rPr>
        <w:t>space</w:t>
      </w:r>
      <w:r>
        <w:rPr>
          <w:color w:val="414042"/>
          <w:spacing w:val="-12"/>
        </w:rPr>
        <w:t xml:space="preserve"> </w:t>
      </w:r>
      <w:r>
        <w:rPr>
          <w:color w:val="414042"/>
          <w:spacing w:val="-6"/>
        </w:rPr>
        <w:t>of</w:t>
      </w:r>
      <w:r>
        <w:rPr>
          <w:color w:val="414042"/>
          <w:spacing w:val="-12"/>
        </w:rPr>
        <w:t xml:space="preserve"> </w:t>
      </w:r>
      <w:r>
        <w:rPr>
          <w:color w:val="414042"/>
          <w:spacing w:val="-6"/>
        </w:rPr>
        <w:t>potential</w:t>
      </w:r>
      <w:r>
        <w:rPr>
          <w:color w:val="414042"/>
          <w:spacing w:val="-12"/>
        </w:rPr>
        <w:t xml:space="preserve"> </w:t>
      </w:r>
      <w:r>
        <w:rPr>
          <w:color w:val="414042"/>
          <w:spacing w:val="-6"/>
        </w:rPr>
        <w:t>radical</w:t>
      </w:r>
      <w:r>
        <w:rPr>
          <w:color w:val="414042"/>
          <w:spacing w:val="-12"/>
        </w:rPr>
        <w:t xml:space="preserve"> </w:t>
      </w:r>
      <w:r>
        <w:rPr>
          <w:color w:val="414042"/>
          <w:spacing w:val="-6"/>
        </w:rPr>
        <w:t>creativity</w:t>
      </w:r>
      <w:r>
        <w:rPr>
          <w:color w:val="414042"/>
          <w:spacing w:val="-12"/>
        </w:rPr>
        <w:t xml:space="preserve"> </w:t>
      </w:r>
      <w:r>
        <w:rPr>
          <w:color w:val="414042"/>
          <w:spacing w:val="-6"/>
        </w:rPr>
        <w:t xml:space="preserve">and </w:t>
      </w:r>
      <w:r>
        <w:rPr>
          <w:color w:val="414042"/>
          <w:w w:val="90"/>
        </w:rPr>
        <w:t xml:space="preserve">experimentation in which ethics can be negotiated, tested, and responsive. This atypical engagement with </w:t>
      </w:r>
      <w:r>
        <w:rPr>
          <w:color w:val="414042"/>
          <w:spacing w:val="-6"/>
        </w:rPr>
        <w:t>ethics,</w:t>
      </w:r>
      <w:r>
        <w:rPr>
          <w:color w:val="414042"/>
          <w:spacing w:val="-11"/>
        </w:rPr>
        <w:t xml:space="preserve"> </w:t>
      </w:r>
      <w:r>
        <w:rPr>
          <w:color w:val="414042"/>
          <w:spacing w:val="-6"/>
        </w:rPr>
        <w:t>in</w:t>
      </w:r>
      <w:r>
        <w:rPr>
          <w:color w:val="414042"/>
          <w:spacing w:val="-11"/>
        </w:rPr>
        <w:t xml:space="preserve"> </w:t>
      </w:r>
      <w:r>
        <w:rPr>
          <w:color w:val="414042"/>
          <w:spacing w:val="-6"/>
        </w:rPr>
        <w:t>what</w:t>
      </w:r>
      <w:r>
        <w:rPr>
          <w:color w:val="414042"/>
          <w:spacing w:val="-11"/>
        </w:rPr>
        <w:t xml:space="preserve"> </w:t>
      </w:r>
      <w:r>
        <w:rPr>
          <w:color w:val="414042"/>
          <w:spacing w:val="-6"/>
        </w:rPr>
        <w:t>is</w:t>
      </w:r>
      <w:r>
        <w:rPr>
          <w:color w:val="414042"/>
          <w:spacing w:val="-11"/>
        </w:rPr>
        <w:t xml:space="preserve"> </w:t>
      </w:r>
      <w:r>
        <w:rPr>
          <w:color w:val="414042"/>
          <w:spacing w:val="-6"/>
        </w:rPr>
        <w:t>the</w:t>
      </w:r>
      <w:r>
        <w:rPr>
          <w:color w:val="414042"/>
          <w:spacing w:val="-11"/>
        </w:rPr>
        <w:t xml:space="preserve"> </w:t>
      </w:r>
      <w:r>
        <w:rPr>
          <w:color w:val="414042"/>
          <w:spacing w:val="-6"/>
        </w:rPr>
        <w:t>relatively</w:t>
      </w:r>
      <w:r>
        <w:rPr>
          <w:color w:val="414042"/>
          <w:spacing w:val="-11"/>
        </w:rPr>
        <w:t xml:space="preserve"> </w:t>
      </w:r>
      <w:r>
        <w:rPr>
          <w:color w:val="414042"/>
          <w:spacing w:val="-6"/>
        </w:rPr>
        <w:t>ringfenced</w:t>
      </w:r>
      <w:r>
        <w:rPr>
          <w:color w:val="414042"/>
          <w:spacing w:val="-11"/>
        </w:rPr>
        <w:t xml:space="preserve"> </w:t>
      </w:r>
      <w:r>
        <w:rPr>
          <w:color w:val="414042"/>
          <w:spacing w:val="-6"/>
        </w:rPr>
        <w:t>space</w:t>
      </w:r>
      <w:r>
        <w:rPr>
          <w:color w:val="414042"/>
          <w:spacing w:val="-11"/>
        </w:rPr>
        <w:t xml:space="preserve"> </w:t>
      </w:r>
      <w:r>
        <w:rPr>
          <w:color w:val="414042"/>
          <w:spacing w:val="-6"/>
        </w:rPr>
        <w:t>of</w:t>
      </w:r>
      <w:r>
        <w:rPr>
          <w:color w:val="414042"/>
          <w:spacing w:val="-11"/>
        </w:rPr>
        <w:t xml:space="preserve"> </w:t>
      </w:r>
      <w:r>
        <w:rPr>
          <w:color w:val="414042"/>
          <w:spacing w:val="-6"/>
        </w:rPr>
        <w:t>arts</w:t>
      </w:r>
      <w:r>
        <w:rPr>
          <w:color w:val="414042"/>
          <w:spacing w:val="-11"/>
        </w:rPr>
        <w:t xml:space="preserve"> </w:t>
      </w:r>
      <w:r>
        <w:rPr>
          <w:color w:val="414042"/>
          <w:spacing w:val="-6"/>
        </w:rPr>
        <w:t>practices,</w:t>
      </w:r>
      <w:r>
        <w:rPr>
          <w:color w:val="414042"/>
          <w:spacing w:val="-11"/>
        </w:rPr>
        <w:t xml:space="preserve"> </w:t>
      </w:r>
      <w:r>
        <w:rPr>
          <w:color w:val="414042"/>
          <w:spacing w:val="-6"/>
        </w:rPr>
        <w:t>allows</w:t>
      </w:r>
      <w:r>
        <w:rPr>
          <w:color w:val="414042"/>
          <w:spacing w:val="-11"/>
        </w:rPr>
        <w:t xml:space="preserve"> </w:t>
      </w:r>
      <w:r>
        <w:rPr>
          <w:color w:val="414042"/>
          <w:spacing w:val="-6"/>
        </w:rPr>
        <w:t>for</w:t>
      </w:r>
      <w:r>
        <w:rPr>
          <w:color w:val="414042"/>
          <w:spacing w:val="-11"/>
        </w:rPr>
        <w:t xml:space="preserve"> </w:t>
      </w:r>
      <w:r>
        <w:rPr>
          <w:color w:val="414042"/>
          <w:spacing w:val="-6"/>
        </w:rPr>
        <w:t>frames</w:t>
      </w:r>
      <w:r>
        <w:rPr>
          <w:color w:val="414042"/>
          <w:spacing w:val="-11"/>
        </w:rPr>
        <w:t xml:space="preserve"> </w:t>
      </w:r>
      <w:r>
        <w:rPr>
          <w:color w:val="414042"/>
          <w:spacing w:val="-6"/>
        </w:rPr>
        <w:t>that</w:t>
      </w:r>
      <w:r>
        <w:rPr>
          <w:color w:val="414042"/>
          <w:spacing w:val="-11"/>
        </w:rPr>
        <w:t xml:space="preserve"> </w:t>
      </w:r>
      <w:r>
        <w:rPr>
          <w:color w:val="414042"/>
          <w:spacing w:val="-6"/>
        </w:rPr>
        <w:t>do</w:t>
      </w:r>
      <w:r>
        <w:rPr>
          <w:color w:val="414042"/>
          <w:spacing w:val="-11"/>
        </w:rPr>
        <w:t xml:space="preserve"> </w:t>
      </w:r>
      <w:r>
        <w:rPr>
          <w:color w:val="414042"/>
          <w:spacing w:val="-6"/>
        </w:rPr>
        <w:t>not</w:t>
      </w:r>
      <w:r>
        <w:rPr>
          <w:color w:val="414042"/>
          <w:spacing w:val="-11"/>
        </w:rPr>
        <w:t xml:space="preserve"> </w:t>
      </w:r>
      <w:r>
        <w:rPr>
          <w:color w:val="414042"/>
          <w:spacing w:val="-6"/>
        </w:rPr>
        <w:t>pass</w:t>
      </w:r>
      <w:r>
        <w:rPr>
          <w:color w:val="414042"/>
          <w:spacing w:val="-11"/>
        </w:rPr>
        <w:t xml:space="preserve"> </w:t>
      </w:r>
      <w:r>
        <w:rPr>
          <w:color w:val="414042"/>
          <w:spacing w:val="-6"/>
        </w:rPr>
        <w:t xml:space="preserve">the </w:t>
      </w:r>
      <w:r>
        <w:rPr>
          <w:color w:val="414042"/>
          <w:spacing w:val="-8"/>
        </w:rPr>
        <w:t xml:space="preserve">threshold for ‘good’ ethical engagement in the social sciences but this does not make them unethical. As </w:t>
      </w:r>
      <w:r>
        <w:rPr>
          <w:color w:val="414042"/>
          <w:w w:val="90"/>
        </w:rPr>
        <w:t xml:space="preserve">tested in strategies of deception, ethics in aesthetics – termed here as </w:t>
      </w:r>
      <w:r>
        <w:rPr>
          <w:rFonts w:ascii="Times New Roman" w:hAnsi="Times New Roman"/>
          <w:i/>
          <w:color w:val="414042"/>
          <w:w w:val="90"/>
        </w:rPr>
        <w:t xml:space="preserve">aethics </w:t>
      </w:r>
      <w:r>
        <w:rPr>
          <w:color w:val="414042"/>
          <w:w w:val="90"/>
        </w:rPr>
        <w:t xml:space="preserve">– can provide approaches that </w:t>
      </w:r>
      <w:r>
        <w:rPr>
          <w:color w:val="414042"/>
          <w:spacing w:val="-6"/>
        </w:rPr>
        <w:t>test</w:t>
      </w:r>
      <w:r>
        <w:rPr>
          <w:color w:val="414042"/>
          <w:spacing w:val="-7"/>
        </w:rPr>
        <w:t xml:space="preserve"> </w:t>
      </w:r>
      <w:r>
        <w:rPr>
          <w:color w:val="414042"/>
          <w:spacing w:val="-6"/>
        </w:rPr>
        <w:t>and</w:t>
      </w:r>
      <w:r>
        <w:rPr>
          <w:color w:val="414042"/>
          <w:spacing w:val="-7"/>
        </w:rPr>
        <w:t xml:space="preserve"> </w:t>
      </w:r>
      <w:r>
        <w:rPr>
          <w:color w:val="414042"/>
          <w:spacing w:val="-6"/>
        </w:rPr>
        <w:t>reconfigure</w:t>
      </w:r>
      <w:r>
        <w:rPr>
          <w:color w:val="414042"/>
          <w:spacing w:val="-7"/>
        </w:rPr>
        <w:t xml:space="preserve"> </w:t>
      </w:r>
      <w:r>
        <w:rPr>
          <w:color w:val="414042"/>
          <w:spacing w:val="-6"/>
        </w:rPr>
        <w:t>ethical</w:t>
      </w:r>
      <w:r>
        <w:rPr>
          <w:color w:val="414042"/>
          <w:spacing w:val="-7"/>
        </w:rPr>
        <w:t xml:space="preserve"> </w:t>
      </w:r>
      <w:r>
        <w:rPr>
          <w:color w:val="414042"/>
          <w:spacing w:val="-6"/>
        </w:rPr>
        <w:t>codes</w:t>
      </w:r>
      <w:r>
        <w:rPr>
          <w:color w:val="414042"/>
          <w:spacing w:val="-7"/>
        </w:rPr>
        <w:t xml:space="preserve"> </w:t>
      </w:r>
      <w:r>
        <w:rPr>
          <w:color w:val="414042"/>
          <w:spacing w:val="-6"/>
        </w:rPr>
        <w:t>and</w:t>
      </w:r>
      <w:r>
        <w:rPr>
          <w:color w:val="414042"/>
          <w:spacing w:val="-7"/>
        </w:rPr>
        <w:t xml:space="preserve"> </w:t>
      </w:r>
      <w:r>
        <w:rPr>
          <w:color w:val="414042"/>
          <w:spacing w:val="-6"/>
        </w:rPr>
        <w:t>provoke</w:t>
      </w:r>
      <w:r>
        <w:rPr>
          <w:color w:val="414042"/>
          <w:spacing w:val="-7"/>
        </w:rPr>
        <w:t xml:space="preserve"> </w:t>
      </w:r>
      <w:r>
        <w:rPr>
          <w:color w:val="414042"/>
          <w:spacing w:val="-6"/>
        </w:rPr>
        <w:t>us</w:t>
      </w:r>
      <w:r>
        <w:rPr>
          <w:color w:val="414042"/>
          <w:spacing w:val="-7"/>
        </w:rPr>
        <w:t xml:space="preserve"> </w:t>
      </w:r>
      <w:r>
        <w:rPr>
          <w:color w:val="414042"/>
          <w:spacing w:val="-6"/>
        </w:rPr>
        <w:t>to</w:t>
      </w:r>
      <w:r>
        <w:rPr>
          <w:color w:val="414042"/>
          <w:spacing w:val="-7"/>
        </w:rPr>
        <w:t xml:space="preserve"> </w:t>
      </w:r>
      <w:r>
        <w:rPr>
          <w:color w:val="414042"/>
          <w:spacing w:val="-6"/>
        </w:rPr>
        <w:t>think</w:t>
      </w:r>
      <w:r>
        <w:rPr>
          <w:color w:val="414042"/>
          <w:spacing w:val="-7"/>
        </w:rPr>
        <w:t xml:space="preserve"> </w:t>
      </w:r>
      <w:r>
        <w:rPr>
          <w:color w:val="414042"/>
          <w:spacing w:val="-6"/>
        </w:rPr>
        <w:t>again.</w:t>
      </w:r>
    </w:p>
    <w:p w:rsidR="003A71C5" w:rsidRDefault="003A71C5">
      <w:pPr>
        <w:spacing w:line="242" w:lineRule="auto"/>
        <w:sectPr w:rsidR="003A71C5">
          <w:pgSz w:w="11910" w:h="16840"/>
          <w:pgMar w:top="1040" w:right="579" w:bottom="960" w:left="880" w:header="0" w:footer="764" w:gutter="0"/>
          <w:cols w:space="720"/>
        </w:sectPr>
      </w:pPr>
    </w:p>
    <w:p w:rsidR="003A71C5" w:rsidRDefault="00005824">
      <w:pPr>
        <w:pStyle w:val="Heading1"/>
      </w:pPr>
      <w:bookmarkStart w:id="14" w:name="_TOC_250000"/>
      <w:r>
        <w:rPr>
          <w:color w:val="0084A9"/>
          <w:spacing w:val="-2"/>
          <w:w w:val="105"/>
        </w:rPr>
        <w:t>(NOT)</w:t>
      </w:r>
      <w:r>
        <w:rPr>
          <w:color w:val="0084A9"/>
          <w:spacing w:val="-22"/>
          <w:w w:val="105"/>
        </w:rPr>
        <w:t xml:space="preserve"> </w:t>
      </w:r>
      <w:r>
        <w:rPr>
          <w:color w:val="0084A9"/>
          <w:spacing w:val="-2"/>
          <w:w w:val="105"/>
        </w:rPr>
        <w:t>FINAL</w:t>
      </w:r>
      <w:r>
        <w:rPr>
          <w:color w:val="0084A9"/>
          <w:spacing w:val="-22"/>
          <w:w w:val="105"/>
        </w:rPr>
        <w:t xml:space="preserve"> </w:t>
      </w:r>
      <w:bookmarkEnd w:id="14"/>
      <w:r>
        <w:rPr>
          <w:color w:val="0084A9"/>
          <w:spacing w:val="-2"/>
          <w:w w:val="105"/>
        </w:rPr>
        <w:t>WORDS</w:t>
      </w:r>
    </w:p>
    <w:p w:rsidR="003A71C5" w:rsidRDefault="003A71C5">
      <w:pPr>
        <w:pStyle w:val="BodyText"/>
        <w:spacing w:before="2"/>
        <w:rPr>
          <w:rFonts w:ascii="Tahoma"/>
          <w:sz w:val="38"/>
        </w:rPr>
      </w:pPr>
    </w:p>
    <w:p w:rsidR="003A71C5" w:rsidRDefault="00005824">
      <w:pPr>
        <w:pStyle w:val="BodyText"/>
        <w:spacing w:line="242" w:lineRule="auto"/>
        <w:ind w:left="253" w:right="611"/>
      </w:pPr>
      <w:r>
        <w:rPr>
          <w:color w:val="414042"/>
          <w:w w:val="90"/>
        </w:rPr>
        <w:t xml:space="preserve">I embarked on this research project with the aim of trying to understand what was at stake ethically when </w:t>
      </w:r>
      <w:r>
        <w:rPr>
          <w:color w:val="414042"/>
          <w:spacing w:val="-6"/>
        </w:rPr>
        <w:t>artists</w:t>
      </w:r>
      <w:r>
        <w:rPr>
          <w:color w:val="414042"/>
          <w:spacing w:val="-14"/>
        </w:rPr>
        <w:t xml:space="preserve"> </w:t>
      </w:r>
      <w:r>
        <w:rPr>
          <w:color w:val="414042"/>
          <w:spacing w:val="-6"/>
        </w:rPr>
        <w:t>working</w:t>
      </w:r>
      <w:r>
        <w:rPr>
          <w:color w:val="414042"/>
          <w:spacing w:val="-12"/>
        </w:rPr>
        <w:t xml:space="preserve"> </w:t>
      </w:r>
      <w:r>
        <w:rPr>
          <w:color w:val="414042"/>
          <w:spacing w:val="-6"/>
        </w:rPr>
        <w:t>with</w:t>
      </w:r>
      <w:r>
        <w:rPr>
          <w:color w:val="414042"/>
          <w:spacing w:val="-12"/>
        </w:rPr>
        <w:t xml:space="preserve"> </w:t>
      </w:r>
      <w:r>
        <w:rPr>
          <w:color w:val="414042"/>
          <w:spacing w:val="-6"/>
        </w:rPr>
        <w:t>audiences</w:t>
      </w:r>
      <w:r>
        <w:rPr>
          <w:color w:val="414042"/>
          <w:spacing w:val="-12"/>
        </w:rPr>
        <w:t xml:space="preserve"> </w:t>
      </w:r>
      <w:r>
        <w:rPr>
          <w:color w:val="414042"/>
          <w:spacing w:val="-6"/>
        </w:rPr>
        <w:t>blurred</w:t>
      </w:r>
      <w:r>
        <w:rPr>
          <w:color w:val="414042"/>
          <w:spacing w:val="-12"/>
        </w:rPr>
        <w:t xml:space="preserve"> </w:t>
      </w:r>
      <w:r>
        <w:rPr>
          <w:color w:val="414042"/>
          <w:spacing w:val="-6"/>
        </w:rPr>
        <w:t>fact</w:t>
      </w:r>
      <w:r>
        <w:rPr>
          <w:color w:val="414042"/>
          <w:spacing w:val="-12"/>
        </w:rPr>
        <w:t xml:space="preserve"> </w:t>
      </w:r>
      <w:r>
        <w:rPr>
          <w:color w:val="414042"/>
          <w:spacing w:val="-6"/>
        </w:rPr>
        <w:t>and</w:t>
      </w:r>
      <w:r>
        <w:rPr>
          <w:color w:val="414042"/>
          <w:spacing w:val="-12"/>
        </w:rPr>
        <w:t xml:space="preserve"> </w:t>
      </w:r>
      <w:r>
        <w:rPr>
          <w:color w:val="414042"/>
          <w:spacing w:val="-6"/>
        </w:rPr>
        <w:t>fiction</w:t>
      </w:r>
      <w:r>
        <w:rPr>
          <w:color w:val="414042"/>
          <w:spacing w:val="-12"/>
        </w:rPr>
        <w:t xml:space="preserve"> </w:t>
      </w:r>
      <w:r>
        <w:rPr>
          <w:color w:val="414042"/>
          <w:spacing w:val="-6"/>
        </w:rPr>
        <w:t>or</w:t>
      </w:r>
      <w:r>
        <w:rPr>
          <w:color w:val="414042"/>
          <w:spacing w:val="-12"/>
        </w:rPr>
        <w:t xml:space="preserve"> </w:t>
      </w:r>
      <w:r>
        <w:rPr>
          <w:color w:val="414042"/>
          <w:spacing w:val="-6"/>
        </w:rPr>
        <w:t>presented</w:t>
      </w:r>
      <w:r>
        <w:rPr>
          <w:color w:val="414042"/>
          <w:spacing w:val="-12"/>
        </w:rPr>
        <w:t xml:space="preserve"> </w:t>
      </w:r>
      <w:r>
        <w:rPr>
          <w:color w:val="414042"/>
          <w:spacing w:val="-6"/>
        </w:rPr>
        <w:t>fiction</w:t>
      </w:r>
      <w:r>
        <w:rPr>
          <w:color w:val="414042"/>
          <w:spacing w:val="-12"/>
        </w:rPr>
        <w:t xml:space="preserve"> </w:t>
      </w:r>
      <w:r>
        <w:rPr>
          <w:color w:val="414042"/>
          <w:spacing w:val="-6"/>
        </w:rPr>
        <w:t>as</w:t>
      </w:r>
      <w:r>
        <w:rPr>
          <w:color w:val="414042"/>
          <w:spacing w:val="-12"/>
        </w:rPr>
        <w:t xml:space="preserve"> </w:t>
      </w:r>
      <w:r>
        <w:rPr>
          <w:color w:val="414042"/>
          <w:spacing w:val="-6"/>
        </w:rPr>
        <w:t>fact.</w:t>
      </w:r>
      <w:r>
        <w:rPr>
          <w:color w:val="414042"/>
          <w:spacing w:val="-12"/>
        </w:rPr>
        <w:t xml:space="preserve"> </w:t>
      </w:r>
      <w:r>
        <w:rPr>
          <w:color w:val="414042"/>
          <w:spacing w:val="-6"/>
        </w:rPr>
        <w:t>The</w:t>
      </w:r>
      <w:r>
        <w:rPr>
          <w:color w:val="414042"/>
          <w:spacing w:val="-12"/>
        </w:rPr>
        <w:t xml:space="preserve"> </w:t>
      </w:r>
      <w:r>
        <w:rPr>
          <w:color w:val="414042"/>
          <w:spacing w:val="-6"/>
        </w:rPr>
        <w:t>imperative</w:t>
      </w:r>
      <w:r>
        <w:rPr>
          <w:color w:val="414042"/>
          <w:spacing w:val="-12"/>
        </w:rPr>
        <w:t xml:space="preserve"> </w:t>
      </w:r>
      <w:r>
        <w:rPr>
          <w:color w:val="414042"/>
          <w:spacing w:val="-6"/>
        </w:rPr>
        <w:t xml:space="preserve">was </w:t>
      </w:r>
      <w:r>
        <w:rPr>
          <w:color w:val="414042"/>
          <w:w w:val="90"/>
        </w:rPr>
        <w:t xml:space="preserve">both extremely personal (to develop some conceptual frameworks and practical considerations for my own </w:t>
      </w:r>
      <w:r>
        <w:rPr>
          <w:color w:val="414042"/>
          <w:spacing w:val="-6"/>
        </w:rPr>
        <w:t>art</w:t>
      </w:r>
      <w:r>
        <w:rPr>
          <w:color w:val="414042"/>
          <w:spacing w:val="-14"/>
        </w:rPr>
        <w:t xml:space="preserve"> </w:t>
      </w:r>
      <w:r>
        <w:rPr>
          <w:color w:val="414042"/>
          <w:spacing w:val="-6"/>
        </w:rPr>
        <w:t>practice)</w:t>
      </w:r>
      <w:r>
        <w:rPr>
          <w:color w:val="414042"/>
          <w:spacing w:val="-12"/>
        </w:rPr>
        <w:t xml:space="preserve"> </w:t>
      </w:r>
      <w:r>
        <w:rPr>
          <w:color w:val="414042"/>
          <w:spacing w:val="-6"/>
        </w:rPr>
        <w:t>and</w:t>
      </w:r>
      <w:r>
        <w:rPr>
          <w:color w:val="414042"/>
          <w:spacing w:val="-12"/>
        </w:rPr>
        <w:t xml:space="preserve"> </w:t>
      </w:r>
      <w:r>
        <w:rPr>
          <w:color w:val="414042"/>
          <w:spacing w:val="-6"/>
        </w:rPr>
        <w:t>also</w:t>
      </w:r>
      <w:r>
        <w:rPr>
          <w:color w:val="414042"/>
          <w:spacing w:val="-12"/>
        </w:rPr>
        <w:t xml:space="preserve"> </w:t>
      </w:r>
      <w:r>
        <w:rPr>
          <w:color w:val="414042"/>
          <w:spacing w:val="-6"/>
        </w:rPr>
        <w:t>societal</w:t>
      </w:r>
      <w:r>
        <w:rPr>
          <w:color w:val="414042"/>
          <w:spacing w:val="-12"/>
        </w:rPr>
        <w:t xml:space="preserve"> </w:t>
      </w:r>
      <w:r>
        <w:rPr>
          <w:color w:val="414042"/>
          <w:spacing w:val="-6"/>
        </w:rPr>
        <w:t>(to</w:t>
      </w:r>
      <w:r>
        <w:rPr>
          <w:color w:val="414042"/>
          <w:spacing w:val="-12"/>
        </w:rPr>
        <w:t xml:space="preserve"> </w:t>
      </w:r>
      <w:r>
        <w:rPr>
          <w:color w:val="414042"/>
          <w:spacing w:val="-6"/>
        </w:rPr>
        <w:t>consider</w:t>
      </w:r>
      <w:r>
        <w:rPr>
          <w:color w:val="414042"/>
          <w:spacing w:val="-12"/>
        </w:rPr>
        <w:t xml:space="preserve"> </w:t>
      </w:r>
      <w:r>
        <w:rPr>
          <w:color w:val="414042"/>
          <w:spacing w:val="-6"/>
        </w:rPr>
        <w:t>if</w:t>
      </w:r>
      <w:r>
        <w:rPr>
          <w:color w:val="414042"/>
          <w:spacing w:val="-12"/>
        </w:rPr>
        <w:t xml:space="preserve"> </w:t>
      </w:r>
      <w:r>
        <w:rPr>
          <w:color w:val="414042"/>
          <w:spacing w:val="-6"/>
        </w:rPr>
        <w:t>and</w:t>
      </w:r>
      <w:r>
        <w:rPr>
          <w:color w:val="414042"/>
          <w:spacing w:val="-12"/>
        </w:rPr>
        <w:t xml:space="preserve"> </w:t>
      </w:r>
      <w:r>
        <w:rPr>
          <w:color w:val="414042"/>
          <w:spacing w:val="-6"/>
        </w:rPr>
        <w:t>how</w:t>
      </w:r>
      <w:r>
        <w:rPr>
          <w:color w:val="414042"/>
          <w:spacing w:val="-12"/>
        </w:rPr>
        <w:t xml:space="preserve"> </w:t>
      </w:r>
      <w:r>
        <w:rPr>
          <w:color w:val="414042"/>
          <w:spacing w:val="-6"/>
        </w:rPr>
        <w:t>arts</w:t>
      </w:r>
      <w:r>
        <w:rPr>
          <w:color w:val="414042"/>
          <w:spacing w:val="-12"/>
        </w:rPr>
        <w:t xml:space="preserve"> </w:t>
      </w:r>
      <w:r>
        <w:rPr>
          <w:color w:val="414042"/>
          <w:spacing w:val="-6"/>
        </w:rPr>
        <w:t>practices</w:t>
      </w:r>
      <w:r>
        <w:rPr>
          <w:color w:val="414042"/>
          <w:spacing w:val="-12"/>
        </w:rPr>
        <w:t xml:space="preserve"> </w:t>
      </w:r>
      <w:r>
        <w:rPr>
          <w:color w:val="414042"/>
          <w:spacing w:val="-6"/>
        </w:rPr>
        <w:t>might</w:t>
      </w:r>
      <w:r>
        <w:rPr>
          <w:color w:val="414042"/>
          <w:spacing w:val="-12"/>
        </w:rPr>
        <w:t xml:space="preserve"> </w:t>
      </w:r>
      <w:r>
        <w:rPr>
          <w:color w:val="414042"/>
          <w:spacing w:val="-6"/>
        </w:rPr>
        <w:t>contribute</w:t>
      </w:r>
      <w:r>
        <w:rPr>
          <w:color w:val="414042"/>
          <w:spacing w:val="-12"/>
        </w:rPr>
        <w:t xml:space="preserve"> </w:t>
      </w:r>
      <w:r>
        <w:rPr>
          <w:color w:val="414042"/>
          <w:spacing w:val="-6"/>
        </w:rPr>
        <w:t>to,</w:t>
      </w:r>
      <w:r>
        <w:rPr>
          <w:color w:val="414042"/>
          <w:spacing w:val="-12"/>
        </w:rPr>
        <w:t xml:space="preserve"> </w:t>
      </w:r>
      <w:r>
        <w:rPr>
          <w:color w:val="414042"/>
          <w:spacing w:val="-6"/>
        </w:rPr>
        <w:t>and</w:t>
      </w:r>
      <w:r>
        <w:rPr>
          <w:color w:val="414042"/>
          <w:spacing w:val="-12"/>
        </w:rPr>
        <w:t xml:space="preserve"> </w:t>
      </w:r>
      <w:r>
        <w:rPr>
          <w:color w:val="414042"/>
          <w:spacing w:val="-6"/>
        </w:rPr>
        <w:t>even</w:t>
      </w:r>
      <w:r>
        <w:rPr>
          <w:color w:val="414042"/>
          <w:spacing w:val="-12"/>
        </w:rPr>
        <w:t xml:space="preserve"> </w:t>
      </w:r>
      <w:r>
        <w:rPr>
          <w:color w:val="414042"/>
          <w:spacing w:val="-6"/>
        </w:rPr>
        <w:t xml:space="preserve">lead, </w:t>
      </w:r>
      <w:r>
        <w:rPr>
          <w:color w:val="414042"/>
          <w:w w:val="90"/>
        </w:rPr>
        <w:t>discussions on ethics). We are living in a world where truth is ‘mediated’. Perhaps it always has been. We</w:t>
      </w:r>
    </w:p>
    <w:p w:rsidR="003A71C5" w:rsidRDefault="00005824">
      <w:pPr>
        <w:pStyle w:val="BodyText"/>
        <w:spacing w:before="1" w:line="242" w:lineRule="auto"/>
        <w:ind w:left="253" w:right="611"/>
      </w:pPr>
      <w:r>
        <w:rPr>
          <w:color w:val="414042"/>
          <w:w w:val="90"/>
        </w:rPr>
        <w:t xml:space="preserve">need only look to the quote from </w:t>
      </w:r>
      <w:r>
        <w:rPr>
          <w:rFonts w:ascii="Times New Roman" w:hAnsi="Times New Roman"/>
          <w:i/>
          <w:color w:val="414042"/>
          <w:w w:val="90"/>
        </w:rPr>
        <w:t>Romance</w:t>
      </w:r>
      <w:r>
        <w:rPr>
          <w:rFonts w:ascii="Times New Roman" w:hAnsi="Times New Roman"/>
          <w:i/>
          <w:color w:val="414042"/>
          <w:spacing w:val="-7"/>
          <w:w w:val="90"/>
        </w:rPr>
        <w:t xml:space="preserve"> </w:t>
      </w:r>
      <w:r>
        <w:rPr>
          <w:rFonts w:ascii="Times New Roman" w:hAnsi="Times New Roman"/>
          <w:i/>
          <w:color w:val="414042"/>
          <w:w w:val="90"/>
        </w:rPr>
        <w:t>of</w:t>
      </w:r>
      <w:r>
        <w:rPr>
          <w:rFonts w:ascii="Times New Roman" w:hAnsi="Times New Roman"/>
          <w:i/>
          <w:color w:val="414042"/>
          <w:spacing w:val="-7"/>
          <w:w w:val="90"/>
        </w:rPr>
        <w:t xml:space="preserve"> </w:t>
      </w:r>
      <w:r>
        <w:rPr>
          <w:rFonts w:ascii="Times New Roman" w:hAnsi="Times New Roman"/>
          <w:i/>
          <w:color w:val="414042"/>
          <w:w w:val="90"/>
        </w:rPr>
        <w:t>the</w:t>
      </w:r>
      <w:r>
        <w:rPr>
          <w:rFonts w:ascii="Times New Roman" w:hAnsi="Times New Roman"/>
          <w:i/>
          <w:color w:val="414042"/>
          <w:spacing w:val="-7"/>
          <w:w w:val="90"/>
        </w:rPr>
        <w:t xml:space="preserve"> </w:t>
      </w:r>
      <w:r>
        <w:rPr>
          <w:rFonts w:ascii="Times New Roman" w:hAnsi="Times New Roman"/>
          <w:i/>
          <w:color w:val="414042"/>
          <w:w w:val="90"/>
        </w:rPr>
        <w:t>Three</w:t>
      </w:r>
      <w:r>
        <w:rPr>
          <w:rFonts w:ascii="Times New Roman" w:hAnsi="Times New Roman"/>
          <w:i/>
          <w:color w:val="414042"/>
          <w:spacing w:val="-7"/>
          <w:w w:val="90"/>
        </w:rPr>
        <w:t xml:space="preserve"> </w:t>
      </w:r>
      <w:r>
        <w:rPr>
          <w:rFonts w:ascii="Times New Roman" w:hAnsi="Times New Roman"/>
          <w:i/>
          <w:color w:val="414042"/>
          <w:w w:val="90"/>
        </w:rPr>
        <w:t>Kingdoms</w:t>
      </w:r>
      <w:r>
        <w:rPr>
          <w:rFonts w:ascii="Times New Roman" w:hAnsi="Times New Roman"/>
          <w:i/>
          <w:color w:val="414042"/>
          <w:spacing w:val="-7"/>
          <w:w w:val="90"/>
        </w:rPr>
        <w:t xml:space="preserve"> </w:t>
      </w:r>
      <w:r>
        <w:rPr>
          <w:color w:val="414042"/>
          <w:w w:val="90"/>
        </w:rPr>
        <w:t xml:space="preserve">which opened this report – </w:t>
      </w:r>
      <w:r>
        <w:rPr>
          <w:rFonts w:ascii="Times New Roman" w:hAnsi="Times New Roman"/>
          <w:i/>
          <w:color w:val="414042"/>
          <w:w w:val="90"/>
        </w:rPr>
        <w:t>The</w:t>
      </w:r>
      <w:r>
        <w:rPr>
          <w:rFonts w:ascii="Times New Roman" w:hAnsi="Times New Roman"/>
          <w:i/>
          <w:color w:val="414042"/>
          <w:spacing w:val="-7"/>
          <w:w w:val="90"/>
        </w:rPr>
        <w:t xml:space="preserve"> </w:t>
      </w:r>
      <w:r>
        <w:rPr>
          <w:rFonts w:ascii="Times New Roman" w:hAnsi="Times New Roman"/>
          <w:i/>
          <w:color w:val="414042"/>
          <w:w w:val="90"/>
        </w:rPr>
        <w:t>illusion</w:t>
      </w:r>
      <w:r>
        <w:rPr>
          <w:rFonts w:ascii="Times New Roman" w:hAnsi="Times New Roman"/>
          <w:i/>
          <w:color w:val="414042"/>
          <w:spacing w:val="-7"/>
          <w:w w:val="90"/>
        </w:rPr>
        <w:t xml:space="preserve"> </w:t>
      </w:r>
      <w:r>
        <w:rPr>
          <w:rFonts w:ascii="Times New Roman" w:hAnsi="Times New Roman"/>
          <w:i/>
          <w:color w:val="414042"/>
          <w:w w:val="90"/>
        </w:rPr>
        <w:t>is</w:t>
      </w:r>
      <w:r>
        <w:rPr>
          <w:rFonts w:ascii="Times New Roman" w:hAnsi="Times New Roman"/>
          <w:i/>
          <w:color w:val="414042"/>
          <w:spacing w:val="-7"/>
          <w:w w:val="90"/>
        </w:rPr>
        <w:t xml:space="preserve"> </w:t>
      </w:r>
      <w:r>
        <w:rPr>
          <w:rFonts w:ascii="Times New Roman" w:hAnsi="Times New Roman"/>
          <w:i/>
          <w:color w:val="414042"/>
          <w:w w:val="90"/>
        </w:rPr>
        <w:t xml:space="preserve">truth. The truth is illusion. </w:t>
      </w:r>
      <w:r>
        <w:rPr>
          <w:color w:val="414042"/>
          <w:w w:val="90"/>
        </w:rPr>
        <w:t xml:space="preserve">– to remind ourselves that truth and falsehood have always been intertwined, contested </w:t>
      </w:r>
      <w:r>
        <w:rPr>
          <w:color w:val="414042"/>
          <w:spacing w:val="-8"/>
        </w:rPr>
        <w:t xml:space="preserve">and context specific. What might be a particularly contemporary phenomenon of this mediation of truth is </w:t>
      </w:r>
      <w:r>
        <w:rPr>
          <w:color w:val="414042"/>
          <w:w w:val="90"/>
        </w:rPr>
        <w:t xml:space="preserve">that the consequences can reach much further and more immediately, through social and other media. The rapid development of AI technologies and particularly creative machines, brings a whole new set of ethical </w:t>
      </w:r>
      <w:r>
        <w:rPr>
          <w:color w:val="414042"/>
          <w:spacing w:val="-8"/>
        </w:rPr>
        <w:t>concerns, around authorship, artistic innovation, and machine cognition devoid of emotional empathy.</w:t>
      </w:r>
    </w:p>
    <w:p w:rsidR="003A71C5" w:rsidRDefault="00005824">
      <w:pPr>
        <w:pStyle w:val="BodyText"/>
        <w:spacing w:before="229" w:line="242" w:lineRule="auto"/>
        <w:ind w:left="253" w:right="972"/>
      </w:pPr>
      <w:r>
        <w:rPr>
          <w:color w:val="414042"/>
          <w:w w:val="90"/>
        </w:rPr>
        <w:t xml:space="preserve">It is my hope that this report can play a small part in the ongoing conversation. For myself, the work has </w:t>
      </w:r>
      <w:r>
        <w:rPr>
          <w:color w:val="414042"/>
        </w:rPr>
        <w:t>just</w:t>
      </w:r>
      <w:r>
        <w:rPr>
          <w:color w:val="414042"/>
          <w:spacing w:val="-10"/>
        </w:rPr>
        <w:t xml:space="preserve"> </w:t>
      </w:r>
      <w:r>
        <w:rPr>
          <w:color w:val="414042"/>
        </w:rPr>
        <w:t>begun.</w:t>
      </w:r>
    </w:p>
    <w:p w:rsidR="003A71C5" w:rsidRDefault="003A71C5">
      <w:pPr>
        <w:spacing w:line="242" w:lineRule="auto"/>
        <w:sectPr w:rsidR="003A71C5">
          <w:pgSz w:w="11910" w:h="16840"/>
          <w:pgMar w:top="1020" w:right="579" w:bottom="960" w:left="880" w:header="0" w:footer="764" w:gutter="0"/>
          <w:cols w:space="720"/>
        </w:sectPr>
      </w:pPr>
    </w:p>
    <w:p w:rsidR="003A71C5" w:rsidRDefault="00005824">
      <w:pPr>
        <w:pStyle w:val="Heading2"/>
        <w:spacing w:before="89"/>
        <w:ind w:left="255" w:right="0"/>
        <w:jc w:val="left"/>
      </w:pPr>
      <w:r>
        <w:rPr>
          <w:color w:val="0084A9"/>
          <w:w w:val="115"/>
        </w:rPr>
        <w:t>WORkS</w:t>
      </w:r>
      <w:r>
        <w:rPr>
          <w:color w:val="0084A9"/>
          <w:spacing w:val="-3"/>
          <w:w w:val="115"/>
        </w:rPr>
        <w:t xml:space="preserve"> </w:t>
      </w:r>
      <w:r>
        <w:rPr>
          <w:color w:val="0084A9"/>
          <w:spacing w:val="-4"/>
          <w:w w:val="115"/>
        </w:rPr>
        <w:t>CITED</w:t>
      </w:r>
    </w:p>
    <w:p w:rsidR="003A71C5" w:rsidRDefault="003A71C5">
      <w:pPr>
        <w:pStyle w:val="BodyText"/>
        <w:spacing w:before="1"/>
        <w:rPr>
          <w:rFonts w:ascii="Tahoma"/>
          <w:sz w:val="37"/>
        </w:rPr>
      </w:pPr>
    </w:p>
    <w:p w:rsidR="003A71C5" w:rsidRDefault="00005824">
      <w:pPr>
        <w:pStyle w:val="ListParagraph"/>
        <w:numPr>
          <w:ilvl w:val="0"/>
          <w:numId w:val="1"/>
        </w:numPr>
        <w:tabs>
          <w:tab w:val="left" w:pos="452"/>
        </w:tabs>
        <w:spacing w:line="235" w:lineRule="auto"/>
        <w:ind w:right="749" w:firstLine="0"/>
        <w:rPr>
          <w:sz w:val="19"/>
        </w:rPr>
      </w:pPr>
      <w:r>
        <w:rPr>
          <w:color w:val="414042"/>
          <w:w w:val="90"/>
          <w:sz w:val="19"/>
        </w:rPr>
        <w:t xml:space="preserve">Amir, Einat, Joshua Sofaer, Mikko Sams. 2023. ‘Act of Fiction: Simultaneously experienced multiple perspectives of (un) reality when engaging with narrative-based art’ in </w:t>
      </w:r>
      <w:r>
        <w:rPr>
          <w:rFonts w:ascii="Times New Roman" w:hAnsi="Times New Roman"/>
          <w:i/>
          <w:color w:val="414042"/>
          <w:w w:val="90"/>
          <w:sz w:val="19"/>
        </w:rPr>
        <w:t xml:space="preserve">Leonardo </w:t>
      </w:r>
      <w:r>
        <w:rPr>
          <w:color w:val="414042"/>
          <w:w w:val="90"/>
          <w:sz w:val="19"/>
        </w:rPr>
        <w:t>1-11. DOI: 10.1162/leon_a_02362</w:t>
      </w:r>
    </w:p>
    <w:p w:rsidR="003A71C5" w:rsidRDefault="00005824">
      <w:pPr>
        <w:pStyle w:val="ListParagraph"/>
        <w:numPr>
          <w:ilvl w:val="0"/>
          <w:numId w:val="1"/>
        </w:numPr>
        <w:tabs>
          <w:tab w:val="left" w:pos="452"/>
        </w:tabs>
        <w:spacing w:before="111"/>
        <w:ind w:left="452" w:hanging="199"/>
        <w:rPr>
          <w:sz w:val="19"/>
        </w:rPr>
      </w:pPr>
      <w:r>
        <w:rPr>
          <w:color w:val="414042"/>
          <w:w w:val="90"/>
          <w:sz w:val="19"/>
        </w:rPr>
        <w:t>Arendt,</w:t>
      </w:r>
      <w:r>
        <w:rPr>
          <w:color w:val="414042"/>
          <w:spacing w:val="-3"/>
          <w:w w:val="90"/>
          <w:sz w:val="19"/>
        </w:rPr>
        <w:t xml:space="preserve"> </w:t>
      </w:r>
      <w:r>
        <w:rPr>
          <w:color w:val="414042"/>
          <w:w w:val="90"/>
          <w:sz w:val="19"/>
        </w:rPr>
        <w:t>Hannah.</w:t>
      </w:r>
      <w:r>
        <w:rPr>
          <w:color w:val="414042"/>
          <w:spacing w:val="-2"/>
          <w:w w:val="90"/>
          <w:sz w:val="19"/>
        </w:rPr>
        <w:t xml:space="preserve"> </w:t>
      </w:r>
      <w:r>
        <w:rPr>
          <w:color w:val="414042"/>
          <w:w w:val="90"/>
          <w:sz w:val="19"/>
        </w:rPr>
        <w:t>1971.</w:t>
      </w:r>
      <w:r>
        <w:rPr>
          <w:color w:val="414042"/>
          <w:spacing w:val="-2"/>
          <w:w w:val="90"/>
          <w:sz w:val="19"/>
        </w:rPr>
        <w:t xml:space="preserve"> </w:t>
      </w:r>
      <w:r>
        <w:rPr>
          <w:color w:val="414042"/>
          <w:w w:val="90"/>
          <w:sz w:val="19"/>
        </w:rPr>
        <w:t>‘Lying</w:t>
      </w:r>
      <w:r>
        <w:rPr>
          <w:color w:val="414042"/>
          <w:spacing w:val="-3"/>
          <w:w w:val="90"/>
          <w:sz w:val="19"/>
        </w:rPr>
        <w:t xml:space="preserve"> </w:t>
      </w:r>
      <w:r>
        <w:rPr>
          <w:color w:val="414042"/>
          <w:w w:val="90"/>
          <w:sz w:val="19"/>
        </w:rPr>
        <w:t>in</w:t>
      </w:r>
      <w:r>
        <w:rPr>
          <w:color w:val="414042"/>
          <w:spacing w:val="-2"/>
          <w:w w:val="90"/>
          <w:sz w:val="19"/>
        </w:rPr>
        <w:t xml:space="preserve"> </w:t>
      </w:r>
      <w:r>
        <w:rPr>
          <w:color w:val="414042"/>
          <w:w w:val="90"/>
          <w:sz w:val="19"/>
        </w:rPr>
        <w:t>Politics:</w:t>
      </w:r>
      <w:r>
        <w:rPr>
          <w:color w:val="414042"/>
          <w:spacing w:val="-2"/>
          <w:w w:val="90"/>
          <w:sz w:val="19"/>
        </w:rPr>
        <w:t xml:space="preserve"> </w:t>
      </w:r>
      <w:r>
        <w:rPr>
          <w:color w:val="414042"/>
          <w:w w:val="90"/>
          <w:sz w:val="19"/>
        </w:rPr>
        <w:t>Reflection</w:t>
      </w:r>
      <w:r>
        <w:rPr>
          <w:color w:val="414042"/>
          <w:spacing w:val="-3"/>
          <w:w w:val="90"/>
          <w:sz w:val="19"/>
        </w:rPr>
        <w:t xml:space="preserve"> </w:t>
      </w:r>
      <w:r>
        <w:rPr>
          <w:color w:val="414042"/>
          <w:w w:val="90"/>
          <w:sz w:val="19"/>
        </w:rPr>
        <w:t>on</w:t>
      </w:r>
      <w:r>
        <w:rPr>
          <w:color w:val="414042"/>
          <w:spacing w:val="-2"/>
          <w:w w:val="90"/>
          <w:sz w:val="19"/>
        </w:rPr>
        <w:t xml:space="preserve"> </w:t>
      </w:r>
      <w:r>
        <w:rPr>
          <w:color w:val="414042"/>
          <w:w w:val="90"/>
          <w:sz w:val="19"/>
        </w:rPr>
        <w:t>The</w:t>
      </w:r>
      <w:r>
        <w:rPr>
          <w:color w:val="414042"/>
          <w:spacing w:val="-2"/>
          <w:w w:val="90"/>
          <w:sz w:val="19"/>
        </w:rPr>
        <w:t xml:space="preserve"> </w:t>
      </w:r>
      <w:r>
        <w:rPr>
          <w:color w:val="414042"/>
          <w:w w:val="90"/>
          <w:sz w:val="19"/>
        </w:rPr>
        <w:t>Pentagon</w:t>
      </w:r>
      <w:r>
        <w:rPr>
          <w:color w:val="414042"/>
          <w:spacing w:val="-3"/>
          <w:w w:val="90"/>
          <w:sz w:val="19"/>
        </w:rPr>
        <w:t xml:space="preserve"> </w:t>
      </w:r>
      <w:r>
        <w:rPr>
          <w:color w:val="414042"/>
          <w:w w:val="90"/>
          <w:sz w:val="19"/>
        </w:rPr>
        <w:t>Papers’</w:t>
      </w:r>
      <w:r>
        <w:rPr>
          <w:color w:val="414042"/>
          <w:spacing w:val="-2"/>
          <w:w w:val="90"/>
          <w:sz w:val="19"/>
        </w:rPr>
        <w:t xml:space="preserve"> </w:t>
      </w:r>
      <w:r>
        <w:rPr>
          <w:color w:val="414042"/>
          <w:w w:val="90"/>
          <w:sz w:val="19"/>
        </w:rPr>
        <w:t>in</w:t>
      </w:r>
      <w:r>
        <w:rPr>
          <w:color w:val="414042"/>
          <w:spacing w:val="-2"/>
          <w:w w:val="90"/>
          <w:sz w:val="19"/>
        </w:rPr>
        <w:t xml:space="preserve"> </w:t>
      </w:r>
      <w:r>
        <w:rPr>
          <w:rFonts w:ascii="Times New Roman" w:hAnsi="Times New Roman"/>
          <w:i/>
          <w:color w:val="414042"/>
          <w:w w:val="90"/>
          <w:sz w:val="19"/>
        </w:rPr>
        <w:t>The</w:t>
      </w:r>
      <w:r>
        <w:rPr>
          <w:rFonts w:ascii="Times New Roman" w:hAnsi="Times New Roman"/>
          <w:i/>
          <w:color w:val="414042"/>
          <w:spacing w:val="-9"/>
          <w:w w:val="90"/>
          <w:sz w:val="19"/>
        </w:rPr>
        <w:t xml:space="preserve"> </w:t>
      </w:r>
      <w:r>
        <w:rPr>
          <w:rFonts w:ascii="Times New Roman" w:hAnsi="Times New Roman"/>
          <w:i/>
          <w:color w:val="414042"/>
          <w:w w:val="90"/>
          <w:sz w:val="19"/>
        </w:rPr>
        <w:t>New</w:t>
      </w:r>
      <w:r>
        <w:rPr>
          <w:rFonts w:ascii="Times New Roman" w:hAnsi="Times New Roman"/>
          <w:i/>
          <w:color w:val="414042"/>
          <w:spacing w:val="-9"/>
          <w:w w:val="90"/>
          <w:sz w:val="19"/>
        </w:rPr>
        <w:t xml:space="preserve"> </w:t>
      </w:r>
      <w:r>
        <w:rPr>
          <w:rFonts w:ascii="Times New Roman" w:hAnsi="Times New Roman"/>
          <w:i/>
          <w:color w:val="414042"/>
          <w:w w:val="90"/>
          <w:sz w:val="19"/>
        </w:rPr>
        <w:t>York</w:t>
      </w:r>
      <w:r>
        <w:rPr>
          <w:rFonts w:ascii="Times New Roman" w:hAnsi="Times New Roman"/>
          <w:i/>
          <w:color w:val="414042"/>
          <w:spacing w:val="-9"/>
          <w:w w:val="90"/>
          <w:sz w:val="19"/>
        </w:rPr>
        <w:t xml:space="preserve"> </w:t>
      </w:r>
      <w:r>
        <w:rPr>
          <w:rFonts w:ascii="Times New Roman" w:hAnsi="Times New Roman"/>
          <w:i/>
          <w:color w:val="414042"/>
          <w:w w:val="90"/>
          <w:sz w:val="19"/>
        </w:rPr>
        <w:t>Review</w:t>
      </w:r>
      <w:r>
        <w:rPr>
          <w:rFonts w:ascii="Times New Roman" w:hAnsi="Times New Roman"/>
          <w:i/>
          <w:color w:val="414042"/>
          <w:spacing w:val="-8"/>
          <w:w w:val="90"/>
          <w:sz w:val="19"/>
        </w:rPr>
        <w:t xml:space="preserve"> </w:t>
      </w:r>
      <w:r>
        <w:rPr>
          <w:rFonts w:ascii="Times New Roman" w:hAnsi="Times New Roman"/>
          <w:i/>
          <w:color w:val="414042"/>
          <w:w w:val="90"/>
          <w:sz w:val="19"/>
        </w:rPr>
        <w:t>of</w:t>
      </w:r>
      <w:r>
        <w:rPr>
          <w:rFonts w:ascii="Times New Roman" w:hAnsi="Times New Roman"/>
          <w:i/>
          <w:color w:val="414042"/>
          <w:spacing w:val="-9"/>
          <w:w w:val="90"/>
          <w:sz w:val="19"/>
        </w:rPr>
        <w:t xml:space="preserve"> </w:t>
      </w:r>
      <w:r>
        <w:rPr>
          <w:rFonts w:ascii="Times New Roman" w:hAnsi="Times New Roman"/>
          <w:i/>
          <w:color w:val="414042"/>
          <w:w w:val="90"/>
          <w:sz w:val="19"/>
        </w:rPr>
        <w:t>Books</w:t>
      </w:r>
      <w:r>
        <w:rPr>
          <w:color w:val="414042"/>
          <w:w w:val="90"/>
          <w:sz w:val="19"/>
        </w:rPr>
        <w:t>,</w:t>
      </w:r>
      <w:r>
        <w:rPr>
          <w:color w:val="414042"/>
          <w:spacing w:val="-2"/>
          <w:w w:val="90"/>
          <w:sz w:val="19"/>
        </w:rPr>
        <w:t xml:space="preserve"> </w:t>
      </w:r>
      <w:r>
        <w:rPr>
          <w:color w:val="414042"/>
          <w:w w:val="90"/>
          <w:sz w:val="19"/>
        </w:rPr>
        <w:t>November</w:t>
      </w:r>
      <w:r>
        <w:rPr>
          <w:color w:val="414042"/>
          <w:spacing w:val="-3"/>
          <w:w w:val="90"/>
          <w:sz w:val="19"/>
        </w:rPr>
        <w:t xml:space="preserve"> </w:t>
      </w:r>
      <w:r>
        <w:rPr>
          <w:color w:val="414042"/>
          <w:spacing w:val="-5"/>
          <w:w w:val="90"/>
          <w:sz w:val="19"/>
        </w:rPr>
        <w:t>18</w:t>
      </w:r>
    </w:p>
    <w:p w:rsidR="003A71C5" w:rsidRDefault="00005824">
      <w:pPr>
        <w:pStyle w:val="ListParagraph"/>
        <w:numPr>
          <w:ilvl w:val="0"/>
          <w:numId w:val="1"/>
        </w:numPr>
        <w:tabs>
          <w:tab w:val="left" w:pos="452"/>
        </w:tabs>
        <w:spacing w:before="113" w:line="235" w:lineRule="auto"/>
        <w:ind w:right="775" w:firstLine="0"/>
        <w:rPr>
          <w:sz w:val="19"/>
        </w:rPr>
      </w:pPr>
      <w:r>
        <w:rPr>
          <w:color w:val="414042"/>
          <w:w w:val="90"/>
          <w:sz w:val="19"/>
        </w:rPr>
        <w:t xml:space="preserve">Austin, J. L. 1976. </w:t>
      </w:r>
      <w:r>
        <w:rPr>
          <w:rFonts w:ascii="Times New Roman" w:hAnsi="Times New Roman"/>
          <w:i/>
          <w:color w:val="414042"/>
          <w:w w:val="90"/>
          <w:sz w:val="19"/>
        </w:rPr>
        <w:t>How</w:t>
      </w:r>
      <w:r>
        <w:rPr>
          <w:rFonts w:ascii="Times New Roman" w:hAnsi="Times New Roman"/>
          <w:i/>
          <w:color w:val="414042"/>
          <w:spacing w:val="-5"/>
          <w:w w:val="90"/>
          <w:sz w:val="19"/>
        </w:rPr>
        <w:t xml:space="preserve"> </w:t>
      </w:r>
      <w:r>
        <w:rPr>
          <w:rFonts w:ascii="Times New Roman" w:hAnsi="Times New Roman"/>
          <w:i/>
          <w:color w:val="414042"/>
          <w:w w:val="90"/>
          <w:sz w:val="19"/>
        </w:rPr>
        <w:t>to</w:t>
      </w:r>
      <w:r>
        <w:rPr>
          <w:rFonts w:ascii="Times New Roman" w:hAnsi="Times New Roman"/>
          <w:i/>
          <w:color w:val="414042"/>
          <w:spacing w:val="-5"/>
          <w:w w:val="90"/>
          <w:sz w:val="19"/>
        </w:rPr>
        <w:t xml:space="preserve"> </w:t>
      </w:r>
      <w:r>
        <w:rPr>
          <w:rFonts w:ascii="Times New Roman" w:hAnsi="Times New Roman"/>
          <w:i/>
          <w:color w:val="414042"/>
          <w:w w:val="90"/>
          <w:sz w:val="19"/>
        </w:rPr>
        <w:t>Do</w:t>
      </w:r>
      <w:r>
        <w:rPr>
          <w:rFonts w:ascii="Times New Roman" w:hAnsi="Times New Roman"/>
          <w:i/>
          <w:color w:val="414042"/>
          <w:spacing w:val="-5"/>
          <w:w w:val="90"/>
          <w:sz w:val="19"/>
        </w:rPr>
        <w:t xml:space="preserve"> </w:t>
      </w:r>
      <w:r>
        <w:rPr>
          <w:rFonts w:ascii="Times New Roman" w:hAnsi="Times New Roman"/>
          <w:i/>
          <w:color w:val="414042"/>
          <w:w w:val="90"/>
          <w:sz w:val="19"/>
        </w:rPr>
        <w:t>Things</w:t>
      </w:r>
      <w:r>
        <w:rPr>
          <w:rFonts w:ascii="Times New Roman" w:hAnsi="Times New Roman"/>
          <w:i/>
          <w:color w:val="414042"/>
          <w:spacing w:val="-5"/>
          <w:w w:val="90"/>
          <w:sz w:val="19"/>
        </w:rPr>
        <w:t xml:space="preserve"> </w:t>
      </w:r>
      <w:r>
        <w:rPr>
          <w:rFonts w:ascii="Times New Roman" w:hAnsi="Times New Roman"/>
          <w:i/>
          <w:color w:val="414042"/>
          <w:w w:val="90"/>
          <w:sz w:val="19"/>
        </w:rPr>
        <w:t>with</w:t>
      </w:r>
      <w:r>
        <w:rPr>
          <w:rFonts w:ascii="Times New Roman" w:hAnsi="Times New Roman"/>
          <w:i/>
          <w:color w:val="414042"/>
          <w:spacing w:val="-5"/>
          <w:w w:val="90"/>
          <w:sz w:val="19"/>
        </w:rPr>
        <w:t xml:space="preserve"> </w:t>
      </w:r>
      <w:r>
        <w:rPr>
          <w:rFonts w:ascii="Times New Roman" w:hAnsi="Times New Roman"/>
          <w:i/>
          <w:color w:val="414042"/>
          <w:w w:val="90"/>
          <w:sz w:val="19"/>
        </w:rPr>
        <w:t>Words:</w:t>
      </w:r>
      <w:r>
        <w:rPr>
          <w:rFonts w:ascii="Times New Roman" w:hAnsi="Times New Roman"/>
          <w:i/>
          <w:color w:val="414042"/>
          <w:spacing w:val="-5"/>
          <w:w w:val="90"/>
          <w:sz w:val="19"/>
        </w:rPr>
        <w:t xml:space="preserve"> </w:t>
      </w:r>
      <w:r>
        <w:rPr>
          <w:rFonts w:ascii="Times New Roman" w:hAnsi="Times New Roman"/>
          <w:i/>
          <w:color w:val="414042"/>
          <w:w w:val="90"/>
          <w:sz w:val="19"/>
        </w:rPr>
        <w:t>The</w:t>
      </w:r>
      <w:r>
        <w:rPr>
          <w:rFonts w:ascii="Times New Roman" w:hAnsi="Times New Roman"/>
          <w:i/>
          <w:color w:val="414042"/>
          <w:spacing w:val="-5"/>
          <w:w w:val="90"/>
          <w:sz w:val="19"/>
        </w:rPr>
        <w:t xml:space="preserve"> </w:t>
      </w:r>
      <w:r>
        <w:rPr>
          <w:rFonts w:ascii="Times New Roman" w:hAnsi="Times New Roman"/>
          <w:i/>
          <w:color w:val="414042"/>
          <w:w w:val="90"/>
          <w:sz w:val="19"/>
        </w:rPr>
        <w:t>William</w:t>
      </w:r>
      <w:r>
        <w:rPr>
          <w:rFonts w:ascii="Times New Roman" w:hAnsi="Times New Roman"/>
          <w:i/>
          <w:color w:val="414042"/>
          <w:spacing w:val="-5"/>
          <w:w w:val="90"/>
          <w:sz w:val="19"/>
        </w:rPr>
        <w:t xml:space="preserve"> </w:t>
      </w:r>
      <w:r>
        <w:rPr>
          <w:rFonts w:ascii="Times New Roman" w:hAnsi="Times New Roman"/>
          <w:i/>
          <w:color w:val="414042"/>
          <w:w w:val="90"/>
          <w:sz w:val="19"/>
        </w:rPr>
        <w:t>James</w:t>
      </w:r>
      <w:r>
        <w:rPr>
          <w:rFonts w:ascii="Times New Roman" w:hAnsi="Times New Roman"/>
          <w:i/>
          <w:color w:val="414042"/>
          <w:spacing w:val="-5"/>
          <w:w w:val="90"/>
          <w:sz w:val="19"/>
        </w:rPr>
        <w:t xml:space="preserve"> </w:t>
      </w:r>
      <w:r>
        <w:rPr>
          <w:rFonts w:ascii="Times New Roman" w:hAnsi="Times New Roman"/>
          <w:i/>
          <w:color w:val="414042"/>
          <w:w w:val="90"/>
          <w:sz w:val="19"/>
        </w:rPr>
        <w:t>Lectures</w:t>
      </w:r>
      <w:r>
        <w:rPr>
          <w:rFonts w:ascii="Times New Roman" w:hAnsi="Times New Roman"/>
          <w:i/>
          <w:color w:val="414042"/>
          <w:spacing w:val="-5"/>
          <w:w w:val="90"/>
          <w:sz w:val="19"/>
        </w:rPr>
        <w:t xml:space="preserve"> </w:t>
      </w:r>
      <w:r>
        <w:rPr>
          <w:rFonts w:ascii="Times New Roman" w:hAnsi="Times New Roman"/>
          <w:i/>
          <w:color w:val="414042"/>
          <w:w w:val="90"/>
          <w:sz w:val="19"/>
        </w:rPr>
        <w:t>Delivered</w:t>
      </w:r>
      <w:r>
        <w:rPr>
          <w:rFonts w:ascii="Times New Roman" w:hAnsi="Times New Roman"/>
          <w:i/>
          <w:color w:val="414042"/>
          <w:spacing w:val="-5"/>
          <w:w w:val="90"/>
          <w:sz w:val="19"/>
        </w:rPr>
        <w:t xml:space="preserve"> </w:t>
      </w:r>
      <w:r>
        <w:rPr>
          <w:rFonts w:ascii="Times New Roman" w:hAnsi="Times New Roman"/>
          <w:i/>
          <w:color w:val="414042"/>
          <w:w w:val="90"/>
          <w:sz w:val="19"/>
        </w:rPr>
        <w:t>at</w:t>
      </w:r>
      <w:r>
        <w:rPr>
          <w:rFonts w:ascii="Times New Roman" w:hAnsi="Times New Roman"/>
          <w:i/>
          <w:color w:val="414042"/>
          <w:spacing w:val="-5"/>
          <w:w w:val="90"/>
          <w:sz w:val="19"/>
        </w:rPr>
        <w:t xml:space="preserve"> </w:t>
      </w:r>
      <w:r>
        <w:rPr>
          <w:rFonts w:ascii="Times New Roman" w:hAnsi="Times New Roman"/>
          <w:i/>
          <w:color w:val="414042"/>
          <w:w w:val="90"/>
          <w:sz w:val="19"/>
        </w:rPr>
        <w:t>Harvard</w:t>
      </w:r>
      <w:r>
        <w:rPr>
          <w:rFonts w:ascii="Times New Roman" w:hAnsi="Times New Roman"/>
          <w:i/>
          <w:color w:val="414042"/>
          <w:spacing w:val="-5"/>
          <w:w w:val="90"/>
          <w:sz w:val="19"/>
        </w:rPr>
        <w:t xml:space="preserve"> </w:t>
      </w:r>
      <w:r>
        <w:rPr>
          <w:rFonts w:ascii="Times New Roman" w:hAnsi="Times New Roman"/>
          <w:i/>
          <w:color w:val="414042"/>
          <w:w w:val="90"/>
          <w:sz w:val="19"/>
        </w:rPr>
        <w:t>University</w:t>
      </w:r>
      <w:r>
        <w:rPr>
          <w:rFonts w:ascii="Times New Roman" w:hAnsi="Times New Roman"/>
          <w:i/>
          <w:color w:val="414042"/>
          <w:spacing w:val="-5"/>
          <w:w w:val="90"/>
          <w:sz w:val="19"/>
        </w:rPr>
        <w:t xml:space="preserve"> </w:t>
      </w:r>
      <w:r>
        <w:rPr>
          <w:rFonts w:ascii="Times New Roman" w:hAnsi="Times New Roman"/>
          <w:i/>
          <w:color w:val="414042"/>
          <w:w w:val="90"/>
          <w:sz w:val="19"/>
        </w:rPr>
        <w:t>in</w:t>
      </w:r>
      <w:r>
        <w:rPr>
          <w:rFonts w:ascii="Times New Roman" w:hAnsi="Times New Roman"/>
          <w:i/>
          <w:color w:val="414042"/>
          <w:spacing w:val="-5"/>
          <w:w w:val="90"/>
          <w:sz w:val="19"/>
        </w:rPr>
        <w:t xml:space="preserve"> </w:t>
      </w:r>
      <w:r>
        <w:rPr>
          <w:rFonts w:ascii="Times New Roman" w:hAnsi="Times New Roman"/>
          <w:i/>
          <w:color w:val="414042"/>
          <w:w w:val="90"/>
          <w:sz w:val="19"/>
        </w:rPr>
        <w:t>1955</w:t>
      </w:r>
      <w:r>
        <w:rPr>
          <w:color w:val="414042"/>
          <w:w w:val="90"/>
          <w:sz w:val="19"/>
        </w:rPr>
        <w:t xml:space="preserve">, ed. by J. O. </w:t>
      </w:r>
      <w:r>
        <w:rPr>
          <w:color w:val="414042"/>
          <w:spacing w:val="-4"/>
          <w:sz w:val="19"/>
        </w:rPr>
        <w:t>Urmson</w:t>
      </w:r>
      <w:r>
        <w:rPr>
          <w:color w:val="414042"/>
          <w:spacing w:val="-10"/>
          <w:sz w:val="19"/>
        </w:rPr>
        <w:t xml:space="preserve"> </w:t>
      </w:r>
      <w:r>
        <w:rPr>
          <w:color w:val="414042"/>
          <w:spacing w:val="-4"/>
          <w:sz w:val="19"/>
        </w:rPr>
        <w:t>and</w:t>
      </w:r>
      <w:r>
        <w:rPr>
          <w:color w:val="414042"/>
          <w:spacing w:val="-10"/>
          <w:sz w:val="19"/>
        </w:rPr>
        <w:t xml:space="preserve"> </w:t>
      </w:r>
      <w:r>
        <w:rPr>
          <w:color w:val="414042"/>
          <w:spacing w:val="-4"/>
          <w:sz w:val="19"/>
        </w:rPr>
        <w:t>Maria</w:t>
      </w:r>
      <w:r>
        <w:rPr>
          <w:color w:val="414042"/>
          <w:spacing w:val="-10"/>
          <w:sz w:val="19"/>
        </w:rPr>
        <w:t xml:space="preserve"> </w:t>
      </w:r>
      <w:r>
        <w:rPr>
          <w:color w:val="414042"/>
          <w:spacing w:val="-4"/>
          <w:sz w:val="19"/>
        </w:rPr>
        <w:t>Sbisà,</w:t>
      </w:r>
      <w:r>
        <w:rPr>
          <w:color w:val="414042"/>
          <w:spacing w:val="-10"/>
          <w:sz w:val="19"/>
        </w:rPr>
        <w:t xml:space="preserve"> </w:t>
      </w:r>
      <w:r>
        <w:rPr>
          <w:color w:val="414042"/>
          <w:spacing w:val="-4"/>
          <w:sz w:val="19"/>
        </w:rPr>
        <w:t>2nd</w:t>
      </w:r>
      <w:r>
        <w:rPr>
          <w:color w:val="414042"/>
          <w:spacing w:val="-10"/>
          <w:sz w:val="19"/>
        </w:rPr>
        <w:t xml:space="preserve"> </w:t>
      </w:r>
      <w:r>
        <w:rPr>
          <w:color w:val="414042"/>
          <w:spacing w:val="-4"/>
          <w:sz w:val="19"/>
        </w:rPr>
        <w:t>ed.</w:t>
      </w:r>
      <w:r>
        <w:rPr>
          <w:color w:val="414042"/>
          <w:spacing w:val="-10"/>
          <w:sz w:val="19"/>
        </w:rPr>
        <w:t xml:space="preserve"> </w:t>
      </w:r>
      <w:r>
        <w:rPr>
          <w:color w:val="414042"/>
          <w:spacing w:val="-4"/>
          <w:sz w:val="19"/>
        </w:rPr>
        <w:t>London:</w:t>
      </w:r>
      <w:r>
        <w:rPr>
          <w:color w:val="414042"/>
          <w:spacing w:val="-10"/>
          <w:sz w:val="19"/>
        </w:rPr>
        <w:t xml:space="preserve"> </w:t>
      </w:r>
      <w:r>
        <w:rPr>
          <w:color w:val="414042"/>
          <w:spacing w:val="-4"/>
          <w:sz w:val="19"/>
        </w:rPr>
        <w:t>Oxford</w:t>
      </w:r>
      <w:r>
        <w:rPr>
          <w:color w:val="414042"/>
          <w:spacing w:val="-10"/>
          <w:sz w:val="19"/>
        </w:rPr>
        <w:t xml:space="preserve"> </w:t>
      </w:r>
      <w:r>
        <w:rPr>
          <w:color w:val="414042"/>
          <w:spacing w:val="-4"/>
          <w:sz w:val="19"/>
        </w:rPr>
        <w:t>University</w:t>
      </w:r>
      <w:r>
        <w:rPr>
          <w:color w:val="414042"/>
          <w:spacing w:val="-10"/>
          <w:sz w:val="19"/>
        </w:rPr>
        <w:t xml:space="preserve"> </w:t>
      </w:r>
      <w:r>
        <w:rPr>
          <w:color w:val="414042"/>
          <w:spacing w:val="-4"/>
          <w:sz w:val="19"/>
        </w:rPr>
        <w:t>Press</w:t>
      </w:r>
    </w:p>
    <w:p w:rsidR="003A71C5" w:rsidRDefault="00005824">
      <w:pPr>
        <w:pStyle w:val="ListParagraph"/>
        <w:numPr>
          <w:ilvl w:val="0"/>
          <w:numId w:val="1"/>
        </w:numPr>
        <w:tabs>
          <w:tab w:val="left" w:pos="452"/>
        </w:tabs>
        <w:spacing w:before="115" w:line="235" w:lineRule="auto"/>
        <w:ind w:right="553" w:firstLine="0"/>
        <w:rPr>
          <w:sz w:val="19"/>
        </w:rPr>
      </w:pPr>
      <w:r>
        <w:rPr>
          <w:color w:val="414042"/>
          <w:w w:val="90"/>
          <w:sz w:val="19"/>
        </w:rPr>
        <w:t xml:space="preserve">Baim, Clark. 2017. ‘The Drama Spiral: A Decision-Making Model of Safe, Ethical, and Flexible Practice when Incorporating Personal Stories in Applied Theatre and Performance’ in </w:t>
      </w:r>
      <w:r>
        <w:rPr>
          <w:rFonts w:ascii="Times New Roman" w:hAnsi="Times New Roman"/>
          <w:i/>
          <w:color w:val="414042"/>
          <w:w w:val="90"/>
          <w:sz w:val="19"/>
        </w:rPr>
        <w:t xml:space="preserve">Risk, Participation, and Performance Practice </w:t>
      </w:r>
      <w:r>
        <w:rPr>
          <w:color w:val="414042"/>
          <w:w w:val="90"/>
          <w:sz w:val="19"/>
        </w:rPr>
        <w:t xml:space="preserve">ed. by Alice O’Grady. </w:t>
      </w:r>
      <w:r>
        <w:rPr>
          <w:color w:val="414042"/>
          <w:spacing w:val="-2"/>
          <w:sz w:val="19"/>
        </w:rPr>
        <w:t>Cham,</w:t>
      </w:r>
      <w:r>
        <w:rPr>
          <w:color w:val="414042"/>
          <w:spacing w:val="-10"/>
          <w:sz w:val="19"/>
        </w:rPr>
        <w:t xml:space="preserve"> </w:t>
      </w:r>
      <w:r>
        <w:rPr>
          <w:color w:val="414042"/>
          <w:spacing w:val="-2"/>
          <w:sz w:val="19"/>
        </w:rPr>
        <w:t>Switzerland:</w:t>
      </w:r>
      <w:r>
        <w:rPr>
          <w:color w:val="414042"/>
          <w:spacing w:val="-10"/>
          <w:sz w:val="19"/>
        </w:rPr>
        <w:t xml:space="preserve"> </w:t>
      </w:r>
      <w:r>
        <w:rPr>
          <w:color w:val="414042"/>
          <w:spacing w:val="-2"/>
          <w:sz w:val="19"/>
        </w:rPr>
        <w:t>Palgrave</w:t>
      </w:r>
      <w:r>
        <w:rPr>
          <w:color w:val="414042"/>
          <w:spacing w:val="-10"/>
          <w:sz w:val="19"/>
        </w:rPr>
        <w:t xml:space="preserve"> </w:t>
      </w:r>
      <w:r>
        <w:rPr>
          <w:color w:val="414042"/>
          <w:spacing w:val="-2"/>
          <w:sz w:val="19"/>
        </w:rPr>
        <w:t>Macmillan</w:t>
      </w:r>
    </w:p>
    <w:p w:rsidR="003A71C5" w:rsidRDefault="00005824">
      <w:pPr>
        <w:pStyle w:val="ListParagraph"/>
        <w:numPr>
          <w:ilvl w:val="0"/>
          <w:numId w:val="1"/>
        </w:numPr>
        <w:tabs>
          <w:tab w:val="left" w:pos="452"/>
        </w:tabs>
        <w:spacing w:before="112"/>
        <w:ind w:left="452" w:hanging="199"/>
        <w:rPr>
          <w:sz w:val="19"/>
        </w:rPr>
      </w:pPr>
      <w:r>
        <w:rPr>
          <w:color w:val="414042"/>
          <w:w w:val="85"/>
          <w:sz w:val="19"/>
        </w:rPr>
        <w:t>Boal,</w:t>
      </w:r>
      <w:r>
        <w:rPr>
          <w:color w:val="414042"/>
          <w:spacing w:val="10"/>
          <w:sz w:val="19"/>
        </w:rPr>
        <w:t xml:space="preserve"> </w:t>
      </w:r>
      <w:r>
        <w:rPr>
          <w:color w:val="414042"/>
          <w:w w:val="85"/>
          <w:sz w:val="19"/>
        </w:rPr>
        <w:t>Augusto.</w:t>
      </w:r>
      <w:r>
        <w:rPr>
          <w:color w:val="414042"/>
          <w:spacing w:val="11"/>
          <w:sz w:val="19"/>
        </w:rPr>
        <w:t xml:space="preserve"> </w:t>
      </w:r>
      <w:r>
        <w:rPr>
          <w:color w:val="414042"/>
          <w:w w:val="85"/>
          <w:sz w:val="19"/>
        </w:rPr>
        <w:t>1995.</w:t>
      </w:r>
      <w:r>
        <w:rPr>
          <w:color w:val="414042"/>
          <w:spacing w:val="10"/>
          <w:sz w:val="19"/>
        </w:rPr>
        <w:t xml:space="preserve"> </w:t>
      </w:r>
      <w:r>
        <w:rPr>
          <w:rFonts w:ascii="Times New Roman" w:hAnsi="Times New Roman"/>
          <w:i/>
          <w:color w:val="414042"/>
          <w:w w:val="85"/>
          <w:sz w:val="19"/>
        </w:rPr>
        <w:t>The</w:t>
      </w:r>
      <w:r>
        <w:rPr>
          <w:rFonts w:ascii="Times New Roman" w:hAnsi="Times New Roman"/>
          <w:i/>
          <w:color w:val="414042"/>
          <w:spacing w:val="1"/>
          <w:sz w:val="19"/>
        </w:rPr>
        <w:t xml:space="preserve"> </w:t>
      </w:r>
      <w:r>
        <w:rPr>
          <w:rFonts w:ascii="Times New Roman" w:hAnsi="Times New Roman"/>
          <w:i/>
          <w:color w:val="414042"/>
          <w:w w:val="85"/>
          <w:sz w:val="19"/>
        </w:rPr>
        <w:t>Rainbow</w:t>
      </w:r>
      <w:r>
        <w:rPr>
          <w:rFonts w:ascii="Times New Roman" w:hAnsi="Times New Roman"/>
          <w:i/>
          <w:color w:val="414042"/>
          <w:spacing w:val="2"/>
          <w:sz w:val="19"/>
        </w:rPr>
        <w:t xml:space="preserve"> </w:t>
      </w:r>
      <w:r>
        <w:rPr>
          <w:rFonts w:ascii="Times New Roman" w:hAnsi="Times New Roman"/>
          <w:i/>
          <w:color w:val="414042"/>
          <w:w w:val="85"/>
          <w:sz w:val="19"/>
        </w:rPr>
        <w:t>of</w:t>
      </w:r>
      <w:r>
        <w:rPr>
          <w:rFonts w:ascii="Times New Roman" w:hAnsi="Times New Roman"/>
          <w:i/>
          <w:color w:val="414042"/>
          <w:spacing w:val="1"/>
          <w:sz w:val="19"/>
        </w:rPr>
        <w:t xml:space="preserve"> </w:t>
      </w:r>
      <w:r>
        <w:rPr>
          <w:rFonts w:ascii="Times New Roman" w:hAnsi="Times New Roman"/>
          <w:i/>
          <w:color w:val="414042"/>
          <w:w w:val="85"/>
          <w:sz w:val="19"/>
        </w:rPr>
        <w:t>Desire:</w:t>
      </w:r>
      <w:r>
        <w:rPr>
          <w:rFonts w:ascii="Times New Roman" w:hAnsi="Times New Roman"/>
          <w:i/>
          <w:color w:val="414042"/>
          <w:spacing w:val="1"/>
          <w:sz w:val="19"/>
        </w:rPr>
        <w:t xml:space="preserve"> </w:t>
      </w:r>
      <w:r>
        <w:rPr>
          <w:rFonts w:ascii="Times New Roman" w:hAnsi="Times New Roman"/>
          <w:i/>
          <w:color w:val="414042"/>
          <w:w w:val="85"/>
          <w:sz w:val="19"/>
        </w:rPr>
        <w:t>The</w:t>
      </w:r>
      <w:r>
        <w:rPr>
          <w:rFonts w:ascii="Times New Roman" w:hAnsi="Times New Roman"/>
          <w:i/>
          <w:color w:val="414042"/>
          <w:spacing w:val="1"/>
          <w:sz w:val="19"/>
        </w:rPr>
        <w:t xml:space="preserve"> </w:t>
      </w:r>
      <w:r>
        <w:rPr>
          <w:rFonts w:ascii="Times New Roman" w:hAnsi="Times New Roman"/>
          <w:i/>
          <w:color w:val="414042"/>
          <w:w w:val="85"/>
          <w:sz w:val="19"/>
        </w:rPr>
        <w:t>Boal</w:t>
      </w:r>
      <w:r>
        <w:rPr>
          <w:rFonts w:ascii="Times New Roman" w:hAnsi="Times New Roman"/>
          <w:i/>
          <w:color w:val="414042"/>
          <w:spacing w:val="1"/>
          <w:sz w:val="19"/>
        </w:rPr>
        <w:t xml:space="preserve"> </w:t>
      </w:r>
      <w:r>
        <w:rPr>
          <w:rFonts w:ascii="Times New Roman" w:hAnsi="Times New Roman"/>
          <w:i/>
          <w:color w:val="414042"/>
          <w:w w:val="85"/>
          <w:sz w:val="19"/>
        </w:rPr>
        <w:t>Method</w:t>
      </w:r>
      <w:r>
        <w:rPr>
          <w:rFonts w:ascii="Times New Roman" w:hAnsi="Times New Roman"/>
          <w:i/>
          <w:color w:val="414042"/>
          <w:spacing w:val="2"/>
          <w:sz w:val="19"/>
        </w:rPr>
        <w:t xml:space="preserve"> </w:t>
      </w:r>
      <w:r>
        <w:rPr>
          <w:rFonts w:ascii="Times New Roman" w:hAnsi="Times New Roman"/>
          <w:i/>
          <w:color w:val="414042"/>
          <w:w w:val="85"/>
          <w:sz w:val="19"/>
        </w:rPr>
        <w:t>of</w:t>
      </w:r>
      <w:r>
        <w:rPr>
          <w:rFonts w:ascii="Times New Roman" w:hAnsi="Times New Roman"/>
          <w:i/>
          <w:color w:val="414042"/>
          <w:spacing w:val="1"/>
          <w:sz w:val="19"/>
        </w:rPr>
        <w:t xml:space="preserve"> </w:t>
      </w:r>
      <w:r>
        <w:rPr>
          <w:rFonts w:ascii="Times New Roman" w:hAnsi="Times New Roman"/>
          <w:i/>
          <w:color w:val="414042"/>
          <w:w w:val="85"/>
          <w:sz w:val="19"/>
        </w:rPr>
        <w:t>Theatre</w:t>
      </w:r>
      <w:r>
        <w:rPr>
          <w:rFonts w:ascii="Times New Roman" w:hAnsi="Times New Roman"/>
          <w:i/>
          <w:color w:val="414042"/>
          <w:spacing w:val="1"/>
          <w:sz w:val="19"/>
        </w:rPr>
        <w:t xml:space="preserve"> </w:t>
      </w:r>
      <w:r>
        <w:rPr>
          <w:rFonts w:ascii="Times New Roman" w:hAnsi="Times New Roman"/>
          <w:i/>
          <w:color w:val="414042"/>
          <w:w w:val="85"/>
          <w:sz w:val="19"/>
        </w:rPr>
        <w:t>and</w:t>
      </w:r>
      <w:r>
        <w:rPr>
          <w:rFonts w:ascii="Times New Roman" w:hAnsi="Times New Roman"/>
          <w:i/>
          <w:color w:val="414042"/>
          <w:spacing w:val="1"/>
          <w:sz w:val="19"/>
        </w:rPr>
        <w:t xml:space="preserve"> </w:t>
      </w:r>
      <w:r>
        <w:rPr>
          <w:rFonts w:ascii="Times New Roman" w:hAnsi="Times New Roman"/>
          <w:i/>
          <w:color w:val="414042"/>
          <w:w w:val="85"/>
          <w:sz w:val="19"/>
        </w:rPr>
        <w:t>Therapy</w:t>
      </w:r>
      <w:r>
        <w:rPr>
          <w:color w:val="414042"/>
          <w:w w:val="85"/>
          <w:sz w:val="19"/>
        </w:rPr>
        <w:t>.</w:t>
      </w:r>
      <w:r>
        <w:rPr>
          <w:color w:val="414042"/>
          <w:spacing w:val="11"/>
          <w:sz w:val="19"/>
        </w:rPr>
        <w:t xml:space="preserve"> </w:t>
      </w:r>
      <w:r>
        <w:rPr>
          <w:color w:val="414042"/>
          <w:w w:val="85"/>
          <w:sz w:val="19"/>
        </w:rPr>
        <w:t>London</w:t>
      </w:r>
      <w:r>
        <w:rPr>
          <w:color w:val="414042"/>
          <w:spacing w:val="10"/>
          <w:sz w:val="19"/>
        </w:rPr>
        <w:t xml:space="preserve"> </w:t>
      </w:r>
      <w:r>
        <w:rPr>
          <w:color w:val="414042"/>
          <w:w w:val="85"/>
          <w:sz w:val="19"/>
        </w:rPr>
        <w:t>and</w:t>
      </w:r>
      <w:r>
        <w:rPr>
          <w:color w:val="414042"/>
          <w:spacing w:val="11"/>
          <w:sz w:val="19"/>
        </w:rPr>
        <w:t xml:space="preserve"> </w:t>
      </w:r>
      <w:r>
        <w:rPr>
          <w:color w:val="414042"/>
          <w:w w:val="85"/>
          <w:sz w:val="19"/>
        </w:rPr>
        <w:t>New</w:t>
      </w:r>
      <w:r>
        <w:rPr>
          <w:color w:val="414042"/>
          <w:spacing w:val="10"/>
          <w:sz w:val="19"/>
        </w:rPr>
        <w:t xml:space="preserve"> </w:t>
      </w:r>
      <w:r>
        <w:rPr>
          <w:color w:val="414042"/>
          <w:w w:val="85"/>
          <w:sz w:val="19"/>
        </w:rPr>
        <w:t>York:</w:t>
      </w:r>
      <w:r>
        <w:rPr>
          <w:color w:val="414042"/>
          <w:spacing w:val="11"/>
          <w:sz w:val="19"/>
        </w:rPr>
        <w:t xml:space="preserve"> </w:t>
      </w:r>
      <w:r>
        <w:rPr>
          <w:color w:val="414042"/>
          <w:spacing w:val="-2"/>
          <w:w w:val="85"/>
          <w:sz w:val="19"/>
        </w:rPr>
        <w:t>Routledge</w:t>
      </w:r>
    </w:p>
    <w:p w:rsidR="003A71C5" w:rsidRDefault="00005824">
      <w:pPr>
        <w:pStyle w:val="ListParagraph"/>
        <w:numPr>
          <w:ilvl w:val="0"/>
          <w:numId w:val="1"/>
        </w:numPr>
        <w:tabs>
          <w:tab w:val="left" w:pos="452"/>
        </w:tabs>
        <w:spacing w:before="109"/>
        <w:ind w:left="452" w:hanging="199"/>
        <w:rPr>
          <w:rFonts w:ascii="Times New Roman" w:hAnsi="Times New Roman"/>
          <w:i/>
          <w:sz w:val="19"/>
        </w:rPr>
      </w:pPr>
      <w:r>
        <w:rPr>
          <w:color w:val="414042"/>
          <w:w w:val="90"/>
          <w:sz w:val="19"/>
        </w:rPr>
        <w:t>Bharucha,</w:t>
      </w:r>
      <w:r>
        <w:rPr>
          <w:color w:val="414042"/>
          <w:spacing w:val="5"/>
          <w:sz w:val="19"/>
        </w:rPr>
        <w:t xml:space="preserve"> </w:t>
      </w:r>
      <w:r>
        <w:rPr>
          <w:color w:val="414042"/>
          <w:w w:val="90"/>
          <w:sz w:val="19"/>
        </w:rPr>
        <w:t>Rustom.</w:t>
      </w:r>
      <w:r>
        <w:rPr>
          <w:color w:val="414042"/>
          <w:spacing w:val="5"/>
          <w:sz w:val="19"/>
        </w:rPr>
        <w:t xml:space="preserve"> </w:t>
      </w:r>
      <w:r>
        <w:rPr>
          <w:color w:val="414042"/>
          <w:w w:val="90"/>
          <w:sz w:val="19"/>
        </w:rPr>
        <w:t>2007.</w:t>
      </w:r>
      <w:r>
        <w:rPr>
          <w:color w:val="414042"/>
          <w:spacing w:val="5"/>
          <w:sz w:val="19"/>
        </w:rPr>
        <w:t xml:space="preserve"> </w:t>
      </w:r>
      <w:r>
        <w:rPr>
          <w:color w:val="414042"/>
          <w:w w:val="90"/>
          <w:sz w:val="19"/>
        </w:rPr>
        <w:t>‘Envisioning</w:t>
      </w:r>
      <w:r>
        <w:rPr>
          <w:color w:val="414042"/>
          <w:spacing w:val="5"/>
          <w:sz w:val="19"/>
        </w:rPr>
        <w:t xml:space="preserve"> </w:t>
      </w:r>
      <w:r>
        <w:rPr>
          <w:color w:val="414042"/>
          <w:w w:val="90"/>
          <w:sz w:val="19"/>
        </w:rPr>
        <w:t>Ethics</w:t>
      </w:r>
      <w:r>
        <w:rPr>
          <w:color w:val="414042"/>
          <w:spacing w:val="5"/>
          <w:sz w:val="19"/>
        </w:rPr>
        <w:t xml:space="preserve"> </w:t>
      </w:r>
      <w:r>
        <w:rPr>
          <w:color w:val="414042"/>
          <w:w w:val="90"/>
          <w:sz w:val="19"/>
        </w:rPr>
        <w:t>Anew’</w:t>
      </w:r>
      <w:r>
        <w:rPr>
          <w:color w:val="414042"/>
          <w:spacing w:val="5"/>
          <w:sz w:val="19"/>
        </w:rPr>
        <w:t xml:space="preserve"> </w:t>
      </w:r>
      <w:r>
        <w:rPr>
          <w:color w:val="414042"/>
          <w:w w:val="90"/>
          <w:sz w:val="19"/>
        </w:rPr>
        <w:t>in</w:t>
      </w:r>
      <w:r>
        <w:rPr>
          <w:color w:val="414042"/>
          <w:spacing w:val="6"/>
          <w:sz w:val="19"/>
        </w:rPr>
        <w:t xml:space="preserve"> </w:t>
      </w:r>
      <w:r>
        <w:rPr>
          <w:rFonts w:ascii="Times New Roman" w:hAnsi="Times New Roman"/>
          <w:i/>
          <w:color w:val="414042"/>
          <w:w w:val="90"/>
          <w:sz w:val="19"/>
        </w:rPr>
        <w:t>Performance</w:t>
      </w:r>
      <w:r>
        <w:rPr>
          <w:rFonts w:ascii="Times New Roman" w:hAnsi="Times New Roman"/>
          <w:i/>
          <w:color w:val="414042"/>
          <w:spacing w:val="-4"/>
          <w:sz w:val="19"/>
        </w:rPr>
        <w:t xml:space="preserve"> </w:t>
      </w:r>
      <w:r>
        <w:rPr>
          <w:rFonts w:ascii="Times New Roman" w:hAnsi="Times New Roman"/>
          <w:i/>
          <w:color w:val="414042"/>
          <w:w w:val="90"/>
          <w:sz w:val="19"/>
        </w:rPr>
        <w:t>Paradigm</w:t>
      </w:r>
      <w:r>
        <w:rPr>
          <w:rFonts w:ascii="Times New Roman" w:hAnsi="Times New Roman"/>
          <w:i/>
          <w:color w:val="414042"/>
          <w:spacing w:val="-3"/>
          <w:sz w:val="19"/>
        </w:rPr>
        <w:t xml:space="preserve"> </w:t>
      </w:r>
      <w:r>
        <w:rPr>
          <w:rFonts w:ascii="Times New Roman" w:hAnsi="Times New Roman"/>
          <w:i/>
          <w:color w:val="414042"/>
          <w:spacing w:val="-10"/>
          <w:w w:val="90"/>
          <w:sz w:val="19"/>
        </w:rPr>
        <w:t>3</w:t>
      </w:r>
    </w:p>
    <w:p w:rsidR="003A71C5" w:rsidRDefault="00005824">
      <w:pPr>
        <w:pStyle w:val="ListParagraph"/>
        <w:numPr>
          <w:ilvl w:val="0"/>
          <w:numId w:val="1"/>
        </w:numPr>
        <w:tabs>
          <w:tab w:val="left" w:pos="452"/>
        </w:tabs>
        <w:spacing w:before="113" w:line="235" w:lineRule="auto"/>
        <w:ind w:right="736" w:firstLine="0"/>
        <w:rPr>
          <w:sz w:val="19"/>
        </w:rPr>
      </w:pPr>
      <w:r>
        <w:rPr>
          <w:color w:val="414042"/>
          <w:w w:val="90"/>
          <w:sz w:val="19"/>
        </w:rPr>
        <w:t xml:space="preserve">Bishop, Claire. 2012. </w:t>
      </w:r>
      <w:r>
        <w:rPr>
          <w:rFonts w:ascii="Times New Roman" w:hAnsi="Times New Roman"/>
          <w:i/>
          <w:color w:val="414042"/>
          <w:w w:val="90"/>
          <w:sz w:val="19"/>
        </w:rPr>
        <w:t>Artificial Hells: Participatory Art and the Politics of Spectatorship</w:t>
      </w:r>
      <w:r>
        <w:rPr>
          <w:color w:val="414042"/>
          <w:w w:val="90"/>
          <w:sz w:val="19"/>
        </w:rPr>
        <w:t xml:space="preserve">. London/Brooklyn, Verso. Ebook ISBN </w:t>
      </w:r>
      <w:r>
        <w:rPr>
          <w:color w:val="414042"/>
          <w:spacing w:val="-2"/>
          <w:sz w:val="19"/>
        </w:rPr>
        <w:t>978-1-84467-796-2</w:t>
      </w:r>
    </w:p>
    <w:p w:rsidR="003A71C5" w:rsidRDefault="00005824">
      <w:pPr>
        <w:pStyle w:val="ListParagraph"/>
        <w:numPr>
          <w:ilvl w:val="0"/>
          <w:numId w:val="1"/>
        </w:numPr>
        <w:tabs>
          <w:tab w:val="left" w:pos="452"/>
        </w:tabs>
        <w:spacing w:before="111"/>
        <w:ind w:left="452" w:hanging="199"/>
        <w:rPr>
          <w:sz w:val="19"/>
        </w:rPr>
      </w:pPr>
      <w:r>
        <w:rPr>
          <w:color w:val="414042"/>
          <w:w w:val="90"/>
          <w:sz w:val="19"/>
        </w:rPr>
        <w:t>Bogue,</w:t>
      </w:r>
      <w:r>
        <w:rPr>
          <w:color w:val="414042"/>
          <w:spacing w:val="4"/>
          <w:sz w:val="19"/>
        </w:rPr>
        <w:t xml:space="preserve"> </w:t>
      </w:r>
      <w:r>
        <w:rPr>
          <w:color w:val="414042"/>
          <w:w w:val="90"/>
          <w:sz w:val="19"/>
        </w:rPr>
        <w:t>Ronald.</w:t>
      </w:r>
      <w:r>
        <w:rPr>
          <w:color w:val="414042"/>
          <w:spacing w:val="4"/>
          <w:sz w:val="19"/>
        </w:rPr>
        <w:t xml:space="preserve"> </w:t>
      </w:r>
      <w:r>
        <w:rPr>
          <w:color w:val="414042"/>
          <w:w w:val="90"/>
          <w:sz w:val="19"/>
        </w:rPr>
        <w:t>2010.</w:t>
      </w:r>
      <w:r>
        <w:rPr>
          <w:color w:val="414042"/>
          <w:spacing w:val="4"/>
          <w:sz w:val="19"/>
        </w:rPr>
        <w:t xml:space="preserve"> </w:t>
      </w:r>
      <w:r>
        <w:rPr>
          <w:rFonts w:ascii="Times New Roman" w:hAnsi="Times New Roman"/>
          <w:i/>
          <w:color w:val="414042"/>
          <w:w w:val="90"/>
          <w:sz w:val="19"/>
        </w:rPr>
        <w:t>Deleuzian</w:t>
      </w:r>
      <w:r>
        <w:rPr>
          <w:rFonts w:ascii="Times New Roman" w:hAnsi="Times New Roman"/>
          <w:i/>
          <w:color w:val="414042"/>
          <w:spacing w:val="-4"/>
          <w:sz w:val="19"/>
        </w:rPr>
        <w:t xml:space="preserve"> </w:t>
      </w:r>
      <w:r>
        <w:rPr>
          <w:rFonts w:ascii="Times New Roman" w:hAnsi="Times New Roman"/>
          <w:i/>
          <w:color w:val="414042"/>
          <w:w w:val="90"/>
          <w:sz w:val="19"/>
        </w:rPr>
        <w:t>Fabulation</w:t>
      </w:r>
      <w:r>
        <w:rPr>
          <w:rFonts w:ascii="Times New Roman" w:hAnsi="Times New Roman"/>
          <w:i/>
          <w:color w:val="414042"/>
          <w:spacing w:val="-4"/>
          <w:sz w:val="19"/>
        </w:rPr>
        <w:t xml:space="preserve"> </w:t>
      </w:r>
      <w:r>
        <w:rPr>
          <w:rFonts w:ascii="Times New Roman" w:hAnsi="Times New Roman"/>
          <w:i/>
          <w:color w:val="414042"/>
          <w:w w:val="90"/>
          <w:sz w:val="19"/>
        </w:rPr>
        <w:t>and</w:t>
      </w:r>
      <w:r>
        <w:rPr>
          <w:rFonts w:ascii="Times New Roman" w:hAnsi="Times New Roman"/>
          <w:i/>
          <w:color w:val="414042"/>
          <w:spacing w:val="-4"/>
          <w:sz w:val="19"/>
        </w:rPr>
        <w:t xml:space="preserve"> </w:t>
      </w:r>
      <w:r>
        <w:rPr>
          <w:rFonts w:ascii="Times New Roman" w:hAnsi="Times New Roman"/>
          <w:i/>
          <w:color w:val="414042"/>
          <w:w w:val="90"/>
          <w:sz w:val="19"/>
        </w:rPr>
        <w:t>the</w:t>
      </w:r>
      <w:r>
        <w:rPr>
          <w:rFonts w:ascii="Times New Roman" w:hAnsi="Times New Roman"/>
          <w:i/>
          <w:color w:val="414042"/>
          <w:spacing w:val="-4"/>
          <w:sz w:val="19"/>
        </w:rPr>
        <w:t xml:space="preserve"> </w:t>
      </w:r>
      <w:r>
        <w:rPr>
          <w:rFonts w:ascii="Times New Roman" w:hAnsi="Times New Roman"/>
          <w:i/>
          <w:color w:val="414042"/>
          <w:w w:val="90"/>
          <w:sz w:val="19"/>
        </w:rPr>
        <w:t>Scars</w:t>
      </w:r>
      <w:r>
        <w:rPr>
          <w:rFonts w:ascii="Times New Roman" w:hAnsi="Times New Roman"/>
          <w:i/>
          <w:color w:val="414042"/>
          <w:spacing w:val="-4"/>
          <w:sz w:val="19"/>
        </w:rPr>
        <w:t xml:space="preserve"> </w:t>
      </w:r>
      <w:r>
        <w:rPr>
          <w:rFonts w:ascii="Times New Roman" w:hAnsi="Times New Roman"/>
          <w:i/>
          <w:color w:val="414042"/>
          <w:w w:val="90"/>
          <w:sz w:val="19"/>
        </w:rPr>
        <w:t>of</w:t>
      </w:r>
      <w:r>
        <w:rPr>
          <w:rFonts w:ascii="Times New Roman" w:hAnsi="Times New Roman"/>
          <w:i/>
          <w:color w:val="414042"/>
          <w:spacing w:val="-4"/>
          <w:sz w:val="19"/>
        </w:rPr>
        <w:t xml:space="preserve"> </w:t>
      </w:r>
      <w:r>
        <w:rPr>
          <w:rFonts w:ascii="Times New Roman" w:hAnsi="Times New Roman"/>
          <w:i/>
          <w:color w:val="414042"/>
          <w:w w:val="90"/>
          <w:sz w:val="19"/>
        </w:rPr>
        <w:t>History</w:t>
      </w:r>
      <w:r>
        <w:rPr>
          <w:color w:val="414042"/>
          <w:w w:val="90"/>
          <w:sz w:val="19"/>
        </w:rPr>
        <w:t>.</w:t>
      </w:r>
      <w:r>
        <w:rPr>
          <w:color w:val="414042"/>
          <w:spacing w:val="4"/>
          <w:sz w:val="19"/>
        </w:rPr>
        <w:t xml:space="preserve"> </w:t>
      </w:r>
      <w:r>
        <w:rPr>
          <w:color w:val="414042"/>
          <w:w w:val="90"/>
          <w:sz w:val="19"/>
        </w:rPr>
        <w:t>Edinburgh:</w:t>
      </w:r>
      <w:r>
        <w:rPr>
          <w:color w:val="414042"/>
          <w:spacing w:val="4"/>
          <w:sz w:val="19"/>
        </w:rPr>
        <w:t xml:space="preserve"> </w:t>
      </w:r>
      <w:r>
        <w:rPr>
          <w:color w:val="414042"/>
          <w:w w:val="90"/>
          <w:sz w:val="19"/>
        </w:rPr>
        <w:t>Edinburgh</w:t>
      </w:r>
      <w:r>
        <w:rPr>
          <w:color w:val="414042"/>
          <w:spacing w:val="5"/>
          <w:sz w:val="19"/>
        </w:rPr>
        <w:t xml:space="preserve"> </w:t>
      </w:r>
      <w:r>
        <w:rPr>
          <w:color w:val="414042"/>
          <w:w w:val="90"/>
          <w:sz w:val="19"/>
        </w:rPr>
        <w:t>University</w:t>
      </w:r>
      <w:r>
        <w:rPr>
          <w:color w:val="414042"/>
          <w:spacing w:val="4"/>
          <w:sz w:val="19"/>
        </w:rPr>
        <w:t xml:space="preserve"> </w:t>
      </w:r>
      <w:r>
        <w:rPr>
          <w:color w:val="414042"/>
          <w:spacing w:val="-2"/>
          <w:w w:val="90"/>
          <w:sz w:val="19"/>
        </w:rPr>
        <w:t>Press</w:t>
      </w:r>
    </w:p>
    <w:p w:rsidR="003A71C5" w:rsidRDefault="00005824">
      <w:pPr>
        <w:pStyle w:val="ListParagraph"/>
        <w:numPr>
          <w:ilvl w:val="0"/>
          <w:numId w:val="1"/>
        </w:numPr>
        <w:tabs>
          <w:tab w:val="left" w:pos="452"/>
        </w:tabs>
        <w:spacing w:before="113" w:line="235" w:lineRule="auto"/>
        <w:ind w:right="834" w:firstLine="0"/>
        <w:rPr>
          <w:sz w:val="19"/>
        </w:rPr>
      </w:pPr>
      <w:r>
        <w:rPr>
          <w:color w:val="414042"/>
          <w:w w:val="90"/>
          <w:sz w:val="19"/>
        </w:rPr>
        <w:t xml:space="preserve">Iball, Helen. 2013. ‘Towards an Ethics of Intimate Audience’ </w:t>
      </w:r>
      <w:r>
        <w:rPr>
          <w:rFonts w:ascii="Times New Roman" w:hAnsi="Times New Roman"/>
          <w:i/>
          <w:color w:val="414042"/>
          <w:w w:val="90"/>
          <w:sz w:val="19"/>
        </w:rPr>
        <w:t>Performing</w:t>
      </w:r>
      <w:r>
        <w:rPr>
          <w:rFonts w:ascii="Times New Roman" w:hAnsi="Times New Roman"/>
          <w:i/>
          <w:color w:val="414042"/>
          <w:spacing w:val="-1"/>
          <w:w w:val="90"/>
          <w:sz w:val="19"/>
        </w:rPr>
        <w:t xml:space="preserve"> </w:t>
      </w:r>
      <w:r>
        <w:rPr>
          <w:rFonts w:ascii="Times New Roman" w:hAnsi="Times New Roman"/>
          <w:i/>
          <w:color w:val="414042"/>
          <w:w w:val="90"/>
          <w:sz w:val="19"/>
        </w:rPr>
        <w:t>Ethos,</w:t>
      </w:r>
      <w:r>
        <w:rPr>
          <w:rFonts w:ascii="Times New Roman" w:hAnsi="Times New Roman"/>
          <w:i/>
          <w:color w:val="414042"/>
          <w:spacing w:val="-1"/>
          <w:w w:val="90"/>
          <w:sz w:val="19"/>
        </w:rPr>
        <w:t xml:space="preserve"> </w:t>
      </w:r>
      <w:r>
        <w:rPr>
          <w:rFonts w:ascii="Times New Roman" w:hAnsi="Times New Roman"/>
          <w:i/>
          <w:color w:val="414042"/>
          <w:w w:val="90"/>
          <w:sz w:val="19"/>
        </w:rPr>
        <w:t>International</w:t>
      </w:r>
      <w:r>
        <w:rPr>
          <w:rFonts w:ascii="Times New Roman" w:hAnsi="Times New Roman"/>
          <w:i/>
          <w:color w:val="414042"/>
          <w:spacing w:val="-1"/>
          <w:w w:val="90"/>
          <w:sz w:val="19"/>
        </w:rPr>
        <w:t xml:space="preserve"> </w:t>
      </w:r>
      <w:r>
        <w:rPr>
          <w:rFonts w:ascii="Times New Roman" w:hAnsi="Times New Roman"/>
          <w:i/>
          <w:color w:val="414042"/>
          <w:w w:val="90"/>
          <w:sz w:val="19"/>
        </w:rPr>
        <w:t>Journal</w:t>
      </w:r>
      <w:r>
        <w:rPr>
          <w:rFonts w:ascii="Times New Roman" w:hAnsi="Times New Roman"/>
          <w:i/>
          <w:color w:val="414042"/>
          <w:spacing w:val="-1"/>
          <w:w w:val="90"/>
          <w:sz w:val="19"/>
        </w:rPr>
        <w:t xml:space="preserve"> </w:t>
      </w:r>
      <w:r>
        <w:rPr>
          <w:rFonts w:ascii="Times New Roman" w:hAnsi="Times New Roman"/>
          <w:i/>
          <w:color w:val="414042"/>
          <w:w w:val="90"/>
          <w:sz w:val="19"/>
        </w:rPr>
        <w:t>of</w:t>
      </w:r>
      <w:r>
        <w:rPr>
          <w:rFonts w:ascii="Times New Roman" w:hAnsi="Times New Roman"/>
          <w:i/>
          <w:color w:val="414042"/>
          <w:spacing w:val="-1"/>
          <w:w w:val="90"/>
          <w:sz w:val="19"/>
        </w:rPr>
        <w:t xml:space="preserve"> </w:t>
      </w:r>
      <w:r>
        <w:rPr>
          <w:rFonts w:ascii="Times New Roman" w:hAnsi="Times New Roman"/>
          <w:i/>
          <w:color w:val="414042"/>
          <w:w w:val="90"/>
          <w:sz w:val="19"/>
        </w:rPr>
        <w:t>Ethics</w:t>
      </w:r>
      <w:r>
        <w:rPr>
          <w:rFonts w:ascii="Times New Roman" w:hAnsi="Times New Roman"/>
          <w:i/>
          <w:color w:val="414042"/>
          <w:spacing w:val="-1"/>
          <w:w w:val="90"/>
          <w:sz w:val="19"/>
        </w:rPr>
        <w:t xml:space="preserve"> </w:t>
      </w:r>
      <w:r>
        <w:rPr>
          <w:rFonts w:ascii="Times New Roman" w:hAnsi="Times New Roman"/>
          <w:i/>
          <w:color w:val="414042"/>
          <w:w w:val="90"/>
          <w:sz w:val="19"/>
        </w:rPr>
        <w:t>in</w:t>
      </w:r>
      <w:r>
        <w:rPr>
          <w:rFonts w:ascii="Times New Roman" w:hAnsi="Times New Roman"/>
          <w:i/>
          <w:color w:val="414042"/>
          <w:spacing w:val="-1"/>
          <w:w w:val="90"/>
          <w:sz w:val="19"/>
        </w:rPr>
        <w:t xml:space="preserve"> </w:t>
      </w:r>
      <w:r>
        <w:rPr>
          <w:rFonts w:ascii="Times New Roman" w:hAnsi="Times New Roman"/>
          <w:i/>
          <w:color w:val="414042"/>
          <w:w w:val="90"/>
          <w:sz w:val="19"/>
        </w:rPr>
        <w:t>Theatre</w:t>
      </w:r>
      <w:r>
        <w:rPr>
          <w:rFonts w:ascii="Times New Roman" w:hAnsi="Times New Roman"/>
          <w:i/>
          <w:color w:val="414042"/>
          <w:spacing w:val="-1"/>
          <w:w w:val="90"/>
          <w:sz w:val="19"/>
        </w:rPr>
        <w:t xml:space="preserve"> </w:t>
      </w:r>
      <w:r>
        <w:rPr>
          <w:rFonts w:ascii="Times New Roman" w:hAnsi="Times New Roman"/>
          <w:i/>
          <w:color w:val="414042"/>
          <w:w w:val="90"/>
          <w:sz w:val="19"/>
        </w:rPr>
        <w:t xml:space="preserve">and </w:t>
      </w:r>
      <w:r>
        <w:rPr>
          <w:rFonts w:ascii="Times New Roman" w:hAnsi="Times New Roman"/>
          <w:i/>
          <w:color w:val="414042"/>
          <w:spacing w:val="-6"/>
          <w:sz w:val="19"/>
        </w:rPr>
        <w:t>Performance</w:t>
      </w:r>
      <w:r>
        <w:rPr>
          <w:color w:val="414042"/>
          <w:spacing w:val="-6"/>
          <w:sz w:val="19"/>
        </w:rPr>
        <w:t>. January. DOI: 10.1386/peet.3.1.41_1</w:t>
      </w:r>
    </w:p>
    <w:p w:rsidR="003A71C5" w:rsidRDefault="00005824">
      <w:pPr>
        <w:pStyle w:val="ListParagraph"/>
        <w:numPr>
          <w:ilvl w:val="0"/>
          <w:numId w:val="1"/>
        </w:numPr>
        <w:tabs>
          <w:tab w:val="left" w:pos="452"/>
        </w:tabs>
        <w:spacing w:before="111"/>
        <w:ind w:left="452" w:hanging="199"/>
        <w:rPr>
          <w:sz w:val="19"/>
        </w:rPr>
      </w:pPr>
      <w:r>
        <w:rPr>
          <w:color w:val="414042"/>
          <w:w w:val="90"/>
          <w:sz w:val="19"/>
        </w:rPr>
        <w:t>Jones,</w:t>
      </w:r>
      <w:r>
        <w:rPr>
          <w:color w:val="414042"/>
          <w:spacing w:val="1"/>
          <w:sz w:val="19"/>
        </w:rPr>
        <w:t xml:space="preserve"> </w:t>
      </w:r>
      <w:r>
        <w:rPr>
          <w:color w:val="414042"/>
          <w:w w:val="90"/>
          <w:sz w:val="19"/>
        </w:rPr>
        <w:t>Caroline</w:t>
      </w:r>
      <w:r>
        <w:rPr>
          <w:color w:val="414042"/>
          <w:spacing w:val="2"/>
          <w:sz w:val="19"/>
        </w:rPr>
        <w:t xml:space="preserve"> </w:t>
      </w:r>
      <w:r>
        <w:rPr>
          <w:color w:val="414042"/>
          <w:w w:val="90"/>
          <w:sz w:val="19"/>
        </w:rPr>
        <w:t>A.</w:t>
      </w:r>
      <w:r>
        <w:rPr>
          <w:color w:val="414042"/>
          <w:spacing w:val="2"/>
          <w:sz w:val="19"/>
        </w:rPr>
        <w:t xml:space="preserve"> </w:t>
      </w:r>
      <w:r>
        <w:rPr>
          <w:color w:val="414042"/>
          <w:w w:val="90"/>
          <w:sz w:val="19"/>
        </w:rPr>
        <w:t>2005.</w:t>
      </w:r>
      <w:r>
        <w:rPr>
          <w:color w:val="414042"/>
          <w:spacing w:val="2"/>
          <w:sz w:val="19"/>
        </w:rPr>
        <w:t xml:space="preserve"> </w:t>
      </w:r>
      <w:r>
        <w:rPr>
          <w:color w:val="414042"/>
          <w:w w:val="90"/>
          <w:sz w:val="19"/>
        </w:rPr>
        <w:t>‘Doubt</w:t>
      </w:r>
      <w:r>
        <w:rPr>
          <w:color w:val="414042"/>
          <w:spacing w:val="2"/>
          <w:sz w:val="19"/>
        </w:rPr>
        <w:t xml:space="preserve"> </w:t>
      </w:r>
      <w:r>
        <w:rPr>
          <w:color w:val="414042"/>
          <w:w w:val="90"/>
          <w:sz w:val="19"/>
        </w:rPr>
        <w:t>Fear’</w:t>
      </w:r>
      <w:r>
        <w:rPr>
          <w:color w:val="414042"/>
          <w:spacing w:val="2"/>
          <w:sz w:val="19"/>
        </w:rPr>
        <w:t xml:space="preserve"> </w:t>
      </w:r>
      <w:r>
        <w:rPr>
          <w:color w:val="414042"/>
          <w:w w:val="90"/>
          <w:sz w:val="19"/>
        </w:rPr>
        <w:t>in</w:t>
      </w:r>
      <w:r>
        <w:rPr>
          <w:color w:val="414042"/>
          <w:spacing w:val="2"/>
          <w:sz w:val="19"/>
        </w:rPr>
        <w:t xml:space="preserve"> </w:t>
      </w:r>
      <w:r>
        <w:rPr>
          <w:rFonts w:ascii="Times New Roman" w:hAnsi="Times New Roman"/>
          <w:i/>
          <w:color w:val="414042"/>
          <w:w w:val="90"/>
          <w:sz w:val="19"/>
        </w:rPr>
        <w:t>Art</w:t>
      </w:r>
      <w:r>
        <w:rPr>
          <w:rFonts w:ascii="Times New Roman" w:hAnsi="Times New Roman"/>
          <w:i/>
          <w:color w:val="414042"/>
          <w:spacing w:val="-1"/>
          <w:w w:val="90"/>
          <w:sz w:val="19"/>
        </w:rPr>
        <w:t xml:space="preserve"> </w:t>
      </w:r>
      <w:r>
        <w:rPr>
          <w:rFonts w:ascii="Times New Roman" w:hAnsi="Times New Roman"/>
          <w:i/>
          <w:color w:val="414042"/>
          <w:w w:val="90"/>
          <w:sz w:val="19"/>
        </w:rPr>
        <w:t>Papers</w:t>
      </w:r>
      <w:r>
        <w:rPr>
          <w:rFonts w:ascii="Times New Roman" w:hAnsi="Times New Roman"/>
          <w:i/>
          <w:color w:val="414042"/>
          <w:spacing w:val="2"/>
          <w:sz w:val="19"/>
        </w:rPr>
        <w:t xml:space="preserve"> </w:t>
      </w:r>
      <w:r>
        <w:rPr>
          <w:color w:val="414042"/>
          <w:w w:val="90"/>
          <w:sz w:val="19"/>
        </w:rPr>
        <w:t>January/February</w:t>
      </w:r>
      <w:r>
        <w:rPr>
          <w:color w:val="414042"/>
          <w:spacing w:val="2"/>
          <w:sz w:val="19"/>
        </w:rPr>
        <w:t xml:space="preserve"> </w:t>
      </w:r>
      <w:r>
        <w:rPr>
          <w:color w:val="414042"/>
          <w:w w:val="90"/>
          <w:sz w:val="19"/>
        </w:rPr>
        <w:t>pp.24-</w:t>
      </w:r>
      <w:r>
        <w:rPr>
          <w:color w:val="414042"/>
          <w:spacing w:val="-5"/>
          <w:w w:val="90"/>
          <w:sz w:val="19"/>
        </w:rPr>
        <w:t>35</w:t>
      </w:r>
    </w:p>
    <w:p w:rsidR="003A71C5" w:rsidRDefault="00005824">
      <w:pPr>
        <w:pStyle w:val="ListParagraph"/>
        <w:numPr>
          <w:ilvl w:val="0"/>
          <w:numId w:val="1"/>
        </w:numPr>
        <w:tabs>
          <w:tab w:val="left" w:pos="452"/>
        </w:tabs>
        <w:spacing w:before="109" w:line="254" w:lineRule="exact"/>
        <w:ind w:left="452" w:hanging="199"/>
        <w:rPr>
          <w:rFonts w:ascii="Times New Roman" w:hAnsi="Times New Roman"/>
          <w:i/>
          <w:sz w:val="19"/>
        </w:rPr>
      </w:pPr>
      <w:r>
        <w:rPr>
          <w:color w:val="414042"/>
          <w:w w:val="90"/>
          <w:sz w:val="19"/>
        </w:rPr>
        <w:t>Jordan,</w:t>
      </w:r>
      <w:r>
        <w:rPr>
          <w:color w:val="414042"/>
          <w:spacing w:val="-1"/>
          <w:sz w:val="19"/>
        </w:rPr>
        <w:t xml:space="preserve"> </w:t>
      </w:r>
      <w:r>
        <w:rPr>
          <w:color w:val="414042"/>
          <w:w w:val="90"/>
          <w:sz w:val="19"/>
        </w:rPr>
        <w:t>Kelly.</w:t>
      </w:r>
      <w:r>
        <w:rPr>
          <w:color w:val="414042"/>
          <w:spacing w:val="-1"/>
          <w:sz w:val="19"/>
        </w:rPr>
        <w:t xml:space="preserve"> </w:t>
      </w:r>
      <w:r>
        <w:rPr>
          <w:color w:val="414042"/>
          <w:w w:val="90"/>
          <w:sz w:val="19"/>
        </w:rPr>
        <w:t>2019.</w:t>
      </w:r>
      <w:r>
        <w:rPr>
          <w:color w:val="414042"/>
          <w:spacing w:val="-1"/>
          <w:sz w:val="19"/>
        </w:rPr>
        <w:t xml:space="preserve"> </w:t>
      </w:r>
      <w:r>
        <w:rPr>
          <w:color w:val="414042"/>
          <w:w w:val="90"/>
          <w:sz w:val="19"/>
        </w:rPr>
        <w:t>‘The</w:t>
      </w:r>
      <w:r>
        <w:rPr>
          <w:color w:val="414042"/>
          <w:spacing w:val="-1"/>
          <w:sz w:val="19"/>
        </w:rPr>
        <w:t xml:space="preserve"> </w:t>
      </w:r>
      <w:r>
        <w:rPr>
          <w:color w:val="414042"/>
          <w:w w:val="90"/>
          <w:sz w:val="19"/>
        </w:rPr>
        <w:t>Ethics</w:t>
      </w:r>
      <w:r>
        <w:rPr>
          <w:color w:val="414042"/>
          <w:spacing w:val="-1"/>
          <w:sz w:val="19"/>
        </w:rPr>
        <w:t xml:space="preserve"> </w:t>
      </w:r>
      <w:r>
        <w:rPr>
          <w:color w:val="414042"/>
          <w:w w:val="90"/>
          <w:sz w:val="19"/>
        </w:rPr>
        <w:t>of</w:t>
      </w:r>
      <w:r>
        <w:rPr>
          <w:color w:val="414042"/>
          <w:spacing w:val="-1"/>
          <w:sz w:val="19"/>
        </w:rPr>
        <w:t xml:space="preserve"> </w:t>
      </w:r>
      <w:r>
        <w:rPr>
          <w:color w:val="414042"/>
          <w:w w:val="90"/>
          <w:sz w:val="19"/>
        </w:rPr>
        <w:t>Participation</w:t>
      </w:r>
      <w:r>
        <w:rPr>
          <w:color w:val="414042"/>
          <w:sz w:val="19"/>
        </w:rPr>
        <w:t xml:space="preserve"> </w:t>
      </w:r>
      <w:r>
        <w:rPr>
          <w:color w:val="414042"/>
          <w:w w:val="90"/>
          <w:sz w:val="19"/>
        </w:rPr>
        <w:t>and</w:t>
      </w:r>
      <w:r>
        <w:rPr>
          <w:color w:val="414042"/>
          <w:spacing w:val="-1"/>
          <w:sz w:val="19"/>
        </w:rPr>
        <w:t xml:space="preserve"> </w:t>
      </w:r>
      <w:r>
        <w:rPr>
          <w:color w:val="414042"/>
          <w:w w:val="90"/>
          <w:sz w:val="19"/>
        </w:rPr>
        <w:t>Participation</w:t>
      </w:r>
      <w:r>
        <w:rPr>
          <w:color w:val="414042"/>
          <w:spacing w:val="-1"/>
          <w:sz w:val="19"/>
        </w:rPr>
        <w:t xml:space="preserve"> </w:t>
      </w:r>
      <w:r>
        <w:rPr>
          <w:color w:val="414042"/>
          <w:w w:val="90"/>
          <w:sz w:val="19"/>
        </w:rPr>
        <w:t>Gone</w:t>
      </w:r>
      <w:r>
        <w:rPr>
          <w:color w:val="414042"/>
          <w:spacing w:val="-1"/>
          <w:sz w:val="19"/>
        </w:rPr>
        <w:t xml:space="preserve"> </w:t>
      </w:r>
      <w:r>
        <w:rPr>
          <w:color w:val="414042"/>
          <w:w w:val="90"/>
          <w:sz w:val="19"/>
        </w:rPr>
        <w:t>Wrong’</w:t>
      </w:r>
      <w:r>
        <w:rPr>
          <w:color w:val="414042"/>
          <w:spacing w:val="-1"/>
          <w:sz w:val="19"/>
        </w:rPr>
        <w:t xml:space="preserve"> </w:t>
      </w:r>
      <w:r>
        <w:rPr>
          <w:color w:val="414042"/>
          <w:w w:val="90"/>
          <w:sz w:val="19"/>
        </w:rPr>
        <w:t>in</w:t>
      </w:r>
      <w:r>
        <w:rPr>
          <w:color w:val="414042"/>
          <w:spacing w:val="-1"/>
          <w:sz w:val="19"/>
        </w:rPr>
        <w:t xml:space="preserve"> </w:t>
      </w:r>
      <w:r>
        <w:rPr>
          <w:rFonts w:ascii="Times New Roman" w:hAnsi="Times New Roman"/>
          <w:i/>
          <w:color w:val="414042"/>
          <w:w w:val="90"/>
          <w:sz w:val="19"/>
        </w:rPr>
        <w:t>Journal</w:t>
      </w:r>
      <w:r>
        <w:rPr>
          <w:rFonts w:ascii="Times New Roman" w:hAnsi="Times New Roman"/>
          <w:i/>
          <w:color w:val="414042"/>
          <w:spacing w:val="-3"/>
          <w:w w:val="90"/>
          <w:sz w:val="19"/>
        </w:rPr>
        <w:t xml:space="preserve"> </w:t>
      </w:r>
      <w:r>
        <w:rPr>
          <w:rFonts w:ascii="Times New Roman" w:hAnsi="Times New Roman"/>
          <w:i/>
          <w:color w:val="414042"/>
          <w:w w:val="90"/>
          <w:sz w:val="19"/>
        </w:rPr>
        <w:t>of</w:t>
      </w:r>
      <w:r>
        <w:rPr>
          <w:rFonts w:ascii="Times New Roman" w:hAnsi="Times New Roman"/>
          <w:i/>
          <w:color w:val="414042"/>
          <w:spacing w:val="-4"/>
          <w:w w:val="90"/>
          <w:sz w:val="19"/>
        </w:rPr>
        <w:t xml:space="preserve"> </w:t>
      </w:r>
      <w:r>
        <w:rPr>
          <w:rFonts w:ascii="Times New Roman" w:hAnsi="Times New Roman"/>
          <w:i/>
          <w:color w:val="414042"/>
          <w:w w:val="90"/>
          <w:sz w:val="19"/>
        </w:rPr>
        <w:t>Contemporary</w:t>
      </w:r>
      <w:r>
        <w:rPr>
          <w:rFonts w:ascii="Times New Roman" w:hAnsi="Times New Roman"/>
          <w:i/>
          <w:color w:val="414042"/>
          <w:spacing w:val="-3"/>
          <w:w w:val="90"/>
          <w:sz w:val="19"/>
        </w:rPr>
        <w:t xml:space="preserve"> </w:t>
      </w:r>
      <w:r>
        <w:rPr>
          <w:rFonts w:ascii="Times New Roman" w:hAnsi="Times New Roman"/>
          <w:i/>
          <w:color w:val="414042"/>
          <w:w w:val="90"/>
          <w:sz w:val="19"/>
        </w:rPr>
        <w:t>Drama</w:t>
      </w:r>
      <w:r>
        <w:rPr>
          <w:rFonts w:ascii="Times New Roman" w:hAnsi="Times New Roman"/>
          <w:i/>
          <w:color w:val="414042"/>
          <w:spacing w:val="-4"/>
          <w:w w:val="90"/>
          <w:sz w:val="19"/>
        </w:rPr>
        <w:t xml:space="preserve"> </w:t>
      </w:r>
      <w:r>
        <w:rPr>
          <w:rFonts w:ascii="Times New Roman" w:hAnsi="Times New Roman"/>
          <w:i/>
          <w:color w:val="414042"/>
          <w:w w:val="90"/>
          <w:sz w:val="19"/>
        </w:rPr>
        <w:t>in</w:t>
      </w:r>
      <w:r>
        <w:rPr>
          <w:rFonts w:ascii="Times New Roman" w:hAnsi="Times New Roman"/>
          <w:i/>
          <w:color w:val="414042"/>
          <w:spacing w:val="-4"/>
          <w:w w:val="90"/>
          <w:sz w:val="19"/>
        </w:rPr>
        <w:t xml:space="preserve"> </w:t>
      </w:r>
      <w:r>
        <w:rPr>
          <w:rFonts w:ascii="Times New Roman" w:hAnsi="Times New Roman"/>
          <w:i/>
          <w:color w:val="414042"/>
          <w:spacing w:val="-2"/>
          <w:w w:val="90"/>
          <w:sz w:val="19"/>
        </w:rPr>
        <w:t>English</w:t>
      </w:r>
    </w:p>
    <w:p w:rsidR="003A71C5" w:rsidRDefault="00005824">
      <w:pPr>
        <w:spacing w:line="254" w:lineRule="exact"/>
        <w:ind w:left="253"/>
        <w:rPr>
          <w:sz w:val="19"/>
        </w:rPr>
      </w:pPr>
      <w:r>
        <w:rPr>
          <w:color w:val="414042"/>
          <w:w w:val="90"/>
          <w:sz w:val="19"/>
        </w:rPr>
        <w:t>7(2):</w:t>
      </w:r>
      <w:r>
        <w:rPr>
          <w:color w:val="414042"/>
          <w:spacing w:val="7"/>
          <w:sz w:val="19"/>
        </w:rPr>
        <w:t xml:space="preserve"> </w:t>
      </w:r>
      <w:r>
        <w:rPr>
          <w:color w:val="414042"/>
          <w:w w:val="90"/>
          <w:sz w:val="19"/>
        </w:rPr>
        <w:t>187–209</w:t>
      </w:r>
      <w:r>
        <w:rPr>
          <w:color w:val="414042"/>
          <w:spacing w:val="7"/>
          <w:sz w:val="19"/>
        </w:rPr>
        <w:t xml:space="preserve"> </w:t>
      </w:r>
      <w:r>
        <w:rPr>
          <w:color w:val="414042"/>
          <w:w w:val="90"/>
          <w:sz w:val="19"/>
        </w:rPr>
        <w:t>https://doi.org/10.1515/jcde-2019-</w:t>
      </w:r>
      <w:r>
        <w:rPr>
          <w:color w:val="414042"/>
          <w:spacing w:val="-4"/>
          <w:w w:val="90"/>
          <w:sz w:val="19"/>
        </w:rPr>
        <w:t>0021</w:t>
      </w:r>
    </w:p>
    <w:p w:rsidR="003A71C5" w:rsidRDefault="00005824">
      <w:pPr>
        <w:pStyle w:val="ListParagraph"/>
        <w:numPr>
          <w:ilvl w:val="0"/>
          <w:numId w:val="1"/>
        </w:numPr>
        <w:tabs>
          <w:tab w:val="left" w:pos="452"/>
        </w:tabs>
        <w:spacing w:before="113" w:line="235" w:lineRule="auto"/>
        <w:ind w:right="866" w:firstLine="0"/>
        <w:rPr>
          <w:sz w:val="19"/>
        </w:rPr>
      </w:pPr>
      <w:r>
        <w:rPr>
          <w:color w:val="414042"/>
          <w:w w:val="90"/>
          <w:sz w:val="19"/>
        </w:rPr>
        <w:t xml:space="preserve">Harari, Yuval Noah. 2017. </w:t>
      </w:r>
      <w:r>
        <w:rPr>
          <w:rFonts w:ascii="Times New Roman" w:hAnsi="Times New Roman"/>
          <w:i/>
          <w:color w:val="414042"/>
          <w:w w:val="90"/>
          <w:sz w:val="19"/>
        </w:rPr>
        <w:t xml:space="preserve">Making Sense </w:t>
      </w:r>
      <w:r>
        <w:rPr>
          <w:color w:val="414042"/>
          <w:w w:val="90"/>
          <w:sz w:val="19"/>
        </w:rPr>
        <w:t>Podcast #68 with Sam Harris. 17 March. https://</w:t>
      </w:r>
      <w:hyperlink r:id="rId35">
        <w:r>
          <w:rPr>
            <w:color w:val="414042"/>
            <w:w w:val="90"/>
            <w:sz w:val="19"/>
          </w:rPr>
          <w:t>www.samharris.org/podcasts/</w:t>
        </w:r>
      </w:hyperlink>
      <w:r>
        <w:rPr>
          <w:color w:val="414042"/>
          <w:w w:val="90"/>
          <w:sz w:val="19"/>
        </w:rPr>
        <w:t xml:space="preserve"> </w:t>
      </w:r>
      <w:r>
        <w:rPr>
          <w:color w:val="414042"/>
          <w:spacing w:val="-4"/>
          <w:sz w:val="19"/>
        </w:rPr>
        <w:t>making-sense-episodes/68-reality-imagination Accessed 20 December 2022</w:t>
      </w:r>
    </w:p>
    <w:p w:rsidR="003A71C5" w:rsidRDefault="00005824">
      <w:pPr>
        <w:pStyle w:val="ListParagraph"/>
        <w:numPr>
          <w:ilvl w:val="0"/>
          <w:numId w:val="1"/>
        </w:numPr>
        <w:tabs>
          <w:tab w:val="left" w:pos="452"/>
        </w:tabs>
        <w:spacing w:before="115" w:line="235" w:lineRule="auto"/>
        <w:ind w:right="858" w:firstLine="0"/>
        <w:rPr>
          <w:sz w:val="19"/>
        </w:rPr>
      </w:pPr>
      <w:r>
        <w:rPr>
          <w:color w:val="414042"/>
          <w:w w:val="90"/>
          <w:sz w:val="19"/>
        </w:rPr>
        <w:t xml:space="preserve">Kümmerling-Meibauer, Betina. 2019. ‘Lying and the Arts’ in </w:t>
      </w:r>
      <w:r>
        <w:rPr>
          <w:rFonts w:ascii="Times New Roman" w:hAnsi="Times New Roman"/>
          <w:i/>
          <w:color w:val="414042"/>
          <w:w w:val="90"/>
          <w:sz w:val="19"/>
        </w:rPr>
        <w:t>The</w:t>
      </w:r>
      <w:r>
        <w:rPr>
          <w:rFonts w:ascii="Times New Roman" w:hAnsi="Times New Roman"/>
          <w:i/>
          <w:color w:val="414042"/>
          <w:spacing w:val="-3"/>
          <w:w w:val="90"/>
          <w:sz w:val="19"/>
        </w:rPr>
        <w:t xml:space="preserve"> </w:t>
      </w:r>
      <w:r>
        <w:rPr>
          <w:rFonts w:ascii="Times New Roman" w:hAnsi="Times New Roman"/>
          <w:i/>
          <w:color w:val="414042"/>
          <w:w w:val="90"/>
          <w:sz w:val="19"/>
        </w:rPr>
        <w:t>Oxford</w:t>
      </w:r>
      <w:r>
        <w:rPr>
          <w:rFonts w:ascii="Times New Roman" w:hAnsi="Times New Roman"/>
          <w:i/>
          <w:color w:val="414042"/>
          <w:spacing w:val="-3"/>
          <w:w w:val="90"/>
          <w:sz w:val="19"/>
        </w:rPr>
        <w:t xml:space="preserve"> </w:t>
      </w:r>
      <w:r>
        <w:rPr>
          <w:rFonts w:ascii="Times New Roman" w:hAnsi="Times New Roman"/>
          <w:i/>
          <w:color w:val="414042"/>
          <w:w w:val="90"/>
          <w:sz w:val="19"/>
        </w:rPr>
        <w:t>Handbook</w:t>
      </w:r>
      <w:r>
        <w:rPr>
          <w:rFonts w:ascii="Times New Roman" w:hAnsi="Times New Roman"/>
          <w:i/>
          <w:color w:val="414042"/>
          <w:spacing w:val="-3"/>
          <w:w w:val="90"/>
          <w:sz w:val="19"/>
        </w:rPr>
        <w:t xml:space="preserve"> </w:t>
      </w:r>
      <w:r>
        <w:rPr>
          <w:rFonts w:ascii="Times New Roman" w:hAnsi="Times New Roman"/>
          <w:i/>
          <w:color w:val="414042"/>
          <w:w w:val="90"/>
          <w:sz w:val="19"/>
        </w:rPr>
        <w:t>of</w:t>
      </w:r>
      <w:r>
        <w:rPr>
          <w:rFonts w:ascii="Times New Roman" w:hAnsi="Times New Roman"/>
          <w:i/>
          <w:color w:val="414042"/>
          <w:spacing w:val="-3"/>
          <w:w w:val="90"/>
          <w:sz w:val="19"/>
        </w:rPr>
        <w:t xml:space="preserve"> </w:t>
      </w:r>
      <w:r>
        <w:rPr>
          <w:rFonts w:ascii="Times New Roman" w:hAnsi="Times New Roman"/>
          <w:i/>
          <w:color w:val="414042"/>
          <w:w w:val="90"/>
          <w:sz w:val="19"/>
        </w:rPr>
        <w:t xml:space="preserve">Lying </w:t>
      </w:r>
      <w:r>
        <w:rPr>
          <w:color w:val="414042"/>
          <w:w w:val="90"/>
          <w:sz w:val="19"/>
        </w:rPr>
        <w:t xml:space="preserve">ed. by Jörg Meibauer. Oxford: </w:t>
      </w:r>
      <w:r>
        <w:rPr>
          <w:color w:val="414042"/>
          <w:spacing w:val="-4"/>
          <w:sz w:val="19"/>
        </w:rPr>
        <w:t>Oxford University Press pp.553-564</w:t>
      </w:r>
    </w:p>
    <w:p w:rsidR="003A71C5" w:rsidRDefault="00005824">
      <w:pPr>
        <w:pStyle w:val="ListParagraph"/>
        <w:numPr>
          <w:ilvl w:val="0"/>
          <w:numId w:val="1"/>
        </w:numPr>
        <w:tabs>
          <w:tab w:val="left" w:pos="452"/>
        </w:tabs>
        <w:spacing w:before="111"/>
        <w:ind w:left="452" w:hanging="199"/>
        <w:rPr>
          <w:sz w:val="19"/>
        </w:rPr>
      </w:pPr>
      <w:r>
        <w:rPr>
          <w:color w:val="414042"/>
          <w:w w:val="90"/>
          <w:sz w:val="19"/>
        </w:rPr>
        <w:t>Lambert-Beatty,</w:t>
      </w:r>
      <w:r>
        <w:rPr>
          <w:color w:val="414042"/>
          <w:spacing w:val="5"/>
          <w:sz w:val="19"/>
        </w:rPr>
        <w:t xml:space="preserve"> </w:t>
      </w:r>
      <w:r>
        <w:rPr>
          <w:color w:val="414042"/>
          <w:w w:val="90"/>
          <w:sz w:val="19"/>
        </w:rPr>
        <w:t>Carrie.</w:t>
      </w:r>
      <w:r>
        <w:rPr>
          <w:color w:val="414042"/>
          <w:spacing w:val="6"/>
          <w:sz w:val="19"/>
        </w:rPr>
        <w:t xml:space="preserve"> </w:t>
      </w:r>
      <w:r>
        <w:rPr>
          <w:color w:val="414042"/>
          <w:w w:val="90"/>
          <w:sz w:val="19"/>
        </w:rPr>
        <w:t>2009.</w:t>
      </w:r>
      <w:r>
        <w:rPr>
          <w:color w:val="414042"/>
          <w:spacing w:val="6"/>
          <w:sz w:val="19"/>
        </w:rPr>
        <w:t xml:space="preserve"> </w:t>
      </w:r>
      <w:r>
        <w:rPr>
          <w:color w:val="414042"/>
          <w:w w:val="90"/>
          <w:sz w:val="19"/>
        </w:rPr>
        <w:t>‘Make-Believe:</w:t>
      </w:r>
      <w:r>
        <w:rPr>
          <w:color w:val="414042"/>
          <w:spacing w:val="5"/>
          <w:sz w:val="19"/>
        </w:rPr>
        <w:t xml:space="preserve"> </w:t>
      </w:r>
      <w:r>
        <w:rPr>
          <w:color w:val="414042"/>
          <w:w w:val="90"/>
          <w:sz w:val="19"/>
        </w:rPr>
        <w:t>Parafiction</w:t>
      </w:r>
      <w:r>
        <w:rPr>
          <w:color w:val="414042"/>
          <w:spacing w:val="6"/>
          <w:sz w:val="19"/>
        </w:rPr>
        <w:t xml:space="preserve"> </w:t>
      </w:r>
      <w:r>
        <w:rPr>
          <w:color w:val="414042"/>
          <w:w w:val="90"/>
          <w:sz w:val="19"/>
        </w:rPr>
        <w:t>and</w:t>
      </w:r>
      <w:r>
        <w:rPr>
          <w:color w:val="414042"/>
          <w:spacing w:val="6"/>
          <w:sz w:val="19"/>
        </w:rPr>
        <w:t xml:space="preserve"> </w:t>
      </w:r>
      <w:r>
        <w:rPr>
          <w:color w:val="414042"/>
          <w:w w:val="90"/>
          <w:sz w:val="19"/>
        </w:rPr>
        <w:t>Plausibility’.</w:t>
      </w:r>
      <w:r>
        <w:rPr>
          <w:color w:val="414042"/>
          <w:spacing w:val="5"/>
          <w:sz w:val="19"/>
        </w:rPr>
        <w:t xml:space="preserve"> </w:t>
      </w:r>
      <w:r>
        <w:rPr>
          <w:rFonts w:ascii="Times New Roman" w:hAnsi="Times New Roman"/>
          <w:i/>
          <w:color w:val="414042"/>
          <w:w w:val="90"/>
          <w:sz w:val="19"/>
        </w:rPr>
        <w:t>October</w:t>
      </w:r>
      <w:r>
        <w:rPr>
          <w:rFonts w:ascii="Times New Roman" w:hAnsi="Times New Roman"/>
          <w:i/>
          <w:color w:val="414042"/>
          <w:spacing w:val="6"/>
          <w:sz w:val="19"/>
        </w:rPr>
        <w:t xml:space="preserve"> </w:t>
      </w:r>
      <w:r>
        <w:rPr>
          <w:color w:val="414042"/>
          <w:w w:val="90"/>
          <w:sz w:val="19"/>
        </w:rPr>
        <w:t>129</w:t>
      </w:r>
      <w:r>
        <w:rPr>
          <w:color w:val="414042"/>
          <w:spacing w:val="6"/>
          <w:sz w:val="19"/>
        </w:rPr>
        <w:t xml:space="preserve"> </w:t>
      </w:r>
      <w:r>
        <w:rPr>
          <w:color w:val="414042"/>
          <w:spacing w:val="-2"/>
          <w:w w:val="90"/>
          <w:sz w:val="19"/>
        </w:rPr>
        <w:t>pp.51–94</w:t>
      </w:r>
    </w:p>
    <w:p w:rsidR="003A71C5" w:rsidRDefault="00005824">
      <w:pPr>
        <w:pStyle w:val="ListParagraph"/>
        <w:numPr>
          <w:ilvl w:val="0"/>
          <w:numId w:val="1"/>
        </w:numPr>
        <w:tabs>
          <w:tab w:val="left" w:pos="452"/>
        </w:tabs>
        <w:spacing w:before="109"/>
        <w:ind w:left="452" w:hanging="199"/>
        <w:rPr>
          <w:sz w:val="19"/>
        </w:rPr>
      </w:pPr>
      <w:r>
        <w:rPr>
          <w:color w:val="414042"/>
          <w:w w:val="90"/>
          <w:sz w:val="19"/>
        </w:rPr>
        <w:t>Latour,</w:t>
      </w:r>
      <w:r>
        <w:rPr>
          <w:color w:val="414042"/>
          <w:spacing w:val="-2"/>
          <w:sz w:val="19"/>
        </w:rPr>
        <w:t xml:space="preserve"> </w:t>
      </w:r>
      <w:r>
        <w:rPr>
          <w:color w:val="414042"/>
          <w:w w:val="90"/>
          <w:sz w:val="19"/>
        </w:rPr>
        <w:t>Bruno.</w:t>
      </w:r>
      <w:r>
        <w:rPr>
          <w:color w:val="414042"/>
          <w:spacing w:val="-1"/>
          <w:sz w:val="19"/>
        </w:rPr>
        <w:t xml:space="preserve"> </w:t>
      </w:r>
      <w:r>
        <w:rPr>
          <w:color w:val="414042"/>
          <w:w w:val="90"/>
          <w:sz w:val="19"/>
        </w:rPr>
        <w:t>2010.</w:t>
      </w:r>
      <w:r>
        <w:rPr>
          <w:color w:val="414042"/>
          <w:spacing w:val="-2"/>
          <w:sz w:val="19"/>
        </w:rPr>
        <w:t xml:space="preserve"> </w:t>
      </w:r>
      <w:r>
        <w:rPr>
          <w:rFonts w:ascii="Times New Roman" w:hAnsi="Times New Roman"/>
          <w:i/>
          <w:color w:val="414042"/>
          <w:w w:val="90"/>
          <w:sz w:val="19"/>
        </w:rPr>
        <w:t>On</w:t>
      </w:r>
      <w:r>
        <w:rPr>
          <w:rFonts w:ascii="Times New Roman" w:hAnsi="Times New Roman"/>
          <w:i/>
          <w:color w:val="414042"/>
          <w:spacing w:val="-4"/>
          <w:w w:val="90"/>
          <w:sz w:val="19"/>
        </w:rPr>
        <w:t xml:space="preserve"> </w:t>
      </w:r>
      <w:r>
        <w:rPr>
          <w:rFonts w:ascii="Times New Roman" w:hAnsi="Times New Roman"/>
          <w:i/>
          <w:color w:val="414042"/>
          <w:w w:val="90"/>
          <w:sz w:val="19"/>
        </w:rPr>
        <w:t>the</w:t>
      </w:r>
      <w:r>
        <w:rPr>
          <w:rFonts w:ascii="Times New Roman" w:hAnsi="Times New Roman"/>
          <w:i/>
          <w:color w:val="414042"/>
          <w:spacing w:val="-4"/>
          <w:w w:val="90"/>
          <w:sz w:val="19"/>
        </w:rPr>
        <w:t xml:space="preserve"> </w:t>
      </w:r>
      <w:r>
        <w:rPr>
          <w:rFonts w:ascii="Times New Roman" w:hAnsi="Times New Roman"/>
          <w:i/>
          <w:color w:val="414042"/>
          <w:w w:val="90"/>
          <w:sz w:val="19"/>
        </w:rPr>
        <w:t>Modern</w:t>
      </w:r>
      <w:r>
        <w:rPr>
          <w:rFonts w:ascii="Times New Roman" w:hAnsi="Times New Roman"/>
          <w:i/>
          <w:color w:val="414042"/>
          <w:spacing w:val="-4"/>
          <w:w w:val="90"/>
          <w:sz w:val="19"/>
        </w:rPr>
        <w:t xml:space="preserve"> </w:t>
      </w:r>
      <w:r>
        <w:rPr>
          <w:rFonts w:ascii="Times New Roman" w:hAnsi="Times New Roman"/>
          <w:i/>
          <w:color w:val="414042"/>
          <w:w w:val="90"/>
          <w:sz w:val="19"/>
        </w:rPr>
        <w:t>Cult</w:t>
      </w:r>
      <w:r>
        <w:rPr>
          <w:rFonts w:ascii="Times New Roman" w:hAnsi="Times New Roman"/>
          <w:i/>
          <w:color w:val="414042"/>
          <w:spacing w:val="-4"/>
          <w:w w:val="90"/>
          <w:sz w:val="19"/>
        </w:rPr>
        <w:t xml:space="preserve"> </w:t>
      </w:r>
      <w:r>
        <w:rPr>
          <w:rFonts w:ascii="Times New Roman" w:hAnsi="Times New Roman"/>
          <w:i/>
          <w:color w:val="414042"/>
          <w:w w:val="90"/>
          <w:sz w:val="19"/>
        </w:rPr>
        <w:t>of</w:t>
      </w:r>
      <w:r>
        <w:rPr>
          <w:rFonts w:ascii="Times New Roman" w:hAnsi="Times New Roman"/>
          <w:i/>
          <w:color w:val="414042"/>
          <w:spacing w:val="-4"/>
          <w:w w:val="90"/>
          <w:sz w:val="19"/>
        </w:rPr>
        <w:t xml:space="preserve"> </w:t>
      </w:r>
      <w:r>
        <w:rPr>
          <w:rFonts w:ascii="Times New Roman" w:hAnsi="Times New Roman"/>
          <w:i/>
          <w:color w:val="414042"/>
          <w:w w:val="90"/>
          <w:sz w:val="19"/>
        </w:rPr>
        <w:t>the</w:t>
      </w:r>
      <w:r>
        <w:rPr>
          <w:rFonts w:ascii="Times New Roman" w:hAnsi="Times New Roman"/>
          <w:i/>
          <w:color w:val="414042"/>
          <w:spacing w:val="-4"/>
          <w:w w:val="90"/>
          <w:sz w:val="19"/>
        </w:rPr>
        <w:t xml:space="preserve"> </w:t>
      </w:r>
      <w:r>
        <w:rPr>
          <w:rFonts w:ascii="Times New Roman" w:hAnsi="Times New Roman"/>
          <w:i/>
          <w:color w:val="414042"/>
          <w:w w:val="90"/>
          <w:sz w:val="19"/>
        </w:rPr>
        <w:t>Factish</w:t>
      </w:r>
      <w:r>
        <w:rPr>
          <w:rFonts w:ascii="Times New Roman" w:hAnsi="Times New Roman"/>
          <w:i/>
          <w:color w:val="414042"/>
          <w:spacing w:val="-4"/>
          <w:w w:val="90"/>
          <w:sz w:val="19"/>
        </w:rPr>
        <w:t xml:space="preserve"> </w:t>
      </w:r>
      <w:r>
        <w:rPr>
          <w:rFonts w:ascii="Times New Roman" w:hAnsi="Times New Roman"/>
          <w:i/>
          <w:color w:val="414042"/>
          <w:w w:val="90"/>
          <w:sz w:val="19"/>
        </w:rPr>
        <w:t>Gods</w:t>
      </w:r>
      <w:r>
        <w:rPr>
          <w:color w:val="414042"/>
          <w:w w:val="90"/>
          <w:sz w:val="19"/>
        </w:rPr>
        <w:t>.</w:t>
      </w:r>
      <w:r>
        <w:rPr>
          <w:color w:val="414042"/>
          <w:spacing w:val="-2"/>
          <w:sz w:val="19"/>
        </w:rPr>
        <w:t xml:space="preserve"> </w:t>
      </w:r>
      <w:r>
        <w:rPr>
          <w:color w:val="414042"/>
          <w:w w:val="90"/>
          <w:sz w:val="19"/>
        </w:rPr>
        <w:t>Durham</w:t>
      </w:r>
      <w:r>
        <w:rPr>
          <w:color w:val="414042"/>
          <w:spacing w:val="-1"/>
          <w:sz w:val="19"/>
        </w:rPr>
        <w:t xml:space="preserve"> </w:t>
      </w:r>
      <w:r>
        <w:rPr>
          <w:color w:val="414042"/>
          <w:w w:val="90"/>
          <w:sz w:val="19"/>
        </w:rPr>
        <w:t>and</w:t>
      </w:r>
      <w:r>
        <w:rPr>
          <w:color w:val="414042"/>
          <w:spacing w:val="-1"/>
          <w:sz w:val="19"/>
        </w:rPr>
        <w:t xml:space="preserve"> </w:t>
      </w:r>
      <w:r>
        <w:rPr>
          <w:color w:val="414042"/>
          <w:w w:val="90"/>
          <w:sz w:val="19"/>
        </w:rPr>
        <w:t>London:</w:t>
      </w:r>
      <w:r>
        <w:rPr>
          <w:color w:val="414042"/>
          <w:spacing w:val="-2"/>
          <w:sz w:val="19"/>
        </w:rPr>
        <w:t xml:space="preserve"> </w:t>
      </w:r>
      <w:r>
        <w:rPr>
          <w:color w:val="414042"/>
          <w:w w:val="90"/>
          <w:sz w:val="19"/>
        </w:rPr>
        <w:t>Duke</w:t>
      </w:r>
      <w:r>
        <w:rPr>
          <w:color w:val="414042"/>
          <w:spacing w:val="-1"/>
          <w:sz w:val="19"/>
        </w:rPr>
        <w:t xml:space="preserve"> </w:t>
      </w:r>
      <w:r>
        <w:rPr>
          <w:color w:val="414042"/>
          <w:w w:val="90"/>
          <w:sz w:val="19"/>
        </w:rPr>
        <w:t>University</w:t>
      </w:r>
      <w:r>
        <w:rPr>
          <w:color w:val="414042"/>
          <w:spacing w:val="-2"/>
          <w:sz w:val="19"/>
        </w:rPr>
        <w:t xml:space="preserve"> </w:t>
      </w:r>
      <w:r>
        <w:rPr>
          <w:color w:val="414042"/>
          <w:spacing w:val="-2"/>
          <w:w w:val="90"/>
          <w:sz w:val="19"/>
        </w:rPr>
        <w:t>Press</w:t>
      </w:r>
    </w:p>
    <w:p w:rsidR="003A71C5" w:rsidRDefault="00005824">
      <w:pPr>
        <w:pStyle w:val="ListParagraph"/>
        <w:numPr>
          <w:ilvl w:val="0"/>
          <w:numId w:val="1"/>
        </w:numPr>
        <w:tabs>
          <w:tab w:val="left" w:pos="452"/>
        </w:tabs>
        <w:spacing w:before="109"/>
        <w:ind w:left="452" w:hanging="199"/>
        <w:rPr>
          <w:sz w:val="19"/>
        </w:rPr>
      </w:pPr>
      <w:r>
        <w:rPr>
          <w:color w:val="414042"/>
          <w:w w:val="90"/>
          <w:sz w:val="19"/>
        </w:rPr>
        <w:t>Levinas,</w:t>
      </w:r>
      <w:r>
        <w:rPr>
          <w:color w:val="414042"/>
          <w:spacing w:val="-1"/>
          <w:sz w:val="19"/>
        </w:rPr>
        <w:t xml:space="preserve"> </w:t>
      </w:r>
      <w:r>
        <w:rPr>
          <w:color w:val="414042"/>
          <w:w w:val="90"/>
          <w:sz w:val="19"/>
        </w:rPr>
        <w:t>Emmanuel.</w:t>
      </w:r>
      <w:r>
        <w:rPr>
          <w:color w:val="414042"/>
          <w:sz w:val="19"/>
        </w:rPr>
        <w:t xml:space="preserve"> </w:t>
      </w:r>
      <w:r>
        <w:rPr>
          <w:color w:val="414042"/>
          <w:w w:val="90"/>
          <w:sz w:val="19"/>
        </w:rPr>
        <w:t>1989.</w:t>
      </w:r>
      <w:r>
        <w:rPr>
          <w:color w:val="414042"/>
          <w:sz w:val="19"/>
        </w:rPr>
        <w:t xml:space="preserve"> </w:t>
      </w:r>
      <w:r>
        <w:rPr>
          <w:rFonts w:ascii="Times New Roman" w:hAnsi="Times New Roman"/>
          <w:i/>
          <w:color w:val="414042"/>
          <w:w w:val="90"/>
          <w:sz w:val="19"/>
        </w:rPr>
        <w:t>The</w:t>
      </w:r>
      <w:r>
        <w:rPr>
          <w:rFonts w:ascii="Times New Roman" w:hAnsi="Times New Roman"/>
          <w:i/>
          <w:color w:val="414042"/>
          <w:spacing w:val="-3"/>
          <w:w w:val="90"/>
          <w:sz w:val="19"/>
        </w:rPr>
        <w:t xml:space="preserve"> </w:t>
      </w:r>
      <w:r>
        <w:rPr>
          <w:rFonts w:ascii="Times New Roman" w:hAnsi="Times New Roman"/>
          <w:i/>
          <w:color w:val="414042"/>
          <w:w w:val="90"/>
          <w:sz w:val="19"/>
        </w:rPr>
        <w:t>Levinas</w:t>
      </w:r>
      <w:r>
        <w:rPr>
          <w:rFonts w:ascii="Times New Roman" w:hAnsi="Times New Roman"/>
          <w:i/>
          <w:color w:val="414042"/>
          <w:spacing w:val="-3"/>
          <w:w w:val="90"/>
          <w:sz w:val="19"/>
        </w:rPr>
        <w:t xml:space="preserve"> </w:t>
      </w:r>
      <w:r>
        <w:rPr>
          <w:rFonts w:ascii="Times New Roman" w:hAnsi="Times New Roman"/>
          <w:i/>
          <w:color w:val="414042"/>
          <w:w w:val="90"/>
          <w:sz w:val="19"/>
        </w:rPr>
        <w:t>Reader</w:t>
      </w:r>
      <w:r>
        <w:rPr>
          <w:rFonts w:ascii="Times New Roman" w:hAnsi="Times New Roman"/>
          <w:i/>
          <w:color w:val="414042"/>
          <w:sz w:val="19"/>
        </w:rPr>
        <w:t xml:space="preserve"> </w:t>
      </w:r>
      <w:r>
        <w:rPr>
          <w:color w:val="414042"/>
          <w:w w:val="90"/>
          <w:sz w:val="19"/>
        </w:rPr>
        <w:t>ed.</w:t>
      </w:r>
      <w:r>
        <w:rPr>
          <w:color w:val="414042"/>
          <w:sz w:val="19"/>
        </w:rPr>
        <w:t xml:space="preserve"> </w:t>
      </w:r>
      <w:r>
        <w:rPr>
          <w:color w:val="414042"/>
          <w:w w:val="90"/>
          <w:sz w:val="19"/>
        </w:rPr>
        <w:t>by</w:t>
      </w:r>
      <w:r>
        <w:rPr>
          <w:color w:val="414042"/>
          <w:sz w:val="19"/>
        </w:rPr>
        <w:t xml:space="preserve"> </w:t>
      </w:r>
      <w:r>
        <w:rPr>
          <w:color w:val="414042"/>
          <w:w w:val="90"/>
          <w:sz w:val="19"/>
        </w:rPr>
        <w:t>Seán</w:t>
      </w:r>
      <w:r>
        <w:rPr>
          <w:color w:val="414042"/>
          <w:sz w:val="19"/>
        </w:rPr>
        <w:t xml:space="preserve"> </w:t>
      </w:r>
      <w:r>
        <w:rPr>
          <w:color w:val="414042"/>
          <w:w w:val="90"/>
          <w:sz w:val="19"/>
        </w:rPr>
        <w:t>Hand.</w:t>
      </w:r>
      <w:r>
        <w:rPr>
          <w:color w:val="414042"/>
          <w:sz w:val="19"/>
        </w:rPr>
        <w:t xml:space="preserve"> </w:t>
      </w:r>
      <w:r>
        <w:rPr>
          <w:color w:val="414042"/>
          <w:w w:val="90"/>
          <w:sz w:val="19"/>
        </w:rPr>
        <w:t>Oxford:</w:t>
      </w:r>
      <w:r>
        <w:rPr>
          <w:color w:val="414042"/>
          <w:sz w:val="19"/>
        </w:rPr>
        <w:t xml:space="preserve"> </w:t>
      </w:r>
      <w:r>
        <w:rPr>
          <w:color w:val="414042"/>
          <w:spacing w:val="-2"/>
          <w:w w:val="90"/>
          <w:sz w:val="19"/>
        </w:rPr>
        <w:t>Blackwell</w:t>
      </w:r>
    </w:p>
    <w:p w:rsidR="003A71C5" w:rsidRDefault="00005824">
      <w:pPr>
        <w:pStyle w:val="ListParagraph"/>
        <w:numPr>
          <w:ilvl w:val="0"/>
          <w:numId w:val="1"/>
        </w:numPr>
        <w:tabs>
          <w:tab w:val="left" w:pos="452"/>
        </w:tabs>
        <w:spacing w:before="113" w:line="235" w:lineRule="auto"/>
        <w:ind w:right="741" w:firstLine="0"/>
        <w:rPr>
          <w:sz w:val="19"/>
        </w:rPr>
      </w:pPr>
      <w:r>
        <w:rPr>
          <w:color w:val="414042"/>
          <w:w w:val="90"/>
          <w:sz w:val="19"/>
        </w:rPr>
        <w:t xml:space="preserve">Linds, Warren. 2006. ‘Dancing (in) the in-between’ in </w:t>
      </w:r>
      <w:r>
        <w:rPr>
          <w:rFonts w:ascii="Times New Roman" w:hAnsi="Times New Roman"/>
          <w:i/>
          <w:color w:val="414042"/>
          <w:w w:val="90"/>
          <w:sz w:val="19"/>
        </w:rPr>
        <w:t xml:space="preserve">A Boal Companion: Dialogues on theatre and cultural politics </w:t>
      </w:r>
      <w:r>
        <w:rPr>
          <w:color w:val="414042"/>
          <w:w w:val="90"/>
          <w:sz w:val="19"/>
        </w:rPr>
        <w:t>ed. by Jan Cohen-Cruz and Mady Schutzman. London and New York: Routledge pp.114-124</w:t>
      </w:r>
    </w:p>
    <w:p w:rsidR="003A71C5" w:rsidRDefault="00005824">
      <w:pPr>
        <w:pStyle w:val="ListParagraph"/>
        <w:numPr>
          <w:ilvl w:val="0"/>
          <w:numId w:val="1"/>
        </w:numPr>
        <w:tabs>
          <w:tab w:val="left" w:pos="452"/>
        </w:tabs>
        <w:spacing w:before="115" w:line="235" w:lineRule="auto"/>
        <w:ind w:right="1117" w:firstLine="0"/>
        <w:rPr>
          <w:sz w:val="19"/>
        </w:rPr>
      </w:pPr>
      <w:r>
        <w:rPr>
          <w:color w:val="414042"/>
          <w:w w:val="90"/>
          <w:sz w:val="19"/>
        </w:rPr>
        <w:t>Malcolm, Lynne and Olivia Willis. 2016. ‘The story of your brain: why you are who you are’ https://</w:t>
      </w:r>
      <w:hyperlink r:id="rId36">
        <w:r>
          <w:rPr>
            <w:color w:val="414042"/>
            <w:w w:val="90"/>
            <w:sz w:val="19"/>
          </w:rPr>
          <w:t>www.abc.net.au/</w:t>
        </w:r>
      </w:hyperlink>
      <w:r>
        <w:rPr>
          <w:color w:val="414042"/>
          <w:w w:val="90"/>
          <w:sz w:val="19"/>
        </w:rPr>
        <w:t xml:space="preserve"> radionational/programs/allinthemind/david-eagleman-the-story-of-your-brain/7140398</w:t>
      </w:r>
      <w:r>
        <w:rPr>
          <w:color w:val="414042"/>
          <w:sz w:val="19"/>
        </w:rPr>
        <w:t xml:space="preserve"> </w:t>
      </w:r>
      <w:r>
        <w:rPr>
          <w:color w:val="414042"/>
          <w:w w:val="90"/>
          <w:sz w:val="19"/>
        </w:rPr>
        <w:t>Accessed</w:t>
      </w:r>
      <w:r>
        <w:rPr>
          <w:color w:val="414042"/>
          <w:sz w:val="19"/>
        </w:rPr>
        <w:t xml:space="preserve"> </w:t>
      </w:r>
      <w:r>
        <w:rPr>
          <w:color w:val="414042"/>
          <w:w w:val="90"/>
          <w:sz w:val="19"/>
        </w:rPr>
        <w:t>1st</w:t>
      </w:r>
      <w:r>
        <w:rPr>
          <w:color w:val="414042"/>
          <w:sz w:val="19"/>
        </w:rPr>
        <w:t xml:space="preserve"> </w:t>
      </w:r>
      <w:r>
        <w:rPr>
          <w:color w:val="414042"/>
          <w:w w:val="90"/>
          <w:sz w:val="19"/>
        </w:rPr>
        <w:t>November</w:t>
      </w:r>
      <w:r>
        <w:rPr>
          <w:color w:val="414042"/>
          <w:sz w:val="19"/>
        </w:rPr>
        <w:t xml:space="preserve"> </w:t>
      </w:r>
      <w:r>
        <w:rPr>
          <w:color w:val="414042"/>
          <w:w w:val="90"/>
          <w:sz w:val="19"/>
        </w:rPr>
        <w:t>2022</w:t>
      </w:r>
    </w:p>
    <w:p w:rsidR="003A71C5" w:rsidRDefault="00005824">
      <w:pPr>
        <w:pStyle w:val="ListParagraph"/>
        <w:numPr>
          <w:ilvl w:val="0"/>
          <w:numId w:val="1"/>
        </w:numPr>
        <w:tabs>
          <w:tab w:val="left" w:pos="452"/>
        </w:tabs>
        <w:spacing w:before="115" w:line="235" w:lineRule="auto"/>
        <w:ind w:right="680" w:firstLine="0"/>
        <w:rPr>
          <w:sz w:val="19"/>
        </w:rPr>
      </w:pPr>
      <w:r>
        <w:rPr>
          <w:color w:val="414042"/>
          <w:w w:val="90"/>
          <w:sz w:val="19"/>
        </w:rPr>
        <w:t xml:space="preserve">McClellan, Courtney. 2020. ‘Carrie Lambert-Beatty: Truth Bias. Interview / Courtney McClellan’. </w:t>
      </w:r>
      <w:r>
        <w:rPr>
          <w:rFonts w:ascii="Times New Roman" w:hAnsi="Times New Roman"/>
          <w:i/>
          <w:color w:val="414042"/>
          <w:w w:val="90"/>
          <w:sz w:val="19"/>
        </w:rPr>
        <w:t>Art Papers</w:t>
      </w:r>
      <w:r>
        <w:rPr>
          <w:color w:val="414042"/>
          <w:w w:val="90"/>
          <w:sz w:val="19"/>
        </w:rPr>
        <w:t xml:space="preserve">. (February 5, </w:t>
      </w:r>
      <w:r>
        <w:rPr>
          <w:color w:val="414042"/>
          <w:spacing w:val="-4"/>
          <w:sz w:val="19"/>
        </w:rPr>
        <w:t>2020) See https://</w:t>
      </w:r>
      <w:hyperlink r:id="rId37">
        <w:r>
          <w:rPr>
            <w:color w:val="414042"/>
            <w:spacing w:val="-4"/>
            <w:sz w:val="19"/>
          </w:rPr>
          <w:t>www.artpapers.org/carrie-lambert-beatty-truth-bias/</w:t>
        </w:r>
      </w:hyperlink>
      <w:r>
        <w:rPr>
          <w:color w:val="414042"/>
          <w:spacing w:val="-4"/>
          <w:sz w:val="19"/>
        </w:rPr>
        <w:t xml:space="preserve"> accessed 30</w:t>
      </w:r>
      <w:r>
        <w:rPr>
          <w:color w:val="414042"/>
          <w:spacing w:val="-4"/>
          <w:position w:val="6"/>
          <w:sz w:val="11"/>
        </w:rPr>
        <w:t>th</w:t>
      </w:r>
      <w:r>
        <w:rPr>
          <w:color w:val="414042"/>
          <w:spacing w:val="23"/>
          <w:position w:val="6"/>
          <w:sz w:val="11"/>
        </w:rPr>
        <w:t xml:space="preserve"> </w:t>
      </w:r>
      <w:r>
        <w:rPr>
          <w:color w:val="414042"/>
          <w:spacing w:val="-4"/>
          <w:sz w:val="19"/>
        </w:rPr>
        <w:t>September 2022</w:t>
      </w:r>
    </w:p>
    <w:p w:rsidR="003A71C5" w:rsidRDefault="00005824">
      <w:pPr>
        <w:pStyle w:val="ListParagraph"/>
        <w:numPr>
          <w:ilvl w:val="0"/>
          <w:numId w:val="1"/>
        </w:numPr>
        <w:tabs>
          <w:tab w:val="left" w:pos="452"/>
        </w:tabs>
        <w:spacing w:before="115" w:line="235" w:lineRule="auto"/>
        <w:ind w:right="572" w:firstLine="0"/>
        <w:rPr>
          <w:sz w:val="19"/>
        </w:rPr>
      </w:pPr>
      <w:r>
        <w:rPr>
          <w:color w:val="414042"/>
          <w:w w:val="90"/>
          <w:sz w:val="19"/>
        </w:rPr>
        <w:t xml:space="preserve">Murphy, Ailbhe. 2012. ‘Situation Room: Critical Cartographies for Engaged Practice.’ </w:t>
      </w:r>
      <w:r>
        <w:rPr>
          <w:rFonts w:ascii="Times New Roman" w:hAnsi="Times New Roman"/>
          <w:i/>
          <w:color w:val="414042"/>
          <w:w w:val="90"/>
          <w:sz w:val="19"/>
        </w:rPr>
        <w:t>Artist in the Community Scheme 10 Year Gathering</w:t>
      </w:r>
      <w:r>
        <w:rPr>
          <w:color w:val="414042"/>
          <w:w w:val="90"/>
          <w:sz w:val="19"/>
        </w:rPr>
        <w:t>, The Chapel, Irish Museum of Modern Art, 27th November 2012. https://vimeo.com/59417703 (Accessed 13</w:t>
      </w:r>
      <w:r>
        <w:rPr>
          <w:color w:val="414042"/>
          <w:w w:val="90"/>
          <w:position w:val="6"/>
          <w:sz w:val="11"/>
        </w:rPr>
        <w:t>th</w:t>
      </w:r>
      <w:r>
        <w:rPr>
          <w:color w:val="414042"/>
          <w:spacing w:val="29"/>
          <w:position w:val="6"/>
          <w:sz w:val="11"/>
        </w:rPr>
        <w:t xml:space="preserve"> </w:t>
      </w:r>
      <w:r>
        <w:rPr>
          <w:color w:val="414042"/>
          <w:w w:val="90"/>
          <w:sz w:val="19"/>
        </w:rPr>
        <w:t xml:space="preserve">May </w:t>
      </w:r>
      <w:r>
        <w:rPr>
          <w:color w:val="414042"/>
          <w:spacing w:val="-2"/>
          <w:sz w:val="19"/>
        </w:rPr>
        <w:t>2022)</w:t>
      </w:r>
    </w:p>
    <w:p w:rsidR="003A71C5" w:rsidRDefault="00005824">
      <w:pPr>
        <w:pStyle w:val="ListParagraph"/>
        <w:numPr>
          <w:ilvl w:val="0"/>
          <w:numId w:val="1"/>
        </w:numPr>
        <w:tabs>
          <w:tab w:val="left" w:pos="452"/>
        </w:tabs>
        <w:spacing w:before="112"/>
        <w:ind w:left="452" w:hanging="199"/>
        <w:rPr>
          <w:sz w:val="19"/>
        </w:rPr>
      </w:pPr>
      <w:r>
        <w:rPr>
          <w:color w:val="414042"/>
          <w:w w:val="90"/>
          <w:sz w:val="19"/>
        </w:rPr>
        <w:t>O’Grady,</w:t>
      </w:r>
      <w:r>
        <w:rPr>
          <w:color w:val="414042"/>
          <w:spacing w:val="-3"/>
          <w:w w:val="90"/>
          <w:sz w:val="19"/>
        </w:rPr>
        <w:t xml:space="preserve"> </w:t>
      </w:r>
      <w:r>
        <w:rPr>
          <w:color w:val="414042"/>
          <w:w w:val="90"/>
          <w:sz w:val="19"/>
        </w:rPr>
        <w:t>Alice</w:t>
      </w:r>
      <w:r>
        <w:rPr>
          <w:color w:val="414042"/>
          <w:spacing w:val="-3"/>
          <w:w w:val="90"/>
          <w:sz w:val="19"/>
        </w:rPr>
        <w:t xml:space="preserve"> </w:t>
      </w:r>
      <w:r>
        <w:rPr>
          <w:color w:val="414042"/>
          <w:w w:val="90"/>
          <w:sz w:val="19"/>
        </w:rPr>
        <w:t>(ed.).</w:t>
      </w:r>
      <w:r>
        <w:rPr>
          <w:color w:val="414042"/>
          <w:spacing w:val="-3"/>
          <w:w w:val="90"/>
          <w:sz w:val="19"/>
        </w:rPr>
        <w:t xml:space="preserve"> </w:t>
      </w:r>
      <w:r>
        <w:rPr>
          <w:color w:val="414042"/>
          <w:w w:val="90"/>
          <w:sz w:val="19"/>
        </w:rPr>
        <w:t>2017.</w:t>
      </w:r>
      <w:r>
        <w:rPr>
          <w:color w:val="414042"/>
          <w:spacing w:val="-9"/>
          <w:w w:val="90"/>
          <w:sz w:val="19"/>
        </w:rPr>
        <w:t xml:space="preserve"> </w:t>
      </w:r>
      <w:r>
        <w:rPr>
          <w:rFonts w:ascii="Times New Roman" w:hAnsi="Times New Roman"/>
          <w:i/>
          <w:color w:val="414042"/>
          <w:w w:val="90"/>
          <w:sz w:val="19"/>
        </w:rPr>
        <w:t>Risk,</w:t>
      </w:r>
      <w:r>
        <w:rPr>
          <w:rFonts w:ascii="Times New Roman" w:hAnsi="Times New Roman"/>
          <w:i/>
          <w:color w:val="414042"/>
          <w:spacing w:val="-9"/>
          <w:w w:val="90"/>
          <w:sz w:val="19"/>
        </w:rPr>
        <w:t xml:space="preserve"> </w:t>
      </w:r>
      <w:r>
        <w:rPr>
          <w:rFonts w:ascii="Times New Roman" w:hAnsi="Times New Roman"/>
          <w:i/>
          <w:color w:val="414042"/>
          <w:w w:val="90"/>
          <w:sz w:val="19"/>
        </w:rPr>
        <w:t>Participation,</w:t>
      </w:r>
      <w:r>
        <w:rPr>
          <w:rFonts w:ascii="Times New Roman" w:hAnsi="Times New Roman"/>
          <w:i/>
          <w:color w:val="414042"/>
          <w:spacing w:val="-9"/>
          <w:w w:val="90"/>
          <w:sz w:val="19"/>
        </w:rPr>
        <w:t xml:space="preserve"> </w:t>
      </w:r>
      <w:r>
        <w:rPr>
          <w:rFonts w:ascii="Times New Roman" w:hAnsi="Times New Roman"/>
          <w:i/>
          <w:color w:val="414042"/>
          <w:w w:val="90"/>
          <w:sz w:val="19"/>
        </w:rPr>
        <w:t>and</w:t>
      </w:r>
      <w:r>
        <w:rPr>
          <w:rFonts w:ascii="Times New Roman" w:hAnsi="Times New Roman"/>
          <w:i/>
          <w:color w:val="414042"/>
          <w:spacing w:val="-9"/>
          <w:w w:val="90"/>
          <w:sz w:val="19"/>
        </w:rPr>
        <w:t xml:space="preserve"> </w:t>
      </w:r>
      <w:r>
        <w:rPr>
          <w:rFonts w:ascii="Times New Roman" w:hAnsi="Times New Roman"/>
          <w:i/>
          <w:color w:val="414042"/>
          <w:w w:val="90"/>
          <w:sz w:val="19"/>
        </w:rPr>
        <w:t>Performance</w:t>
      </w:r>
      <w:r>
        <w:rPr>
          <w:rFonts w:ascii="Times New Roman" w:hAnsi="Times New Roman"/>
          <w:i/>
          <w:color w:val="414042"/>
          <w:spacing w:val="-10"/>
          <w:w w:val="90"/>
          <w:sz w:val="19"/>
        </w:rPr>
        <w:t xml:space="preserve"> </w:t>
      </w:r>
      <w:r>
        <w:rPr>
          <w:rFonts w:ascii="Times New Roman" w:hAnsi="Times New Roman"/>
          <w:i/>
          <w:color w:val="414042"/>
          <w:w w:val="90"/>
          <w:sz w:val="19"/>
        </w:rPr>
        <w:t>Practice</w:t>
      </w:r>
      <w:r>
        <w:rPr>
          <w:color w:val="414042"/>
          <w:w w:val="90"/>
          <w:sz w:val="19"/>
        </w:rPr>
        <w:t>.</w:t>
      </w:r>
      <w:r>
        <w:rPr>
          <w:color w:val="414042"/>
          <w:spacing w:val="-2"/>
          <w:w w:val="90"/>
          <w:sz w:val="19"/>
        </w:rPr>
        <w:t xml:space="preserve"> </w:t>
      </w:r>
      <w:r>
        <w:rPr>
          <w:color w:val="414042"/>
          <w:w w:val="90"/>
          <w:sz w:val="19"/>
        </w:rPr>
        <w:t>Cham:</w:t>
      </w:r>
      <w:r>
        <w:rPr>
          <w:color w:val="414042"/>
          <w:spacing w:val="-3"/>
          <w:w w:val="90"/>
          <w:sz w:val="19"/>
        </w:rPr>
        <w:t xml:space="preserve"> </w:t>
      </w:r>
      <w:r>
        <w:rPr>
          <w:color w:val="414042"/>
          <w:w w:val="90"/>
          <w:sz w:val="19"/>
        </w:rPr>
        <w:t>Palgrave</w:t>
      </w:r>
      <w:r>
        <w:rPr>
          <w:color w:val="414042"/>
          <w:spacing w:val="-3"/>
          <w:w w:val="90"/>
          <w:sz w:val="19"/>
        </w:rPr>
        <w:t xml:space="preserve"> </w:t>
      </w:r>
      <w:r>
        <w:rPr>
          <w:color w:val="414042"/>
          <w:spacing w:val="-2"/>
          <w:w w:val="90"/>
          <w:sz w:val="19"/>
        </w:rPr>
        <w:t>Macmillan</w:t>
      </w:r>
    </w:p>
    <w:p w:rsidR="003A71C5" w:rsidRDefault="00005824">
      <w:pPr>
        <w:pStyle w:val="ListParagraph"/>
        <w:numPr>
          <w:ilvl w:val="0"/>
          <w:numId w:val="1"/>
        </w:numPr>
        <w:tabs>
          <w:tab w:val="left" w:pos="452"/>
        </w:tabs>
        <w:spacing w:before="113" w:line="235" w:lineRule="auto"/>
        <w:ind w:right="861" w:firstLine="0"/>
        <w:rPr>
          <w:sz w:val="19"/>
        </w:rPr>
      </w:pPr>
      <w:r>
        <w:rPr>
          <w:color w:val="414042"/>
          <w:w w:val="90"/>
          <w:sz w:val="19"/>
        </w:rPr>
        <w:t xml:space="preserve">Reeves-Evison, Theo. 2016. ‘Deception and Fiction as Forms or World-making in Contemporary Art’ in </w:t>
      </w:r>
      <w:r>
        <w:rPr>
          <w:rFonts w:ascii="Times New Roman" w:hAnsi="Times New Roman"/>
          <w:i/>
          <w:color w:val="414042"/>
          <w:w w:val="90"/>
          <w:sz w:val="19"/>
        </w:rPr>
        <w:t xml:space="preserve">Paragrana </w:t>
      </w:r>
      <w:r>
        <w:rPr>
          <w:color w:val="414042"/>
          <w:w w:val="90"/>
          <w:sz w:val="19"/>
        </w:rPr>
        <w:t xml:space="preserve">25 (2) </w:t>
      </w:r>
      <w:r>
        <w:rPr>
          <w:color w:val="414042"/>
          <w:spacing w:val="-2"/>
          <w:sz w:val="19"/>
        </w:rPr>
        <w:t>pp.135-143</w:t>
      </w:r>
    </w:p>
    <w:p w:rsidR="003A71C5" w:rsidRDefault="00005824">
      <w:pPr>
        <w:pStyle w:val="ListParagraph"/>
        <w:numPr>
          <w:ilvl w:val="0"/>
          <w:numId w:val="1"/>
        </w:numPr>
        <w:tabs>
          <w:tab w:val="left" w:pos="452"/>
        </w:tabs>
        <w:spacing w:before="111"/>
        <w:ind w:left="452" w:hanging="199"/>
        <w:rPr>
          <w:sz w:val="19"/>
        </w:rPr>
      </w:pPr>
      <w:r>
        <w:rPr>
          <w:color w:val="414042"/>
          <w:w w:val="90"/>
          <w:sz w:val="19"/>
        </w:rPr>
        <w:t>Ridout,</w:t>
      </w:r>
      <w:r>
        <w:rPr>
          <w:color w:val="414042"/>
          <w:spacing w:val="3"/>
          <w:sz w:val="19"/>
        </w:rPr>
        <w:t xml:space="preserve"> </w:t>
      </w:r>
      <w:r>
        <w:rPr>
          <w:color w:val="414042"/>
          <w:w w:val="90"/>
          <w:sz w:val="19"/>
        </w:rPr>
        <w:t>Nicholas.</w:t>
      </w:r>
      <w:r>
        <w:rPr>
          <w:color w:val="414042"/>
          <w:spacing w:val="3"/>
          <w:sz w:val="19"/>
        </w:rPr>
        <w:t xml:space="preserve"> </w:t>
      </w:r>
      <w:r>
        <w:rPr>
          <w:color w:val="414042"/>
          <w:w w:val="90"/>
          <w:sz w:val="19"/>
        </w:rPr>
        <w:t>2009.</w:t>
      </w:r>
      <w:r>
        <w:rPr>
          <w:color w:val="414042"/>
          <w:spacing w:val="3"/>
          <w:sz w:val="19"/>
        </w:rPr>
        <w:t xml:space="preserve"> </w:t>
      </w:r>
      <w:r>
        <w:rPr>
          <w:rFonts w:ascii="Times New Roman" w:hAnsi="Times New Roman"/>
          <w:i/>
          <w:color w:val="414042"/>
          <w:w w:val="90"/>
          <w:sz w:val="19"/>
        </w:rPr>
        <w:t>Theatre</w:t>
      </w:r>
      <w:r>
        <w:rPr>
          <w:rFonts w:ascii="Times New Roman" w:hAnsi="Times New Roman"/>
          <w:i/>
          <w:color w:val="414042"/>
          <w:spacing w:val="-5"/>
          <w:sz w:val="19"/>
        </w:rPr>
        <w:t xml:space="preserve"> </w:t>
      </w:r>
      <w:r>
        <w:rPr>
          <w:rFonts w:ascii="Times New Roman" w:hAnsi="Times New Roman"/>
          <w:i/>
          <w:color w:val="414042"/>
          <w:w w:val="90"/>
          <w:sz w:val="19"/>
        </w:rPr>
        <w:t>&amp;</w:t>
      </w:r>
      <w:r>
        <w:rPr>
          <w:rFonts w:ascii="Times New Roman" w:hAnsi="Times New Roman"/>
          <w:i/>
          <w:color w:val="414042"/>
          <w:spacing w:val="-5"/>
          <w:sz w:val="19"/>
        </w:rPr>
        <w:t xml:space="preserve"> </w:t>
      </w:r>
      <w:r>
        <w:rPr>
          <w:rFonts w:ascii="Times New Roman" w:hAnsi="Times New Roman"/>
          <w:i/>
          <w:color w:val="414042"/>
          <w:w w:val="90"/>
          <w:sz w:val="19"/>
        </w:rPr>
        <w:t>Ethics</w:t>
      </w:r>
      <w:r>
        <w:rPr>
          <w:color w:val="414042"/>
          <w:w w:val="90"/>
          <w:sz w:val="19"/>
        </w:rPr>
        <w:t>.</w:t>
      </w:r>
      <w:r>
        <w:rPr>
          <w:color w:val="414042"/>
          <w:spacing w:val="4"/>
          <w:sz w:val="19"/>
        </w:rPr>
        <w:t xml:space="preserve"> </w:t>
      </w:r>
      <w:r>
        <w:rPr>
          <w:color w:val="414042"/>
          <w:w w:val="90"/>
          <w:sz w:val="19"/>
        </w:rPr>
        <w:t>Basingstoke,</w:t>
      </w:r>
      <w:r>
        <w:rPr>
          <w:color w:val="414042"/>
          <w:spacing w:val="3"/>
          <w:sz w:val="19"/>
        </w:rPr>
        <w:t xml:space="preserve"> </w:t>
      </w:r>
      <w:r>
        <w:rPr>
          <w:color w:val="414042"/>
          <w:w w:val="90"/>
          <w:sz w:val="19"/>
        </w:rPr>
        <w:t>Palgrave</w:t>
      </w:r>
      <w:r>
        <w:rPr>
          <w:color w:val="414042"/>
          <w:spacing w:val="3"/>
          <w:sz w:val="19"/>
        </w:rPr>
        <w:t xml:space="preserve"> </w:t>
      </w:r>
      <w:r>
        <w:rPr>
          <w:color w:val="414042"/>
          <w:spacing w:val="-2"/>
          <w:w w:val="90"/>
          <w:sz w:val="19"/>
        </w:rPr>
        <w:t>Macmillan</w:t>
      </w:r>
    </w:p>
    <w:p w:rsidR="003A71C5" w:rsidRDefault="00005824">
      <w:pPr>
        <w:pStyle w:val="ListParagraph"/>
        <w:numPr>
          <w:ilvl w:val="0"/>
          <w:numId w:val="1"/>
        </w:numPr>
        <w:tabs>
          <w:tab w:val="left" w:pos="254"/>
          <w:tab w:val="left" w:pos="452"/>
        </w:tabs>
        <w:spacing w:before="113" w:line="235" w:lineRule="auto"/>
        <w:ind w:left="254" w:right="1010" w:hanging="1"/>
        <w:rPr>
          <w:sz w:val="19"/>
        </w:rPr>
      </w:pPr>
      <w:r>
        <w:rPr>
          <w:color w:val="414042"/>
          <w:w w:val="90"/>
          <w:sz w:val="19"/>
        </w:rPr>
        <w:t xml:space="preserve">Rifkin, Frances. 2010. </w:t>
      </w:r>
      <w:r>
        <w:rPr>
          <w:rFonts w:ascii="Times New Roman" w:hAnsi="Times New Roman"/>
          <w:i/>
          <w:color w:val="414042"/>
          <w:w w:val="90"/>
          <w:sz w:val="19"/>
        </w:rPr>
        <w:t>The Ethics of Participatory Theatre in Higher Education</w:t>
      </w:r>
      <w:r>
        <w:rPr>
          <w:color w:val="414042"/>
          <w:w w:val="90"/>
          <w:sz w:val="19"/>
        </w:rPr>
        <w:t xml:space="preserve">. London, The Higher Education Academy | </w:t>
      </w:r>
      <w:r>
        <w:rPr>
          <w:color w:val="414042"/>
          <w:sz w:val="19"/>
        </w:rPr>
        <w:t>Palatine</w:t>
      </w:r>
      <w:r>
        <w:rPr>
          <w:color w:val="414042"/>
          <w:spacing w:val="-12"/>
          <w:sz w:val="19"/>
        </w:rPr>
        <w:t xml:space="preserve"> </w:t>
      </w:r>
      <w:r>
        <w:rPr>
          <w:color w:val="414042"/>
          <w:sz w:val="19"/>
        </w:rPr>
        <w:t>Dance,</w:t>
      </w:r>
      <w:r>
        <w:rPr>
          <w:color w:val="414042"/>
          <w:spacing w:val="-12"/>
          <w:sz w:val="19"/>
        </w:rPr>
        <w:t xml:space="preserve"> </w:t>
      </w:r>
      <w:r>
        <w:rPr>
          <w:color w:val="414042"/>
          <w:sz w:val="19"/>
        </w:rPr>
        <w:t>Drama</w:t>
      </w:r>
      <w:r>
        <w:rPr>
          <w:color w:val="414042"/>
          <w:spacing w:val="-12"/>
          <w:sz w:val="19"/>
        </w:rPr>
        <w:t xml:space="preserve"> </w:t>
      </w:r>
      <w:r>
        <w:rPr>
          <w:color w:val="414042"/>
          <w:sz w:val="19"/>
        </w:rPr>
        <w:t>and</w:t>
      </w:r>
      <w:r>
        <w:rPr>
          <w:color w:val="414042"/>
          <w:spacing w:val="-12"/>
          <w:sz w:val="19"/>
        </w:rPr>
        <w:t xml:space="preserve"> </w:t>
      </w:r>
      <w:r>
        <w:rPr>
          <w:color w:val="414042"/>
          <w:sz w:val="19"/>
        </w:rPr>
        <w:t>Music</w:t>
      </w:r>
    </w:p>
    <w:p w:rsidR="003A71C5" w:rsidRDefault="00005824">
      <w:pPr>
        <w:pStyle w:val="ListParagraph"/>
        <w:numPr>
          <w:ilvl w:val="0"/>
          <w:numId w:val="1"/>
        </w:numPr>
        <w:tabs>
          <w:tab w:val="left" w:pos="452"/>
        </w:tabs>
        <w:spacing w:before="111"/>
        <w:ind w:left="452" w:hanging="199"/>
        <w:rPr>
          <w:sz w:val="19"/>
        </w:rPr>
      </w:pPr>
      <w:r>
        <w:rPr>
          <w:color w:val="414042"/>
          <w:w w:val="90"/>
          <w:sz w:val="19"/>
        </w:rPr>
        <w:t>Warren,</w:t>
      </w:r>
      <w:r>
        <w:rPr>
          <w:color w:val="414042"/>
          <w:spacing w:val="-5"/>
          <w:sz w:val="19"/>
        </w:rPr>
        <w:t xml:space="preserve"> </w:t>
      </w:r>
      <w:r>
        <w:rPr>
          <w:color w:val="414042"/>
          <w:w w:val="90"/>
          <w:sz w:val="19"/>
        </w:rPr>
        <w:t>Kate.</w:t>
      </w:r>
      <w:r>
        <w:rPr>
          <w:color w:val="414042"/>
          <w:spacing w:val="-4"/>
          <w:sz w:val="19"/>
        </w:rPr>
        <w:t xml:space="preserve"> </w:t>
      </w:r>
      <w:r>
        <w:rPr>
          <w:color w:val="414042"/>
          <w:w w:val="90"/>
          <w:sz w:val="19"/>
        </w:rPr>
        <w:t>2016.</w:t>
      </w:r>
      <w:r>
        <w:rPr>
          <w:color w:val="414042"/>
          <w:spacing w:val="-4"/>
          <w:sz w:val="19"/>
        </w:rPr>
        <w:t xml:space="preserve"> </w:t>
      </w:r>
      <w:r>
        <w:rPr>
          <w:color w:val="414042"/>
          <w:w w:val="90"/>
          <w:sz w:val="19"/>
        </w:rPr>
        <w:t>‘Double</w:t>
      </w:r>
      <w:r>
        <w:rPr>
          <w:color w:val="414042"/>
          <w:spacing w:val="-4"/>
          <w:sz w:val="19"/>
        </w:rPr>
        <w:t xml:space="preserve"> </w:t>
      </w:r>
      <w:r>
        <w:rPr>
          <w:color w:val="414042"/>
          <w:w w:val="90"/>
          <w:sz w:val="19"/>
        </w:rPr>
        <w:t>Trouble:</w:t>
      </w:r>
      <w:r>
        <w:rPr>
          <w:color w:val="414042"/>
          <w:spacing w:val="-4"/>
          <w:sz w:val="19"/>
        </w:rPr>
        <w:t xml:space="preserve"> </w:t>
      </w:r>
      <w:r>
        <w:rPr>
          <w:color w:val="414042"/>
          <w:w w:val="90"/>
          <w:sz w:val="19"/>
        </w:rPr>
        <w:t>Parafictional</w:t>
      </w:r>
      <w:r>
        <w:rPr>
          <w:color w:val="414042"/>
          <w:spacing w:val="-4"/>
          <w:sz w:val="19"/>
        </w:rPr>
        <w:t xml:space="preserve"> </w:t>
      </w:r>
      <w:r>
        <w:rPr>
          <w:color w:val="414042"/>
          <w:w w:val="90"/>
          <w:sz w:val="19"/>
        </w:rPr>
        <w:t>Personas</w:t>
      </w:r>
      <w:r>
        <w:rPr>
          <w:color w:val="414042"/>
          <w:spacing w:val="-4"/>
          <w:sz w:val="19"/>
        </w:rPr>
        <w:t xml:space="preserve"> </w:t>
      </w:r>
      <w:r>
        <w:rPr>
          <w:color w:val="414042"/>
          <w:w w:val="90"/>
          <w:sz w:val="19"/>
        </w:rPr>
        <w:t>and</w:t>
      </w:r>
      <w:r>
        <w:rPr>
          <w:color w:val="414042"/>
          <w:spacing w:val="-4"/>
          <w:sz w:val="19"/>
        </w:rPr>
        <w:t xml:space="preserve"> </w:t>
      </w:r>
      <w:r>
        <w:rPr>
          <w:color w:val="414042"/>
          <w:w w:val="90"/>
          <w:sz w:val="19"/>
        </w:rPr>
        <w:t>Contemporary</w:t>
      </w:r>
      <w:r>
        <w:rPr>
          <w:color w:val="414042"/>
          <w:spacing w:val="-4"/>
          <w:sz w:val="19"/>
        </w:rPr>
        <w:t xml:space="preserve"> </w:t>
      </w:r>
      <w:r>
        <w:rPr>
          <w:color w:val="414042"/>
          <w:w w:val="90"/>
          <w:sz w:val="19"/>
        </w:rPr>
        <w:t>Art’.</w:t>
      </w:r>
      <w:r>
        <w:rPr>
          <w:color w:val="414042"/>
          <w:spacing w:val="-4"/>
          <w:sz w:val="19"/>
        </w:rPr>
        <w:t xml:space="preserve"> </w:t>
      </w:r>
      <w:r>
        <w:rPr>
          <w:rFonts w:ascii="Times New Roman" w:hAnsi="Times New Roman"/>
          <w:i/>
          <w:color w:val="414042"/>
          <w:w w:val="90"/>
          <w:sz w:val="19"/>
        </w:rPr>
        <w:t>Persona</w:t>
      </w:r>
      <w:r>
        <w:rPr>
          <w:rFonts w:ascii="Times New Roman" w:hAnsi="Times New Roman"/>
          <w:i/>
          <w:color w:val="414042"/>
          <w:spacing w:val="-6"/>
          <w:w w:val="90"/>
          <w:sz w:val="19"/>
        </w:rPr>
        <w:t xml:space="preserve"> </w:t>
      </w:r>
      <w:r>
        <w:rPr>
          <w:rFonts w:ascii="Times New Roman" w:hAnsi="Times New Roman"/>
          <w:i/>
          <w:color w:val="414042"/>
          <w:w w:val="90"/>
          <w:sz w:val="19"/>
        </w:rPr>
        <w:t>Studies</w:t>
      </w:r>
      <w:r>
        <w:rPr>
          <w:rFonts w:ascii="Times New Roman" w:hAnsi="Times New Roman"/>
          <w:i/>
          <w:color w:val="414042"/>
          <w:spacing w:val="-5"/>
          <w:sz w:val="19"/>
        </w:rPr>
        <w:t xml:space="preserve"> </w:t>
      </w:r>
      <w:r>
        <w:rPr>
          <w:color w:val="414042"/>
          <w:w w:val="90"/>
          <w:sz w:val="19"/>
        </w:rPr>
        <w:t>2</w:t>
      </w:r>
      <w:r>
        <w:rPr>
          <w:color w:val="414042"/>
          <w:spacing w:val="-4"/>
          <w:sz w:val="19"/>
        </w:rPr>
        <w:t xml:space="preserve"> </w:t>
      </w:r>
      <w:r>
        <w:rPr>
          <w:color w:val="414042"/>
          <w:w w:val="90"/>
          <w:sz w:val="19"/>
        </w:rPr>
        <w:t>(1)</w:t>
      </w:r>
      <w:r>
        <w:rPr>
          <w:color w:val="414042"/>
          <w:spacing w:val="-4"/>
          <w:sz w:val="19"/>
        </w:rPr>
        <w:t xml:space="preserve"> </w:t>
      </w:r>
      <w:r>
        <w:rPr>
          <w:color w:val="414042"/>
          <w:w w:val="90"/>
          <w:sz w:val="19"/>
        </w:rPr>
        <w:t>pp.55-</w:t>
      </w:r>
      <w:r>
        <w:rPr>
          <w:color w:val="414042"/>
          <w:spacing w:val="-5"/>
          <w:w w:val="90"/>
          <w:sz w:val="19"/>
        </w:rPr>
        <w:t>69</w:t>
      </w:r>
    </w:p>
    <w:p w:rsidR="003A71C5" w:rsidRDefault="00005824">
      <w:pPr>
        <w:pStyle w:val="ListParagraph"/>
        <w:numPr>
          <w:ilvl w:val="0"/>
          <w:numId w:val="1"/>
        </w:numPr>
        <w:tabs>
          <w:tab w:val="left" w:pos="452"/>
        </w:tabs>
        <w:spacing w:before="157"/>
        <w:ind w:left="452" w:hanging="199"/>
        <w:rPr>
          <w:sz w:val="19"/>
        </w:rPr>
      </w:pPr>
      <w:r>
        <w:rPr>
          <w:color w:val="414042"/>
          <w:w w:val="90"/>
          <w:sz w:val="19"/>
        </w:rPr>
        <w:t>Young,</w:t>
      </w:r>
      <w:r>
        <w:rPr>
          <w:color w:val="414042"/>
          <w:spacing w:val="-8"/>
          <w:w w:val="90"/>
          <w:sz w:val="19"/>
        </w:rPr>
        <w:t xml:space="preserve"> </w:t>
      </w:r>
      <w:r>
        <w:rPr>
          <w:color w:val="414042"/>
          <w:w w:val="90"/>
          <w:sz w:val="19"/>
        </w:rPr>
        <w:t>Michael.</w:t>
      </w:r>
      <w:r>
        <w:rPr>
          <w:color w:val="414042"/>
          <w:spacing w:val="-5"/>
          <w:w w:val="90"/>
          <w:sz w:val="19"/>
        </w:rPr>
        <w:t xml:space="preserve"> </w:t>
      </w:r>
      <w:r>
        <w:rPr>
          <w:color w:val="414042"/>
          <w:w w:val="90"/>
          <w:sz w:val="19"/>
        </w:rPr>
        <w:t>2017.</w:t>
      </w:r>
      <w:r>
        <w:rPr>
          <w:color w:val="414042"/>
          <w:spacing w:val="-6"/>
          <w:w w:val="90"/>
          <w:sz w:val="19"/>
        </w:rPr>
        <w:t xml:space="preserve"> </w:t>
      </w:r>
      <w:r>
        <w:rPr>
          <w:color w:val="414042"/>
          <w:w w:val="90"/>
          <w:sz w:val="19"/>
        </w:rPr>
        <w:t>‘The</w:t>
      </w:r>
      <w:r>
        <w:rPr>
          <w:color w:val="414042"/>
          <w:spacing w:val="-5"/>
          <w:w w:val="90"/>
          <w:sz w:val="19"/>
        </w:rPr>
        <w:t xml:space="preserve"> </w:t>
      </w:r>
      <w:r>
        <w:rPr>
          <w:color w:val="414042"/>
          <w:w w:val="90"/>
          <w:sz w:val="19"/>
        </w:rPr>
        <w:t>Art</w:t>
      </w:r>
      <w:r>
        <w:rPr>
          <w:color w:val="414042"/>
          <w:spacing w:val="-6"/>
          <w:w w:val="90"/>
          <w:sz w:val="19"/>
        </w:rPr>
        <w:t xml:space="preserve"> </w:t>
      </w:r>
      <w:r>
        <w:rPr>
          <w:color w:val="414042"/>
          <w:w w:val="90"/>
          <w:sz w:val="19"/>
        </w:rPr>
        <w:t>of</w:t>
      </w:r>
      <w:r>
        <w:rPr>
          <w:color w:val="414042"/>
          <w:spacing w:val="-5"/>
          <w:w w:val="90"/>
          <w:sz w:val="19"/>
        </w:rPr>
        <w:t xml:space="preserve"> </w:t>
      </w:r>
      <w:r>
        <w:rPr>
          <w:color w:val="414042"/>
          <w:w w:val="90"/>
          <w:sz w:val="19"/>
        </w:rPr>
        <w:t>the</w:t>
      </w:r>
      <w:r>
        <w:rPr>
          <w:color w:val="414042"/>
          <w:spacing w:val="-6"/>
          <w:w w:val="90"/>
          <w:sz w:val="19"/>
        </w:rPr>
        <w:t xml:space="preserve"> </w:t>
      </w:r>
      <w:r>
        <w:rPr>
          <w:color w:val="414042"/>
          <w:w w:val="90"/>
          <w:sz w:val="19"/>
        </w:rPr>
        <w:t>Plausible</w:t>
      </w:r>
      <w:r>
        <w:rPr>
          <w:color w:val="414042"/>
          <w:spacing w:val="-5"/>
          <w:w w:val="90"/>
          <w:sz w:val="19"/>
        </w:rPr>
        <w:t xml:space="preserve"> </w:t>
      </w:r>
      <w:r>
        <w:rPr>
          <w:color w:val="414042"/>
          <w:w w:val="90"/>
          <w:sz w:val="19"/>
        </w:rPr>
        <w:t>and</w:t>
      </w:r>
      <w:r>
        <w:rPr>
          <w:color w:val="414042"/>
          <w:spacing w:val="-6"/>
          <w:w w:val="90"/>
          <w:sz w:val="19"/>
        </w:rPr>
        <w:t xml:space="preserve"> </w:t>
      </w:r>
      <w:r>
        <w:rPr>
          <w:color w:val="414042"/>
          <w:w w:val="90"/>
          <w:sz w:val="19"/>
        </w:rPr>
        <w:t>the</w:t>
      </w:r>
      <w:r>
        <w:rPr>
          <w:color w:val="414042"/>
          <w:spacing w:val="-5"/>
          <w:w w:val="90"/>
          <w:sz w:val="19"/>
        </w:rPr>
        <w:t xml:space="preserve"> </w:t>
      </w:r>
      <w:r>
        <w:rPr>
          <w:color w:val="414042"/>
          <w:w w:val="90"/>
          <w:sz w:val="19"/>
        </w:rPr>
        <w:t>Aesthetics</w:t>
      </w:r>
      <w:r>
        <w:rPr>
          <w:color w:val="414042"/>
          <w:spacing w:val="-6"/>
          <w:w w:val="90"/>
          <w:sz w:val="19"/>
        </w:rPr>
        <w:t xml:space="preserve"> </w:t>
      </w:r>
      <w:r>
        <w:rPr>
          <w:color w:val="414042"/>
          <w:w w:val="90"/>
          <w:sz w:val="19"/>
        </w:rPr>
        <w:t>of</w:t>
      </w:r>
      <w:r>
        <w:rPr>
          <w:color w:val="414042"/>
          <w:spacing w:val="-5"/>
          <w:w w:val="90"/>
          <w:sz w:val="19"/>
        </w:rPr>
        <w:t xml:space="preserve"> </w:t>
      </w:r>
      <w:r>
        <w:rPr>
          <w:color w:val="414042"/>
          <w:w w:val="90"/>
          <w:sz w:val="19"/>
        </w:rPr>
        <w:t>Doubt’</w:t>
      </w:r>
      <w:r>
        <w:rPr>
          <w:color w:val="414042"/>
          <w:spacing w:val="-6"/>
          <w:w w:val="90"/>
          <w:sz w:val="19"/>
        </w:rPr>
        <w:t xml:space="preserve"> </w:t>
      </w:r>
      <w:r>
        <w:rPr>
          <w:color w:val="414042"/>
          <w:w w:val="90"/>
          <w:sz w:val="19"/>
        </w:rPr>
        <w:t>in</w:t>
      </w:r>
      <w:r>
        <w:rPr>
          <w:color w:val="414042"/>
          <w:spacing w:val="-5"/>
          <w:w w:val="90"/>
          <w:sz w:val="19"/>
        </w:rPr>
        <w:t xml:space="preserve"> </w:t>
      </w:r>
      <w:r>
        <w:rPr>
          <w:rFonts w:ascii="Times New Roman" w:hAnsi="Times New Roman"/>
          <w:i/>
          <w:color w:val="414042"/>
          <w:w w:val="90"/>
          <w:sz w:val="19"/>
        </w:rPr>
        <w:t>Log</w:t>
      </w:r>
      <w:r>
        <w:rPr>
          <w:color w:val="414042"/>
          <w:w w:val="90"/>
          <w:sz w:val="19"/>
        </w:rPr>
        <w:t>,</w:t>
      </w:r>
      <w:r>
        <w:rPr>
          <w:color w:val="414042"/>
          <w:spacing w:val="-6"/>
          <w:w w:val="90"/>
          <w:sz w:val="19"/>
        </w:rPr>
        <w:t xml:space="preserve"> </w:t>
      </w:r>
      <w:r>
        <w:rPr>
          <w:color w:val="414042"/>
          <w:w w:val="90"/>
          <w:sz w:val="19"/>
        </w:rPr>
        <w:t>Fall</w:t>
      </w:r>
      <w:r>
        <w:rPr>
          <w:color w:val="414042"/>
          <w:spacing w:val="-5"/>
          <w:w w:val="90"/>
          <w:sz w:val="19"/>
        </w:rPr>
        <w:t xml:space="preserve"> </w:t>
      </w:r>
      <w:r>
        <w:rPr>
          <w:color w:val="414042"/>
          <w:w w:val="90"/>
          <w:sz w:val="19"/>
        </w:rPr>
        <w:t>2017,</w:t>
      </w:r>
      <w:r>
        <w:rPr>
          <w:color w:val="414042"/>
          <w:spacing w:val="-6"/>
          <w:w w:val="90"/>
          <w:sz w:val="19"/>
        </w:rPr>
        <w:t xml:space="preserve"> </w:t>
      </w:r>
      <w:r>
        <w:rPr>
          <w:color w:val="414042"/>
          <w:w w:val="90"/>
          <w:sz w:val="19"/>
        </w:rPr>
        <w:t>No.</w:t>
      </w:r>
      <w:r>
        <w:rPr>
          <w:color w:val="414042"/>
          <w:spacing w:val="-5"/>
          <w:w w:val="90"/>
          <w:sz w:val="19"/>
        </w:rPr>
        <w:t xml:space="preserve"> </w:t>
      </w:r>
      <w:r>
        <w:rPr>
          <w:color w:val="414042"/>
          <w:w w:val="90"/>
          <w:sz w:val="19"/>
        </w:rPr>
        <w:t>41</w:t>
      </w:r>
      <w:r>
        <w:rPr>
          <w:color w:val="414042"/>
          <w:spacing w:val="-5"/>
          <w:w w:val="90"/>
          <w:sz w:val="19"/>
        </w:rPr>
        <w:t xml:space="preserve"> </w:t>
      </w:r>
      <w:r>
        <w:rPr>
          <w:color w:val="414042"/>
          <w:w w:val="90"/>
          <w:sz w:val="19"/>
        </w:rPr>
        <w:t>pp.37-</w:t>
      </w:r>
      <w:r>
        <w:rPr>
          <w:color w:val="414042"/>
          <w:spacing w:val="-5"/>
          <w:w w:val="90"/>
          <w:sz w:val="19"/>
        </w:rPr>
        <w:t>44</w:t>
      </w:r>
    </w:p>
    <w:p w:rsidR="003A71C5" w:rsidRDefault="003A71C5">
      <w:pPr>
        <w:rPr>
          <w:sz w:val="19"/>
        </w:rPr>
        <w:sectPr w:rsidR="003A71C5">
          <w:pgSz w:w="11910" w:h="16840"/>
          <w:pgMar w:top="1020" w:right="579" w:bottom="960" w:left="880" w:header="0" w:footer="764" w:gutter="0"/>
          <w:cols w:space="720"/>
        </w:sect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19"/>
        </w:rPr>
      </w:pPr>
    </w:p>
    <w:p w:rsidR="003A71C5" w:rsidRDefault="00005824">
      <w:pPr>
        <w:pStyle w:val="BodyText"/>
        <w:spacing w:before="93" w:line="242" w:lineRule="auto"/>
        <w:ind w:left="1515" w:right="1833"/>
      </w:pPr>
      <w:r>
        <w:rPr>
          <w:color w:val="414042"/>
          <w:spacing w:val="-6"/>
        </w:rPr>
        <w:t>Joshua</w:t>
      </w:r>
      <w:r>
        <w:rPr>
          <w:color w:val="414042"/>
          <w:spacing w:val="-11"/>
        </w:rPr>
        <w:t xml:space="preserve"> </w:t>
      </w:r>
      <w:r>
        <w:rPr>
          <w:color w:val="414042"/>
          <w:spacing w:val="-6"/>
        </w:rPr>
        <w:t>Sofaer</w:t>
      </w:r>
      <w:r>
        <w:rPr>
          <w:color w:val="414042"/>
          <w:spacing w:val="-8"/>
        </w:rPr>
        <w:t xml:space="preserve"> </w:t>
      </w:r>
      <w:r>
        <w:rPr>
          <w:color w:val="414042"/>
          <w:spacing w:val="-6"/>
        </w:rPr>
        <w:t>(born</w:t>
      </w:r>
      <w:r>
        <w:rPr>
          <w:color w:val="414042"/>
          <w:spacing w:val="-8"/>
        </w:rPr>
        <w:t xml:space="preserve"> </w:t>
      </w:r>
      <w:r>
        <w:rPr>
          <w:color w:val="414042"/>
          <w:spacing w:val="-6"/>
        </w:rPr>
        <w:t>1972,</w:t>
      </w:r>
      <w:r>
        <w:rPr>
          <w:color w:val="414042"/>
          <w:spacing w:val="-8"/>
        </w:rPr>
        <w:t xml:space="preserve"> </w:t>
      </w:r>
      <w:r>
        <w:rPr>
          <w:color w:val="414042"/>
          <w:spacing w:val="-6"/>
        </w:rPr>
        <w:t>Cambridge,</w:t>
      </w:r>
      <w:r>
        <w:rPr>
          <w:color w:val="414042"/>
          <w:spacing w:val="-8"/>
        </w:rPr>
        <w:t xml:space="preserve"> </w:t>
      </w:r>
      <w:r>
        <w:rPr>
          <w:color w:val="414042"/>
          <w:spacing w:val="-6"/>
        </w:rPr>
        <w:t>England)</w:t>
      </w:r>
      <w:r>
        <w:rPr>
          <w:color w:val="414042"/>
          <w:spacing w:val="-8"/>
        </w:rPr>
        <w:t xml:space="preserve"> </w:t>
      </w:r>
      <w:r>
        <w:rPr>
          <w:color w:val="414042"/>
          <w:spacing w:val="-6"/>
        </w:rPr>
        <w:t>is</w:t>
      </w:r>
      <w:r>
        <w:rPr>
          <w:color w:val="414042"/>
          <w:spacing w:val="-8"/>
        </w:rPr>
        <w:t xml:space="preserve"> </w:t>
      </w:r>
      <w:r>
        <w:rPr>
          <w:color w:val="414042"/>
          <w:spacing w:val="-6"/>
        </w:rPr>
        <w:t>an</w:t>
      </w:r>
      <w:r>
        <w:rPr>
          <w:color w:val="414042"/>
          <w:spacing w:val="-8"/>
        </w:rPr>
        <w:t xml:space="preserve"> </w:t>
      </w:r>
      <w:r>
        <w:rPr>
          <w:color w:val="414042"/>
          <w:spacing w:val="-6"/>
        </w:rPr>
        <w:t>artist,</w:t>
      </w:r>
      <w:r>
        <w:rPr>
          <w:color w:val="414042"/>
          <w:spacing w:val="-8"/>
        </w:rPr>
        <w:t xml:space="preserve"> </w:t>
      </w:r>
      <w:r>
        <w:rPr>
          <w:color w:val="414042"/>
          <w:spacing w:val="-6"/>
        </w:rPr>
        <w:t>researcher</w:t>
      </w:r>
      <w:r>
        <w:rPr>
          <w:color w:val="414042"/>
          <w:spacing w:val="-8"/>
        </w:rPr>
        <w:t xml:space="preserve"> </w:t>
      </w:r>
      <w:r>
        <w:rPr>
          <w:color w:val="414042"/>
          <w:spacing w:val="-6"/>
        </w:rPr>
        <w:t xml:space="preserve">and </w:t>
      </w:r>
      <w:r>
        <w:rPr>
          <w:color w:val="414042"/>
          <w:w w:val="90"/>
        </w:rPr>
        <w:t xml:space="preserve">lecturer, who works mainly with performance and installation. He often sets up </w:t>
      </w:r>
      <w:r>
        <w:rPr>
          <w:color w:val="414042"/>
          <w:spacing w:val="-8"/>
        </w:rPr>
        <w:t xml:space="preserve">situations in which the response to an invitation for public participation is then </w:t>
      </w:r>
      <w:r>
        <w:rPr>
          <w:color w:val="414042"/>
          <w:spacing w:val="-6"/>
        </w:rPr>
        <w:t>incorporated</w:t>
      </w:r>
      <w:r>
        <w:rPr>
          <w:color w:val="414042"/>
          <w:spacing w:val="-8"/>
        </w:rPr>
        <w:t xml:space="preserve"> </w:t>
      </w:r>
      <w:r>
        <w:rPr>
          <w:color w:val="414042"/>
          <w:spacing w:val="-6"/>
        </w:rPr>
        <w:t>as</w:t>
      </w:r>
      <w:r>
        <w:rPr>
          <w:color w:val="414042"/>
          <w:spacing w:val="-9"/>
        </w:rPr>
        <w:t xml:space="preserve"> </w:t>
      </w:r>
      <w:r>
        <w:rPr>
          <w:color w:val="414042"/>
          <w:spacing w:val="-6"/>
        </w:rPr>
        <w:t>an</w:t>
      </w:r>
      <w:r>
        <w:rPr>
          <w:color w:val="414042"/>
          <w:spacing w:val="-8"/>
        </w:rPr>
        <w:t xml:space="preserve"> </w:t>
      </w:r>
      <w:r>
        <w:rPr>
          <w:color w:val="414042"/>
          <w:spacing w:val="-6"/>
        </w:rPr>
        <w:t>aesthetic</w:t>
      </w:r>
      <w:r>
        <w:rPr>
          <w:color w:val="414042"/>
          <w:spacing w:val="-9"/>
        </w:rPr>
        <w:t xml:space="preserve"> </w:t>
      </w:r>
      <w:r>
        <w:rPr>
          <w:color w:val="414042"/>
          <w:spacing w:val="-6"/>
        </w:rPr>
        <w:t>function</w:t>
      </w:r>
      <w:r>
        <w:rPr>
          <w:color w:val="414042"/>
          <w:spacing w:val="-8"/>
        </w:rPr>
        <w:t xml:space="preserve"> </w:t>
      </w:r>
      <w:r>
        <w:rPr>
          <w:color w:val="414042"/>
          <w:spacing w:val="-6"/>
        </w:rPr>
        <w:t>of</w:t>
      </w:r>
      <w:r>
        <w:rPr>
          <w:color w:val="414042"/>
          <w:spacing w:val="-9"/>
        </w:rPr>
        <w:t xml:space="preserve"> </w:t>
      </w:r>
      <w:r>
        <w:rPr>
          <w:color w:val="414042"/>
          <w:spacing w:val="-6"/>
        </w:rPr>
        <w:t>the</w:t>
      </w:r>
      <w:r>
        <w:rPr>
          <w:color w:val="414042"/>
          <w:spacing w:val="-8"/>
        </w:rPr>
        <w:t xml:space="preserve"> </w:t>
      </w:r>
      <w:r>
        <w:rPr>
          <w:color w:val="414042"/>
          <w:spacing w:val="-6"/>
        </w:rPr>
        <w:t>piece.</w:t>
      </w:r>
      <w:r>
        <w:rPr>
          <w:color w:val="414042"/>
          <w:spacing w:val="-9"/>
        </w:rPr>
        <w:t xml:space="preserve"> </w:t>
      </w:r>
      <w:hyperlink r:id="rId38">
        <w:r>
          <w:rPr>
            <w:color w:val="414042"/>
            <w:spacing w:val="-6"/>
          </w:rPr>
          <w:t>www.joshuasofaer.com</w:t>
        </w:r>
      </w:hyperlink>
    </w:p>
    <w:p w:rsidR="003A71C5" w:rsidRDefault="00005824">
      <w:pPr>
        <w:spacing w:before="228"/>
        <w:ind w:left="1515"/>
      </w:pPr>
      <w:r>
        <w:rPr>
          <w:rFonts w:ascii="Times New Roman" w:hAnsi="Times New Roman"/>
          <w:i/>
          <w:color w:val="414042"/>
          <w:w w:val="90"/>
        </w:rPr>
        <w:t>The</w:t>
      </w:r>
      <w:r>
        <w:rPr>
          <w:rFonts w:ascii="Times New Roman" w:hAnsi="Times New Roman"/>
          <w:i/>
          <w:color w:val="414042"/>
          <w:spacing w:val="-9"/>
          <w:w w:val="90"/>
        </w:rPr>
        <w:t xml:space="preserve"> </w:t>
      </w:r>
      <w:r>
        <w:rPr>
          <w:rFonts w:ascii="Times New Roman" w:hAnsi="Times New Roman"/>
          <w:i/>
          <w:color w:val="414042"/>
          <w:w w:val="90"/>
        </w:rPr>
        <w:t>Ethical</w:t>
      </w:r>
      <w:r>
        <w:rPr>
          <w:rFonts w:ascii="Times New Roman" w:hAnsi="Times New Roman"/>
          <w:i/>
          <w:color w:val="414042"/>
          <w:spacing w:val="-9"/>
          <w:w w:val="90"/>
        </w:rPr>
        <w:t xml:space="preserve"> </w:t>
      </w:r>
      <w:r>
        <w:rPr>
          <w:rFonts w:ascii="Times New Roman" w:hAnsi="Times New Roman"/>
          <w:i/>
          <w:color w:val="414042"/>
          <w:w w:val="90"/>
        </w:rPr>
        <w:t>Deceptions</w:t>
      </w:r>
      <w:r>
        <w:rPr>
          <w:rFonts w:ascii="Times New Roman" w:hAnsi="Times New Roman"/>
          <w:i/>
          <w:color w:val="414042"/>
          <w:spacing w:val="-8"/>
          <w:w w:val="90"/>
        </w:rPr>
        <w:t xml:space="preserve"> </w:t>
      </w:r>
      <w:r>
        <w:rPr>
          <w:rFonts w:ascii="Times New Roman" w:hAnsi="Times New Roman"/>
          <w:i/>
          <w:color w:val="414042"/>
          <w:w w:val="90"/>
        </w:rPr>
        <w:t>Artists</w:t>
      </w:r>
      <w:r>
        <w:rPr>
          <w:rFonts w:ascii="Times New Roman" w:hAnsi="Times New Roman"/>
          <w:i/>
          <w:color w:val="414042"/>
          <w:spacing w:val="-9"/>
          <w:w w:val="90"/>
        </w:rPr>
        <w:t xml:space="preserve"> </w:t>
      </w:r>
      <w:r>
        <w:rPr>
          <w:rFonts w:ascii="Times New Roman" w:hAnsi="Times New Roman"/>
          <w:i/>
          <w:color w:val="414042"/>
          <w:w w:val="90"/>
        </w:rPr>
        <w:t>Make</w:t>
      </w:r>
      <w:r>
        <w:rPr>
          <w:rFonts w:ascii="Times New Roman" w:hAnsi="Times New Roman"/>
          <w:i/>
          <w:color w:val="414042"/>
          <w:spacing w:val="-1"/>
          <w:w w:val="90"/>
        </w:rPr>
        <w:t xml:space="preserve"> </w:t>
      </w:r>
      <w:r>
        <w:rPr>
          <w:color w:val="414042"/>
          <w:w w:val="90"/>
        </w:rPr>
        <w:t>©</w:t>
      </w:r>
      <w:r>
        <w:rPr>
          <w:color w:val="414042"/>
          <w:spacing w:val="-2"/>
          <w:w w:val="90"/>
        </w:rPr>
        <w:t xml:space="preserve"> </w:t>
      </w:r>
      <w:r>
        <w:rPr>
          <w:color w:val="414042"/>
          <w:w w:val="90"/>
        </w:rPr>
        <w:t>Joshua</w:t>
      </w:r>
      <w:r>
        <w:rPr>
          <w:color w:val="414042"/>
          <w:spacing w:val="-2"/>
          <w:w w:val="90"/>
        </w:rPr>
        <w:t xml:space="preserve"> </w:t>
      </w:r>
      <w:r>
        <w:rPr>
          <w:color w:val="414042"/>
          <w:w w:val="90"/>
        </w:rPr>
        <w:t>Sofaer,</w:t>
      </w:r>
      <w:r>
        <w:rPr>
          <w:color w:val="414042"/>
          <w:spacing w:val="-2"/>
          <w:w w:val="90"/>
        </w:rPr>
        <w:t xml:space="preserve"> 2023.</w:t>
      </w:r>
    </w:p>
    <w:p w:rsidR="003A71C5" w:rsidRDefault="00005824">
      <w:pPr>
        <w:pStyle w:val="BodyText"/>
        <w:spacing w:before="7" w:line="520" w:lineRule="atLeast"/>
        <w:ind w:left="1515" w:right="1833"/>
      </w:pPr>
      <w:r>
        <w:rPr>
          <w:color w:val="414042"/>
          <w:w w:val="90"/>
        </w:rPr>
        <w:t xml:space="preserve">Funded by Arts and Humanities Research Council through Clore Leadership. </w:t>
      </w:r>
      <w:r>
        <w:rPr>
          <w:color w:val="414042"/>
          <w:spacing w:val="-6"/>
        </w:rPr>
        <w:t>This</w:t>
      </w:r>
      <w:r>
        <w:rPr>
          <w:color w:val="414042"/>
          <w:spacing w:val="-11"/>
        </w:rPr>
        <w:t xml:space="preserve"> </w:t>
      </w:r>
      <w:r>
        <w:rPr>
          <w:color w:val="414042"/>
          <w:spacing w:val="-6"/>
        </w:rPr>
        <w:t>research</w:t>
      </w:r>
      <w:r>
        <w:rPr>
          <w:color w:val="414042"/>
          <w:spacing w:val="-11"/>
        </w:rPr>
        <w:t xml:space="preserve"> </w:t>
      </w:r>
      <w:r>
        <w:rPr>
          <w:color w:val="414042"/>
          <w:spacing w:val="-6"/>
        </w:rPr>
        <w:t>was</w:t>
      </w:r>
      <w:r>
        <w:rPr>
          <w:color w:val="414042"/>
          <w:spacing w:val="-11"/>
        </w:rPr>
        <w:t xml:space="preserve"> </w:t>
      </w:r>
      <w:r>
        <w:rPr>
          <w:color w:val="414042"/>
          <w:spacing w:val="-6"/>
        </w:rPr>
        <w:t>supervised</w:t>
      </w:r>
      <w:r>
        <w:rPr>
          <w:color w:val="414042"/>
          <w:spacing w:val="-11"/>
        </w:rPr>
        <w:t xml:space="preserve"> </w:t>
      </w:r>
      <w:r>
        <w:rPr>
          <w:color w:val="414042"/>
          <w:spacing w:val="-6"/>
        </w:rPr>
        <w:t>by</w:t>
      </w:r>
      <w:r>
        <w:rPr>
          <w:color w:val="414042"/>
          <w:spacing w:val="-11"/>
        </w:rPr>
        <w:t xml:space="preserve"> </w:t>
      </w:r>
      <w:r>
        <w:rPr>
          <w:color w:val="414042"/>
          <w:spacing w:val="-6"/>
        </w:rPr>
        <w:t>Professor</w:t>
      </w:r>
      <w:r>
        <w:rPr>
          <w:color w:val="414042"/>
          <w:spacing w:val="-11"/>
        </w:rPr>
        <w:t xml:space="preserve"> </w:t>
      </w:r>
      <w:r>
        <w:rPr>
          <w:color w:val="414042"/>
          <w:spacing w:val="-6"/>
        </w:rPr>
        <w:t>Brian</w:t>
      </w:r>
      <w:r>
        <w:rPr>
          <w:color w:val="414042"/>
          <w:spacing w:val="-11"/>
        </w:rPr>
        <w:t xml:space="preserve"> </w:t>
      </w:r>
      <w:r>
        <w:rPr>
          <w:color w:val="414042"/>
          <w:spacing w:val="-6"/>
        </w:rPr>
        <w:t>Lobel,</w:t>
      </w:r>
    </w:p>
    <w:p w:rsidR="003A71C5" w:rsidRDefault="00005824">
      <w:pPr>
        <w:pStyle w:val="BodyText"/>
        <w:spacing w:before="10" w:line="424" w:lineRule="auto"/>
        <w:ind w:left="1515" w:right="3869"/>
      </w:pPr>
      <w:r>
        <w:rPr>
          <w:color w:val="414042"/>
          <w:w w:val="90"/>
        </w:rPr>
        <w:t xml:space="preserve">Rose Bruford College of Theatre and Performance. </w:t>
      </w:r>
      <w:r>
        <w:rPr>
          <w:color w:val="414042"/>
          <w:spacing w:val="-2"/>
        </w:rPr>
        <w:t>Design</w:t>
      </w:r>
      <w:r>
        <w:rPr>
          <w:color w:val="414042"/>
          <w:spacing w:val="-12"/>
        </w:rPr>
        <w:t xml:space="preserve"> </w:t>
      </w:r>
      <w:r>
        <w:rPr>
          <w:color w:val="414042"/>
          <w:spacing w:val="-2"/>
        </w:rPr>
        <w:t>by</w:t>
      </w:r>
      <w:r>
        <w:rPr>
          <w:color w:val="414042"/>
          <w:spacing w:val="-12"/>
        </w:rPr>
        <w:t xml:space="preserve"> </w:t>
      </w:r>
      <w:r>
        <w:rPr>
          <w:color w:val="414042"/>
          <w:spacing w:val="-2"/>
        </w:rPr>
        <w:t>David</w:t>
      </w:r>
      <w:r>
        <w:rPr>
          <w:color w:val="414042"/>
          <w:spacing w:val="-12"/>
        </w:rPr>
        <w:t xml:space="preserve"> </w:t>
      </w:r>
      <w:r>
        <w:rPr>
          <w:color w:val="414042"/>
          <w:spacing w:val="-2"/>
        </w:rPr>
        <w:t>Caines.</w:t>
      </w: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005824">
      <w:pPr>
        <w:pStyle w:val="BodyText"/>
        <w:rPr>
          <w:sz w:val="29"/>
        </w:rPr>
      </w:pPr>
      <w:r>
        <w:rPr>
          <w:noProof/>
          <w:lang w:val="en-GB" w:eastAsia="en-GB"/>
        </w:rPr>
        <w:drawing>
          <wp:anchor distT="0" distB="0" distL="0" distR="0" simplePos="0" relativeHeight="487591936" behindDoc="1" locked="0" layoutInCell="1" allowOverlap="1">
            <wp:simplePos x="0" y="0"/>
            <wp:positionH relativeFrom="page">
              <wp:posOffset>1406961</wp:posOffset>
            </wp:positionH>
            <wp:positionV relativeFrom="paragraph">
              <wp:posOffset>395956</wp:posOffset>
            </wp:positionV>
            <wp:extent cx="1164712" cy="585215"/>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9" cstate="print"/>
                    <a:stretch>
                      <a:fillRect/>
                    </a:stretch>
                  </pic:blipFill>
                  <pic:spPr>
                    <a:xfrm>
                      <a:off x="0" y="0"/>
                      <a:ext cx="1164712" cy="585215"/>
                    </a:xfrm>
                    <a:prstGeom prst="rect">
                      <a:avLst/>
                    </a:prstGeom>
                  </pic:spPr>
                </pic:pic>
              </a:graphicData>
            </a:graphic>
          </wp:anchor>
        </w:drawing>
      </w:r>
      <w:r>
        <w:rPr>
          <w:noProof/>
          <w:lang w:val="en-GB" w:eastAsia="en-GB"/>
        </w:rPr>
        <w:drawing>
          <wp:anchor distT="0" distB="0" distL="0" distR="0" simplePos="0" relativeHeight="487592448" behindDoc="1" locked="0" layoutInCell="1" allowOverlap="1">
            <wp:simplePos x="0" y="0"/>
            <wp:positionH relativeFrom="page">
              <wp:posOffset>3170158</wp:posOffset>
            </wp:positionH>
            <wp:positionV relativeFrom="paragraph">
              <wp:posOffset>477702</wp:posOffset>
            </wp:positionV>
            <wp:extent cx="1680620" cy="426719"/>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40" cstate="print"/>
                    <a:stretch>
                      <a:fillRect/>
                    </a:stretch>
                  </pic:blipFill>
                  <pic:spPr>
                    <a:xfrm>
                      <a:off x="0" y="0"/>
                      <a:ext cx="1680620" cy="426719"/>
                    </a:xfrm>
                    <a:prstGeom prst="rect">
                      <a:avLst/>
                    </a:prstGeom>
                  </pic:spPr>
                </pic:pic>
              </a:graphicData>
            </a:graphic>
          </wp:anchor>
        </w:drawing>
      </w:r>
      <w:r>
        <w:rPr>
          <w:noProof/>
          <w:lang w:val="en-GB" w:eastAsia="en-GB"/>
        </w:rPr>
        <w:drawing>
          <wp:anchor distT="0" distB="0" distL="0" distR="0" simplePos="0" relativeHeight="487592960" behindDoc="1" locked="0" layoutInCell="1" allowOverlap="1">
            <wp:simplePos x="0" y="0"/>
            <wp:positionH relativeFrom="page">
              <wp:posOffset>5505003</wp:posOffset>
            </wp:positionH>
            <wp:positionV relativeFrom="paragraph">
              <wp:posOffset>263680</wp:posOffset>
            </wp:positionV>
            <wp:extent cx="600496" cy="798099"/>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41" cstate="print"/>
                    <a:stretch>
                      <a:fillRect/>
                    </a:stretch>
                  </pic:blipFill>
                  <pic:spPr>
                    <a:xfrm>
                      <a:off x="0" y="0"/>
                      <a:ext cx="600496" cy="798099"/>
                    </a:xfrm>
                    <a:prstGeom prst="rect">
                      <a:avLst/>
                    </a:prstGeom>
                  </pic:spPr>
                </pic:pic>
              </a:graphicData>
            </a:graphic>
          </wp:anchor>
        </w:drawing>
      </w:r>
    </w:p>
    <w:p w:rsidR="003A71C5" w:rsidRDefault="003A71C5">
      <w:pPr>
        <w:rPr>
          <w:sz w:val="29"/>
        </w:rPr>
        <w:sectPr w:rsidR="003A71C5">
          <w:pgSz w:w="11910" w:h="16840"/>
          <w:pgMar w:top="1920" w:right="579" w:bottom="960" w:left="880" w:header="0" w:footer="764" w:gutter="0"/>
          <w:cols w:space="720"/>
        </w:sectPr>
      </w:pPr>
    </w:p>
    <w:p w:rsidR="003A71C5" w:rsidRDefault="00005824">
      <w:pPr>
        <w:pStyle w:val="BodyText"/>
        <w:rPr>
          <w:sz w:val="20"/>
        </w:rPr>
      </w:pPr>
      <w:r>
        <w:rPr>
          <w:noProof/>
          <w:lang w:val="en-GB" w:eastAsia="en-GB"/>
        </w:rPr>
        <w:drawing>
          <wp:anchor distT="0" distB="0" distL="0" distR="0" simplePos="0" relativeHeight="15734272" behindDoc="0" locked="0" layoutInCell="1" allowOverlap="1">
            <wp:simplePos x="0" y="0"/>
            <wp:positionH relativeFrom="page">
              <wp:posOffset>0</wp:posOffset>
            </wp:positionH>
            <wp:positionV relativeFrom="page">
              <wp:posOffset>0</wp:posOffset>
            </wp:positionV>
            <wp:extent cx="7559992" cy="10692003"/>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42" cstate="print"/>
                    <a:stretch>
                      <a:fillRect/>
                    </a:stretch>
                  </pic:blipFill>
                  <pic:spPr>
                    <a:xfrm>
                      <a:off x="0" y="0"/>
                      <a:ext cx="7559992" cy="10692003"/>
                    </a:xfrm>
                    <a:prstGeom prst="rect">
                      <a:avLst/>
                    </a:prstGeom>
                  </pic:spPr>
                </pic:pic>
              </a:graphicData>
            </a:graphic>
          </wp:anchor>
        </w:drawing>
      </w: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rPr>
          <w:sz w:val="20"/>
        </w:rPr>
      </w:pPr>
    </w:p>
    <w:p w:rsidR="003A71C5" w:rsidRDefault="003A71C5">
      <w:pPr>
        <w:pStyle w:val="BodyText"/>
        <w:spacing w:before="7"/>
        <w:rPr>
          <w:sz w:val="25"/>
        </w:rPr>
      </w:pPr>
    </w:p>
    <w:p w:rsidR="003A71C5" w:rsidRDefault="00005824">
      <w:pPr>
        <w:spacing w:before="93"/>
        <w:ind w:left="929" w:right="1231"/>
        <w:jc w:val="center"/>
        <w:rPr>
          <w:b/>
        </w:rPr>
      </w:pPr>
      <w:r>
        <w:rPr>
          <w:b/>
          <w:color w:val="0084A9"/>
          <w:spacing w:val="-5"/>
        </w:rPr>
        <w:t>65</w:t>
      </w:r>
    </w:p>
    <w:sectPr w:rsidR="003A71C5">
      <w:footerReference w:type="default" r:id="rId43"/>
      <w:pgSz w:w="11910" w:h="16840"/>
      <w:pgMar w:top="1920" w:right="579" w:bottom="280" w:left="88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36F" w:rsidRDefault="00005824">
      <w:r>
        <w:separator/>
      </w:r>
    </w:p>
  </w:endnote>
  <w:endnote w:type="continuationSeparator" w:id="0">
    <w:p w:rsidR="00B6536F" w:rsidRDefault="00005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w Cen MT">
    <w:panose1 w:val="020B0602020104020603"/>
    <w:charset w:val="00"/>
    <w:family w:val="swiss"/>
    <w:pitch w:val="variable"/>
  </w:font>
  <w:font w:name="Avenir Book">
    <w:altName w:val="Tw Cen MT"/>
    <w:charset w:val="00"/>
    <w:family w:val="auto"/>
    <w:pitch w:val="variable"/>
    <w:sig w:usb0="800000AF" w:usb1="5000204A" w:usb2="00000000" w:usb3="00000000" w:csb0="0000009B" w:csb1="00000000"/>
  </w:font>
  <w:font w:name="PMingLiU">
    <w:altName w:val="新細明體"/>
    <w:panose1 w:val="02020500000000000000"/>
    <w:charset w:val="88"/>
    <w:family w:val="roman"/>
    <w:pitch w:val="variable"/>
    <w:sig w:usb0="A00002FF" w:usb1="28CFFCFA" w:usb2="00000016" w:usb3="00000000" w:csb0="00100001" w:csb1="00000000"/>
  </w:font>
  <w:font w:name="Dotum">
    <w:altName w:val="돋움"/>
    <w:panose1 w:val="020B0600000101010101"/>
    <w:charset w:val="81"/>
    <w:family w:val="swiss"/>
    <w:pitch w:val="variable"/>
    <w:sig w:usb0="B00002AF" w:usb1="69D77CFB" w:usb2="00000030" w:usb3="00000000" w:csb0="000800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1C5" w:rsidRDefault="00005824">
    <w:pPr>
      <w:pStyle w:val="BodyText"/>
      <w:spacing w:line="14" w:lineRule="auto"/>
      <w:rPr>
        <w:sz w:val="20"/>
      </w:rPr>
    </w:pPr>
    <w:r>
      <w:rPr>
        <w:noProof/>
        <w:lang w:val="en-GB" w:eastAsia="en-GB"/>
      </w:rPr>
      <mc:AlternateContent>
        <mc:Choice Requires="wps">
          <w:drawing>
            <wp:anchor distT="0" distB="0" distL="0" distR="0" simplePos="0" relativeHeight="486920192" behindDoc="1" locked="0" layoutInCell="1" allowOverlap="1">
              <wp:simplePos x="0" y="0"/>
              <wp:positionH relativeFrom="page">
                <wp:posOffset>3672966</wp:posOffset>
              </wp:positionH>
              <wp:positionV relativeFrom="page">
                <wp:posOffset>10067301</wp:posOffset>
              </wp:positionV>
              <wp:extent cx="227329" cy="2159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15900"/>
                      </a:xfrm>
                      <a:prstGeom prst="rect">
                        <a:avLst/>
                      </a:prstGeom>
                    </wps:spPr>
                    <wps:txbx>
                      <w:txbxContent>
                        <w:p w:rsidR="003A71C5" w:rsidRDefault="00005824">
                          <w:pPr>
                            <w:spacing w:before="12"/>
                            <w:ind w:left="60"/>
                            <w:rPr>
                              <w:b/>
                            </w:rPr>
                          </w:pPr>
                          <w:r>
                            <w:rPr>
                              <w:b/>
                              <w:color w:val="0084A9"/>
                              <w:spacing w:val="-5"/>
                            </w:rPr>
                            <w:fldChar w:fldCharType="begin"/>
                          </w:r>
                          <w:r>
                            <w:rPr>
                              <w:b/>
                              <w:color w:val="0084A9"/>
                              <w:spacing w:val="-5"/>
                            </w:rPr>
                            <w:instrText xml:space="preserve"> PAGE </w:instrText>
                          </w:r>
                          <w:r>
                            <w:rPr>
                              <w:b/>
                              <w:color w:val="0084A9"/>
                              <w:spacing w:val="-5"/>
                            </w:rPr>
                            <w:fldChar w:fldCharType="separate"/>
                          </w:r>
                          <w:r w:rsidR="00E7544E">
                            <w:rPr>
                              <w:b/>
                              <w:noProof/>
                              <w:color w:val="0084A9"/>
                              <w:spacing w:val="-5"/>
                            </w:rPr>
                            <w:t>6</w:t>
                          </w:r>
                          <w:r>
                            <w:rPr>
                              <w:b/>
                              <w:color w:val="0084A9"/>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7" type="#_x0000_t202" style="position:absolute;margin-left:289.2pt;margin-top:792.7pt;width:17.9pt;height:17pt;z-index:-1639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" filled="f" stroked="f">
              <v:path arrowok="t"/>
              <v:textbox inset="0,0,0,0">
                <w:txbxContent>
                  <w:p w:rsidR="003A71C5" w:rsidRDefault="00005824">
                    <w:pPr>
                      <w:spacing w:before="12"/>
                      <w:ind w:left="60"/>
                      <w:rPr>
                        <w:b/>
                      </w:rPr>
                    </w:pPr>
                    <w:r>
                      <w:rPr>
                        <w:b/>
                        <w:color w:val="0084A9"/>
                        <w:spacing w:val="-5"/>
                      </w:rPr>
                      <w:fldChar w:fldCharType="begin"/>
                    </w:r>
                    <w:r>
                      <w:rPr>
                        <w:b/>
                        <w:color w:val="0084A9"/>
                        <w:spacing w:val="-5"/>
                      </w:rPr>
                      <w:instrText xml:space="preserve"> PAGE </w:instrText>
                    </w:r>
                    <w:r>
                      <w:rPr>
                        <w:b/>
                        <w:color w:val="0084A9"/>
                        <w:spacing w:val="-5"/>
                      </w:rPr>
                      <w:fldChar w:fldCharType="separate"/>
                    </w:r>
                    <w:r w:rsidR="00E7544E">
                      <w:rPr>
                        <w:b/>
                        <w:noProof/>
                        <w:color w:val="0084A9"/>
                        <w:spacing w:val="-5"/>
                      </w:rPr>
                      <w:t>6</w:t>
                    </w:r>
                    <w:r>
                      <w:rPr>
                        <w:b/>
                        <w:color w:val="0084A9"/>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1C5" w:rsidRDefault="003A71C5">
    <w:pPr>
      <w:pStyle w:val="BodyText"/>
      <w:spacing w:line="14" w:lineRule="auto"/>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1C5" w:rsidRDefault="00005824">
    <w:pPr>
      <w:pStyle w:val="BodyText"/>
      <w:spacing w:line="14" w:lineRule="auto"/>
      <w:rPr>
        <w:sz w:val="20"/>
      </w:rPr>
    </w:pPr>
    <w:r>
      <w:rPr>
        <w:noProof/>
        <w:lang w:val="en-GB" w:eastAsia="en-GB"/>
      </w:rPr>
      <mc:AlternateContent>
        <mc:Choice Requires="wps">
          <w:drawing>
            <wp:anchor distT="0" distB="0" distL="0" distR="0" simplePos="0" relativeHeight="486922752" behindDoc="1" locked="0" layoutInCell="1" allowOverlap="1">
              <wp:simplePos x="0" y="0"/>
              <wp:positionH relativeFrom="page">
                <wp:posOffset>3674181</wp:posOffset>
              </wp:positionH>
              <wp:positionV relativeFrom="page">
                <wp:posOffset>10067301</wp:posOffset>
              </wp:positionV>
              <wp:extent cx="224790" cy="2159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 cy="215900"/>
                      </a:xfrm>
                      <a:prstGeom prst="rect">
                        <a:avLst/>
                      </a:prstGeom>
                    </wps:spPr>
                    <wps:txbx>
                      <w:txbxContent>
                        <w:p w:rsidR="003A71C5" w:rsidRDefault="00005824">
                          <w:pPr>
                            <w:spacing w:before="12"/>
                            <w:ind w:left="60"/>
                            <w:rPr>
                              <w:b/>
                            </w:rPr>
                          </w:pPr>
                          <w:r>
                            <w:rPr>
                              <w:b/>
                              <w:color w:val="0084A9"/>
                              <w:spacing w:val="-5"/>
                            </w:rPr>
                            <w:fldChar w:fldCharType="begin"/>
                          </w:r>
                          <w:r>
                            <w:rPr>
                              <w:b/>
                              <w:color w:val="0084A9"/>
                              <w:spacing w:val="-5"/>
                            </w:rPr>
                            <w:instrText xml:space="preserve"> PAGE </w:instrText>
                          </w:r>
                          <w:r>
                            <w:rPr>
                              <w:b/>
                              <w:color w:val="0084A9"/>
                              <w:spacing w:val="-5"/>
                            </w:rPr>
                            <w:fldChar w:fldCharType="separate"/>
                          </w:r>
                          <w:r>
                            <w:rPr>
                              <w:b/>
                              <w:noProof/>
                              <w:color w:val="0084A9"/>
                              <w:spacing w:val="-5"/>
                            </w:rPr>
                            <w:t>56</w:t>
                          </w:r>
                          <w:r>
                            <w:rPr>
                              <w:b/>
                              <w:color w:val="0084A9"/>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32" type="#_x0000_t202" style="position:absolute;margin-left:289.3pt;margin-top:792.7pt;width:17.7pt;height:17pt;z-index:-1639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" filled="f" stroked="f">
              <v:path arrowok="t"/>
              <v:textbox inset="0,0,0,0">
                <w:txbxContent>
                  <w:p w:rsidR="003A71C5" w:rsidRDefault="00005824">
                    <w:pPr>
                      <w:spacing w:before="12"/>
                      <w:ind w:left="60"/>
                      <w:rPr>
                        <w:b/>
                      </w:rPr>
                    </w:pPr>
                    <w:r>
                      <w:rPr>
                        <w:b/>
                        <w:color w:val="0084A9"/>
                        <w:spacing w:val="-5"/>
                      </w:rPr>
                      <w:fldChar w:fldCharType="begin"/>
                    </w:r>
                    <w:r>
                      <w:rPr>
                        <w:b/>
                        <w:color w:val="0084A9"/>
                        <w:spacing w:val="-5"/>
                      </w:rPr>
                      <w:instrText xml:space="preserve"> PAGE </w:instrText>
                    </w:r>
                    <w:r>
                      <w:rPr>
                        <w:b/>
                        <w:color w:val="0084A9"/>
                        <w:spacing w:val="-5"/>
                      </w:rPr>
                      <w:fldChar w:fldCharType="separate"/>
                    </w:r>
                    <w:r>
                      <w:rPr>
                        <w:b/>
                        <w:noProof/>
                        <w:color w:val="0084A9"/>
                        <w:spacing w:val="-5"/>
                      </w:rPr>
                      <w:t>56</w:t>
                    </w:r>
                    <w:r>
                      <w:rPr>
                        <w:b/>
                        <w:color w:val="0084A9"/>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1C5" w:rsidRDefault="003A71C5">
    <w:pPr>
      <w:pStyle w:val="BodyText"/>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1C5" w:rsidRDefault="003A71C5">
    <w:pPr>
      <w:pStyle w:val="BodyText"/>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1C5" w:rsidRDefault="00005824">
    <w:pPr>
      <w:pStyle w:val="BodyText"/>
      <w:spacing w:line="14" w:lineRule="auto"/>
      <w:rPr>
        <w:sz w:val="20"/>
      </w:rPr>
    </w:pPr>
    <w:r>
      <w:rPr>
        <w:noProof/>
        <w:lang w:val="en-GB" w:eastAsia="en-GB"/>
      </w:rPr>
      <mc:AlternateContent>
        <mc:Choice Requires="wps">
          <w:drawing>
            <wp:anchor distT="0" distB="0" distL="0" distR="0" simplePos="0" relativeHeight="486920704" behindDoc="1" locked="0" layoutInCell="1" allowOverlap="1">
              <wp:simplePos x="0" y="0"/>
              <wp:positionH relativeFrom="page">
                <wp:posOffset>3674859</wp:posOffset>
              </wp:positionH>
              <wp:positionV relativeFrom="page">
                <wp:posOffset>10067301</wp:posOffset>
              </wp:positionV>
              <wp:extent cx="224154" cy="2159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4" cy="215900"/>
                      </a:xfrm>
                      <a:prstGeom prst="rect">
                        <a:avLst/>
                      </a:prstGeom>
                    </wps:spPr>
                    <wps:txbx>
                      <w:txbxContent>
                        <w:p w:rsidR="003A71C5" w:rsidRDefault="00005824">
                          <w:pPr>
                            <w:spacing w:before="12"/>
                            <w:ind w:left="60"/>
                            <w:rPr>
                              <w:b/>
                            </w:rPr>
                          </w:pPr>
                          <w:r>
                            <w:rPr>
                              <w:b/>
                              <w:color w:val="0084A9"/>
                              <w:spacing w:val="-5"/>
                            </w:rPr>
                            <w:fldChar w:fldCharType="begin"/>
                          </w:r>
                          <w:r>
                            <w:rPr>
                              <w:b/>
                              <w:color w:val="0084A9"/>
                              <w:spacing w:val="-5"/>
                            </w:rPr>
                            <w:instrText xml:space="preserve"> PAGE </w:instrText>
                          </w:r>
                          <w:r>
                            <w:rPr>
                              <w:b/>
                              <w:color w:val="0084A9"/>
                              <w:spacing w:val="-5"/>
                            </w:rPr>
                            <w:fldChar w:fldCharType="separate"/>
                          </w:r>
                          <w:r>
                            <w:rPr>
                              <w:b/>
                              <w:noProof/>
                              <w:color w:val="0084A9"/>
                              <w:spacing w:val="-5"/>
                            </w:rPr>
                            <w:t>29</w:t>
                          </w:r>
                          <w:r>
                            <w:rPr>
                              <w:b/>
                              <w:color w:val="0084A9"/>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28" type="#_x0000_t202" style="position:absolute;margin-left:289.35pt;margin-top:792.7pt;width:17.65pt;height:17pt;z-index:-163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" filled="f" stroked="f">
              <v:path arrowok="t"/>
              <v:textbox inset="0,0,0,0">
                <w:txbxContent>
                  <w:p w:rsidR="003A71C5" w:rsidRDefault="00005824">
                    <w:pPr>
                      <w:spacing w:before="12"/>
                      <w:ind w:left="60"/>
                      <w:rPr>
                        <w:b/>
                      </w:rPr>
                    </w:pPr>
                    <w:r>
                      <w:rPr>
                        <w:b/>
                        <w:color w:val="0084A9"/>
                        <w:spacing w:val="-5"/>
                      </w:rPr>
                      <w:fldChar w:fldCharType="begin"/>
                    </w:r>
                    <w:r>
                      <w:rPr>
                        <w:b/>
                        <w:color w:val="0084A9"/>
                        <w:spacing w:val="-5"/>
                      </w:rPr>
                      <w:instrText xml:space="preserve"> PAGE </w:instrText>
                    </w:r>
                    <w:r>
                      <w:rPr>
                        <w:b/>
                        <w:color w:val="0084A9"/>
                        <w:spacing w:val="-5"/>
                      </w:rPr>
                      <w:fldChar w:fldCharType="separate"/>
                    </w:r>
                    <w:r>
                      <w:rPr>
                        <w:b/>
                        <w:noProof/>
                        <w:color w:val="0084A9"/>
                        <w:spacing w:val="-5"/>
                      </w:rPr>
                      <w:t>29</w:t>
                    </w:r>
                    <w:r>
                      <w:rPr>
                        <w:b/>
                        <w:color w:val="0084A9"/>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1C5" w:rsidRDefault="003A71C5">
    <w:pPr>
      <w:pStyle w:val="BodyText"/>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1C5" w:rsidRDefault="00005824">
    <w:pPr>
      <w:pStyle w:val="BodyText"/>
      <w:spacing w:line="14" w:lineRule="auto"/>
      <w:rPr>
        <w:sz w:val="20"/>
      </w:rPr>
    </w:pPr>
    <w:r>
      <w:rPr>
        <w:noProof/>
        <w:lang w:val="en-GB" w:eastAsia="en-GB"/>
      </w:rPr>
      <mc:AlternateContent>
        <mc:Choice Requires="wps">
          <w:drawing>
            <wp:anchor distT="0" distB="0" distL="0" distR="0" simplePos="0" relativeHeight="486921216" behindDoc="1" locked="0" layoutInCell="1" allowOverlap="1">
              <wp:simplePos x="0" y="0"/>
              <wp:positionH relativeFrom="page">
                <wp:posOffset>3679287</wp:posOffset>
              </wp:positionH>
              <wp:positionV relativeFrom="page">
                <wp:posOffset>10067301</wp:posOffset>
              </wp:positionV>
              <wp:extent cx="212090" cy="2159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215900"/>
                      </a:xfrm>
                      <a:prstGeom prst="rect">
                        <a:avLst/>
                      </a:prstGeom>
                    </wps:spPr>
                    <wps:txbx>
                      <w:txbxContent>
                        <w:p w:rsidR="003A71C5" w:rsidRDefault="00005824">
                          <w:pPr>
                            <w:spacing w:before="12"/>
                            <w:ind w:left="60"/>
                            <w:rPr>
                              <w:b/>
                            </w:rPr>
                          </w:pPr>
                          <w:r>
                            <w:rPr>
                              <w:b/>
                              <w:color w:val="0084A9"/>
                              <w:spacing w:val="-5"/>
                            </w:rPr>
                            <w:fldChar w:fldCharType="begin"/>
                          </w:r>
                          <w:r>
                            <w:rPr>
                              <w:b/>
                              <w:color w:val="0084A9"/>
                              <w:spacing w:val="-5"/>
                            </w:rPr>
                            <w:instrText xml:space="preserve"> PAGE </w:instrText>
                          </w:r>
                          <w:r>
                            <w:rPr>
                              <w:b/>
                              <w:color w:val="0084A9"/>
                              <w:spacing w:val="-5"/>
                            </w:rPr>
                            <w:fldChar w:fldCharType="separate"/>
                          </w:r>
                          <w:r>
                            <w:rPr>
                              <w:b/>
                              <w:noProof/>
                              <w:color w:val="0084A9"/>
                              <w:spacing w:val="-5"/>
                            </w:rPr>
                            <w:t>32</w:t>
                          </w:r>
                          <w:r>
                            <w:rPr>
                              <w:b/>
                              <w:color w:val="0084A9"/>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29" type="#_x0000_t202" style="position:absolute;margin-left:289.7pt;margin-top:792.7pt;width:16.7pt;height:17pt;z-index:-1639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" filled="f" stroked="f">
              <v:path arrowok="t"/>
              <v:textbox inset="0,0,0,0">
                <w:txbxContent>
                  <w:p w:rsidR="003A71C5" w:rsidRDefault="00005824">
                    <w:pPr>
                      <w:spacing w:before="12"/>
                      <w:ind w:left="60"/>
                      <w:rPr>
                        <w:b/>
                      </w:rPr>
                    </w:pPr>
                    <w:r>
                      <w:rPr>
                        <w:b/>
                        <w:color w:val="0084A9"/>
                        <w:spacing w:val="-5"/>
                      </w:rPr>
                      <w:fldChar w:fldCharType="begin"/>
                    </w:r>
                    <w:r>
                      <w:rPr>
                        <w:b/>
                        <w:color w:val="0084A9"/>
                        <w:spacing w:val="-5"/>
                      </w:rPr>
                      <w:instrText xml:space="preserve"> PAGE </w:instrText>
                    </w:r>
                    <w:r>
                      <w:rPr>
                        <w:b/>
                        <w:color w:val="0084A9"/>
                        <w:spacing w:val="-5"/>
                      </w:rPr>
                      <w:fldChar w:fldCharType="separate"/>
                    </w:r>
                    <w:r>
                      <w:rPr>
                        <w:b/>
                        <w:noProof/>
                        <w:color w:val="0084A9"/>
                        <w:spacing w:val="-5"/>
                      </w:rPr>
                      <w:t>32</w:t>
                    </w:r>
                    <w:r>
                      <w:rPr>
                        <w:b/>
                        <w:color w:val="0084A9"/>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1C5" w:rsidRDefault="003A71C5">
    <w:pPr>
      <w:pStyle w:val="BodyText"/>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1C5" w:rsidRDefault="00005824">
    <w:pPr>
      <w:pStyle w:val="BodyText"/>
      <w:spacing w:line="14" w:lineRule="auto"/>
      <w:rPr>
        <w:sz w:val="20"/>
      </w:rPr>
    </w:pPr>
    <w:r>
      <w:rPr>
        <w:noProof/>
        <w:lang w:val="en-GB" w:eastAsia="en-GB"/>
      </w:rPr>
      <mc:AlternateContent>
        <mc:Choice Requires="wps">
          <w:drawing>
            <wp:anchor distT="0" distB="0" distL="0" distR="0" simplePos="0" relativeHeight="486921728" behindDoc="1" locked="0" layoutInCell="1" allowOverlap="1">
              <wp:simplePos x="0" y="0"/>
              <wp:positionH relativeFrom="page">
                <wp:posOffset>3676060</wp:posOffset>
              </wp:positionH>
              <wp:positionV relativeFrom="page">
                <wp:posOffset>10067301</wp:posOffset>
              </wp:positionV>
              <wp:extent cx="219710" cy="2159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215900"/>
                      </a:xfrm>
                      <a:prstGeom prst="rect">
                        <a:avLst/>
                      </a:prstGeom>
                    </wps:spPr>
                    <wps:txbx>
                      <w:txbxContent>
                        <w:p w:rsidR="003A71C5" w:rsidRDefault="00005824">
                          <w:pPr>
                            <w:spacing w:before="12"/>
                            <w:ind w:left="60"/>
                            <w:rPr>
                              <w:b/>
                            </w:rPr>
                          </w:pPr>
                          <w:r>
                            <w:rPr>
                              <w:b/>
                              <w:color w:val="0084A9"/>
                              <w:spacing w:val="-5"/>
                            </w:rPr>
                            <w:fldChar w:fldCharType="begin"/>
                          </w:r>
                          <w:r>
                            <w:rPr>
                              <w:b/>
                              <w:color w:val="0084A9"/>
                              <w:spacing w:val="-5"/>
                            </w:rPr>
                            <w:instrText xml:space="preserve"> PAGE </w:instrText>
                          </w:r>
                          <w:r>
                            <w:rPr>
                              <w:b/>
                              <w:color w:val="0084A9"/>
                              <w:spacing w:val="-5"/>
                            </w:rPr>
                            <w:fldChar w:fldCharType="separate"/>
                          </w:r>
                          <w:r>
                            <w:rPr>
                              <w:b/>
                              <w:noProof/>
                              <w:color w:val="0084A9"/>
                              <w:spacing w:val="-5"/>
                            </w:rPr>
                            <w:t>46</w:t>
                          </w:r>
                          <w:r>
                            <w:rPr>
                              <w:b/>
                              <w:color w:val="0084A9"/>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30" type="#_x0000_t202" style="position:absolute;margin-left:289.45pt;margin-top:792.7pt;width:17.3pt;height:17pt;z-index:-1639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" filled="f" stroked="f">
              <v:path arrowok="t"/>
              <v:textbox inset="0,0,0,0">
                <w:txbxContent>
                  <w:p w:rsidR="003A71C5" w:rsidRDefault="00005824">
                    <w:pPr>
                      <w:spacing w:before="12"/>
                      <w:ind w:left="60"/>
                      <w:rPr>
                        <w:b/>
                      </w:rPr>
                    </w:pPr>
                    <w:r>
                      <w:rPr>
                        <w:b/>
                        <w:color w:val="0084A9"/>
                        <w:spacing w:val="-5"/>
                      </w:rPr>
                      <w:fldChar w:fldCharType="begin"/>
                    </w:r>
                    <w:r>
                      <w:rPr>
                        <w:b/>
                        <w:color w:val="0084A9"/>
                        <w:spacing w:val="-5"/>
                      </w:rPr>
                      <w:instrText xml:space="preserve"> PAGE </w:instrText>
                    </w:r>
                    <w:r>
                      <w:rPr>
                        <w:b/>
                        <w:color w:val="0084A9"/>
                        <w:spacing w:val="-5"/>
                      </w:rPr>
                      <w:fldChar w:fldCharType="separate"/>
                    </w:r>
                    <w:r>
                      <w:rPr>
                        <w:b/>
                        <w:noProof/>
                        <w:color w:val="0084A9"/>
                        <w:spacing w:val="-5"/>
                      </w:rPr>
                      <w:t>46</w:t>
                    </w:r>
                    <w:r>
                      <w:rPr>
                        <w:b/>
                        <w:color w:val="0084A9"/>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1C5" w:rsidRDefault="003A71C5">
    <w:pPr>
      <w:pStyle w:val="BodyText"/>
      <w:spacing w:line="14" w:lineRule="auto"/>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1C5" w:rsidRDefault="00005824">
    <w:pPr>
      <w:pStyle w:val="BodyText"/>
      <w:spacing w:line="14" w:lineRule="auto"/>
      <w:rPr>
        <w:sz w:val="20"/>
      </w:rPr>
    </w:pPr>
    <w:r>
      <w:rPr>
        <w:noProof/>
        <w:lang w:val="en-GB" w:eastAsia="en-GB"/>
      </w:rPr>
      <mc:AlternateContent>
        <mc:Choice Requires="wps">
          <w:drawing>
            <wp:anchor distT="0" distB="0" distL="0" distR="0" simplePos="0" relativeHeight="486922240" behindDoc="1" locked="0" layoutInCell="1" allowOverlap="1">
              <wp:simplePos x="0" y="0"/>
              <wp:positionH relativeFrom="page">
                <wp:posOffset>3675962</wp:posOffset>
              </wp:positionH>
              <wp:positionV relativeFrom="page">
                <wp:posOffset>10067301</wp:posOffset>
              </wp:positionV>
              <wp:extent cx="220345" cy="2159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215900"/>
                      </a:xfrm>
                      <a:prstGeom prst="rect">
                        <a:avLst/>
                      </a:prstGeom>
                    </wps:spPr>
                    <wps:txbx>
                      <w:txbxContent>
                        <w:p w:rsidR="003A71C5" w:rsidRDefault="00005824">
                          <w:pPr>
                            <w:spacing w:before="12"/>
                            <w:ind w:left="60"/>
                            <w:rPr>
                              <w:b/>
                            </w:rPr>
                          </w:pPr>
                          <w:r>
                            <w:rPr>
                              <w:b/>
                              <w:color w:val="0084A9"/>
                              <w:spacing w:val="-5"/>
                            </w:rPr>
                            <w:fldChar w:fldCharType="begin"/>
                          </w:r>
                          <w:r>
                            <w:rPr>
                              <w:b/>
                              <w:color w:val="0084A9"/>
                              <w:spacing w:val="-5"/>
                            </w:rPr>
                            <w:instrText xml:space="preserve"> PAGE </w:instrText>
                          </w:r>
                          <w:r>
                            <w:rPr>
                              <w:b/>
                              <w:color w:val="0084A9"/>
                              <w:spacing w:val="-5"/>
                            </w:rPr>
                            <w:fldChar w:fldCharType="separate"/>
                          </w:r>
                          <w:r>
                            <w:rPr>
                              <w:b/>
                              <w:noProof/>
                              <w:color w:val="0084A9"/>
                              <w:spacing w:val="-5"/>
                            </w:rPr>
                            <w:t>49</w:t>
                          </w:r>
                          <w:r>
                            <w:rPr>
                              <w:b/>
                              <w:color w:val="0084A9"/>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31" type="#_x0000_t202" style="position:absolute;margin-left:289.45pt;margin-top:792.7pt;width:17.35pt;height:17pt;z-index:-1639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" filled="f" stroked="f">
              <v:path arrowok="t"/>
              <v:textbox inset="0,0,0,0">
                <w:txbxContent>
                  <w:p w:rsidR="003A71C5" w:rsidRDefault="00005824">
                    <w:pPr>
                      <w:spacing w:before="12"/>
                      <w:ind w:left="60"/>
                      <w:rPr>
                        <w:b/>
                      </w:rPr>
                    </w:pPr>
                    <w:r>
                      <w:rPr>
                        <w:b/>
                        <w:color w:val="0084A9"/>
                        <w:spacing w:val="-5"/>
                      </w:rPr>
                      <w:fldChar w:fldCharType="begin"/>
                    </w:r>
                    <w:r>
                      <w:rPr>
                        <w:b/>
                        <w:color w:val="0084A9"/>
                        <w:spacing w:val="-5"/>
                      </w:rPr>
                      <w:instrText xml:space="preserve"> PAGE </w:instrText>
                    </w:r>
                    <w:r>
                      <w:rPr>
                        <w:b/>
                        <w:color w:val="0084A9"/>
                        <w:spacing w:val="-5"/>
                      </w:rPr>
                      <w:fldChar w:fldCharType="separate"/>
                    </w:r>
                    <w:r>
                      <w:rPr>
                        <w:b/>
                        <w:noProof/>
                        <w:color w:val="0084A9"/>
                        <w:spacing w:val="-5"/>
                      </w:rPr>
                      <w:t>49</w:t>
                    </w:r>
                    <w:r>
                      <w:rPr>
                        <w:b/>
                        <w:color w:val="0084A9"/>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36F" w:rsidRDefault="00005824">
      <w:r>
        <w:separator/>
      </w:r>
    </w:p>
  </w:footnote>
  <w:footnote w:type="continuationSeparator" w:id="0">
    <w:p w:rsidR="00B6536F" w:rsidRDefault="0000582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A65AE8"/>
    <w:multiLevelType w:val="hybridMultilevel"/>
    <w:tmpl w:val="7FDC784C"/>
    <w:lvl w:ilvl="0" w:tplc="717AC308">
      <w:start w:val="1"/>
      <w:numFmt w:val="decimal"/>
      <w:lvlText w:val="%1."/>
      <w:lvlJc w:val="left"/>
      <w:pPr>
        <w:ind w:left="253" w:hanging="137"/>
        <w:jc w:val="left"/>
      </w:pPr>
      <w:rPr>
        <w:rFonts w:hint="default"/>
        <w:spacing w:val="0"/>
        <w:w w:val="68"/>
        <w:lang w:val="en-US" w:eastAsia="en-US" w:bidi="ar-SA"/>
      </w:rPr>
    </w:lvl>
    <w:lvl w:ilvl="1" w:tplc="8FA40E22">
      <w:numFmt w:val="bullet"/>
      <w:lvlText w:val="•"/>
      <w:lvlJc w:val="left"/>
      <w:pPr>
        <w:ind w:left="1278" w:hanging="137"/>
      </w:pPr>
      <w:rPr>
        <w:rFonts w:hint="default"/>
        <w:lang w:val="en-US" w:eastAsia="en-US" w:bidi="ar-SA"/>
      </w:rPr>
    </w:lvl>
    <w:lvl w:ilvl="2" w:tplc="9AF05B82">
      <w:numFmt w:val="bullet"/>
      <w:lvlText w:val="•"/>
      <w:lvlJc w:val="left"/>
      <w:pPr>
        <w:ind w:left="2297" w:hanging="137"/>
      </w:pPr>
      <w:rPr>
        <w:rFonts w:hint="default"/>
        <w:lang w:val="en-US" w:eastAsia="en-US" w:bidi="ar-SA"/>
      </w:rPr>
    </w:lvl>
    <w:lvl w:ilvl="3" w:tplc="06AAFF20">
      <w:numFmt w:val="bullet"/>
      <w:lvlText w:val="•"/>
      <w:lvlJc w:val="left"/>
      <w:pPr>
        <w:ind w:left="3315" w:hanging="137"/>
      </w:pPr>
      <w:rPr>
        <w:rFonts w:hint="default"/>
        <w:lang w:val="en-US" w:eastAsia="en-US" w:bidi="ar-SA"/>
      </w:rPr>
    </w:lvl>
    <w:lvl w:ilvl="4" w:tplc="02FCCCEA">
      <w:numFmt w:val="bullet"/>
      <w:lvlText w:val="•"/>
      <w:lvlJc w:val="left"/>
      <w:pPr>
        <w:ind w:left="4334" w:hanging="137"/>
      </w:pPr>
      <w:rPr>
        <w:rFonts w:hint="default"/>
        <w:lang w:val="en-US" w:eastAsia="en-US" w:bidi="ar-SA"/>
      </w:rPr>
    </w:lvl>
    <w:lvl w:ilvl="5" w:tplc="C310C62E">
      <w:numFmt w:val="bullet"/>
      <w:lvlText w:val="•"/>
      <w:lvlJc w:val="left"/>
      <w:pPr>
        <w:ind w:left="5353" w:hanging="137"/>
      </w:pPr>
      <w:rPr>
        <w:rFonts w:hint="default"/>
        <w:lang w:val="en-US" w:eastAsia="en-US" w:bidi="ar-SA"/>
      </w:rPr>
    </w:lvl>
    <w:lvl w:ilvl="6" w:tplc="678E3172">
      <w:numFmt w:val="bullet"/>
      <w:lvlText w:val="•"/>
      <w:lvlJc w:val="left"/>
      <w:pPr>
        <w:ind w:left="6371" w:hanging="137"/>
      </w:pPr>
      <w:rPr>
        <w:rFonts w:hint="default"/>
        <w:lang w:val="en-US" w:eastAsia="en-US" w:bidi="ar-SA"/>
      </w:rPr>
    </w:lvl>
    <w:lvl w:ilvl="7" w:tplc="6B70FEA0">
      <w:numFmt w:val="bullet"/>
      <w:lvlText w:val="•"/>
      <w:lvlJc w:val="left"/>
      <w:pPr>
        <w:ind w:left="7390" w:hanging="137"/>
      </w:pPr>
      <w:rPr>
        <w:rFonts w:hint="default"/>
        <w:lang w:val="en-US" w:eastAsia="en-US" w:bidi="ar-SA"/>
      </w:rPr>
    </w:lvl>
    <w:lvl w:ilvl="8" w:tplc="CF347758">
      <w:numFmt w:val="bullet"/>
      <w:lvlText w:val="•"/>
      <w:lvlJc w:val="left"/>
      <w:pPr>
        <w:ind w:left="8409" w:hanging="137"/>
      </w:pPr>
      <w:rPr>
        <w:rFonts w:hint="default"/>
        <w:lang w:val="en-US" w:eastAsia="en-US" w:bidi="ar-SA"/>
      </w:rPr>
    </w:lvl>
  </w:abstractNum>
  <w:abstractNum w:abstractNumId="1" w15:restartNumberingAfterBreak="0">
    <w:nsid w:val="5FC13963"/>
    <w:multiLevelType w:val="hybridMultilevel"/>
    <w:tmpl w:val="7B7A793A"/>
    <w:lvl w:ilvl="0" w:tplc="075EDBBE">
      <w:start w:val="1"/>
      <w:numFmt w:val="decimal"/>
      <w:lvlText w:val="%1."/>
      <w:lvlJc w:val="left"/>
      <w:pPr>
        <w:ind w:left="509" w:hanging="256"/>
        <w:jc w:val="left"/>
      </w:pPr>
      <w:rPr>
        <w:rFonts w:ascii="Tahoma" w:eastAsia="Tahoma" w:hAnsi="Tahoma" w:cs="Tahoma" w:hint="default"/>
        <w:b w:val="0"/>
        <w:bCs w:val="0"/>
        <w:i w:val="0"/>
        <w:iCs w:val="0"/>
        <w:color w:val="0084A9"/>
        <w:spacing w:val="-4"/>
        <w:w w:val="70"/>
        <w:sz w:val="30"/>
        <w:szCs w:val="30"/>
        <w:lang w:val="en-US" w:eastAsia="en-US" w:bidi="ar-SA"/>
      </w:rPr>
    </w:lvl>
    <w:lvl w:ilvl="1" w:tplc="7FFEC430">
      <w:numFmt w:val="bullet"/>
      <w:lvlText w:val="•"/>
      <w:lvlJc w:val="left"/>
      <w:pPr>
        <w:ind w:left="1494" w:hanging="256"/>
      </w:pPr>
      <w:rPr>
        <w:rFonts w:hint="default"/>
        <w:lang w:val="en-US" w:eastAsia="en-US" w:bidi="ar-SA"/>
      </w:rPr>
    </w:lvl>
    <w:lvl w:ilvl="2" w:tplc="DB223A7C">
      <w:numFmt w:val="bullet"/>
      <w:lvlText w:val="•"/>
      <w:lvlJc w:val="left"/>
      <w:pPr>
        <w:ind w:left="2489" w:hanging="256"/>
      </w:pPr>
      <w:rPr>
        <w:rFonts w:hint="default"/>
        <w:lang w:val="en-US" w:eastAsia="en-US" w:bidi="ar-SA"/>
      </w:rPr>
    </w:lvl>
    <w:lvl w:ilvl="3" w:tplc="06D2F15C">
      <w:numFmt w:val="bullet"/>
      <w:lvlText w:val="•"/>
      <w:lvlJc w:val="left"/>
      <w:pPr>
        <w:ind w:left="3483" w:hanging="256"/>
      </w:pPr>
      <w:rPr>
        <w:rFonts w:hint="default"/>
        <w:lang w:val="en-US" w:eastAsia="en-US" w:bidi="ar-SA"/>
      </w:rPr>
    </w:lvl>
    <w:lvl w:ilvl="4" w:tplc="20BE7BC8">
      <w:numFmt w:val="bullet"/>
      <w:lvlText w:val="•"/>
      <w:lvlJc w:val="left"/>
      <w:pPr>
        <w:ind w:left="4478" w:hanging="256"/>
      </w:pPr>
      <w:rPr>
        <w:rFonts w:hint="default"/>
        <w:lang w:val="en-US" w:eastAsia="en-US" w:bidi="ar-SA"/>
      </w:rPr>
    </w:lvl>
    <w:lvl w:ilvl="5" w:tplc="2C6C8BD6">
      <w:numFmt w:val="bullet"/>
      <w:lvlText w:val="•"/>
      <w:lvlJc w:val="left"/>
      <w:pPr>
        <w:ind w:left="5473" w:hanging="256"/>
      </w:pPr>
      <w:rPr>
        <w:rFonts w:hint="default"/>
        <w:lang w:val="en-US" w:eastAsia="en-US" w:bidi="ar-SA"/>
      </w:rPr>
    </w:lvl>
    <w:lvl w:ilvl="6" w:tplc="FF3897FA">
      <w:numFmt w:val="bullet"/>
      <w:lvlText w:val="•"/>
      <w:lvlJc w:val="left"/>
      <w:pPr>
        <w:ind w:left="6467" w:hanging="256"/>
      </w:pPr>
      <w:rPr>
        <w:rFonts w:hint="default"/>
        <w:lang w:val="en-US" w:eastAsia="en-US" w:bidi="ar-SA"/>
      </w:rPr>
    </w:lvl>
    <w:lvl w:ilvl="7" w:tplc="BB3EEC46">
      <w:numFmt w:val="bullet"/>
      <w:lvlText w:val="•"/>
      <w:lvlJc w:val="left"/>
      <w:pPr>
        <w:ind w:left="7462" w:hanging="256"/>
      </w:pPr>
      <w:rPr>
        <w:rFonts w:hint="default"/>
        <w:lang w:val="en-US" w:eastAsia="en-US" w:bidi="ar-SA"/>
      </w:rPr>
    </w:lvl>
    <w:lvl w:ilvl="8" w:tplc="CF14CEA2">
      <w:numFmt w:val="bullet"/>
      <w:lvlText w:val="•"/>
      <w:lvlJc w:val="left"/>
      <w:pPr>
        <w:ind w:left="8457" w:hanging="256"/>
      </w:pPr>
      <w:rPr>
        <w:rFonts w:hint="default"/>
        <w:lang w:val="en-US" w:eastAsia="en-US" w:bidi="ar-SA"/>
      </w:rPr>
    </w:lvl>
  </w:abstractNum>
  <w:abstractNum w:abstractNumId="2" w15:restartNumberingAfterBreak="0">
    <w:nsid w:val="68607608"/>
    <w:multiLevelType w:val="hybridMultilevel"/>
    <w:tmpl w:val="E598918A"/>
    <w:lvl w:ilvl="0" w:tplc="BDD414D8">
      <w:start w:val="1"/>
      <w:numFmt w:val="decimal"/>
      <w:lvlText w:val="%1."/>
      <w:lvlJc w:val="left"/>
      <w:pPr>
        <w:ind w:left="448" w:hanging="195"/>
        <w:jc w:val="left"/>
      </w:pPr>
      <w:rPr>
        <w:rFonts w:ascii="Calibri" w:eastAsia="Calibri" w:hAnsi="Calibri" w:cs="Calibri" w:hint="default"/>
        <w:b/>
        <w:bCs/>
        <w:i w:val="0"/>
        <w:iCs w:val="0"/>
        <w:color w:val="0084A9"/>
        <w:spacing w:val="-1"/>
        <w:w w:val="81"/>
        <w:sz w:val="22"/>
        <w:szCs w:val="22"/>
        <w:lang w:val="en-US" w:eastAsia="en-US" w:bidi="ar-SA"/>
      </w:rPr>
    </w:lvl>
    <w:lvl w:ilvl="1" w:tplc="0646FA54">
      <w:numFmt w:val="bullet"/>
      <w:lvlText w:val="•"/>
      <w:lvlJc w:val="left"/>
      <w:pPr>
        <w:ind w:left="1440" w:hanging="195"/>
      </w:pPr>
      <w:rPr>
        <w:rFonts w:hint="default"/>
        <w:lang w:val="en-US" w:eastAsia="en-US" w:bidi="ar-SA"/>
      </w:rPr>
    </w:lvl>
    <w:lvl w:ilvl="2" w:tplc="FD286E56">
      <w:numFmt w:val="bullet"/>
      <w:lvlText w:val="•"/>
      <w:lvlJc w:val="left"/>
      <w:pPr>
        <w:ind w:left="2441" w:hanging="195"/>
      </w:pPr>
      <w:rPr>
        <w:rFonts w:hint="default"/>
        <w:lang w:val="en-US" w:eastAsia="en-US" w:bidi="ar-SA"/>
      </w:rPr>
    </w:lvl>
    <w:lvl w:ilvl="3" w:tplc="3EC0962E">
      <w:numFmt w:val="bullet"/>
      <w:lvlText w:val="•"/>
      <w:lvlJc w:val="left"/>
      <w:pPr>
        <w:ind w:left="3441" w:hanging="195"/>
      </w:pPr>
      <w:rPr>
        <w:rFonts w:hint="default"/>
        <w:lang w:val="en-US" w:eastAsia="en-US" w:bidi="ar-SA"/>
      </w:rPr>
    </w:lvl>
    <w:lvl w:ilvl="4" w:tplc="10F25CDA">
      <w:numFmt w:val="bullet"/>
      <w:lvlText w:val="•"/>
      <w:lvlJc w:val="left"/>
      <w:pPr>
        <w:ind w:left="4442" w:hanging="195"/>
      </w:pPr>
      <w:rPr>
        <w:rFonts w:hint="default"/>
        <w:lang w:val="en-US" w:eastAsia="en-US" w:bidi="ar-SA"/>
      </w:rPr>
    </w:lvl>
    <w:lvl w:ilvl="5" w:tplc="9E8AC006">
      <w:numFmt w:val="bullet"/>
      <w:lvlText w:val="•"/>
      <w:lvlJc w:val="left"/>
      <w:pPr>
        <w:ind w:left="5443" w:hanging="195"/>
      </w:pPr>
      <w:rPr>
        <w:rFonts w:hint="default"/>
        <w:lang w:val="en-US" w:eastAsia="en-US" w:bidi="ar-SA"/>
      </w:rPr>
    </w:lvl>
    <w:lvl w:ilvl="6" w:tplc="56160666">
      <w:numFmt w:val="bullet"/>
      <w:lvlText w:val="•"/>
      <w:lvlJc w:val="left"/>
      <w:pPr>
        <w:ind w:left="6443" w:hanging="195"/>
      </w:pPr>
      <w:rPr>
        <w:rFonts w:hint="default"/>
        <w:lang w:val="en-US" w:eastAsia="en-US" w:bidi="ar-SA"/>
      </w:rPr>
    </w:lvl>
    <w:lvl w:ilvl="7" w:tplc="B01806EC">
      <w:numFmt w:val="bullet"/>
      <w:lvlText w:val="•"/>
      <w:lvlJc w:val="left"/>
      <w:pPr>
        <w:ind w:left="7444" w:hanging="195"/>
      </w:pPr>
      <w:rPr>
        <w:rFonts w:hint="default"/>
        <w:lang w:val="en-US" w:eastAsia="en-US" w:bidi="ar-SA"/>
      </w:rPr>
    </w:lvl>
    <w:lvl w:ilvl="8" w:tplc="FCA4CC20">
      <w:numFmt w:val="bullet"/>
      <w:lvlText w:val="•"/>
      <w:lvlJc w:val="left"/>
      <w:pPr>
        <w:ind w:left="8445" w:hanging="195"/>
      </w:pPr>
      <w:rPr>
        <w:rFonts w:hint="default"/>
        <w:lang w:val="en-US" w:eastAsia="en-US" w:bidi="ar-SA"/>
      </w:rPr>
    </w:lvl>
  </w:abstractNum>
  <w:abstractNum w:abstractNumId="3" w15:restartNumberingAfterBreak="0">
    <w:nsid w:val="6F0D1886"/>
    <w:multiLevelType w:val="hybridMultilevel"/>
    <w:tmpl w:val="23C6B0E8"/>
    <w:lvl w:ilvl="0" w:tplc="67C0C8BA">
      <w:numFmt w:val="bullet"/>
      <w:lvlText w:val="•"/>
      <w:lvlJc w:val="left"/>
      <w:pPr>
        <w:ind w:left="253" w:hanging="201"/>
      </w:pPr>
      <w:rPr>
        <w:rFonts w:ascii="Arial" w:eastAsia="Arial" w:hAnsi="Arial" w:cs="Arial" w:hint="default"/>
        <w:b w:val="0"/>
        <w:bCs w:val="0"/>
        <w:i w:val="0"/>
        <w:iCs w:val="0"/>
        <w:color w:val="0084A9"/>
        <w:spacing w:val="0"/>
        <w:w w:val="225"/>
        <w:position w:val="2"/>
        <w:sz w:val="14"/>
        <w:szCs w:val="14"/>
        <w:lang w:val="en-US" w:eastAsia="en-US" w:bidi="ar-SA"/>
      </w:rPr>
    </w:lvl>
    <w:lvl w:ilvl="1" w:tplc="39828786">
      <w:numFmt w:val="bullet"/>
      <w:lvlText w:val="•"/>
      <w:lvlJc w:val="left"/>
      <w:pPr>
        <w:ind w:left="1278" w:hanging="201"/>
      </w:pPr>
      <w:rPr>
        <w:rFonts w:hint="default"/>
        <w:lang w:val="en-US" w:eastAsia="en-US" w:bidi="ar-SA"/>
      </w:rPr>
    </w:lvl>
    <w:lvl w:ilvl="2" w:tplc="AB42B0D0">
      <w:numFmt w:val="bullet"/>
      <w:lvlText w:val="•"/>
      <w:lvlJc w:val="left"/>
      <w:pPr>
        <w:ind w:left="2297" w:hanging="201"/>
      </w:pPr>
      <w:rPr>
        <w:rFonts w:hint="default"/>
        <w:lang w:val="en-US" w:eastAsia="en-US" w:bidi="ar-SA"/>
      </w:rPr>
    </w:lvl>
    <w:lvl w:ilvl="3" w:tplc="C8EA719A">
      <w:numFmt w:val="bullet"/>
      <w:lvlText w:val="•"/>
      <w:lvlJc w:val="left"/>
      <w:pPr>
        <w:ind w:left="3315" w:hanging="201"/>
      </w:pPr>
      <w:rPr>
        <w:rFonts w:hint="default"/>
        <w:lang w:val="en-US" w:eastAsia="en-US" w:bidi="ar-SA"/>
      </w:rPr>
    </w:lvl>
    <w:lvl w:ilvl="4" w:tplc="83E8FEFE">
      <w:numFmt w:val="bullet"/>
      <w:lvlText w:val="•"/>
      <w:lvlJc w:val="left"/>
      <w:pPr>
        <w:ind w:left="4334" w:hanging="201"/>
      </w:pPr>
      <w:rPr>
        <w:rFonts w:hint="default"/>
        <w:lang w:val="en-US" w:eastAsia="en-US" w:bidi="ar-SA"/>
      </w:rPr>
    </w:lvl>
    <w:lvl w:ilvl="5" w:tplc="113EE9D0">
      <w:numFmt w:val="bullet"/>
      <w:lvlText w:val="•"/>
      <w:lvlJc w:val="left"/>
      <w:pPr>
        <w:ind w:left="5353" w:hanging="201"/>
      </w:pPr>
      <w:rPr>
        <w:rFonts w:hint="default"/>
        <w:lang w:val="en-US" w:eastAsia="en-US" w:bidi="ar-SA"/>
      </w:rPr>
    </w:lvl>
    <w:lvl w:ilvl="6" w:tplc="6714E390">
      <w:numFmt w:val="bullet"/>
      <w:lvlText w:val="•"/>
      <w:lvlJc w:val="left"/>
      <w:pPr>
        <w:ind w:left="6371" w:hanging="201"/>
      </w:pPr>
      <w:rPr>
        <w:rFonts w:hint="default"/>
        <w:lang w:val="en-US" w:eastAsia="en-US" w:bidi="ar-SA"/>
      </w:rPr>
    </w:lvl>
    <w:lvl w:ilvl="7" w:tplc="C540C6C8">
      <w:numFmt w:val="bullet"/>
      <w:lvlText w:val="•"/>
      <w:lvlJc w:val="left"/>
      <w:pPr>
        <w:ind w:left="7390" w:hanging="201"/>
      </w:pPr>
      <w:rPr>
        <w:rFonts w:hint="default"/>
        <w:lang w:val="en-US" w:eastAsia="en-US" w:bidi="ar-SA"/>
      </w:rPr>
    </w:lvl>
    <w:lvl w:ilvl="8" w:tplc="A0927212">
      <w:numFmt w:val="bullet"/>
      <w:lvlText w:val="•"/>
      <w:lvlJc w:val="left"/>
      <w:pPr>
        <w:ind w:left="8409" w:hanging="201"/>
      </w:pPr>
      <w:rPr>
        <w:rFonts w:hint="default"/>
        <w:lang w:val="en-US" w:eastAsia="en-US" w:bidi="ar-S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
  <w:rsids>
    <w:rsidRoot w:val="003A71C5"/>
    <w:rsid w:val="00005824"/>
    <w:rsid w:val="003A71C5"/>
    <w:rsid w:val="00B6536F"/>
    <w:rsid w:val="00E754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B460D"/>
  <w15:docId w15:val="{ADFBB41E-F306-402C-BD3C-44DFCDE68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Palatino Linotype" w:eastAsia="Palatino Linotype" w:hAnsi="Palatino Linotype" w:cs="Palatino Linotype"/>
    </w:rPr>
  </w:style>
  <w:style w:type="paragraph" w:styleId="Heading1">
    <w:name w:val="heading 1"/>
    <w:basedOn w:val="Normal"/>
    <w:uiPriority w:val="1"/>
    <w:qFormat/>
    <w:pPr>
      <w:spacing w:before="86"/>
      <w:ind w:left="253"/>
      <w:outlineLvl w:val="0"/>
    </w:pPr>
    <w:rPr>
      <w:rFonts w:ascii="Tahoma" w:eastAsia="Tahoma" w:hAnsi="Tahoma" w:cs="Tahoma"/>
      <w:sz w:val="30"/>
      <w:szCs w:val="30"/>
    </w:rPr>
  </w:style>
  <w:style w:type="paragraph" w:styleId="Heading2">
    <w:name w:val="heading 2"/>
    <w:basedOn w:val="Normal"/>
    <w:uiPriority w:val="1"/>
    <w:qFormat/>
    <w:pPr>
      <w:ind w:left="931" w:right="1229"/>
      <w:jc w:val="center"/>
      <w:outlineLvl w:val="1"/>
    </w:pPr>
    <w:rPr>
      <w:rFonts w:ascii="Tahoma" w:eastAsia="Tahoma" w:hAnsi="Tahoma" w:cs="Tahoma"/>
      <w:sz w:val="30"/>
      <w:szCs w:val="30"/>
    </w:rPr>
  </w:style>
  <w:style w:type="paragraph" w:styleId="Heading3">
    <w:name w:val="heading 3"/>
    <w:basedOn w:val="Normal"/>
    <w:uiPriority w:val="1"/>
    <w:qFormat/>
    <w:pPr>
      <w:spacing w:before="66"/>
      <w:ind w:left="253" w:hanging="1"/>
      <w:outlineLvl w:val="2"/>
    </w:pPr>
    <w:rPr>
      <w:b/>
      <w:bCs/>
      <w:sz w:val="28"/>
      <w:szCs w:val="28"/>
    </w:rPr>
  </w:style>
  <w:style w:type="paragraph" w:styleId="Heading4">
    <w:name w:val="heading 4"/>
    <w:basedOn w:val="Normal"/>
    <w:uiPriority w:val="1"/>
    <w:qFormat/>
    <w:pPr>
      <w:spacing w:before="12"/>
      <w:ind w:left="253"/>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13"/>
      <w:ind w:left="253" w:hanging="245"/>
    </w:pPr>
    <w:rPr>
      <w:rFonts w:ascii="Calibri" w:eastAsia="Calibri" w:hAnsi="Calibri" w:cs="Calibri"/>
      <w:b/>
      <w:bCs/>
    </w:rPr>
  </w:style>
  <w:style w:type="paragraph" w:styleId="TOC2">
    <w:name w:val="toc 2"/>
    <w:basedOn w:val="Normal"/>
    <w:uiPriority w:val="1"/>
    <w:qFormat/>
    <w:pPr>
      <w:spacing w:before="142"/>
      <w:ind w:left="253"/>
    </w:pPr>
    <w:rPr>
      <w:rFonts w:ascii="Times New Roman" w:eastAsia="Times New Roman" w:hAnsi="Times New Roman" w:cs="Times New Roman"/>
      <w:i/>
      <w:iCs/>
    </w:rPr>
  </w:style>
  <w:style w:type="paragraph" w:styleId="TOC3">
    <w:name w:val="toc 3"/>
    <w:basedOn w:val="Normal"/>
    <w:uiPriority w:val="1"/>
    <w:qFormat/>
    <w:pPr>
      <w:spacing w:before="86"/>
      <w:ind w:left="820"/>
    </w:pPr>
    <w:rPr>
      <w:b/>
      <w:bCs/>
    </w:rPr>
  </w:style>
  <w:style w:type="paragraph" w:styleId="TOC4">
    <w:name w:val="toc 4"/>
    <w:basedOn w:val="Normal"/>
    <w:uiPriority w:val="1"/>
    <w:qFormat/>
    <w:pPr>
      <w:spacing w:before="142"/>
      <w:ind w:left="820" w:right="2819"/>
    </w:pPr>
    <w:rPr>
      <w:rFonts w:ascii="Times New Roman" w:eastAsia="Times New Roman" w:hAnsi="Times New Roman" w:cs="Times New Roman"/>
      <w:i/>
      <w:iCs/>
    </w:rPr>
  </w:style>
  <w:style w:type="paragraph" w:styleId="BodyText">
    <w:name w:val="Body Text"/>
    <w:basedOn w:val="Normal"/>
    <w:uiPriority w:val="1"/>
    <w:qFormat/>
  </w:style>
  <w:style w:type="paragraph" w:styleId="Title">
    <w:name w:val="Title"/>
    <w:basedOn w:val="Normal"/>
    <w:uiPriority w:val="1"/>
    <w:qFormat/>
    <w:pPr>
      <w:spacing w:before="219"/>
      <w:ind w:left="931" w:right="1231"/>
      <w:jc w:val="center"/>
    </w:pPr>
    <w:rPr>
      <w:rFonts w:ascii="Tahoma" w:eastAsia="Tahoma" w:hAnsi="Tahoma" w:cs="Tahoma"/>
      <w:sz w:val="76"/>
      <w:szCs w:val="76"/>
    </w:rPr>
  </w:style>
  <w:style w:type="paragraph" w:styleId="ListParagraph">
    <w:name w:val="List Paragraph"/>
    <w:basedOn w:val="Normal"/>
    <w:uiPriority w:val="1"/>
    <w:qFormat/>
    <w:pPr>
      <w:ind w:left="253"/>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robindeacon.com/" TargetMode="External"/><Relationship Id="rId18" Type="http://schemas.openxmlformats.org/officeDocument/2006/relationships/image" Target="media/image6.jpeg"/><Relationship Id="rId26" Type="http://schemas.openxmlformats.org/officeDocument/2006/relationships/hyperlink" Target="http://www.pietgitz.com/" TargetMode="External"/><Relationship Id="rId39"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www.facebook.com/kuanntian" TargetMode="External"/><Relationship Id="rId34" Type="http://schemas.openxmlformats.org/officeDocument/2006/relationships/hyperlink" Target="http://www.a-n.co.uk/artist_as_leader" TargetMode="External"/><Relationship Id="rId42"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www.stacymakishi.co.uk/" TargetMode="Externa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yperlink" Target="http://www.joshuasofaer.com/"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9.xml"/><Relationship Id="rId41"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hyperlink" Target="http://www.artpapers.org/carrie-lambert-beatty-truth-bias/" TargetMode="External"/><Relationship Id="rId40" Type="http://schemas.openxmlformats.org/officeDocument/2006/relationships/image" Target="media/image11.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footer" Target="footer8.xml"/><Relationship Id="rId36" Type="http://schemas.openxmlformats.org/officeDocument/2006/relationships/hyperlink" Target="http://www.abc.net.au/" TargetMode="Externa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image" Target="media/image9.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reativecommons.org/licenses/by-nc/2.0/uk/" TargetMode="External"/><Relationship Id="rId14" Type="http://schemas.openxmlformats.org/officeDocument/2006/relationships/image" Target="media/image5.jpeg"/><Relationship Id="rId22" Type="http://schemas.openxmlformats.org/officeDocument/2006/relationships/hyperlink" Target="http://www.joshuasofaer.com/2017/08/goldnosegreenginger/" TargetMode="External"/><Relationship Id="rId27" Type="http://schemas.openxmlformats.org/officeDocument/2006/relationships/image" Target="media/image8.jpeg"/><Relationship Id="rId30" Type="http://schemas.openxmlformats.org/officeDocument/2006/relationships/hyperlink" Target="http://www.elapse.eu/projects/cathexis-1" TargetMode="External"/><Relationship Id="rId35" Type="http://schemas.openxmlformats.org/officeDocument/2006/relationships/hyperlink" Target="http://www.samharris.org/podcasts/" TargetMode="External"/><Relationship Id="rId43"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527A1557</Template>
  <TotalTime>2</TotalTime>
  <Pages>15</Pages>
  <Words>27902</Words>
  <Characters>159047</Characters>
  <Application>Microsoft Office Word</Application>
  <DocSecurity>0</DocSecurity>
  <Lines>1325</Lines>
  <Paragraphs>373</Paragraphs>
  <ScaleCrop>false</ScaleCrop>
  <Company/>
  <LinksUpToDate>false</LinksUpToDate>
  <CharactersWithSpaces>186576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CLP Partnerships</dc:creator>
  <cp:lastModifiedBy>Ellen Dean</cp:lastModifiedBy>
  <cp:revision>3</cp:revision>
  <dcterms:created xsi:type="dcterms:W3CDTF">2023-10-16T11:59:00Z</dcterms:created>
  <dcterms:modified xsi:type="dcterms:W3CDTF">2023-11-07T15:11:00Z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2023-10-16T00:00:00Z</vt:filetime>
  </property>
  <property fmtid="{D5CDD505-2E9C-101B-9397-08002B2CF9AE}" pid="3" name="Creator">
    <vt:lpwstr>Acrobat PDFMaker 23 for Word</vt:lpwstr>
  </property>
  <property fmtid="{D5CDD505-2E9C-101B-9397-08002B2CF9AE}" pid="4" name="LastSaved">
    <vt:filetime>2023-10-16T00:00:00Z</vt:filetime>
  </property>
  <property fmtid="{D5CDD505-2E9C-101B-9397-08002B2CF9AE}" pid="5" name="Producer">
    <vt:lpwstr>Adobe PDF Library 23.6.96</vt:lpwstr>
  </property>
</Properties>
</file>