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A2639" w14:textId="14E8D690" w:rsidR="00A3681B" w:rsidRPr="00B94485" w:rsidRDefault="00A3681B" w:rsidP="00B94485">
      <w:pPr>
        <w:jc w:val="center"/>
        <w:rPr>
          <w:rFonts w:ascii="Helvetica" w:hAnsi="Helvetica" w:cs="Helvetica"/>
          <w:b/>
          <w:sz w:val="26"/>
          <w:szCs w:val="26"/>
          <w:u w:val="single"/>
          <w:lang w:val="en-GB" w:eastAsia="en-GB"/>
        </w:rPr>
      </w:pPr>
      <w:r w:rsidRPr="00B94485">
        <w:rPr>
          <w:rFonts w:ascii="Helvetica" w:hAnsi="Helvetica" w:cs="Helvetica"/>
          <w:b/>
          <w:sz w:val="26"/>
          <w:szCs w:val="26"/>
          <w:u w:val="single"/>
          <w:lang w:val="en-GB" w:eastAsia="en-GB"/>
        </w:rPr>
        <w:t>Cl</w:t>
      </w:r>
      <w:r w:rsidR="00B94485" w:rsidRPr="00B94485">
        <w:rPr>
          <w:rFonts w:ascii="Helvetica" w:hAnsi="Helvetica" w:cs="Helvetica"/>
          <w:b/>
          <w:sz w:val="26"/>
          <w:szCs w:val="26"/>
          <w:u w:val="single"/>
          <w:lang w:val="en-GB" w:eastAsia="en-GB"/>
        </w:rPr>
        <w:t xml:space="preserve">ore Leadership </w:t>
      </w:r>
      <w:r w:rsidR="00A43A75">
        <w:rPr>
          <w:rFonts w:ascii="Helvetica" w:hAnsi="Helvetica" w:cs="Helvetica"/>
          <w:b/>
          <w:sz w:val="26"/>
          <w:szCs w:val="26"/>
          <w:u w:val="single"/>
          <w:lang w:val="en-GB" w:eastAsia="en-GB"/>
        </w:rPr>
        <w:t>Communications</w:t>
      </w:r>
      <w:r w:rsidR="00B94485" w:rsidRPr="00B94485">
        <w:rPr>
          <w:rFonts w:ascii="Helvetica" w:hAnsi="Helvetica" w:cs="Helvetica"/>
          <w:b/>
          <w:sz w:val="26"/>
          <w:szCs w:val="26"/>
          <w:u w:val="single"/>
          <w:lang w:val="en-GB" w:eastAsia="en-GB"/>
        </w:rPr>
        <w:t xml:space="preserve"> Strategy </w:t>
      </w:r>
      <w:r w:rsidRPr="00B94485">
        <w:rPr>
          <w:rFonts w:ascii="Helvetica" w:hAnsi="Helvetica" w:cs="Helvetica"/>
          <w:b/>
          <w:sz w:val="26"/>
          <w:szCs w:val="26"/>
          <w:u w:val="single"/>
          <w:lang w:val="en-GB" w:eastAsia="en-GB"/>
        </w:rPr>
        <w:t>Tender</w:t>
      </w:r>
    </w:p>
    <w:p w14:paraId="2F01290E" w14:textId="0E73A076" w:rsidR="00C0119D" w:rsidRDefault="00C0119D" w:rsidP="007C0C8C">
      <w:pPr>
        <w:shd w:val="clear" w:color="auto" w:fill="FFFFFF"/>
        <w:spacing w:before="100" w:beforeAutospacing="1" w:after="100" w:afterAutospacing="1"/>
        <w:rPr>
          <w:rFonts w:ascii="Helvetica" w:eastAsia="Times New Roman" w:hAnsi="Helvetica" w:cs="Helvetica"/>
          <w:lang w:val="en-GB" w:eastAsia="en-GB"/>
        </w:rPr>
      </w:pPr>
      <w:r>
        <w:rPr>
          <w:rFonts w:ascii="Helvetica" w:eastAsia="Times New Roman" w:hAnsi="Helvetica" w:cs="Helvetica"/>
          <w:lang w:val="en-GB" w:eastAsia="en-GB"/>
        </w:rPr>
        <w:t xml:space="preserve">Clore Leadership is looking to </w:t>
      </w:r>
      <w:r w:rsidR="00ED20A7">
        <w:rPr>
          <w:rFonts w:ascii="Helvetica" w:eastAsia="Times New Roman" w:hAnsi="Helvetica" w:cs="Helvetica"/>
          <w:lang w:val="en-GB" w:eastAsia="en-GB"/>
        </w:rPr>
        <w:t>develop</w:t>
      </w:r>
      <w:r>
        <w:rPr>
          <w:rFonts w:ascii="Helvetica" w:eastAsia="Times New Roman" w:hAnsi="Helvetica" w:cs="Helvetica"/>
          <w:lang w:val="en-GB" w:eastAsia="en-GB"/>
        </w:rPr>
        <w:t xml:space="preserve"> a new </w:t>
      </w:r>
      <w:r w:rsidR="00A43A75">
        <w:rPr>
          <w:rFonts w:ascii="Helvetica" w:eastAsia="Times New Roman" w:hAnsi="Helvetica" w:cs="Helvetica"/>
          <w:lang w:val="en-GB" w:eastAsia="en-GB"/>
        </w:rPr>
        <w:t>communications</w:t>
      </w:r>
      <w:r>
        <w:rPr>
          <w:rFonts w:ascii="Helvetica" w:eastAsia="Times New Roman" w:hAnsi="Helvetica" w:cs="Helvetica"/>
          <w:lang w:val="en-GB" w:eastAsia="en-GB"/>
        </w:rPr>
        <w:t xml:space="preserve"> strategy, </w:t>
      </w:r>
      <w:r w:rsidR="00A467FF">
        <w:rPr>
          <w:rFonts w:ascii="Helvetica" w:eastAsia="Times New Roman" w:hAnsi="Helvetica" w:cs="Helvetica"/>
          <w:lang w:val="en-GB" w:eastAsia="en-GB"/>
        </w:rPr>
        <w:t>profiling and promoting</w:t>
      </w:r>
      <w:r w:rsidR="007C0C8C">
        <w:rPr>
          <w:rFonts w:ascii="Helvetica" w:eastAsia="Times New Roman" w:hAnsi="Helvetica" w:cs="Helvetica"/>
          <w:lang w:val="en-GB" w:eastAsia="en-GB"/>
        </w:rPr>
        <w:t xml:space="preserve"> its </w:t>
      </w:r>
      <w:r w:rsidR="00E06751">
        <w:rPr>
          <w:rFonts w:ascii="Helvetica" w:eastAsia="Times New Roman" w:hAnsi="Helvetica" w:cs="Helvetica"/>
          <w:lang w:val="en-GB" w:eastAsia="en-GB"/>
        </w:rPr>
        <w:t>programmes of work</w:t>
      </w:r>
      <w:r w:rsidR="007C0C8C">
        <w:rPr>
          <w:rFonts w:ascii="Helvetica" w:eastAsia="Times New Roman" w:hAnsi="Helvetica" w:cs="Helvetica"/>
          <w:lang w:val="en-GB" w:eastAsia="en-GB"/>
        </w:rPr>
        <w:t>, to support</w:t>
      </w:r>
      <w:r w:rsidR="00ED20A7">
        <w:rPr>
          <w:rFonts w:ascii="Helvetica" w:eastAsia="Times New Roman" w:hAnsi="Helvetica" w:cs="Helvetica"/>
          <w:lang w:val="en-GB" w:eastAsia="en-GB"/>
        </w:rPr>
        <w:t xml:space="preserve"> its role as a primary provider of leadership learning</w:t>
      </w:r>
      <w:r>
        <w:rPr>
          <w:rFonts w:ascii="Helvetica" w:eastAsia="Times New Roman" w:hAnsi="Helvetica" w:cs="Helvetica"/>
          <w:lang w:val="en-GB" w:eastAsia="en-GB"/>
        </w:rPr>
        <w:t xml:space="preserve">. </w:t>
      </w:r>
    </w:p>
    <w:p w14:paraId="6E0E89F4" w14:textId="699E7B00" w:rsidR="00C0119D" w:rsidRPr="00C0119D" w:rsidRDefault="00C0119D" w:rsidP="00C60CCF">
      <w:pPr>
        <w:shd w:val="clear" w:color="auto" w:fill="FFFFFF"/>
        <w:spacing w:before="100" w:beforeAutospacing="1" w:after="100" w:afterAutospacing="1"/>
        <w:rPr>
          <w:rFonts w:ascii="Helvetica" w:eastAsia="Times New Roman" w:hAnsi="Helvetica" w:cs="Helvetica"/>
          <w:b/>
          <w:sz w:val="26"/>
          <w:szCs w:val="26"/>
          <w:u w:val="single"/>
          <w:lang w:val="en-GB" w:eastAsia="en-GB"/>
        </w:rPr>
      </w:pPr>
      <w:r w:rsidRPr="00C0119D">
        <w:rPr>
          <w:rFonts w:ascii="Helvetica" w:eastAsia="Times New Roman" w:hAnsi="Helvetica" w:cs="Helvetica"/>
          <w:b/>
          <w:sz w:val="26"/>
          <w:szCs w:val="26"/>
          <w:u w:val="single"/>
          <w:lang w:val="en-GB" w:eastAsia="en-GB"/>
        </w:rPr>
        <w:t>Background</w:t>
      </w:r>
    </w:p>
    <w:p w14:paraId="0A6637F6" w14:textId="00879FEA" w:rsidR="00C60CCF" w:rsidRPr="00A3681B" w:rsidRDefault="00C60CCF" w:rsidP="00C60CCF">
      <w:pPr>
        <w:shd w:val="clear" w:color="auto" w:fill="FFFFFF"/>
        <w:spacing w:before="100" w:beforeAutospacing="1" w:after="100" w:afterAutospacing="1"/>
        <w:rPr>
          <w:rFonts w:ascii="Helvetica" w:eastAsia="Times New Roman" w:hAnsi="Helvetica" w:cs="Helvetica"/>
          <w:lang w:val="en-GB" w:eastAsia="en-GB"/>
        </w:rPr>
      </w:pPr>
      <w:r w:rsidRPr="00A3681B">
        <w:rPr>
          <w:rFonts w:ascii="Helvetica" w:eastAsia="Times New Roman" w:hAnsi="Helvetica" w:cs="Helvetica"/>
          <w:lang w:val="en-GB" w:eastAsia="en-GB"/>
        </w:rPr>
        <w:t>Clore Leadership is a dynamic and inclusive resource for leaders and aspiring leaders in the arts, culture and creative sectors.</w:t>
      </w:r>
    </w:p>
    <w:p w14:paraId="4F84F967" w14:textId="7685E9C6" w:rsidR="00C60CCF" w:rsidRPr="005D5BED" w:rsidRDefault="00C60CCF" w:rsidP="00C60CCF">
      <w:pPr>
        <w:shd w:val="clear" w:color="auto" w:fill="FFFFFF"/>
        <w:spacing w:before="100" w:beforeAutospacing="1" w:after="100" w:afterAutospacing="1"/>
        <w:rPr>
          <w:rFonts w:ascii="Helvetica" w:eastAsia="Times New Roman" w:hAnsi="Helvetica" w:cs="Helvetica"/>
          <w:lang w:val="en-GB" w:eastAsia="en-GB"/>
        </w:rPr>
      </w:pPr>
      <w:r w:rsidRPr="005D5BED">
        <w:rPr>
          <w:rFonts w:ascii="Helvetica" w:eastAsia="Times New Roman" w:hAnsi="Helvetica" w:cs="Helvetica"/>
          <w:lang w:val="en-GB" w:eastAsia="en-GB"/>
        </w:rPr>
        <w:t>We offer a strong and supportive foundation from which leaders at all stages of their career can develop and strengthen their leadership skills, competencies and performance. </w:t>
      </w:r>
    </w:p>
    <w:p w14:paraId="3B60C779" w14:textId="77777777" w:rsidR="00C60CCF" w:rsidRPr="005D5BED" w:rsidRDefault="00C60CCF" w:rsidP="00C60CCF">
      <w:pPr>
        <w:shd w:val="clear" w:color="auto" w:fill="FFFFFF"/>
        <w:spacing w:before="100" w:beforeAutospacing="1" w:after="100" w:afterAutospacing="1"/>
        <w:rPr>
          <w:rFonts w:ascii="Helvetica" w:eastAsia="Times New Roman" w:hAnsi="Helvetica" w:cs="Helvetica"/>
          <w:lang w:val="en-GB" w:eastAsia="en-GB"/>
        </w:rPr>
      </w:pPr>
      <w:r w:rsidRPr="005D5BED">
        <w:rPr>
          <w:rFonts w:ascii="Helvetica" w:eastAsia="Times New Roman" w:hAnsi="Helvetica" w:cs="Helvetica"/>
          <w:lang w:val="en-GB" w:eastAsia="en-GB"/>
        </w:rPr>
        <w:t>Our aim is to inspire and equip leaders to have a positive impact on society through great leadership of culture. We offer opportunities for professionals in our sectors to understand and develop their leadership strengths, providing spaces to challenge prevalent ideas and beliefs and develop confidence in their leadership styles and potential for impact.</w:t>
      </w:r>
    </w:p>
    <w:p w14:paraId="0AD14BBF" w14:textId="77777777" w:rsidR="00C60CCF" w:rsidRPr="005D5BED" w:rsidRDefault="00C60CCF" w:rsidP="00C60CCF">
      <w:pPr>
        <w:shd w:val="clear" w:color="auto" w:fill="FFFFFF"/>
        <w:spacing w:before="100" w:beforeAutospacing="1" w:after="100" w:afterAutospacing="1"/>
        <w:rPr>
          <w:rFonts w:ascii="Helvetica" w:eastAsia="Times New Roman" w:hAnsi="Helvetica" w:cs="Helvetica"/>
          <w:lang w:val="en-GB" w:eastAsia="en-GB"/>
        </w:rPr>
      </w:pPr>
      <w:r w:rsidRPr="005D5BED">
        <w:rPr>
          <w:rFonts w:ascii="Helvetica" w:eastAsia="Times New Roman" w:hAnsi="Helvetica" w:cs="Helvetica"/>
          <w:lang w:val="en-GB" w:eastAsia="en-GB"/>
        </w:rPr>
        <w:t>We provide leadership development programmes, promote thought leadership and fresh ideas through debate and challenge, and offer access to an incredible network of leaders. Our programmes range from a tailored Fellowship, through intensive leadership courses, leadership development days, seminars, webinars, conferences and events. To offer the broadest spectrum of opinion, we commission and encourage research and provocation pieces from a rich variety of sources, keeping abreast of leadership knowledge and opinion.</w:t>
      </w:r>
    </w:p>
    <w:p w14:paraId="1A538940" w14:textId="77777777" w:rsidR="00C60CCF" w:rsidRPr="005D5BED" w:rsidRDefault="00C60CCF" w:rsidP="00C60CCF">
      <w:pPr>
        <w:shd w:val="clear" w:color="auto" w:fill="FFFFFF"/>
        <w:spacing w:before="100" w:beforeAutospacing="1" w:after="100" w:afterAutospacing="1"/>
        <w:rPr>
          <w:rFonts w:ascii="Helvetica" w:eastAsia="Times New Roman" w:hAnsi="Helvetica" w:cs="Helvetica"/>
          <w:lang w:val="en-GB" w:eastAsia="en-GB"/>
        </w:rPr>
      </w:pPr>
      <w:r w:rsidRPr="005D5BED">
        <w:rPr>
          <w:rFonts w:ascii="Helvetica" w:eastAsia="Times New Roman" w:hAnsi="Helvetica" w:cs="Helvetica"/>
          <w:lang w:val="en-GB" w:eastAsia="en-GB"/>
        </w:rPr>
        <w:t>From freelancers and entrepreneurs to heads of established institutions, Clore Leadership nurtures dynamic and diverse leaders. Participants on our programmes are drawn from a range of specialisms including the visual and performing arts, film and digital media, libraries, museums, archives and heritage, and cultural policy.</w:t>
      </w:r>
    </w:p>
    <w:p w14:paraId="52309237" w14:textId="318D24CE" w:rsidR="00064159" w:rsidRDefault="00C60CCF" w:rsidP="00652158">
      <w:pPr>
        <w:shd w:val="clear" w:color="auto" w:fill="FFFFFF"/>
        <w:spacing w:before="100" w:beforeAutospacing="1" w:after="100" w:afterAutospacing="1"/>
        <w:rPr>
          <w:rFonts w:ascii="Helvetica" w:eastAsia="Times New Roman" w:hAnsi="Helvetica" w:cs="Helvetica"/>
          <w:lang w:val="en-GB" w:eastAsia="en-GB"/>
        </w:rPr>
      </w:pPr>
      <w:r w:rsidRPr="005D5BED">
        <w:rPr>
          <w:rFonts w:ascii="Helvetica" w:eastAsia="Times New Roman" w:hAnsi="Helvetica" w:cs="Helvetica"/>
          <w:lang w:val="en-GB" w:eastAsia="en-GB"/>
        </w:rPr>
        <w:t>Clore Leadership was initiated in 2003 by the Clore Duffield Foundation, and is sustained by a partnership between private philanthropy and public funding. It has succeeded in creating a sought-after cadre of creative and cultural leaders and inspired investment in leadership on the part of governments, agencies, foundations and charities both n</w:t>
      </w:r>
      <w:r w:rsidR="00652158">
        <w:rPr>
          <w:rFonts w:ascii="Helvetica" w:eastAsia="Times New Roman" w:hAnsi="Helvetica" w:cs="Helvetica"/>
          <w:lang w:val="en-GB" w:eastAsia="en-GB"/>
        </w:rPr>
        <w:t>ationally and internationally. </w:t>
      </w:r>
    </w:p>
    <w:p w14:paraId="0EC9BDFE" w14:textId="101356E7" w:rsidR="00E06751" w:rsidRPr="00652158" w:rsidRDefault="00E06751" w:rsidP="00652158">
      <w:pPr>
        <w:shd w:val="clear" w:color="auto" w:fill="FFFFFF"/>
        <w:spacing w:before="100" w:beforeAutospacing="1" w:after="100" w:afterAutospacing="1"/>
        <w:rPr>
          <w:rFonts w:ascii="Helvetica" w:eastAsia="Times New Roman" w:hAnsi="Helvetica" w:cs="Helvetica"/>
          <w:lang w:val="en-GB" w:eastAsia="en-GB"/>
        </w:rPr>
      </w:pPr>
      <w:r>
        <w:rPr>
          <w:rFonts w:ascii="Helvetica" w:eastAsia="Times New Roman" w:hAnsi="Helvetica" w:cs="Helvetica"/>
          <w:lang w:val="en-GB" w:eastAsia="en-GB"/>
        </w:rPr>
        <w:t>Clore Leadership is currently u</w:t>
      </w:r>
      <w:r w:rsidR="005B4AFD">
        <w:rPr>
          <w:rFonts w:ascii="Helvetica" w:eastAsia="Times New Roman" w:hAnsi="Helvetica" w:cs="Helvetica"/>
          <w:lang w:val="en-GB" w:eastAsia="en-GB"/>
        </w:rPr>
        <w:t>ndergoing a period of evaluation</w:t>
      </w:r>
      <w:r>
        <w:rPr>
          <w:rFonts w:ascii="Helvetica" w:eastAsia="Times New Roman" w:hAnsi="Helvetica" w:cs="Helvetica"/>
          <w:lang w:val="en-GB" w:eastAsia="en-GB"/>
        </w:rPr>
        <w:t xml:space="preserve">; having launched a new visual </w:t>
      </w:r>
      <w:r w:rsidR="0034429C">
        <w:rPr>
          <w:rFonts w:ascii="Helvetica" w:eastAsia="Times New Roman" w:hAnsi="Helvetica" w:cs="Helvetica"/>
          <w:lang w:val="en-GB" w:eastAsia="en-GB"/>
        </w:rPr>
        <w:t>identity</w:t>
      </w:r>
      <w:r>
        <w:rPr>
          <w:rFonts w:ascii="Helvetica" w:eastAsia="Times New Roman" w:hAnsi="Helvetica" w:cs="Helvetica"/>
          <w:lang w:val="en-GB" w:eastAsia="en-GB"/>
        </w:rPr>
        <w:t xml:space="preserve"> and website earlier this year, its programmes are being developed to best suit the needs of 21</w:t>
      </w:r>
      <w:r w:rsidRPr="00E06751">
        <w:rPr>
          <w:rFonts w:ascii="Helvetica" w:eastAsia="Times New Roman" w:hAnsi="Helvetica" w:cs="Helvetica"/>
          <w:vertAlign w:val="superscript"/>
          <w:lang w:val="en-GB" w:eastAsia="en-GB"/>
        </w:rPr>
        <w:t>st</w:t>
      </w:r>
      <w:r>
        <w:rPr>
          <w:rFonts w:ascii="Helvetica" w:eastAsia="Times New Roman" w:hAnsi="Helvetica" w:cs="Helvetica"/>
          <w:lang w:val="en-GB" w:eastAsia="en-GB"/>
        </w:rPr>
        <w:t xml:space="preserve"> century l</w:t>
      </w:r>
      <w:r w:rsidR="00A467FF">
        <w:rPr>
          <w:rFonts w:ascii="Helvetica" w:eastAsia="Times New Roman" w:hAnsi="Helvetica" w:cs="Helvetica"/>
          <w:lang w:val="en-GB" w:eastAsia="en-GB"/>
        </w:rPr>
        <w:t>eaders in the sector. We are</w:t>
      </w:r>
      <w:r>
        <w:rPr>
          <w:rFonts w:ascii="Helvetica" w:eastAsia="Times New Roman" w:hAnsi="Helvetica" w:cs="Helvetica"/>
          <w:lang w:val="en-GB" w:eastAsia="en-GB"/>
        </w:rPr>
        <w:t xml:space="preserve"> looking to develop a communications strategy to optimise engagemen</w:t>
      </w:r>
      <w:r w:rsidR="00333444">
        <w:rPr>
          <w:rFonts w:ascii="Helvetica" w:eastAsia="Times New Roman" w:hAnsi="Helvetica" w:cs="Helvetica"/>
          <w:lang w:val="en-GB" w:eastAsia="en-GB"/>
        </w:rPr>
        <w:t>t with our brand and programmes</w:t>
      </w:r>
      <w:r>
        <w:rPr>
          <w:rFonts w:ascii="Helvetica" w:eastAsia="Times New Roman" w:hAnsi="Helvetica" w:cs="Helvetica"/>
          <w:lang w:val="en-GB" w:eastAsia="en-GB"/>
        </w:rPr>
        <w:t xml:space="preserve"> </w:t>
      </w:r>
      <w:r w:rsidR="00333444">
        <w:rPr>
          <w:rFonts w:ascii="Helvetica" w:eastAsia="Times New Roman" w:hAnsi="Helvetica" w:cs="Helvetica"/>
          <w:lang w:val="en-GB" w:eastAsia="en-GB"/>
        </w:rPr>
        <w:lastRenderedPageBreak/>
        <w:t xml:space="preserve">from a range of </w:t>
      </w:r>
      <w:r>
        <w:rPr>
          <w:rFonts w:ascii="Helvetica" w:eastAsia="Times New Roman" w:hAnsi="Helvetica" w:cs="Helvetica"/>
          <w:lang w:val="en-GB" w:eastAsia="en-GB"/>
        </w:rPr>
        <w:t xml:space="preserve">stakeholders, profile the organisation and encourage forward facing opportunities with our communications. </w:t>
      </w:r>
    </w:p>
    <w:p w14:paraId="0A221794" w14:textId="2CA1D156" w:rsidR="005D5BED" w:rsidRDefault="005D5BED" w:rsidP="005D5BED">
      <w:pPr>
        <w:rPr>
          <w:rFonts w:ascii="Helvetica" w:eastAsia="Times New Roman" w:hAnsi="Helvetica" w:cs="Helvetica"/>
          <w:b/>
          <w:color w:val="000000"/>
          <w:sz w:val="26"/>
          <w:szCs w:val="26"/>
          <w:u w:val="single"/>
          <w:lang w:val="en-GB" w:eastAsia="en-GB"/>
        </w:rPr>
      </w:pPr>
      <w:r>
        <w:rPr>
          <w:rFonts w:ascii="Helvetica" w:eastAsia="Times New Roman" w:hAnsi="Helvetica" w:cs="Helvetica"/>
          <w:b/>
          <w:color w:val="000000"/>
          <w:sz w:val="26"/>
          <w:szCs w:val="26"/>
          <w:u w:val="single"/>
          <w:lang w:val="en-GB" w:eastAsia="en-GB"/>
        </w:rPr>
        <w:t>Aims</w:t>
      </w:r>
    </w:p>
    <w:p w14:paraId="627BF7D5" w14:textId="513C0FF4" w:rsidR="00B76C92" w:rsidRPr="00A3681B" w:rsidRDefault="00B76C92" w:rsidP="00A3681B">
      <w:pPr>
        <w:rPr>
          <w:rFonts w:ascii="Helvetica" w:eastAsia="Times New Roman" w:hAnsi="Helvetica" w:cs="Helvetica"/>
          <w:b/>
          <w:color w:val="000000"/>
          <w:sz w:val="26"/>
          <w:szCs w:val="26"/>
          <w:u w:val="single"/>
          <w:lang w:val="en-GB" w:eastAsia="en-GB"/>
        </w:rPr>
      </w:pPr>
    </w:p>
    <w:p w14:paraId="32584601" w14:textId="7C2F31DC" w:rsidR="00E06751" w:rsidRPr="00E06751" w:rsidRDefault="00E06751" w:rsidP="00E06751">
      <w:pPr>
        <w:pStyle w:val="ListParagraph"/>
        <w:numPr>
          <w:ilvl w:val="0"/>
          <w:numId w:val="3"/>
        </w:numPr>
        <w:rPr>
          <w:rFonts w:ascii="Helvetica" w:eastAsia="Times New Roman" w:hAnsi="Helvetica" w:cs="Helvetica"/>
          <w:b/>
          <w:color w:val="000000"/>
          <w:sz w:val="26"/>
          <w:szCs w:val="26"/>
          <w:u w:val="single"/>
          <w:lang w:val="en-GB" w:eastAsia="en-GB"/>
        </w:rPr>
      </w:pPr>
      <w:r>
        <w:rPr>
          <w:rFonts w:ascii="Helvetica" w:eastAsia="Times New Roman" w:hAnsi="Helvetica" w:cs="Helvetica"/>
          <w:color w:val="000000"/>
          <w:lang w:val="en-GB" w:eastAsia="en-GB"/>
        </w:rPr>
        <w:t>To work with the Communications Manager and wider Clore Leadership team to produce a communications strategy that supports our ambitions and stimulates innovation within our current marketing and communications</w:t>
      </w:r>
      <w:r w:rsidR="005B4AFD">
        <w:rPr>
          <w:rFonts w:ascii="Helvetica" w:eastAsia="Times New Roman" w:hAnsi="Helvetica" w:cs="Helvetica"/>
          <w:color w:val="000000"/>
          <w:lang w:val="en-GB" w:eastAsia="en-GB"/>
        </w:rPr>
        <w:t>,</w:t>
      </w:r>
      <w:r>
        <w:rPr>
          <w:rFonts w:ascii="Helvetica" w:eastAsia="Times New Roman" w:hAnsi="Helvetica" w:cs="Helvetica"/>
          <w:color w:val="000000"/>
          <w:lang w:val="en-GB" w:eastAsia="en-GB"/>
        </w:rPr>
        <w:t xml:space="preserve"> as well as offering new opportunities</w:t>
      </w:r>
      <w:r w:rsidR="00333444">
        <w:rPr>
          <w:rFonts w:ascii="Helvetica" w:eastAsia="Times New Roman" w:hAnsi="Helvetica" w:cs="Helvetica"/>
          <w:color w:val="000000"/>
          <w:lang w:val="en-GB" w:eastAsia="en-GB"/>
        </w:rPr>
        <w:t xml:space="preserve"> for the future</w:t>
      </w:r>
      <w:r>
        <w:rPr>
          <w:rFonts w:ascii="Helvetica" w:eastAsia="Times New Roman" w:hAnsi="Helvetica" w:cs="Helvetica"/>
          <w:color w:val="000000"/>
          <w:lang w:val="en-GB" w:eastAsia="en-GB"/>
        </w:rPr>
        <w:t xml:space="preserve">.  </w:t>
      </w:r>
    </w:p>
    <w:p w14:paraId="521FD866" w14:textId="738DC17A" w:rsidR="00A3681B" w:rsidRPr="00A3681B" w:rsidRDefault="00652158" w:rsidP="005D5BED">
      <w:pPr>
        <w:pStyle w:val="ListParagraph"/>
        <w:numPr>
          <w:ilvl w:val="0"/>
          <w:numId w:val="3"/>
        </w:numPr>
        <w:rPr>
          <w:rFonts w:ascii="Helvetica" w:eastAsia="Times New Roman" w:hAnsi="Helvetica" w:cs="Helvetica"/>
          <w:b/>
          <w:color w:val="000000"/>
          <w:sz w:val="26"/>
          <w:szCs w:val="26"/>
          <w:u w:val="single"/>
          <w:lang w:val="en-GB" w:eastAsia="en-GB"/>
        </w:rPr>
      </w:pPr>
      <w:r>
        <w:rPr>
          <w:rFonts w:ascii="Helvetica" w:eastAsia="Times New Roman" w:hAnsi="Helvetica" w:cs="Helvetica"/>
          <w:color w:val="000000"/>
          <w:lang w:val="en-GB" w:eastAsia="en-GB"/>
        </w:rPr>
        <w:t>To assess the</w:t>
      </w:r>
      <w:r w:rsidR="00A3681B">
        <w:rPr>
          <w:rFonts w:ascii="Helvetica" w:eastAsia="Times New Roman" w:hAnsi="Helvetica" w:cs="Helvetica"/>
          <w:color w:val="000000"/>
          <w:lang w:val="en-GB" w:eastAsia="en-GB"/>
        </w:rPr>
        <w:t xml:space="preserve"> </w:t>
      </w:r>
      <w:r w:rsidR="00176ECC">
        <w:rPr>
          <w:rFonts w:ascii="Helvetica" w:eastAsia="Times New Roman" w:hAnsi="Helvetica" w:cs="Helvetica"/>
          <w:color w:val="000000"/>
          <w:lang w:val="en-GB" w:eastAsia="en-GB"/>
        </w:rPr>
        <w:t xml:space="preserve">organisation’s </w:t>
      </w:r>
      <w:r w:rsidR="007C0C8C">
        <w:rPr>
          <w:rFonts w:ascii="Helvetica" w:eastAsia="Times New Roman" w:hAnsi="Helvetica" w:cs="Helvetica"/>
          <w:color w:val="000000"/>
          <w:lang w:val="en-GB" w:eastAsia="en-GB"/>
        </w:rPr>
        <w:t>current marketing and communications</w:t>
      </w:r>
      <w:r w:rsidR="00A3681B">
        <w:rPr>
          <w:rFonts w:ascii="Helvetica" w:eastAsia="Times New Roman" w:hAnsi="Helvetica" w:cs="Helvetica"/>
          <w:color w:val="000000"/>
          <w:lang w:val="en-GB" w:eastAsia="en-GB"/>
        </w:rPr>
        <w:t xml:space="preserve"> infrastructure</w:t>
      </w:r>
      <w:r w:rsidR="00204EFB">
        <w:rPr>
          <w:rFonts w:ascii="Helvetica" w:eastAsia="Times New Roman" w:hAnsi="Helvetica" w:cs="Helvetica"/>
          <w:color w:val="000000"/>
          <w:lang w:val="en-GB" w:eastAsia="en-GB"/>
        </w:rPr>
        <w:t xml:space="preserve"> and outputs</w:t>
      </w:r>
      <w:r w:rsidR="00BC3146">
        <w:rPr>
          <w:rFonts w:ascii="Helvetica" w:eastAsia="Times New Roman" w:hAnsi="Helvetica" w:cs="Helvetica"/>
          <w:color w:val="000000"/>
          <w:lang w:val="en-GB" w:eastAsia="en-GB"/>
        </w:rPr>
        <w:t>,</w:t>
      </w:r>
      <w:r w:rsidR="00A467FF">
        <w:rPr>
          <w:rFonts w:ascii="Helvetica" w:eastAsia="Times New Roman" w:hAnsi="Helvetica" w:cs="Helvetica"/>
          <w:color w:val="000000"/>
          <w:lang w:val="en-GB" w:eastAsia="en-GB"/>
        </w:rPr>
        <w:t xml:space="preserve"> with</w:t>
      </w:r>
      <w:r w:rsidR="00333444">
        <w:rPr>
          <w:rFonts w:ascii="Helvetica" w:eastAsia="Times New Roman" w:hAnsi="Helvetica" w:cs="Helvetica"/>
          <w:color w:val="000000"/>
          <w:lang w:val="en-GB" w:eastAsia="en-GB"/>
        </w:rPr>
        <w:t xml:space="preserve"> attention to </w:t>
      </w:r>
      <w:r w:rsidR="00A467FF">
        <w:rPr>
          <w:rFonts w:ascii="Helvetica" w:eastAsia="Times New Roman" w:hAnsi="Helvetica" w:cs="Helvetica"/>
          <w:color w:val="000000"/>
          <w:lang w:val="en-GB" w:eastAsia="en-GB"/>
        </w:rPr>
        <w:t xml:space="preserve">recruitment, advocacy and profiling as well as </w:t>
      </w:r>
      <w:r w:rsidR="00333444">
        <w:rPr>
          <w:rFonts w:ascii="Helvetica" w:eastAsia="Times New Roman" w:hAnsi="Helvetica" w:cs="Helvetica"/>
          <w:color w:val="000000"/>
          <w:lang w:val="en-GB" w:eastAsia="en-GB"/>
        </w:rPr>
        <w:t>press and PR,</w:t>
      </w:r>
      <w:r w:rsidR="00BC3146">
        <w:rPr>
          <w:rFonts w:ascii="Helvetica" w:eastAsia="Times New Roman" w:hAnsi="Helvetica" w:cs="Helvetica"/>
          <w:color w:val="000000"/>
          <w:lang w:val="en-GB" w:eastAsia="en-GB"/>
        </w:rPr>
        <w:t xml:space="preserve"> identifying key priorities moving forward</w:t>
      </w:r>
      <w:r w:rsidR="00F451B4">
        <w:rPr>
          <w:rFonts w:ascii="Helvetica" w:eastAsia="Times New Roman" w:hAnsi="Helvetica" w:cs="Helvetica"/>
          <w:color w:val="000000"/>
          <w:lang w:val="en-GB" w:eastAsia="en-GB"/>
        </w:rPr>
        <w:t>.</w:t>
      </w:r>
      <w:r w:rsidR="00176ECC">
        <w:rPr>
          <w:rFonts w:ascii="Helvetica" w:eastAsia="Times New Roman" w:hAnsi="Helvetica" w:cs="Helvetica"/>
          <w:color w:val="000000"/>
          <w:lang w:val="en-GB" w:eastAsia="en-GB"/>
        </w:rPr>
        <w:t xml:space="preserve"> </w:t>
      </w:r>
    </w:p>
    <w:p w14:paraId="034D2C3F" w14:textId="02F53200" w:rsidR="00504645" w:rsidRPr="00504645" w:rsidRDefault="00652158" w:rsidP="00504645">
      <w:pPr>
        <w:pStyle w:val="ListParagraph"/>
        <w:numPr>
          <w:ilvl w:val="0"/>
          <w:numId w:val="3"/>
        </w:numPr>
        <w:rPr>
          <w:rFonts w:ascii="Helvetica" w:eastAsia="Times New Roman" w:hAnsi="Helvetica" w:cs="Helvetica"/>
          <w:b/>
          <w:color w:val="000000"/>
          <w:sz w:val="26"/>
          <w:szCs w:val="26"/>
          <w:u w:val="single"/>
          <w:lang w:val="en-GB" w:eastAsia="en-GB"/>
        </w:rPr>
      </w:pPr>
      <w:r>
        <w:rPr>
          <w:rFonts w:ascii="Helvetica" w:eastAsia="Times New Roman" w:hAnsi="Helvetica" w:cs="Helvetica"/>
          <w:color w:val="000000"/>
          <w:lang w:val="en-GB" w:eastAsia="en-GB"/>
        </w:rPr>
        <w:t>To i</w:t>
      </w:r>
      <w:r w:rsidR="00A3681B">
        <w:rPr>
          <w:rFonts w:ascii="Helvetica" w:eastAsia="Times New Roman" w:hAnsi="Helvetica" w:cs="Helvetica"/>
          <w:color w:val="000000"/>
          <w:lang w:val="en-GB" w:eastAsia="en-GB"/>
        </w:rPr>
        <w:t xml:space="preserve">dentify </w:t>
      </w:r>
      <w:r w:rsidR="007C0C8C">
        <w:rPr>
          <w:rFonts w:ascii="Helvetica" w:eastAsia="Times New Roman" w:hAnsi="Helvetica" w:cs="Helvetica"/>
          <w:color w:val="000000"/>
          <w:lang w:val="en-GB" w:eastAsia="en-GB"/>
        </w:rPr>
        <w:t xml:space="preserve">key messages for a range of stakeholders and the </w:t>
      </w:r>
      <w:r w:rsidR="00BC3146">
        <w:rPr>
          <w:rFonts w:ascii="Helvetica" w:eastAsia="Times New Roman" w:hAnsi="Helvetica" w:cs="Helvetica"/>
          <w:color w:val="000000"/>
          <w:lang w:val="en-GB" w:eastAsia="en-GB"/>
        </w:rPr>
        <w:t xml:space="preserve">content and </w:t>
      </w:r>
      <w:r w:rsidR="007C0C8C">
        <w:rPr>
          <w:rFonts w:ascii="Helvetica" w:eastAsia="Times New Roman" w:hAnsi="Helvetica" w:cs="Helvetica"/>
          <w:color w:val="000000"/>
          <w:lang w:val="en-GB" w:eastAsia="en-GB"/>
        </w:rPr>
        <w:t xml:space="preserve">channels best placed to </w:t>
      </w:r>
      <w:r w:rsidR="0034429C">
        <w:rPr>
          <w:rFonts w:ascii="Helvetica" w:eastAsia="Times New Roman" w:hAnsi="Helvetica" w:cs="Helvetica"/>
          <w:color w:val="000000"/>
          <w:lang w:val="en-GB" w:eastAsia="en-GB"/>
        </w:rPr>
        <w:t>disseminate</w:t>
      </w:r>
      <w:r w:rsidR="007C0C8C">
        <w:rPr>
          <w:rFonts w:ascii="Helvetica" w:eastAsia="Times New Roman" w:hAnsi="Helvetica" w:cs="Helvetica"/>
          <w:color w:val="000000"/>
          <w:lang w:val="en-GB" w:eastAsia="en-GB"/>
        </w:rPr>
        <w:t xml:space="preserve"> them</w:t>
      </w:r>
      <w:r w:rsidR="00BC3146">
        <w:rPr>
          <w:rFonts w:ascii="Helvetica" w:eastAsia="Times New Roman" w:hAnsi="Helvetica" w:cs="Helvetica"/>
          <w:color w:val="000000"/>
          <w:lang w:val="en-GB" w:eastAsia="en-GB"/>
        </w:rPr>
        <w:t>, encouraging engagement with Clore Leadership’s programmes and network</w:t>
      </w:r>
      <w:r w:rsidR="00F451B4">
        <w:rPr>
          <w:rFonts w:ascii="Helvetica" w:eastAsia="Times New Roman" w:hAnsi="Helvetica" w:cs="Helvetica"/>
          <w:color w:val="000000"/>
          <w:lang w:val="en-GB" w:eastAsia="en-GB"/>
        </w:rPr>
        <w:t>.</w:t>
      </w:r>
    </w:p>
    <w:p w14:paraId="35A731AA" w14:textId="52A83B25" w:rsidR="00BC3146" w:rsidRPr="00BC3146" w:rsidRDefault="00BC3146" w:rsidP="00204EFB">
      <w:pPr>
        <w:pStyle w:val="ListParagraph"/>
        <w:numPr>
          <w:ilvl w:val="0"/>
          <w:numId w:val="3"/>
        </w:numPr>
        <w:rPr>
          <w:rFonts w:ascii="Helvetica" w:eastAsia="Times New Roman" w:hAnsi="Helvetica" w:cs="Helvetica"/>
          <w:b/>
          <w:color w:val="000000"/>
          <w:sz w:val="26"/>
          <w:szCs w:val="26"/>
          <w:u w:val="single"/>
          <w:lang w:val="en-GB" w:eastAsia="en-GB"/>
        </w:rPr>
      </w:pPr>
      <w:r>
        <w:rPr>
          <w:rFonts w:ascii="Helvetica" w:eastAsia="Times New Roman" w:hAnsi="Helvetica" w:cs="Helvetica"/>
          <w:color w:val="000000"/>
          <w:lang w:val="en-GB" w:eastAsia="en-GB"/>
        </w:rPr>
        <w:t xml:space="preserve">To work alongside other consultants, where appropriate, </w:t>
      </w:r>
      <w:r w:rsidR="00E06751">
        <w:rPr>
          <w:rFonts w:ascii="Helvetica" w:eastAsia="Times New Roman" w:hAnsi="Helvetica" w:cs="Helvetica"/>
          <w:color w:val="000000"/>
          <w:lang w:val="en-GB" w:eastAsia="en-GB"/>
        </w:rPr>
        <w:t xml:space="preserve">eg </w:t>
      </w:r>
      <w:r>
        <w:rPr>
          <w:rFonts w:ascii="Helvetica" w:eastAsia="Times New Roman" w:hAnsi="Helvetica" w:cs="Helvetica"/>
          <w:color w:val="000000"/>
          <w:lang w:val="en-GB" w:eastAsia="en-GB"/>
        </w:rPr>
        <w:t>delivering a Digital Strategy</w:t>
      </w:r>
      <w:r w:rsidR="00E06751">
        <w:rPr>
          <w:rFonts w:ascii="Helvetica" w:eastAsia="Times New Roman" w:hAnsi="Helvetica" w:cs="Helvetica"/>
          <w:color w:val="000000"/>
          <w:lang w:val="en-GB" w:eastAsia="en-GB"/>
        </w:rPr>
        <w:t>,</w:t>
      </w:r>
      <w:r>
        <w:rPr>
          <w:rFonts w:ascii="Helvetica" w:eastAsia="Times New Roman" w:hAnsi="Helvetica" w:cs="Helvetica"/>
          <w:color w:val="000000"/>
          <w:lang w:val="en-GB" w:eastAsia="en-GB"/>
        </w:rPr>
        <w:t xml:space="preserve"> to assess communications crossover and maximise efficient delivery. </w:t>
      </w:r>
    </w:p>
    <w:p w14:paraId="3784564C" w14:textId="620F6AEC" w:rsidR="007C0C8C" w:rsidRPr="007C0C8C" w:rsidRDefault="007C0C8C" w:rsidP="007C0C8C">
      <w:pPr>
        <w:rPr>
          <w:rFonts w:ascii="Helvetica" w:eastAsia="Times New Roman" w:hAnsi="Helvetica" w:cs="Helvetica"/>
          <w:b/>
          <w:color w:val="000000"/>
          <w:sz w:val="26"/>
          <w:szCs w:val="26"/>
          <w:u w:val="single"/>
          <w:lang w:val="en-GB" w:eastAsia="en-GB"/>
        </w:rPr>
      </w:pPr>
    </w:p>
    <w:p w14:paraId="76E2BCB7" w14:textId="77777777" w:rsidR="00ED20A7" w:rsidRDefault="00ED20A7" w:rsidP="00B76C92">
      <w:pPr>
        <w:rPr>
          <w:rFonts w:ascii="Arial" w:hAnsi="Arial" w:cs="Arial"/>
          <w:b/>
          <w:sz w:val="26"/>
          <w:szCs w:val="26"/>
          <w:u w:val="single"/>
        </w:rPr>
      </w:pPr>
    </w:p>
    <w:p w14:paraId="5143EDF5" w14:textId="7A0041A1" w:rsidR="00B76C92" w:rsidRPr="00A3681B" w:rsidRDefault="00B76C92" w:rsidP="00B76C92">
      <w:pPr>
        <w:rPr>
          <w:rFonts w:ascii="Arial" w:hAnsi="Arial" w:cs="Arial"/>
          <w:b/>
          <w:sz w:val="26"/>
          <w:szCs w:val="26"/>
          <w:u w:val="single"/>
        </w:rPr>
      </w:pPr>
      <w:r w:rsidRPr="00A3681B">
        <w:rPr>
          <w:rFonts w:ascii="Arial" w:hAnsi="Arial" w:cs="Arial"/>
          <w:b/>
          <w:sz w:val="26"/>
          <w:szCs w:val="26"/>
          <w:u w:val="single"/>
        </w:rPr>
        <w:t>Guidelines</w:t>
      </w:r>
    </w:p>
    <w:p w14:paraId="700BE912" w14:textId="77777777" w:rsidR="00B76C92" w:rsidRDefault="00B76C92" w:rsidP="00B76C92">
      <w:pPr>
        <w:rPr>
          <w:rFonts w:ascii="Arial" w:hAnsi="Arial" w:cs="Arial"/>
        </w:rPr>
      </w:pPr>
    </w:p>
    <w:p w14:paraId="0D1F0C18" w14:textId="571F1D89" w:rsidR="00B76C92" w:rsidRPr="00B76C92" w:rsidRDefault="00B76C92" w:rsidP="00B76C92">
      <w:pPr>
        <w:rPr>
          <w:rFonts w:ascii="Arial" w:hAnsi="Arial" w:cs="Arial"/>
        </w:rPr>
      </w:pPr>
      <w:r w:rsidRPr="00B76C92">
        <w:rPr>
          <w:rFonts w:ascii="Arial" w:hAnsi="Arial" w:cs="Arial"/>
        </w:rPr>
        <w:t xml:space="preserve">We envisage that the work will entail a </w:t>
      </w:r>
      <w:r w:rsidR="001A1BD2">
        <w:rPr>
          <w:rFonts w:ascii="Arial" w:hAnsi="Arial" w:cs="Arial"/>
        </w:rPr>
        <w:t>period of research, including data collection and analysis</w:t>
      </w:r>
      <w:r w:rsidRPr="00B76C92">
        <w:rPr>
          <w:rFonts w:ascii="Arial" w:hAnsi="Arial" w:cs="Arial"/>
        </w:rPr>
        <w:t xml:space="preserve">.  We would ask that tenderers set out a proposed scheme of work to be undertaken, together with the proposed fee (including VAT and all expenses) and short biographies of those involved.  The budget for this work is </w:t>
      </w:r>
      <w:r w:rsidR="00A467FF">
        <w:rPr>
          <w:rFonts w:ascii="Arial" w:hAnsi="Arial" w:cs="Arial"/>
        </w:rPr>
        <w:t xml:space="preserve">up to </w:t>
      </w:r>
      <w:r w:rsidR="00457D1F" w:rsidRPr="00A467FF">
        <w:rPr>
          <w:rFonts w:ascii="Arial" w:hAnsi="Arial" w:cs="Arial"/>
        </w:rPr>
        <w:t>£10k</w:t>
      </w:r>
      <w:r w:rsidR="00457D1F">
        <w:rPr>
          <w:rFonts w:ascii="Arial" w:hAnsi="Arial" w:cs="Arial"/>
        </w:rPr>
        <w:t xml:space="preserve">. </w:t>
      </w:r>
    </w:p>
    <w:p w14:paraId="7B1FAA10" w14:textId="77777777" w:rsidR="00B76C92" w:rsidRDefault="00B76C92" w:rsidP="00B76C92">
      <w:pPr>
        <w:pStyle w:val="ListParagraph"/>
        <w:ind w:left="360"/>
        <w:rPr>
          <w:rFonts w:ascii="Arial" w:hAnsi="Arial" w:cs="Arial"/>
        </w:rPr>
      </w:pPr>
    </w:p>
    <w:p w14:paraId="08CC349B" w14:textId="6AA714D8" w:rsidR="00B76C92" w:rsidRDefault="00B76C92" w:rsidP="00B76C92">
      <w:pPr>
        <w:rPr>
          <w:rFonts w:ascii="Arial" w:hAnsi="Arial" w:cs="Arial"/>
          <w:b/>
        </w:rPr>
      </w:pPr>
      <w:r w:rsidRPr="00B76C92">
        <w:rPr>
          <w:rFonts w:ascii="Arial" w:hAnsi="Arial" w:cs="Arial"/>
          <w:b/>
        </w:rPr>
        <w:t xml:space="preserve">We invite tenders of up to </w:t>
      </w:r>
      <w:r w:rsidRPr="008A387B">
        <w:rPr>
          <w:rFonts w:ascii="Arial" w:hAnsi="Arial" w:cs="Arial"/>
          <w:b/>
        </w:rPr>
        <w:t>1500</w:t>
      </w:r>
      <w:r w:rsidRPr="00B76C92">
        <w:rPr>
          <w:rFonts w:ascii="Arial" w:hAnsi="Arial" w:cs="Arial"/>
          <w:b/>
        </w:rPr>
        <w:t xml:space="preserve"> words to include the following:</w:t>
      </w:r>
    </w:p>
    <w:p w14:paraId="26D79BB4" w14:textId="77777777" w:rsidR="00A3681B" w:rsidRPr="00B76C92" w:rsidRDefault="00A3681B" w:rsidP="00B76C92">
      <w:pPr>
        <w:rPr>
          <w:rFonts w:ascii="Arial" w:hAnsi="Arial" w:cs="Arial"/>
          <w:b/>
        </w:rPr>
      </w:pPr>
    </w:p>
    <w:p w14:paraId="1D0ADD7A" w14:textId="77777777" w:rsidR="00B76C92" w:rsidRDefault="00B76C92" w:rsidP="00A3681B">
      <w:pPr>
        <w:pStyle w:val="ListParagraph"/>
        <w:numPr>
          <w:ilvl w:val="0"/>
          <w:numId w:val="7"/>
        </w:numPr>
        <w:spacing w:after="200" w:line="276" w:lineRule="auto"/>
        <w:rPr>
          <w:rFonts w:ascii="Arial" w:hAnsi="Arial" w:cs="Arial"/>
        </w:rPr>
      </w:pPr>
      <w:r>
        <w:rPr>
          <w:rFonts w:ascii="Arial" w:hAnsi="Arial" w:cs="Arial"/>
        </w:rPr>
        <w:t>Your understanding of the assignment</w:t>
      </w:r>
    </w:p>
    <w:p w14:paraId="44DF4984" w14:textId="77777777" w:rsidR="00B76C92" w:rsidRDefault="00B76C92" w:rsidP="00A3681B">
      <w:pPr>
        <w:pStyle w:val="ListParagraph"/>
        <w:numPr>
          <w:ilvl w:val="0"/>
          <w:numId w:val="7"/>
        </w:numPr>
        <w:spacing w:after="200" w:line="276" w:lineRule="auto"/>
        <w:rPr>
          <w:rFonts w:ascii="Arial" w:hAnsi="Arial" w:cs="Arial"/>
        </w:rPr>
      </w:pPr>
      <w:r>
        <w:rPr>
          <w:rFonts w:ascii="Arial" w:hAnsi="Arial" w:cs="Arial"/>
        </w:rPr>
        <w:t>An explanation of your suitability for this work</w:t>
      </w:r>
    </w:p>
    <w:p w14:paraId="45142FA2" w14:textId="77777777" w:rsidR="00B76C92" w:rsidRDefault="00B76C92" w:rsidP="00A3681B">
      <w:pPr>
        <w:pStyle w:val="ListParagraph"/>
        <w:numPr>
          <w:ilvl w:val="0"/>
          <w:numId w:val="7"/>
        </w:numPr>
        <w:spacing w:after="200" w:line="276" w:lineRule="auto"/>
        <w:rPr>
          <w:rFonts w:ascii="Arial" w:hAnsi="Arial" w:cs="Arial"/>
        </w:rPr>
      </w:pPr>
      <w:r>
        <w:rPr>
          <w:rFonts w:ascii="Arial" w:hAnsi="Arial" w:cs="Arial"/>
        </w:rPr>
        <w:t>The methodology you propose</w:t>
      </w:r>
    </w:p>
    <w:p w14:paraId="32743C29" w14:textId="49FC3280" w:rsidR="00B76C92" w:rsidRDefault="00B76C92" w:rsidP="00A3681B">
      <w:pPr>
        <w:pStyle w:val="ListParagraph"/>
        <w:numPr>
          <w:ilvl w:val="0"/>
          <w:numId w:val="7"/>
        </w:numPr>
        <w:spacing w:after="200" w:line="276" w:lineRule="auto"/>
        <w:rPr>
          <w:rFonts w:ascii="Arial" w:hAnsi="Arial" w:cs="Arial"/>
        </w:rPr>
      </w:pPr>
      <w:r>
        <w:rPr>
          <w:rFonts w:ascii="Arial" w:hAnsi="Arial" w:cs="Arial"/>
        </w:rPr>
        <w:t xml:space="preserve">A work-plan and timetable </w:t>
      </w:r>
      <w:r w:rsidR="000A4F89">
        <w:rPr>
          <w:rFonts w:ascii="Arial" w:hAnsi="Arial" w:cs="Arial"/>
        </w:rPr>
        <w:t>for</w:t>
      </w:r>
      <w:r>
        <w:rPr>
          <w:rFonts w:ascii="Arial" w:hAnsi="Arial" w:cs="Arial"/>
        </w:rPr>
        <w:t xml:space="preserve"> the delivery of the work</w:t>
      </w:r>
      <w:r w:rsidR="000A4F89">
        <w:rPr>
          <w:rFonts w:ascii="Arial" w:hAnsi="Arial" w:cs="Arial"/>
        </w:rPr>
        <w:t xml:space="preserve"> including key milestones</w:t>
      </w:r>
    </w:p>
    <w:p w14:paraId="2FA78DBA" w14:textId="515EA03D" w:rsidR="000A4F89" w:rsidRPr="000A4F89" w:rsidRDefault="000A4F89" w:rsidP="000A4F89">
      <w:pPr>
        <w:pStyle w:val="ListParagraph"/>
        <w:numPr>
          <w:ilvl w:val="0"/>
          <w:numId w:val="7"/>
        </w:numPr>
        <w:spacing w:after="200" w:line="276" w:lineRule="auto"/>
        <w:rPr>
          <w:rFonts w:ascii="Arial" w:hAnsi="Arial" w:cs="Arial"/>
        </w:rPr>
      </w:pPr>
      <w:r w:rsidRPr="000A4F89">
        <w:rPr>
          <w:rFonts w:ascii="Arial" w:hAnsi="Arial" w:cs="Arial"/>
        </w:rPr>
        <w:t>A budget breakdown which shows the daily rates for all members of the team</w:t>
      </w:r>
      <w:r>
        <w:rPr>
          <w:rFonts w:ascii="Arial" w:hAnsi="Arial" w:cs="Arial"/>
        </w:rPr>
        <w:t xml:space="preserve"> </w:t>
      </w:r>
      <w:r w:rsidRPr="000A4F89">
        <w:rPr>
          <w:rFonts w:ascii="Arial" w:hAnsi="Arial" w:cs="Arial"/>
        </w:rPr>
        <w:t>and any other expenses that need to be included as well as the fees. (Please</w:t>
      </w:r>
    </w:p>
    <w:p w14:paraId="0542F9D4" w14:textId="77777777" w:rsidR="000A4F89" w:rsidRDefault="000A4F89" w:rsidP="000A4F89">
      <w:pPr>
        <w:pStyle w:val="ListParagraph"/>
        <w:spacing w:after="200" w:line="276" w:lineRule="auto"/>
        <w:rPr>
          <w:rFonts w:ascii="Arial" w:hAnsi="Arial" w:cs="Arial"/>
        </w:rPr>
      </w:pPr>
      <w:r w:rsidRPr="000A4F89">
        <w:rPr>
          <w:rFonts w:ascii="Arial" w:hAnsi="Arial" w:cs="Arial"/>
        </w:rPr>
        <w:t xml:space="preserve">include VAT in your costings if you are eligible) </w:t>
      </w:r>
    </w:p>
    <w:p w14:paraId="705E8D7D" w14:textId="5A04CD40" w:rsidR="00B76C92" w:rsidRDefault="00B76C92" w:rsidP="000A4F89">
      <w:pPr>
        <w:pStyle w:val="ListParagraph"/>
        <w:numPr>
          <w:ilvl w:val="0"/>
          <w:numId w:val="7"/>
        </w:numPr>
        <w:spacing w:after="200" w:line="276" w:lineRule="auto"/>
        <w:rPr>
          <w:rFonts w:ascii="Arial" w:hAnsi="Arial" w:cs="Arial"/>
        </w:rPr>
      </w:pPr>
      <w:r>
        <w:rPr>
          <w:rFonts w:ascii="Arial" w:hAnsi="Arial" w:cs="Arial"/>
        </w:rPr>
        <w:t>Short biographies</w:t>
      </w:r>
    </w:p>
    <w:p w14:paraId="7666ECF7" w14:textId="77777777" w:rsidR="00B76C92" w:rsidRDefault="00B76C92" w:rsidP="00A3681B">
      <w:pPr>
        <w:pStyle w:val="ListParagraph"/>
        <w:numPr>
          <w:ilvl w:val="0"/>
          <w:numId w:val="7"/>
        </w:numPr>
        <w:spacing w:after="200" w:line="276" w:lineRule="auto"/>
        <w:rPr>
          <w:rFonts w:ascii="Arial" w:hAnsi="Arial" w:cs="Arial"/>
        </w:rPr>
      </w:pPr>
      <w:r>
        <w:rPr>
          <w:rFonts w:ascii="Arial" w:hAnsi="Arial" w:cs="Arial"/>
        </w:rPr>
        <w:t>Names of two referees</w:t>
      </w:r>
    </w:p>
    <w:p w14:paraId="659DC9F9" w14:textId="77777777" w:rsidR="00B76C92" w:rsidRDefault="00B76C92" w:rsidP="00B76C92">
      <w:pPr>
        <w:pStyle w:val="ListParagraph"/>
        <w:rPr>
          <w:rFonts w:ascii="Arial" w:hAnsi="Arial" w:cs="Arial"/>
        </w:rPr>
      </w:pPr>
    </w:p>
    <w:p w14:paraId="492F73A8" w14:textId="77777777" w:rsidR="00A3681B" w:rsidRDefault="00B76C92" w:rsidP="00A3681B">
      <w:pPr>
        <w:rPr>
          <w:rFonts w:ascii="Arial" w:hAnsi="Arial" w:cs="Arial"/>
          <w:b/>
        </w:rPr>
      </w:pPr>
      <w:r w:rsidRPr="001B4FB9">
        <w:rPr>
          <w:rFonts w:ascii="Arial" w:hAnsi="Arial" w:cs="Arial"/>
          <w:b/>
        </w:rPr>
        <w:t>Expectations and assessment criteria</w:t>
      </w:r>
    </w:p>
    <w:p w14:paraId="715A343D" w14:textId="0AF6B50A" w:rsidR="00B76C92" w:rsidRDefault="00B76C92" w:rsidP="00A3681B">
      <w:pPr>
        <w:rPr>
          <w:rFonts w:ascii="Arial" w:hAnsi="Arial" w:cs="Arial"/>
        </w:rPr>
      </w:pPr>
      <w:r>
        <w:rPr>
          <w:rFonts w:ascii="Arial" w:hAnsi="Arial" w:cs="Arial"/>
          <w:b/>
        </w:rPr>
        <w:br/>
      </w:r>
      <w:r w:rsidR="00176ECC">
        <w:rPr>
          <w:rFonts w:ascii="Arial" w:hAnsi="Arial" w:cs="Arial"/>
        </w:rPr>
        <w:t>W</w:t>
      </w:r>
      <w:r w:rsidR="00B94485">
        <w:rPr>
          <w:rFonts w:ascii="Arial" w:hAnsi="Arial" w:cs="Arial"/>
        </w:rPr>
        <w:t>e are looking for a consultant/</w:t>
      </w:r>
      <w:r w:rsidRPr="001B4FB9">
        <w:rPr>
          <w:rFonts w:ascii="Arial" w:hAnsi="Arial" w:cs="Arial"/>
        </w:rPr>
        <w:t>team with:</w:t>
      </w:r>
    </w:p>
    <w:p w14:paraId="5B25A273" w14:textId="77777777" w:rsidR="00A3681B" w:rsidRPr="001B4FB9" w:rsidRDefault="00A3681B" w:rsidP="00A3681B">
      <w:pPr>
        <w:rPr>
          <w:rFonts w:ascii="Arial" w:hAnsi="Arial" w:cs="Arial"/>
        </w:rPr>
      </w:pPr>
    </w:p>
    <w:p w14:paraId="6BBD38E7" w14:textId="7FE0ACBD" w:rsidR="007C0C8C" w:rsidRDefault="00B76C92" w:rsidP="007C0C8C">
      <w:pPr>
        <w:pStyle w:val="ListParagraph"/>
        <w:numPr>
          <w:ilvl w:val="0"/>
          <w:numId w:val="8"/>
        </w:numPr>
        <w:spacing w:after="200" w:line="276" w:lineRule="auto"/>
        <w:rPr>
          <w:rFonts w:ascii="Arial" w:hAnsi="Arial" w:cs="Arial"/>
        </w:rPr>
      </w:pPr>
      <w:r w:rsidRPr="001B4FB9">
        <w:rPr>
          <w:rFonts w:ascii="Arial" w:hAnsi="Arial" w:cs="Arial"/>
        </w:rPr>
        <w:t xml:space="preserve">Knowledge of </w:t>
      </w:r>
      <w:r w:rsidR="00176ECC">
        <w:rPr>
          <w:rFonts w:ascii="Arial" w:hAnsi="Arial" w:cs="Arial"/>
        </w:rPr>
        <w:t xml:space="preserve">up-to-date </w:t>
      </w:r>
      <w:r w:rsidR="007C0C8C">
        <w:rPr>
          <w:rFonts w:ascii="Arial" w:hAnsi="Arial" w:cs="Arial"/>
        </w:rPr>
        <w:t>marketing and communications trends and platforms</w:t>
      </w:r>
    </w:p>
    <w:p w14:paraId="694FCC8A" w14:textId="52120DFF" w:rsidR="00A467FF" w:rsidRPr="007C0C8C" w:rsidRDefault="00A467FF" w:rsidP="007C0C8C">
      <w:pPr>
        <w:pStyle w:val="ListParagraph"/>
        <w:numPr>
          <w:ilvl w:val="0"/>
          <w:numId w:val="8"/>
        </w:numPr>
        <w:spacing w:after="200" w:line="276" w:lineRule="auto"/>
        <w:rPr>
          <w:rFonts w:ascii="Arial" w:hAnsi="Arial" w:cs="Arial"/>
        </w:rPr>
      </w:pPr>
      <w:r>
        <w:rPr>
          <w:rFonts w:ascii="Arial" w:hAnsi="Arial" w:cs="Arial"/>
        </w:rPr>
        <w:lastRenderedPageBreak/>
        <w:t>Knowledge and experience of arts and cultural sector</w:t>
      </w:r>
    </w:p>
    <w:p w14:paraId="1E6A1855" w14:textId="4358DDB7" w:rsidR="00B76C92" w:rsidRDefault="00B76C92" w:rsidP="00A3681B">
      <w:pPr>
        <w:pStyle w:val="ListParagraph"/>
        <w:numPr>
          <w:ilvl w:val="0"/>
          <w:numId w:val="8"/>
        </w:numPr>
        <w:spacing w:after="200" w:line="276" w:lineRule="auto"/>
        <w:rPr>
          <w:rFonts w:ascii="Arial" w:hAnsi="Arial" w:cs="Arial"/>
        </w:rPr>
      </w:pPr>
      <w:r>
        <w:rPr>
          <w:rFonts w:ascii="Arial" w:hAnsi="Arial" w:cs="Arial"/>
        </w:rPr>
        <w:t xml:space="preserve">Experience of </w:t>
      </w:r>
      <w:r w:rsidR="007C0C8C">
        <w:rPr>
          <w:rFonts w:ascii="Arial" w:hAnsi="Arial" w:cs="Arial"/>
        </w:rPr>
        <w:t>communications</w:t>
      </w:r>
      <w:r w:rsidR="00176ECC">
        <w:rPr>
          <w:rFonts w:ascii="Arial" w:hAnsi="Arial" w:cs="Arial"/>
        </w:rPr>
        <w:t xml:space="preserve"> infrastructure assessment and strategy writing</w:t>
      </w:r>
    </w:p>
    <w:p w14:paraId="249ACE31" w14:textId="7A0F938F" w:rsidR="00B76C92" w:rsidRPr="000A4F89" w:rsidRDefault="00B76C92" w:rsidP="00B76C92">
      <w:pPr>
        <w:pStyle w:val="ListParagraph"/>
        <w:numPr>
          <w:ilvl w:val="0"/>
          <w:numId w:val="8"/>
        </w:numPr>
        <w:spacing w:after="200" w:line="276" w:lineRule="auto"/>
        <w:rPr>
          <w:rFonts w:ascii="Arial" w:hAnsi="Arial" w:cs="Arial"/>
        </w:rPr>
      </w:pPr>
      <w:r>
        <w:rPr>
          <w:rFonts w:ascii="Arial" w:hAnsi="Arial" w:cs="Arial"/>
        </w:rPr>
        <w:t>Excellent interpersonal and organisational skills</w:t>
      </w:r>
    </w:p>
    <w:p w14:paraId="61E4F0DC" w14:textId="77777777" w:rsidR="00B76C92" w:rsidRDefault="00B76C92" w:rsidP="00B76C92">
      <w:pPr>
        <w:rPr>
          <w:rFonts w:ascii="Arial" w:hAnsi="Arial" w:cs="Arial"/>
        </w:rPr>
      </w:pPr>
      <w:r>
        <w:rPr>
          <w:rFonts w:ascii="Arial" w:hAnsi="Arial" w:cs="Arial"/>
        </w:rPr>
        <w:t xml:space="preserve"> </w:t>
      </w:r>
    </w:p>
    <w:p w14:paraId="26F91791" w14:textId="3F2C6FCB" w:rsidR="00B76C92" w:rsidRDefault="00176ECC" w:rsidP="00B76C92">
      <w:pPr>
        <w:rPr>
          <w:rFonts w:ascii="Arial" w:hAnsi="Arial" w:cs="Arial"/>
        </w:rPr>
      </w:pPr>
      <w:r>
        <w:rPr>
          <w:rFonts w:ascii="Arial" w:hAnsi="Arial" w:cs="Arial"/>
        </w:rPr>
        <w:t>Deliverables:</w:t>
      </w:r>
    </w:p>
    <w:p w14:paraId="7D15FD46" w14:textId="77777777" w:rsidR="00A3681B" w:rsidRDefault="00A3681B" w:rsidP="00B76C92">
      <w:pPr>
        <w:rPr>
          <w:rFonts w:ascii="Arial" w:hAnsi="Arial" w:cs="Arial"/>
        </w:rPr>
      </w:pPr>
    </w:p>
    <w:p w14:paraId="2CF649D8" w14:textId="433F9261" w:rsidR="00ED20A7" w:rsidRDefault="00176ECC" w:rsidP="00A3681B">
      <w:pPr>
        <w:pStyle w:val="ListParagraph"/>
        <w:numPr>
          <w:ilvl w:val="0"/>
          <w:numId w:val="10"/>
        </w:numPr>
        <w:spacing w:after="200" w:line="276" w:lineRule="auto"/>
        <w:rPr>
          <w:rFonts w:ascii="Arial" w:hAnsi="Arial" w:cs="Arial"/>
        </w:rPr>
      </w:pPr>
      <w:r>
        <w:rPr>
          <w:rFonts w:ascii="Arial" w:hAnsi="Arial" w:cs="Arial"/>
        </w:rPr>
        <w:t xml:space="preserve">Written assessment of current </w:t>
      </w:r>
      <w:r w:rsidR="001A1BD2">
        <w:rPr>
          <w:rFonts w:ascii="Arial" w:hAnsi="Arial" w:cs="Arial"/>
        </w:rPr>
        <w:t>communications</w:t>
      </w:r>
      <w:r>
        <w:rPr>
          <w:rFonts w:ascii="Arial" w:hAnsi="Arial" w:cs="Arial"/>
        </w:rPr>
        <w:t xml:space="preserve"> infrastructure</w:t>
      </w:r>
      <w:r w:rsidR="00ED20A7" w:rsidRPr="00ED20A7">
        <w:rPr>
          <w:rFonts w:ascii="Arial" w:hAnsi="Arial" w:cs="Arial"/>
        </w:rPr>
        <w:t xml:space="preserve"> </w:t>
      </w:r>
    </w:p>
    <w:p w14:paraId="45ABDF6D" w14:textId="77777777" w:rsidR="00C4363F" w:rsidRDefault="00ED20A7" w:rsidP="001A1BD2">
      <w:pPr>
        <w:pStyle w:val="ListParagraph"/>
        <w:numPr>
          <w:ilvl w:val="0"/>
          <w:numId w:val="10"/>
        </w:numPr>
        <w:spacing w:after="200" w:line="276" w:lineRule="auto"/>
        <w:rPr>
          <w:rFonts w:ascii="Arial" w:hAnsi="Arial" w:cs="Arial"/>
        </w:rPr>
      </w:pPr>
      <w:r>
        <w:rPr>
          <w:rFonts w:ascii="Arial" w:hAnsi="Arial" w:cs="Arial"/>
        </w:rPr>
        <w:t xml:space="preserve">A written </w:t>
      </w:r>
      <w:r w:rsidR="001A1BD2">
        <w:rPr>
          <w:rFonts w:ascii="Arial" w:hAnsi="Arial" w:cs="Arial"/>
        </w:rPr>
        <w:t>communications</w:t>
      </w:r>
      <w:r>
        <w:rPr>
          <w:rFonts w:ascii="Arial" w:hAnsi="Arial" w:cs="Arial"/>
        </w:rPr>
        <w:t xml:space="preserve"> strategy</w:t>
      </w:r>
      <w:r w:rsidR="001A1BD2">
        <w:rPr>
          <w:rFonts w:ascii="Arial" w:hAnsi="Arial" w:cs="Arial"/>
        </w:rPr>
        <w:t>, includi</w:t>
      </w:r>
      <w:r w:rsidR="00C4363F">
        <w:rPr>
          <w:rFonts w:ascii="Arial" w:hAnsi="Arial" w:cs="Arial"/>
        </w:rPr>
        <w:t>ng content plan</w:t>
      </w:r>
    </w:p>
    <w:p w14:paraId="3D09E1E1" w14:textId="379F79E3" w:rsidR="00B76C92" w:rsidRPr="001A1BD2" w:rsidRDefault="007C0C8C" w:rsidP="001A1BD2">
      <w:pPr>
        <w:pStyle w:val="ListParagraph"/>
        <w:numPr>
          <w:ilvl w:val="0"/>
          <w:numId w:val="10"/>
        </w:numPr>
        <w:spacing w:after="200" w:line="276" w:lineRule="auto"/>
        <w:rPr>
          <w:rFonts w:ascii="Arial" w:hAnsi="Arial" w:cs="Arial"/>
        </w:rPr>
      </w:pPr>
      <w:r>
        <w:rPr>
          <w:rFonts w:ascii="Arial" w:hAnsi="Arial" w:cs="Arial"/>
        </w:rPr>
        <w:t>Resource proposals and costings for efficient delivery of strategy</w:t>
      </w:r>
    </w:p>
    <w:p w14:paraId="37845512" w14:textId="77777777" w:rsidR="00E97D73" w:rsidRDefault="00E97D73" w:rsidP="00B76C92">
      <w:pPr>
        <w:rPr>
          <w:rFonts w:ascii="Arial" w:hAnsi="Arial" w:cs="Arial"/>
        </w:rPr>
      </w:pPr>
      <w:bookmarkStart w:id="0" w:name="_GoBack"/>
      <w:bookmarkEnd w:id="0"/>
    </w:p>
    <w:p w14:paraId="3F2B442A" w14:textId="48607564" w:rsidR="00B76C92" w:rsidRDefault="00B76C92" w:rsidP="00B76C92">
      <w:pPr>
        <w:rPr>
          <w:rFonts w:ascii="Arial" w:hAnsi="Arial" w:cs="Arial"/>
        </w:rPr>
      </w:pPr>
      <w:r>
        <w:rPr>
          <w:rFonts w:ascii="Arial" w:hAnsi="Arial" w:cs="Arial"/>
        </w:rPr>
        <w:t>Our criteria for assessment of proposals will include:</w:t>
      </w:r>
    </w:p>
    <w:p w14:paraId="6B612379" w14:textId="77777777" w:rsidR="00A3681B" w:rsidRDefault="00A3681B" w:rsidP="00B76C92">
      <w:pPr>
        <w:rPr>
          <w:rFonts w:ascii="Arial" w:hAnsi="Arial" w:cs="Arial"/>
        </w:rPr>
      </w:pPr>
    </w:p>
    <w:p w14:paraId="10769E61" w14:textId="65EFD2CF" w:rsidR="000A4F89" w:rsidRDefault="000A4F89" w:rsidP="000A4F89">
      <w:pPr>
        <w:pStyle w:val="ListParagraph"/>
        <w:numPr>
          <w:ilvl w:val="0"/>
          <w:numId w:val="9"/>
        </w:numPr>
        <w:spacing w:after="200" w:line="276" w:lineRule="auto"/>
        <w:rPr>
          <w:rFonts w:ascii="Arial" w:hAnsi="Arial" w:cs="Arial"/>
        </w:rPr>
      </w:pPr>
      <w:r w:rsidRPr="000A4F89">
        <w:rPr>
          <w:rFonts w:ascii="Arial" w:hAnsi="Arial" w:cs="Arial"/>
        </w:rPr>
        <w:t>The calibre of the proposal in terms of meeting the brief</w:t>
      </w:r>
      <w:r w:rsidR="00E97D73">
        <w:rPr>
          <w:rFonts w:ascii="Arial" w:hAnsi="Arial" w:cs="Arial"/>
        </w:rPr>
        <w:t xml:space="preserve"> (50%)</w:t>
      </w:r>
    </w:p>
    <w:p w14:paraId="7A469467" w14:textId="2568D55C" w:rsidR="000A4F89" w:rsidRDefault="000A4F89" w:rsidP="000A4F89">
      <w:pPr>
        <w:pStyle w:val="ListParagraph"/>
        <w:numPr>
          <w:ilvl w:val="0"/>
          <w:numId w:val="9"/>
        </w:numPr>
        <w:spacing w:after="200" w:line="276" w:lineRule="auto"/>
        <w:rPr>
          <w:rFonts w:ascii="Arial" w:hAnsi="Arial" w:cs="Arial"/>
        </w:rPr>
      </w:pPr>
      <w:r w:rsidRPr="000A4F89">
        <w:rPr>
          <w:rFonts w:ascii="Arial" w:hAnsi="Arial" w:cs="Arial"/>
        </w:rPr>
        <w:t>Demonstration of relevant skill, track record and experience of</w:t>
      </w:r>
      <w:r>
        <w:rPr>
          <w:rFonts w:ascii="Arial" w:hAnsi="Arial" w:cs="Arial"/>
        </w:rPr>
        <w:t xml:space="preserve"> </w:t>
      </w:r>
      <w:r w:rsidRPr="000A4F89">
        <w:rPr>
          <w:rFonts w:ascii="Arial" w:hAnsi="Arial" w:cs="Arial"/>
        </w:rPr>
        <w:t>delivering similar types of work to time and budget including</w:t>
      </w:r>
      <w:r>
        <w:rPr>
          <w:rFonts w:ascii="Arial" w:hAnsi="Arial" w:cs="Arial"/>
        </w:rPr>
        <w:t xml:space="preserve"> </w:t>
      </w:r>
      <w:r w:rsidRPr="000A4F89">
        <w:rPr>
          <w:rFonts w:ascii="Arial" w:hAnsi="Arial" w:cs="Arial"/>
        </w:rPr>
        <w:t>stakeholder management.</w:t>
      </w:r>
      <w:r w:rsidR="00E97D73">
        <w:rPr>
          <w:rFonts w:ascii="Arial" w:hAnsi="Arial" w:cs="Arial"/>
        </w:rPr>
        <w:t xml:space="preserve"> (20%)</w:t>
      </w:r>
    </w:p>
    <w:p w14:paraId="101B4E67" w14:textId="03198AD3" w:rsidR="000A4F89" w:rsidRPr="000A4F89" w:rsidRDefault="000A4F89" w:rsidP="000A4F89">
      <w:pPr>
        <w:pStyle w:val="ListParagraph"/>
        <w:numPr>
          <w:ilvl w:val="0"/>
          <w:numId w:val="9"/>
        </w:numPr>
        <w:spacing w:after="200" w:line="276" w:lineRule="auto"/>
        <w:rPr>
          <w:rFonts w:ascii="Arial" w:hAnsi="Arial" w:cs="Arial"/>
        </w:rPr>
      </w:pPr>
      <w:r w:rsidRPr="000A4F89">
        <w:rPr>
          <w:rFonts w:ascii="Arial" w:hAnsi="Arial" w:cs="Arial"/>
        </w:rPr>
        <w:t>Ability to work with a small, collaborative team, understanding</w:t>
      </w:r>
      <w:r>
        <w:rPr>
          <w:rFonts w:ascii="Arial" w:hAnsi="Arial" w:cs="Arial"/>
        </w:rPr>
        <w:t xml:space="preserve"> </w:t>
      </w:r>
      <w:r w:rsidRPr="000A4F89">
        <w:rPr>
          <w:rFonts w:ascii="Arial" w:hAnsi="Arial" w:cs="Arial"/>
        </w:rPr>
        <w:t xml:space="preserve">the scale and environment </w:t>
      </w:r>
      <w:r>
        <w:rPr>
          <w:rFonts w:ascii="Arial" w:hAnsi="Arial" w:cs="Arial"/>
        </w:rPr>
        <w:t>Clore Leadership operates within</w:t>
      </w:r>
      <w:r w:rsidRPr="000A4F89">
        <w:rPr>
          <w:rFonts w:ascii="Arial" w:hAnsi="Arial" w:cs="Arial"/>
        </w:rPr>
        <w:t>.</w:t>
      </w:r>
      <w:r w:rsidR="00E97D73">
        <w:rPr>
          <w:rFonts w:ascii="Arial" w:hAnsi="Arial" w:cs="Arial"/>
        </w:rPr>
        <w:t xml:space="preserve"> (10%)</w:t>
      </w:r>
    </w:p>
    <w:p w14:paraId="2FC6E3CF" w14:textId="47EA3E82" w:rsidR="00B76C92" w:rsidRPr="000A4F89" w:rsidRDefault="00B76C92" w:rsidP="000A4F89">
      <w:pPr>
        <w:pStyle w:val="ListParagraph"/>
        <w:numPr>
          <w:ilvl w:val="0"/>
          <w:numId w:val="9"/>
        </w:numPr>
        <w:spacing w:after="200" w:line="276" w:lineRule="auto"/>
        <w:rPr>
          <w:rFonts w:ascii="Arial" w:hAnsi="Arial" w:cs="Arial"/>
        </w:rPr>
      </w:pPr>
      <w:r w:rsidRPr="000A4F89">
        <w:rPr>
          <w:rFonts w:ascii="Arial" w:hAnsi="Arial" w:cs="Arial"/>
        </w:rPr>
        <w:t>Value for money</w:t>
      </w:r>
      <w:r w:rsidR="00E97D73">
        <w:rPr>
          <w:rFonts w:ascii="Arial" w:hAnsi="Arial" w:cs="Arial"/>
        </w:rPr>
        <w:t xml:space="preserve"> (20%)</w:t>
      </w:r>
    </w:p>
    <w:p w14:paraId="4310D33A" w14:textId="44DD2705" w:rsidR="00C0119D" w:rsidRDefault="00C0119D" w:rsidP="005D5BED">
      <w:pPr>
        <w:rPr>
          <w:rFonts w:ascii="Helvetica" w:eastAsia="Times New Roman" w:hAnsi="Helvetica" w:cs="Helvetica"/>
          <w:b/>
          <w:color w:val="000000"/>
          <w:sz w:val="26"/>
          <w:szCs w:val="26"/>
          <w:u w:val="single"/>
          <w:lang w:val="en-GB" w:eastAsia="en-GB"/>
        </w:rPr>
      </w:pPr>
    </w:p>
    <w:p w14:paraId="01EE8B69" w14:textId="14D1289F" w:rsidR="005D5BED" w:rsidRPr="005D5BED" w:rsidRDefault="005D5BED" w:rsidP="005D5BED">
      <w:pPr>
        <w:rPr>
          <w:rFonts w:ascii="Helvetica" w:eastAsia="Times New Roman" w:hAnsi="Helvetica" w:cs="Helvetica"/>
          <w:b/>
          <w:color w:val="000000"/>
          <w:sz w:val="26"/>
          <w:szCs w:val="26"/>
          <w:u w:val="single"/>
          <w:lang w:val="en-GB" w:eastAsia="en-GB"/>
        </w:rPr>
      </w:pPr>
      <w:r w:rsidRPr="005D5BED">
        <w:rPr>
          <w:rFonts w:ascii="Helvetica" w:eastAsia="Times New Roman" w:hAnsi="Helvetica" w:cs="Helvetica"/>
          <w:b/>
          <w:color w:val="000000"/>
          <w:sz w:val="26"/>
          <w:szCs w:val="26"/>
          <w:u w:val="single"/>
          <w:lang w:val="en-GB" w:eastAsia="en-GB"/>
        </w:rPr>
        <w:t>Timescale</w:t>
      </w:r>
    </w:p>
    <w:p w14:paraId="3766E807" w14:textId="77777777" w:rsidR="005D5BED" w:rsidRPr="006C79BC" w:rsidRDefault="005D5BED" w:rsidP="005D5BED">
      <w:pPr>
        <w:pStyle w:val="Normal1"/>
        <w:rPr>
          <w:rFonts w:ascii="Helvetica" w:hAnsi="Helvetica" w:cs="Helvetica"/>
          <w:color w:val="auto"/>
          <w:sz w:val="24"/>
          <w:szCs w:val="24"/>
        </w:rPr>
      </w:pPr>
    </w:p>
    <w:p w14:paraId="57E00329" w14:textId="2FF909B3" w:rsidR="005D5BED" w:rsidRPr="006C79BC" w:rsidRDefault="005D5BED" w:rsidP="005D5BED">
      <w:pPr>
        <w:pStyle w:val="Normal1"/>
        <w:rPr>
          <w:rFonts w:ascii="Helvetica" w:hAnsi="Helvetica" w:cs="Helvetica"/>
          <w:color w:val="auto"/>
          <w:sz w:val="24"/>
          <w:szCs w:val="24"/>
        </w:rPr>
      </w:pPr>
      <w:r w:rsidRPr="006C79BC">
        <w:rPr>
          <w:rFonts w:ascii="Helvetica" w:hAnsi="Helvetica" w:cs="Helvetica"/>
          <w:color w:val="auto"/>
          <w:sz w:val="24"/>
          <w:szCs w:val="24"/>
        </w:rPr>
        <w:t>Brief circulated</w:t>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00333444">
        <w:rPr>
          <w:rFonts w:ascii="Helvetica" w:hAnsi="Helvetica" w:cs="Helvetica"/>
          <w:b/>
          <w:color w:val="auto"/>
          <w:sz w:val="24"/>
          <w:szCs w:val="24"/>
        </w:rPr>
        <w:t>5</w:t>
      </w:r>
      <w:r w:rsidR="00E06751">
        <w:rPr>
          <w:rFonts w:ascii="Helvetica" w:hAnsi="Helvetica" w:cs="Helvetica"/>
          <w:b/>
          <w:color w:val="auto"/>
          <w:sz w:val="24"/>
          <w:szCs w:val="24"/>
        </w:rPr>
        <w:t xml:space="preserve"> July</w:t>
      </w:r>
      <w:r w:rsidR="00BC3146">
        <w:rPr>
          <w:rFonts w:ascii="Helvetica" w:hAnsi="Helvetica" w:cs="Helvetica"/>
          <w:b/>
          <w:color w:val="auto"/>
          <w:sz w:val="24"/>
          <w:szCs w:val="24"/>
        </w:rPr>
        <w:t xml:space="preserve"> 2019</w:t>
      </w:r>
    </w:p>
    <w:p w14:paraId="47E62279" w14:textId="1F4CDF19" w:rsidR="005D5BED" w:rsidRPr="006C79BC" w:rsidRDefault="005D5BED" w:rsidP="005D5BED">
      <w:pPr>
        <w:pStyle w:val="Normal1"/>
        <w:rPr>
          <w:rFonts w:ascii="Helvetica" w:hAnsi="Helvetica" w:cs="Helvetica"/>
          <w:color w:val="auto"/>
          <w:sz w:val="24"/>
          <w:szCs w:val="24"/>
        </w:rPr>
      </w:pPr>
      <w:r w:rsidRPr="006C79BC">
        <w:rPr>
          <w:rFonts w:ascii="Helvetica" w:hAnsi="Helvetica" w:cs="Helvetica"/>
          <w:color w:val="auto"/>
          <w:sz w:val="24"/>
          <w:szCs w:val="24"/>
        </w:rPr>
        <w:t>Closing date for completed tenders</w:t>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00C4363F">
        <w:rPr>
          <w:rFonts w:ascii="Helvetica" w:hAnsi="Helvetica" w:cs="Helvetica"/>
          <w:b/>
          <w:color w:val="auto"/>
          <w:sz w:val="24"/>
          <w:szCs w:val="24"/>
        </w:rPr>
        <w:t>1</w:t>
      </w:r>
      <w:r w:rsidR="00504645">
        <w:rPr>
          <w:rFonts w:ascii="Helvetica" w:hAnsi="Helvetica" w:cs="Helvetica"/>
          <w:b/>
          <w:color w:val="auto"/>
          <w:sz w:val="24"/>
          <w:szCs w:val="24"/>
        </w:rPr>
        <w:t>9</w:t>
      </w:r>
      <w:r w:rsidR="00C4363F">
        <w:rPr>
          <w:rFonts w:ascii="Helvetica" w:hAnsi="Helvetica" w:cs="Helvetica"/>
          <w:b/>
          <w:color w:val="auto"/>
          <w:sz w:val="24"/>
          <w:szCs w:val="24"/>
        </w:rPr>
        <w:t xml:space="preserve"> July</w:t>
      </w:r>
      <w:r w:rsidR="00BC3146">
        <w:rPr>
          <w:rFonts w:ascii="Helvetica" w:hAnsi="Helvetica" w:cs="Helvetica"/>
          <w:b/>
          <w:color w:val="auto"/>
          <w:sz w:val="24"/>
          <w:szCs w:val="24"/>
        </w:rPr>
        <w:t xml:space="preserve"> 2019</w:t>
      </w:r>
      <w:r w:rsidR="00C4363F">
        <w:rPr>
          <w:rFonts w:ascii="Helvetica" w:hAnsi="Helvetica" w:cs="Helvetica"/>
          <w:b/>
          <w:color w:val="auto"/>
          <w:sz w:val="24"/>
          <w:szCs w:val="24"/>
        </w:rPr>
        <w:t>, 9am</w:t>
      </w:r>
    </w:p>
    <w:p w14:paraId="62C548FB" w14:textId="6280DDE3" w:rsidR="005D5BED" w:rsidRPr="006C79BC" w:rsidRDefault="005D5BED" w:rsidP="005D5BED">
      <w:pPr>
        <w:pStyle w:val="Normal1"/>
        <w:rPr>
          <w:rFonts w:ascii="Helvetica" w:hAnsi="Helvetica" w:cs="Helvetica"/>
          <w:color w:val="auto"/>
          <w:sz w:val="24"/>
          <w:szCs w:val="24"/>
        </w:rPr>
      </w:pPr>
      <w:r w:rsidRPr="006C79BC">
        <w:rPr>
          <w:rFonts w:ascii="Helvetica" w:hAnsi="Helvetica" w:cs="Helvetica"/>
          <w:color w:val="auto"/>
          <w:sz w:val="24"/>
          <w:szCs w:val="24"/>
        </w:rPr>
        <w:t>Interviews</w:t>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Pr="006C79BC">
        <w:rPr>
          <w:rFonts w:ascii="Helvetica" w:hAnsi="Helvetica" w:cs="Helvetica"/>
          <w:color w:val="auto"/>
          <w:sz w:val="24"/>
          <w:szCs w:val="24"/>
        </w:rPr>
        <w:tab/>
      </w:r>
      <w:r w:rsidR="00E06751">
        <w:rPr>
          <w:rFonts w:ascii="Helvetica" w:hAnsi="Helvetica" w:cs="Helvetica"/>
          <w:b/>
          <w:color w:val="auto"/>
          <w:sz w:val="24"/>
          <w:szCs w:val="24"/>
        </w:rPr>
        <w:t>2 August</w:t>
      </w:r>
      <w:r w:rsidR="00BC3146">
        <w:rPr>
          <w:rFonts w:ascii="Helvetica" w:hAnsi="Helvetica" w:cs="Helvetica"/>
          <w:b/>
          <w:color w:val="auto"/>
          <w:sz w:val="24"/>
          <w:szCs w:val="24"/>
        </w:rPr>
        <w:t xml:space="preserve"> 2019</w:t>
      </w:r>
    </w:p>
    <w:p w14:paraId="0239B5EA" w14:textId="3417C790" w:rsidR="005D5BED" w:rsidRPr="006C79BC" w:rsidRDefault="00C0119D" w:rsidP="005D5BED">
      <w:pPr>
        <w:pStyle w:val="Normal1"/>
        <w:rPr>
          <w:rFonts w:ascii="Helvetica" w:hAnsi="Helvetica" w:cs="Helvetica"/>
          <w:color w:val="auto"/>
          <w:sz w:val="24"/>
          <w:szCs w:val="24"/>
        </w:rPr>
      </w:pPr>
      <w:r w:rsidRPr="006C79BC">
        <w:rPr>
          <w:rFonts w:ascii="Helvetica" w:hAnsi="Helvetica" w:cs="Helvetica"/>
          <w:color w:val="auto"/>
          <w:sz w:val="24"/>
          <w:szCs w:val="24"/>
        </w:rPr>
        <w:tab/>
      </w:r>
    </w:p>
    <w:p w14:paraId="7B049225" w14:textId="1A996509" w:rsidR="005D5BED" w:rsidRPr="006C79BC" w:rsidRDefault="005D5BED" w:rsidP="005D5BED">
      <w:pPr>
        <w:rPr>
          <w:rFonts w:ascii="Helvetica" w:eastAsia="Times New Roman" w:hAnsi="Helvetica" w:cs="Helvetica"/>
          <w:b/>
          <w:sz w:val="26"/>
          <w:szCs w:val="26"/>
          <w:u w:val="single"/>
          <w:lang w:val="en-GB" w:eastAsia="en-GB"/>
        </w:rPr>
      </w:pPr>
      <w:r w:rsidRPr="006C79BC">
        <w:rPr>
          <w:rFonts w:ascii="Helvetica" w:eastAsia="Times New Roman" w:hAnsi="Helvetica" w:cs="Helvetica"/>
          <w:b/>
          <w:sz w:val="26"/>
          <w:szCs w:val="26"/>
          <w:u w:val="single"/>
          <w:lang w:val="en-GB" w:eastAsia="en-GB"/>
        </w:rPr>
        <w:t>Submissions and enquiries</w:t>
      </w:r>
    </w:p>
    <w:p w14:paraId="09C5D307" w14:textId="77777777" w:rsidR="005D5BED" w:rsidRPr="006C79BC" w:rsidRDefault="005D5BED" w:rsidP="005D5BED">
      <w:pPr>
        <w:rPr>
          <w:rFonts w:ascii="Helvetica" w:eastAsia="Times New Roman" w:hAnsi="Helvetica" w:cs="Helvetica"/>
          <w:b/>
          <w:sz w:val="26"/>
          <w:szCs w:val="26"/>
          <w:u w:val="single"/>
          <w:lang w:val="en-GB" w:eastAsia="en-GB"/>
        </w:rPr>
      </w:pPr>
    </w:p>
    <w:p w14:paraId="796781DD" w14:textId="6881FF1E" w:rsidR="005D5BED" w:rsidRPr="008A387B" w:rsidRDefault="005D5BED" w:rsidP="005D5BED">
      <w:pPr>
        <w:rPr>
          <w:rFonts w:ascii="Helvetica" w:eastAsia="Times New Roman" w:hAnsi="Helvetica" w:cs="Helvetica"/>
          <w:b/>
          <w:lang w:val="en-GB" w:eastAsia="en-GB"/>
        </w:rPr>
      </w:pPr>
      <w:r w:rsidRPr="006C79BC">
        <w:rPr>
          <w:rFonts w:ascii="Helvetica" w:eastAsia="Times New Roman" w:hAnsi="Helvetica" w:cs="Helvetica"/>
          <w:lang w:val="en-GB" w:eastAsia="en-GB"/>
        </w:rPr>
        <w:t xml:space="preserve">Please email your proposals </w:t>
      </w:r>
      <w:r w:rsidR="00E97D73">
        <w:rPr>
          <w:rFonts w:ascii="Helvetica" w:eastAsia="Times New Roman" w:hAnsi="Helvetica" w:cs="Helvetica"/>
          <w:b/>
          <w:lang w:val="en-GB" w:eastAsia="en-GB"/>
        </w:rPr>
        <w:t>no later than 9a</w:t>
      </w:r>
      <w:r w:rsidRPr="006C79BC">
        <w:rPr>
          <w:rFonts w:ascii="Helvetica" w:eastAsia="Times New Roman" w:hAnsi="Helvetica" w:cs="Helvetica"/>
          <w:b/>
          <w:lang w:val="en-GB" w:eastAsia="en-GB"/>
        </w:rPr>
        <w:t xml:space="preserve">m on </w:t>
      </w:r>
      <w:r w:rsidR="00504645">
        <w:rPr>
          <w:rFonts w:ascii="Helvetica" w:eastAsia="Times New Roman" w:hAnsi="Helvetica" w:cs="Helvetica"/>
          <w:b/>
          <w:lang w:val="en-GB" w:eastAsia="en-GB"/>
        </w:rPr>
        <w:t>Friday</w:t>
      </w:r>
      <w:r w:rsidR="00E97D73">
        <w:rPr>
          <w:rFonts w:ascii="Helvetica" w:eastAsia="Times New Roman" w:hAnsi="Helvetica" w:cs="Helvetica"/>
          <w:b/>
          <w:lang w:val="en-GB" w:eastAsia="en-GB"/>
        </w:rPr>
        <w:t xml:space="preserve"> </w:t>
      </w:r>
      <w:r w:rsidR="00C4363F">
        <w:rPr>
          <w:rFonts w:ascii="Helvetica" w:eastAsia="Times New Roman" w:hAnsi="Helvetica" w:cs="Helvetica"/>
          <w:b/>
          <w:lang w:val="en-GB" w:eastAsia="en-GB"/>
        </w:rPr>
        <w:t>1</w:t>
      </w:r>
      <w:r w:rsidR="00504645">
        <w:rPr>
          <w:rFonts w:ascii="Helvetica" w:eastAsia="Times New Roman" w:hAnsi="Helvetica" w:cs="Helvetica"/>
          <w:b/>
          <w:lang w:val="en-GB" w:eastAsia="en-GB"/>
        </w:rPr>
        <w:t>9</w:t>
      </w:r>
      <w:r w:rsidR="00C4363F">
        <w:rPr>
          <w:rFonts w:ascii="Helvetica" w:eastAsia="Times New Roman" w:hAnsi="Helvetica" w:cs="Helvetica"/>
          <w:b/>
          <w:lang w:val="en-GB" w:eastAsia="en-GB"/>
        </w:rPr>
        <w:t xml:space="preserve"> July</w:t>
      </w:r>
      <w:r w:rsidR="00F15D29" w:rsidRPr="006C79BC">
        <w:rPr>
          <w:rFonts w:ascii="Helvetica" w:eastAsia="Times New Roman" w:hAnsi="Helvetica" w:cs="Helvetica"/>
          <w:b/>
          <w:lang w:val="en-GB" w:eastAsia="en-GB"/>
        </w:rPr>
        <w:t xml:space="preserve"> </w:t>
      </w:r>
      <w:r w:rsidRPr="006C79BC">
        <w:rPr>
          <w:rFonts w:ascii="Helvetica" w:eastAsia="Times New Roman" w:hAnsi="Helvetica" w:cs="Helvetica"/>
          <w:b/>
          <w:lang w:val="en-GB" w:eastAsia="en-GB"/>
        </w:rPr>
        <w:t>2019</w:t>
      </w:r>
      <w:r w:rsidRPr="006C79BC">
        <w:rPr>
          <w:rFonts w:ascii="Helvetica" w:eastAsia="Times New Roman" w:hAnsi="Helvetica" w:cs="Helvetica"/>
          <w:lang w:val="en-GB" w:eastAsia="en-GB"/>
        </w:rPr>
        <w:t xml:space="preserve"> </w:t>
      </w:r>
      <w:r w:rsidRPr="005D5BED">
        <w:rPr>
          <w:rFonts w:ascii="Helvetica" w:eastAsia="Times New Roman" w:hAnsi="Helvetica" w:cs="Helvetica"/>
          <w:color w:val="000000"/>
          <w:lang w:val="en-GB" w:eastAsia="en-GB"/>
        </w:rPr>
        <w:t xml:space="preserve">to </w:t>
      </w:r>
      <w:r w:rsidR="00337A34">
        <w:rPr>
          <w:rFonts w:ascii="Helvetica" w:eastAsia="Times New Roman" w:hAnsi="Helvetica" w:cs="Helvetica"/>
          <w:color w:val="000000"/>
          <w:lang w:val="en-GB" w:eastAsia="en-GB"/>
        </w:rPr>
        <w:t xml:space="preserve">Nadia Niesterowicz-Newstead, Communications Manager </w:t>
      </w:r>
      <w:r w:rsidR="00B94485">
        <w:rPr>
          <w:rFonts w:ascii="Helvetica" w:eastAsia="Times New Roman" w:hAnsi="Helvetica" w:cs="Helvetica"/>
          <w:color w:val="000000"/>
          <w:lang w:val="en-GB" w:eastAsia="en-GB"/>
        </w:rPr>
        <w:t>at</w:t>
      </w:r>
      <w:r w:rsidR="00337A34">
        <w:rPr>
          <w:rFonts w:ascii="Helvetica" w:eastAsia="Times New Roman" w:hAnsi="Helvetica" w:cs="Helvetica"/>
          <w:color w:val="000000"/>
          <w:lang w:val="en-GB" w:eastAsia="en-GB"/>
        </w:rPr>
        <w:t xml:space="preserve"> Clore Leadership at </w:t>
      </w:r>
      <w:hyperlink r:id="rId7" w:history="1">
        <w:r w:rsidR="00337A34" w:rsidRPr="008A387B">
          <w:rPr>
            <w:rStyle w:val="Hyperlink"/>
            <w:rFonts w:ascii="Helvetica" w:eastAsia="Times New Roman" w:hAnsi="Helvetica" w:cs="Helvetica"/>
            <w:lang w:val="en-GB" w:eastAsia="en-GB"/>
          </w:rPr>
          <w:t>nadia.newstead@cloreleadership.org</w:t>
        </w:r>
      </w:hyperlink>
      <w:r w:rsidRPr="005D5BED">
        <w:rPr>
          <w:rFonts w:ascii="Helvetica" w:eastAsia="Times New Roman" w:hAnsi="Helvetica" w:cs="Helvetica"/>
          <w:color w:val="000000"/>
          <w:lang w:val="en-GB" w:eastAsia="en-GB"/>
        </w:rPr>
        <w:t>.</w:t>
      </w:r>
    </w:p>
    <w:p w14:paraId="5861E5A0" w14:textId="77777777" w:rsidR="005D5BED" w:rsidRPr="005D5BED" w:rsidRDefault="005D5BED" w:rsidP="005D5BED">
      <w:pPr>
        <w:rPr>
          <w:rFonts w:ascii="Helvetica" w:eastAsia="Times New Roman" w:hAnsi="Helvetica" w:cs="Helvetica"/>
          <w:color w:val="000000"/>
          <w:lang w:val="en-GB" w:eastAsia="en-GB"/>
        </w:rPr>
      </w:pPr>
    </w:p>
    <w:p w14:paraId="12EDE5C3" w14:textId="2F05E903" w:rsidR="005D5BED" w:rsidRDefault="005D5BED" w:rsidP="005D5BED">
      <w:pPr>
        <w:rPr>
          <w:rFonts w:ascii="Helvetica" w:eastAsia="Times New Roman" w:hAnsi="Helvetica" w:cs="Helvetica"/>
          <w:lang w:val="en-GB" w:eastAsia="en-GB"/>
        </w:rPr>
      </w:pPr>
      <w:r w:rsidRPr="005D5BED">
        <w:rPr>
          <w:rFonts w:ascii="Helvetica" w:eastAsia="Times New Roman" w:hAnsi="Helvetica" w:cs="Helvetica"/>
          <w:color w:val="000000"/>
          <w:lang w:val="en-GB" w:eastAsia="en-GB"/>
        </w:rPr>
        <w:t xml:space="preserve">If you would like any further information or clarification for submissions please contact </w:t>
      </w:r>
      <w:r w:rsidR="00337A34">
        <w:rPr>
          <w:rFonts w:ascii="Helvetica" w:eastAsia="Times New Roman" w:hAnsi="Helvetica" w:cs="Helvetica"/>
          <w:lang w:val="en-GB" w:eastAsia="en-GB"/>
        </w:rPr>
        <w:t>Nadia on the email address a</w:t>
      </w:r>
      <w:r w:rsidR="00B94485">
        <w:rPr>
          <w:rFonts w:ascii="Helvetica" w:eastAsia="Times New Roman" w:hAnsi="Helvetica" w:cs="Helvetica"/>
          <w:lang w:val="en-GB" w:eastAsia="en-GB"/>
        </w:rPr>
        <w:t>bove or by calling 020 7420 9434</w:t>
      </w:r>
      <w:r w:rsidR="00337A34">
        <w:rPr>
          <w:rFonts w:ascii="Helvetica" w:eastAsia="Times New Roman" w:hAnsi="Helvetica" w:cs="Helvetica"/>
          <w:lang w:val="en-GB" w:eastAsia="en-GB"/>
        </w:rPr>
        <w:t xml:space="preserve">. </w:t>
      </w:r>
    </w:p>
    <w:p w14:paraId="205668D1" w14:textId="7C647BD5" w:rsidR="00337A34" w:rsidRDefault="00337A34" w:rsidP="005D5BED">
      <w:pPr>
        <w:rPr>
          <w:rFonts w:ascii="Helvetica" w:eastAsia="Times New Roman" w:hAnsi="Helvetica" w:cs="Helvetica"/>
          <w:lang w:val="en-GB" w:eastAsia="en-GB"/>
        </w:rPr>
      </w:pPr>
    </w:p>
    <w:p w14:paraId="35EF988F" w14:textId="63540613" w:rsidR="00337A34" w:rsidRPr="005D5BED" w:rsidRDefault="00337A34" w:rsidP="005D5BED">
      <w:pPr>
        <w:rPr>
          <w:rFonts w:ascii="Helvetica" w:eastAsia="Times New Roman" w:hAnsi="Helvetica" w:cs="Helvetica"/>
          <w:color w:val="000000"/>
          <w:lang w:val="en-GB" w:eastAsia="en-GB"/>
        </w:rPr>
      </w:pPr>
      <w:r>
        <w:rPr>
          <w:rFonts w:ascii="Helvetica" w:eastAsia="Times New Roman" w:hAnsi="Helvetica" w:cs="Helvetica"/>
          <w:lang w:val="en-GB" w:eastAsia="en-GB"/>
        </w:rPr>
        <w:t xml:space="preserve">We look forward to receiving your applications. </w:t>
      </w:r>
    </w:p>
    <w:p w14:paraId="5A1F2442" w14:textId="2BC082E8" w:rsidR="005D5BED" w:rsidRDefault="005D5BED" w:rsidP="00064159">
      <w:pPr>
        <w:rPr>
          <w:rFonts w:ascii="Helvetica" w:hAnsi="Helvetica" w:cs="Helvetica"/>
        </w:rPr>
      </w:pPr>
    </w:p>
    <w:p w14:paraId="136ACBE9" w14:textId="6B3D4BB6" w:rsidR="00C0119D" w:rsidRPr="005D5BED" w:rsidRDefault="00C0119D" w:rsidP="00064159">
      <w:pPr>
        <w:rPr>
          <w:rFonts w:ascii="Helvetica" w:hAnsi="Helvetica" w:cs="Helvetica"/>
        </w:rPr>
      </w:pPr>
    </w:p>
    <w:sectPr w:rsidR="00C0119D" w:rsidRPr="005D5BED" w:rsidSect="008677E5">
      <w:headerReference w:type="even" r:id="rId8"/>
      <w:headerReference w:type="default" r:id="rId9"/>
      <w:footerReference w:type="default" r:id="rId10"/>
      <w:headerReference w:type="first" r:id="rId11"/>
      <w:pgSz w:w="11900" w:h="16820"/>
      <w:pgMar w:top="2268" w:right="1304" w:bottom="170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0220" w14:textId="77777777" w:rsidR="009259B7" w:rsidRDefault="009259B7" w:rsidP="00370FEA">
      <w:r>
        <w:separator/>
      </w:r>
    </w:p>
  </w:endnote>
  <w:endnote w:type="continuationSeparator" w:id="0">
    <w:p w14:paraId="11281F7A" w14:textId="77777777" w:rsidR="009259B7" w:rsidRDefault="009259B7" w:rsidP="0037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Nirmala UI Semilight"/>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303507"/>
      <w:docPartObj>
        <w:docPartGallery w:val="Page Numbers (Bottom of Page)"/>
        <w:docPartUnique/>
      </w:docPartObj>
    </w:sdtPr>
    <w:sdtEndPr>
      <w:rPr>
        <w:rFonts w:ascii="Helvetica" w:hAnsi="Helvetica" w:cs="Helvetica"/>
        <w:noProof/>
        <w:sz w:val="22"/>
        <w:szCs w:val="22"/>
      </w:rPr>
    </w:sdtEndPr>
    <w:sdtContent>
      <w:p w14:paraId="15DF8298" w14:textId="39E30FCE" w:rsidR="009259B7" w:rsidRPr="005D5BED" w:rsidRDefault="009259B7">
        <w:pPr>
          <w:pStyle w:val="Footer"/>
          <w:jc w:val="right"/>
          <w:rPr>
            <w:rFonts w:ascii="Helvetica" w:hAnsi="Helvetica" w:cs="Helvetica"/>
            <w:sz w:val="22"/>
            <w:szCs w:val="22"/>
          </w:rPr>
        </w:pPr>
        <w:r w:rsidRPr="005D5BED">
          <w:rPr>
            <w:rFonts w:ascii="Helvetica" w:hAnsi="Helvetica" w:cs="Helvetica"/>
            <w:sz w:val="22"/>
            <w:szCs w:val="22"/>
          </w:rPr>
          <w:fldChar w:fldCharType="begin"/>
        </w:r>
        <w:r w:rsidRPr="005D5BED">
          <w:rPr>
            <w:rFonts w:ascii="Helvetica" w:hAnsi="Helvetica" w:cs="Helvetica"/>
            <w:sz w:val="22"/>
            <w:szCs w:val="22"/>
          </w:rPr>
          <w:instrText xml:space="preserve"> PAGE   \* MERGEFORMAT </w:instrText>
        </w:r>
        <w:r w:rsidRPr="005D5BED">
          <w:rPr>
            <w:rFonts w:ascii="Helvetica" w:hAnsi="Helvetica" w:cs="Helvetica"/>
            <w:sz w:val="22"/>
            <w:szCs w:val="22"/>
          </w:rPr>
          <w:fldChar w:fldCharType="separate"/>
        </w:r>
        <w:r w:rsidR="005B4AFD">
          <w:rPr>
            <w:rFonts w:ascii="Helvetica" w:hAnsi="Helvetica" w:cs="Helvetica"/>
            <w:noProof/>
            <w:sz w:val="22"/>
            <w:szCs w:val="22"/>
          </w:rPr>
          <w:t>3</w:t>
        </w:r>
        <w:r w:rsidRPr="005D5BED">
          <w:rPr>
            <w:rFonts w:ascii="Helvetica" w:hAnsi="Helvetica" w:cs="Helvetica"/>
            <w:noProof/>
            <w:sz w:val="22"/>
            <w:szCs w:val="22"/>
          </w:rPr>
          <w:fldChar w:fldCharType="end"/>
        </w:r>
      </w:p>
    </w:sdtContent>
  </w:sdt>
  <w:p w14:paraId="0629D05B" w14:textId="77777777" w:rsidR="009259B7" w:rsidRDefault="0092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6E98" w14:textId="77777777" w:rsidR="009259B7" w:rsidRDefault="009259B7" w:rsidP="00370FEA">
      <w:r>
        <w:separator/>
      </w:r>
    </w:p>
  </w:footnote>
  <w:footnote w:type="continuationSeparator" w:id="0">
    <w:p w14:paraId="2A3A0B2B" w14:textId="77777777" w:rsidR="009259B7" w:rsidRDefault="009259B7" w:rsidP="0037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9E16" w14:textId="77777777" w:rsidR="009259B7" w:rsidRDefault="005B4AFD">
    <w:pPr>
      <w:pStyle w:val="Header"/>
    </w:pPr>
    <w:r>
      <w:rPr>
        <w:noProof/>
      </w:rPr>
      <w:pict w14:anchorId="2D01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27 0 -27 1365 6093 1519 10800 1538 10800 20003 2312 20195 2312 20965 8759 20984 11425 20984 16948 20965 16948 20792 16757 20638 16594 20619 14907 20599 14989 20445 14662 20311 14662 20234 10800 20003 10800 1538 13275 1519 16485 1365 16485 1230 20593 1211 21409 1173 21409 807 18661 615 21355 557 21355 153 18661 0 -27 0">
          <v:imagedata r:id="rId1" o:title="Clore Letterhead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A5C0" w14:textId="4C7EA24E" w:rsidR="009259B7" w:rsidRDefault="009259B7">
    <w:pPr>
      <w:pStyle w:val="Header"/>
    </w:pPr>
    <w:r>
      <w:rPr>
        <w:noProof/>
        <w:vertAlign w:val="subscript"/>
        <w:lang w:val="en-GB" w:eastAsia="en-GB"/>
      </w:rPr>
      <w:drawing>
        <wp:anchor distT="0" distB="0" distL="114300" distR="114300" simplePos="0" relativeHeight="251664384" behindDoc="0" locked="0" layoutInCell="1" allowOverlap="1" wp14:anchorId="31256A52" wp14:editId="036C996B">
          <wp:simplePos x="0" y="0"/>
          <wp:positionH relativeFrom="column">
            <wp:posOffset>-828040</wp:posOffset>
          </wp:positionH>
          <wp:positionV relativeFrom="page">
            <wp:posOffset>0</wp:posOffset>
          </wp:positionV>
          <wp:extent cx="7557770" cy="1445895"/>
          <wp:effectExtent l="0" t="0" r="5080" b="1905"/>
          <wp:wrapTight wrapText="bothSides">
            <wp:wrapPolygon edited="0">
              <wp:start x="0" y="0"/>
              <wp:lineTo x="0" y="21344"/>
              <wp:lineTo x="21560" y="21344"/>
              <wp:lineTo x="21560" y="0"/>
              <wp:lineTo x="0" y="0"/>
            </wp:wrapPolygon>
          </wp:wrapTight>
          <wp:docPr id="31" name="Picture 31" descr="Studio:Interabang:WORK:Clore:CL001 Branding:3 Artwork:Letterhead:Clore Letterhead_Printable_AW_KB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Interabang:WORK:Clore:CL001 Branding:3 Artwork:Letterhead:Clore Letterhead_Printable_AW_KB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FFC74A0" wp14:editId="6A082493">
          <wp:simplePos x="0" y="0"/>
          <wp:positionH relativeFrom="column">
            <wp:posOffset>-828040</wp:posOffset>
          </wp:positionH>
          <wp:positionV relativeFrom="paragraph">
            <wp:posOffset>-449580</wp:posOffset>
          </wp:positionV>
          <wp:extent cx="7559675" cy="1435735"/>
          <wp:effectExtent l="0" t="0" r="9525" b="0"/>
          <wp:wrapTight wrapText="bothSides">
            <wp:wrapPolygon edited="0">
              <wp:start x="0" y="0"/>
              <wp:lineTo x="0" y="10318"/>
              <wp:lineTo x="16329" y="12228"/>
              <wp:lineTo x="21555" y="12228"/>
              <wp:lineTo x="21555" y="0"/>
              <wp:lineTo x="0" y="0"/>
            </wp:wrapPolygon>
          </wp:wrapTight>
          <wp:docPr id="3" name="Picture 3" descr="Studio:Interabang:WORK:Clore:CL001 Branding:3 Artwork:Letterhead:KB:Clore Letterhead_AW_KB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Interabang:WORK:Clore:CL001 Branding:3 Artwork:Letterhead:KB:Clore Letterhead_AW_KB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FA8E" w14:textId="77777777" w:rsidR="009259B7" w:rsidRDefault="005B4AFD">
    <w:pPr>
      <w:pStyle w:val="Header"/>
    </w:pPr>
    <w:r>
      <w:rPr>
        <w:noProof/>
      </w:rPr>
      <w:pict w14:anchorId="03D2D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27 0 -27 1365 6093 1519 10800 1538 10800 20003 2312 20195 2312 20965 8759 20984 11425 20984 16948 20965 16948 20792 16757 20638 16594 20619 14907 20599 14989 20445 14662 20311 14662 20234 10800 20003 10800 1538 13275 1519 16485 1365 16485 1230 20593 1211 21409 1173 21409 807 18661 615 21355 557 21355 153 18661 0 -27 0">
          <v:imagedata r:id="rId1" o:title="Clore Letterhead_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7CB"/>
    <w:multiLevelType w:val="hybridMultilevel"/>
    <w:tmpl w:val="2D104B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4A3E"/>
    <w:multiLevelType w:val="hybridMultilevel"/>
    <w:tmpl w:val="E47AA2A4"/>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30130AF2"/>
    <w:multiLevelType w:val="multilevel"/>
    <w:tmpl w:val="125E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85465"/>
    <w:multiLevelType w:val="hybridMultilevel"/>
    <w:tmpl w:val="FA5C5008"/>
    <w:lvl w:ilvl="0" w:tplc="C97E60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A1F4C"/>
    <w:multiLevelType w:val="hybridMultilevel"/>
    <w:tmpl w:val="03809D74"/>
    <w:lvl w:ilvl="0" w:tplc="E7E4A4FA">
      <w:start w:val="1"/>
      <w:numFmt w:val="bullet"/>
      <w:lvlText w:val=""/>
      <w:lvlJc w:val="left"/>
      <w:pPr>
        <w:ind w:left="786" w:hanging="360"/>
      </w:pPr>
      <w:rPr>
        <w:rFonts w:ascii="Symbol" w:hAnsi="Symbol" w:hint="default"/>
        <w:sz w:val="20"/>
        <w:szCs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9410480"/>
    <w:multiLevelType w:val="hybridMultilevel"/>
    <w:tmpl w:val="ED42A926"/>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7865B2E"/>
    <w:multiLevelType w:val="hybridMultilevel"/>
    <w:tmpl w:val="700E4BAE"/>
    <w:lvl w:ilvl="0" w:tplc="C87A8C02">
      <w:start w:val="1"/>
      <w:numFmt w:val="bullet"/>
      <w:lvlText w:val=""/>
      <w:lvlJc w:val="left"/>
      <w:pPr>
        <w:ind w:left="786" w:hanging="360"/>
      </w:pPr>
      <w:rPr>
        <w:rFonts w:ascii="Symbol" w:hAnsi="Symbol" w:hint="default"/>
        <w:sz w:val="20"/>
        <w:szCs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7322259E"/>
    <w:multiLevelType w:val="hybridMultilevel"/>
    <w:tmpl w:val="2CFAC24E"/>
    <w:lvl w:ilvl="0" w:tplc="CE44B084">
      <w:start w:val="1"/>
      <w:numFmt w:val="bullet"/>
      <w:lvlText w:val=""/>
      <w:lvlJc w:val="left"/>
      <w:pPr>
        <w:ind w:left="786" w:hanging="360"/>
      </w:pPr>
      <w:rPr>
        <w:rFonts w:ascii="Symbol" w:hAnsi="Symbol" w:hint="default"/>
        <w:sz w:val="20"/>
        <w:szCs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7DE21FB9"/>
    <w:multiLevelType w:val="hybridMultilevel"/>
    <w:tmpl w:val="95883004"/>
    <w:lvl w:ilvl="0" w:tplc="700A89E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B082C"/>
    <w:multiLevelType w:val="hybridMultilevel"/>
    <w:tmpl w:val="F7309538"/>
    <w:lvl w:ilvl="0" w:tplc="EE20D4C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1"/>
  </w:num>
  <w:num w:numId="6">
    <w:abstractNumId w:val="5"/>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A"/>
    <w:rsid w:val="00064159"/>
    <w:rsid w:val="000A4F89"/>
    <w:rsid w:val="001400E9"/>
    <w:rsid w:val="00176ECC"/>
    <w:rsid w:val="001A1BD2"/>
    <w:rsid w:val="00204EFB"/>
    <w:rsid w:val="002905B7"/>
    <w:rsid w:val="002C05D3"/>
    <w:rsid w:val="00333444"/>
    <w:rsid w:val="00337A34"/>
    <w:rsid w:val="0034429C"/>
    <w:rsid w:val="00370FEA"/>
    <w:rsid w:val="003E4621"/>
    <w:rsid w:val="00401023"/>
    <w:rsid w:val="00457D1F"/>
    <w:rsid w:val="00504645"/>
    <w:rsid w:val="00587ADE"/>
    <w:rsid w:val="005B4AFD"/>
    <w:rsid w:val="005D5BED"/>
    <w:rsid w:val="00644F6A"/>
    <w:rsid w:val="00652158"/>
    <w:rsid w:val="006C79BC"/>
    <w:rsid w:val="007427E0"/>
    <w:rsid w:val="007C0C8C"/>
    <w:rsid w:val="008677E5"/>
    <w:rsid w:val="008A387B"/>
    <w:rsid w:val="008D63F2"/>
    <w:rsid w:val="009259B7"/>
    <w:rsid w:val="009C6A83"/>
    <w:rsid w:val="00A3681B"/>
    <w:rsid w:val="00A43A75"/>
    <w:rsid w:val="00A467FF"/>
    <w:rsid w:val="00B76C92"/>
    <w:rsid w:val="00B94485"/>
    <w:rsid w:val="00BC3146"/>
    <w:rsid w:val="00C0119D"/>
    <w:rsid w:val="00C4363F"/>
    <w:rsid w:val="00C4520E"/>
    <w:rsid w:val="00C60CCF"/>
    <w:rsid w:val="00E06751"/>
    <w:rsid w:val="00E1741A"/>
    <w:rsid w:val="00E649AE"/>
    <w:rsid w:val="00E97D73"/>
    <w:rsid w:val="00ED20A7"/>
    <w:rsid w:val="00F15D29"/>
    <w:rsid w:val="00F451B4"/>
    <w:rsid w:val="00F62FEE"/>
    <w:rsid w:val="00F7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1BA25"/>
  <w14:defaultImageDpi w14:val="300"/>
  <w15:docId w15:val="{2EF2AF7A-EB57-4AEC-9842-5BA40D2B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FEA"/>
    <w:pPr>
      <w:tabs>
        <w:tab w:val="center" w:pos="4320"/>
        <w:tab w:val="right" w:pos="8640"/>
      </w:tabs>
    </w:pPr>
  </w:style>
  <w:style w:type="character" w:customStyle="1" w:styleId="HeaderChar">
    <w:name w:val="Header Char"/>
    <w:basedOn w:val="DefaultParagraphFont"/>
    <w:link w:val="Header"/>
    <w:uiPriority w:val="99"/>
    <w:rsid w:val="00370FEA"/>
  </w:style>
  <w:style w:type="paragraph" w:styleId="Footer">
    <w:name w:val="footer"/>
    <w:basedOn w:val="Normal"/>
    <w:link w:val="FooterChar"/>
    <w:uiPriority w:val="99"/>
    <w:unhideWhenUsed/>
    <w:rsid w:val="00370FEA"/>
    <w:pPr>
      <w:tabs>
        <w:tab w:val="center" w:pos="4320"/>
        <w:tab w:val="right" w:pos="8640"/>
      </w:tabs>
    </w:pPr>
  </w:style>
  <w:style w:type="character" w:customStyle="1" w:styleId="FooterChar">
    <w:name w:val="Footer Char"/>
    <w:basedOn w:val="DefaultParagraphFont"/>
    <w:link w:val="Footer"/>
    <w:uiPriority w:val="99"/>
    <w:rsid w:val="00370FEA"/>
  </w:style>
  <w:style w:type="paragraph" w:styleId="BalloonText">
    <w:name w:val="Balloon Text"/>
    <w:basedOn w:val="Normal"/>
    <w:link w:val="BalloonTextChar"/>
    <w:uiPriority w:val="99"/>
    <w:semiHidden/>
    <w:unhideWhenUsed/>
    <w:rsid w:val="002905B7"/>
    <w:rPr>
      <w:rFonts w:ascii="Lucida Grande" w:hAnsi="Lucida Grande"/>
      <w:sz w:val="18"/>
      <w:szCs w:val="18"/>
    </w:rPr>
  </w:style>
  <w:style w:type="character" w:customStyle="1" w:styleId="BalloonTextChar">
    <w:name w:val="Balloon Text Char"/>
    <w:basedOn w:val="DefaultParagraphFont"/>
    <w:link w:val="BalloonText"/>
    <w:uiPriority w:val="99"/>
    <w:semiHidden/>
    <w:rsid w:val="002905B7"/>
    <w:rPr>
      <w:rFonts w:ascii="Lucida Grande" w:hAnsi="Lucida Grande"/>
      <w:sz w:val="18"/>
      <w:szCs w:val="18"/>
    </w:rPr>
  </w:style>
  <w:style w:type="paragraph" w:styleId="NormalWeb">
    <w:name w:val="Normal (Web)"/>
    <w:basedOn w:val="Normal"/>
    <w:uiPriority w:val="99"/>
    <w:semiHidden/>
    <w:unhideWhenUsed/>
    <w:rsid w:val="00C60CC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C60CCF"/>
    <w:rPr>
      <w:b/>
      <w:bCs/>
    </w:rPr>
  </w:style>
  <w:style w:type="character" w:styleId="Hyperlink">
    <w:name w:val="Hyperlink"/>
    <w:uiPriority w:val="99"/>
    <w:unhideWhenUsed/>
    <w:rsid w:val="005D5BED"/>
    <w:rPr>
      <w:color w:val="0000FF"/>
      <w:u w:val="single"/>
    </w:rPr>
  </w:style>
  <w:style w:type="paragraph" w:customStyle="1" w:styleId="Normal1">
    <w:name w:val="Normal1"/>
    <w:rsid w:val="005D5BED"/>
    <w:pPr>
      <w:spacing w:line="276" w:lineRule="auto"/>
    </w:pPr>
    <w:rPr>
      <w:rFonts w:ascii="Arial" w:eastAsia="Times New Roman" w:hAnsi="Arial" w:cs="Arial"/>
      <w:color w:val="000000"/>
      <w:sz w:val="22"/>
      <w:szCs w:val="22"/>
      <w:lang w:val="en-GB" w:eastAsia="en-GB"/>
    </w:rPr>
  </w:style>
  <w:style w:type="paragraph" w:styleId="ListParagraph">
    <w:name w:val="List Paragraph"/>
    <w:basedOn w:val="Normal"/>
    <w:uiPriority w:val="34"/>
    <w:qFormat/>
    <w:rsid w:val="005D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8496">
      <w:bodyDiv w:val="1"/>
      <w:marLeft w:val="0"/>
      <w:marRight w:val="0"/>
      <w:marTop w:val="0"/>
      <w:marBottom w:val="0"/>
      <w:divBdr>
        <w:top w:val="none" w:sz="0" w:space="0" w:color="auto"/>
        <w:left w:val="none" w:sz="0" w:space="0" w:color="auto"/>
        <w:bottom w:val="none" w:sz="0" w:space="0" w:color="auto"/>
        <w:right w:val="none" w:sz="0" w:space="0" w:color="auto"/>
      </w:divBdr>
    </w:div>
    <w:div w:id="18839005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ia.newstead@clorelead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86B2CD99</Template>
  <TotalTime>105</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Interabang</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McLean</dc:creator>
  <cp:keywords/>
  <dc:description/>
  <cp:lastModifiedBy>Nadia Newstead</cp:lastModifiedBy>
  <cp:revision>8</cp:revision>
  <cp:lastPrinted>2019-04-29T11:59:00Z</cp:lastPrinted>
  <dcterms:created xsi:type="dcterms:W3CDTF">2019-06-03T12:08:00Z</dcterms:created>
  <dcterms:modified xsi:type="dcterms:W3CDTF">2019-07-05T15:13:00Z</dcterms:modified>
</cp:coreProperties>
</file>