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D5" w:rsidRDefault="000327D5" w:rsidP="0036283E">
      <w:pPr>
        <w:rPr>
          <w:rFonts w:ascii="Avenir LT Std 45 Book" w:hAnsi="Avenir LT Std 45 Book" w:cs="Arial"/>
          <w:b/>
          <w:sz w:val="28"/>
        </w:rPr>
      </w:pPr>
      <w:r>
        <w:rPr>
          <w:rFonts w:ascii="Avenir LT Std 45 Book" w:hAnsi="Avenir LT Std 45 Book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-584200</wp:posOffset>
            </wp:positionV>
            <wp:extent cx="1287780" cy="51177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F2018_Logo_White_EF-Onl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511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3A24" w:rsidRDefault="0036283E" w:rsidP="0036283E">
      <w:pPr>
        <w:rPr>
          <w:rFonts w:ascii="Avenir LT Std 45 Book" w:hAnsi="Avenir LT Std 45 Book" w:cs="Arial"/>
          <w:b/>
          <w:sz w:val="28"/>
        </w:rPr>
      </w:pPr>
      <w:r>
        <w:rPr>
          <w:rFonts w:ascii="Avenir LT Std 45 Book" w:hAnsi="Avenir LT Std 45 Book" w:cs="Arial"/>
          <w:b/>
          <w:sz w:val="28"/>
        </w:rPr>
        <w:t xml:space="preserve">Care-Fuelled Leadership, 18.07.23 </w:t>
      </w:r>
    </w:p>
    <w:tbl>
      <w:tblPr>
        <w:tblW w:w="105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0"/>
        <w:gridCol w:w="2599"/>
        <w:gridCol w:w="3609"/>
        <w:gridCol w:w="2338"/>
      </w:tblGrid>
      <w:tr w:rsidR="0036283E" w:rsidRPr="00F479BC" w:rsidTr="0036283E">
        <w:trPr>
          <w:trHeight w:val="294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283E" w:rsidRPr="000327D5" w:rsidRDefault="0036283E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644394"/>
                <w:sz w:val="24"/>
                <w:szCs w:val="24"/>
                <w:lang w:eastAsia="en-GB"/>
              </w:rPr>
            </w:pPr>
            <w:r w:rsidRPr="000327D5">
              <w:rPr>
                <w:rFonts w:ascii="Avenir LT Std 35 Light" w:hAnsi="Avenir LT Std 35 Light"/>
                <w:b/>
                <w:bCs/>
                <w:color w:val="644394"/>
                <w:sz w:val="24"/>
                <w:szCs w:val="24"/>
              </w:rPr>
              <w:t>TIME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283E" w:rsidRPr="000327D5" w:rsidRDefault="0036283E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644394"/>
                <w:sz w:val="24"/>
                <w:szCs w:val="24"/>
                <w:lang w:eastAsia="en-GB"/>
              </w:rPr>
            </w:pPr>
            <w:r w:rsidRPr="000327D5">
              <w:rPr>
                <w:rFonts w:ascii="Avenir LT Std 35 Light" w:hAnsi="Avenir LT Std 35 Light"/>
                <w:b/>
                <w:bCs/>
                <w:color w:val="644394"/>
                <w:sz w:val="24"/>
                <w:szCs w:val="24"/>
              </w:rPr>
              <w:t>SESSION/S</w:t>
            </w:r>
          </w:p>
        </w:tc>
        <w:tc>
          <w:tcPr>
            <w:tcW w:w="3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283E" w:rsidRPr="000327D5" w:rsidRDefault="0036283E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644394"/>
                <w:sz w:val="24"/>
                <w:szCs w:val="24"/>
                <w:lang w:eastAsia="en-GB"/>
              </w:rPr>
            </w:pPr>
            <w:r w:rsidRPr="000327D5">
              <w:rPr>
                <w:rFonts w:ascii="Avenir LT Std 35 Light" w:hAnsi="Avenir LT Std 35 Light"/>
                <w:b/>
                <w:bCs/>
                <w:color w:val="644394"/>
                <w:sz w:val="24"/>
                <w:szCs w:val="24"/>
              </w:rPr>
              <w:t>SPEAKERS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283E" w:rsidRPr="000327D5" w:rsidRDefault="0036283E" w:rsidP="00EC5CEE">
            <w:pPr>
              <w:spacing w:after="0" w:line="240" w:lineRule="auto"/>
              <w:jc w:val="center"/>
              <w:rPr>
                <w:rFonts w:ascii="Avenir LT Std 35 Light" w:hAnsi="Avenir LT Std 35 Light"/>
                <w:b/>
                <w:bCs/>
                <w:color w:val="644394"/>
                <w:sz w:val="24"/>
                <w:szCs w:val="24"/>
              </w:rPr>
            </w:pPr>
            <w:r w:rsidRPr="000327D5">
              <w:rPr>
                <w:rFonts w:ascii="Avenir LT Std 35 Light" w:hAnsi="Avenir LT Std 35 Light"/>
                <w:b/>
                <w:bCs/>
                <w:color w:val="644394"/>
                <w:sz w:val="24"/>
                <w:szCs w:val="24"/>
              </w:rPr>
              <w:t>ROOM</w:t>
            </w:r>
          </w:p>
        </w:tc>
      </w:tr>
      <w:tr w:rsidR="0036283E" w:rsidRPr="00F479BC" w:rsidTr="000327D5">
        <w:trPr>
          <w:trHeight w:val="294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44394"/>
            <w:noWrap/>
            <w:vAlign w:val="center"/>
          </w:tcPr>
          <w:p w:rsidR="0036283E" w:rsidRPr="00F479BC" w:rsidRDefault="0036283E" w:rsidP="002E16F9">
            <w:pPr>
              <w:spacing w:after="0" w:line="240" w:lineRule="auto"/>
              <w:jc w:val="center"/>
              <w:rPr>
                <w:rFonts w:ascii="Avenir LT Std 35 Light" w:hAnsi="Avenir LT Std 35 Light"/>
                <w:b/>
                <w:bCs/>
                <w:color w:val="008080"/>
                <w:sz w:val="24"/>
                <w:szCs w:val="24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10:00 – 11:00</w:t>
            </w:r>
          </w:p>
        </w:tc>
        <w:tc>
          <w:tcPr>
            <w:tcW w:w="6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44394"/>
            <w:noWrap/>
            <w:vAlign w:val="center"/>
          </w:tcPr>
          <w:p w:rsidR="0036283E" w:rsidRPr="00F479BC" w:rsidRDefault="0036283E" w:rsidP="002E16F9">
            <w:pPr>
              <w:spacing w:after="0" w:line="240" w:lineRule="auto"/>
              <w:jc w:val="center"/>
              <w:rPr>
                <w:rFonts w:ascii="Avenir LT Std 35 Light" w:hAnsi="Avenir LT Std 35 Light"/>
                <w:b/>
                <w:bCs/>
                <w:color w:val="008080"/>
                <w:sz w:val="24"/>
                <w:szCs w:val="24"/>
              </w:rPr>
            </w:pPr>
            <w:r w:rsidRPr="0036283E"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>Registration / arrival</w:t>
            </w:r>
            <w:r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644394"/>
          </w:tcPr>
          <w:p w:rsidR="0036283E" w:rsidRDefault="003C2C06" w:rsidP="00EC5CEE">
            <w:pPr>
              <w:spacing w:after="0" w:line="240" w:lineRule="auto"/>
              <w:jc w:val="center"/>
              <w:rPr>
                <w:rFonts w:ascii="Avenir LT Std 35 Light" w:hAnsi="Avenir LT Std 35 Light"/>
                <w:b/>
                <w:bCs/>
                <w:color w:val="008080"/>
                <w:sz w:val="24"/>
                <w:szCs w:val="24"/>
              </w:rPr>
            </w:pPr>
            <w:r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>Ground floor and first floor f</w:t>
            </w:r>
            <w:r w:rsidR="0036283E"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>oyers</w:t>
            </w:r>
          </w:p>
        </w:tc>
      </w:tr>
      <w:tr w:rsidR="0000416A" w:rsidRPr="00F479BC" w:rsidTr="000327D5">
        <w:trPr>
          <w:trHeight w:val="1640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3B69E"/>
            <w:noWrap/>
            <w:vAlign w:val="center"/>
          </w:tcPr>
          <w:p w:rsidR="0000416A" w:rsidRDefault="0000416A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10:00 – 18:00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43B69E"/>
            <w:vAlign w:val="center"/>
          </w:tcPr>
          <w:p w:rsidR="0000416A" w:rsidRPr="0000416A" w:rsidRDefault="0000416A" w:rsidP="0000416A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0416A"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Care-Fuelled Leadership Live Event Illustration</w:t>
            </w:r>
          </w:p>
        </w:tc>
        <w:tc>
          <w:tcPr>
            <w:tcW w:w="36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3B69E"/>
            <w:vAlign w:val="center"/>
          </w:tcPr>
          <w:p w:rsidR="0000416A" w:rsidRDefault="0000416A" w:rsidP="00623771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Rae Goddard, Illustrator, Paraphrase Studio,</w:t>
            </w:r>
            <w:r w:rsidRPr="002E16F9"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 xml:space="preserve"> live graphic </w:t>
            </w:r>
            <w:r w:rsidR="002E16F9" w:rsidRPr="002E16F9"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>artwork on</w:t>
            </w:r>
            <w:r w:rsidRPr="002E16F9"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 xml:space="preserve"> Care Fuelled Leadership</w:t>
            </w:r>
            <w:r w:rsidR="0009462D"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43B69E"/>
            <w:vAlign w:val="center"/>
          </w:tcPr>
          <w:p w:rsidR="0000416A" w:rsidRDefault="0009462D" w:rsidP="0009462D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Drop in: </w:t>
            </w:r>
            <w:r w:rsidR="0000416A"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Space 3</w:t>
            </w:r>
          </w:p>
        </w:tc>
      </w:tr>
      <w:tr w:rsidR="0009462D" w:rsidRPr="00F479BC" w:rsidTr="000327D5">
        <w:trPr>
          <w:trHeight w:val="1484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3B69E"/>
            <w:noWrap/>
            <w:vAlign w:val="center"/>
          </w:tcPr>
          <w:p w:rsidR="0009462D" w:rsidRDefault="0009462D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10:00 – 18:00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43B69E"/>
            <w:vAlign w:val="center"/>
          </w:tcPr>
          <w:p w:rsidR="0009462D" w:rsidRPr="0000416A" w:rsidRDefault="0009462D" w:rsidP="0000416A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Quiet Space</w:t>
            </w:r>
          </w:p>
        </w:tc>
        <w:tc>
          <w:tcPr>
            <w:tcW w:w="36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3B69E"/>
            <w:vAlign w:val="center"/>
          </w:tcPr>
          <w:p w:rsidR="0009462D" w:rsidRPr="0009462D" w:rsidRDefault="0009462D" w:rsidP="002E16F9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09462D"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>A quiet</w:t>
            </w:r>
            <w:r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 xml:space="preserve"> and calm space for time-out, available for use throughout the day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43B69E"/>
            <w:vAlign w:val="center"/>
          </w:tcPr>
          <w:p w:rsidR="0009462D" w:rsidRDefault="0009462D" w:rsidP="003C2C06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Drop in: Space 0</w:t>
            </w:r>
          </w:p>
        </w:tc>
      </w:tr>
      <w:tr w:rsidR="0036283E" w:rsidRPr="00F479BC" w:rsidTr="003C2C06">
        <w:trPr>
          <w:trHeight w:val="1484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283E" w:rsidRPr="00F479BC" w:rsidRDefault="003C2C06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11:</w:t>
            </w:r>
            <w:r w:rsidR="0036283E"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00 –</w:t>
            </w: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11:</w:t>
            </w:r>
            <w:r w:rsidR="0036283E"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3E" w:rsidRPr="00F479BC" w:rsidRDefault="0036283E" w:rsidP="0036283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>Conference welcome</w:t>
            </w:r>
            <w:r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36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3E" w:rsidRPr="00F479BC" w:rsidRDefault="0036283E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Keisha Thompson, </w:t>
            </w:r>
            <w:r w:rsidRPr="0036283E"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>Artistic Director and CEO, Contact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83E" w:rsidRPr="00F479BC" w:rsidRDefault="0036283E" w:rsidP="003C2C06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Space 1</w:t>
            </w:r>
          </w:p>
        </w:tc>
      </w:tr>
      <w:tr w:rsidR="0036283E" w:rsidRPr="00F479BC" w:rsidTr="003C2C06">
        <w:trPr>
          <w:trHeight w:val="1379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283E" w:rsidRPr="00F479BC" w:rsidRDefault="003C2C06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11:</w:t>
            </w:r>
            <w:r w:rsidR="0036283E"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15 –</w:t>
            </w: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11:</w:t>
            </w:r>
            <w:r w:rsidR="0036283E"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E" w:rsidRDefault="0036283E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 xml:space="preserve">Opening Keynote: </w:t>
            </w:r>
            <w:r w:rsidRPr="0036283E"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  <w:t>The Re-UP! Strategy</w:t>
            </w:r>
          </w:p>
        </w:tc>
        <w:tc>
          <w:tcPr>
            <w:tcW w:w="36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E" w:rsidRPr="00FF5388" w:rsidRDefault="0036283E" w:rsidP="006F5D10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 xml:space="preserve">Gaylene Gould, </w:t>
            </w:r>
            <w:r w:rsidRPr="0036283E"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>Multidisciplinary Artist</w:t>
            </w:r>
            <w:r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>, Creative Director, The Space to Come</w:t>
            </w:r>
            <w:r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83E" w:rsidRDefault="0036283E" w:rsidP="003C2C06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Space 1</w:t>
            </w:r>
          </w:p>
        </w:tc>
      </w:tr>
      <w:tr w:rsidR="0036283E" w:rsidRPr="00F479BC" w:rsidTr="00EC5CEE">
        <w:trPr>
          <w:trHeight w:val="1955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283E" w:rsidRPr="00F479BC" w:rsidRDefault="003C2C06" w:rsidP="0036283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11:</w:t>
            </w:r>
            <w:r w:rsidR="0036283E"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45 –</w:t>
            </w: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12:</w:t>
            </w:r>
            <w:r w:rsidR="0036283E"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E" w:rsidRDefault="003C2C06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Keynote</w:t>
            </w:r>
          </w:p>
        </w:tc>
        <w:tc>
          <w:tcPr>
            <w:tcW w:w="36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E" w:rsidRDefault="0036283E" w:rsidP="003C2C06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br/>
            </w:r>
            <w:r w:rsidR="003C2C06">
              <w:rPr>
                <w:rFonts w:ascii="Avenir LT Std 35 Light" w:eastAsia="Times New Roman" w:hAnsi="Avenir LT Std 35 Light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Natalie Lee – Style Me Sunday, </w:t>
            </w:r>
            <w:r w:rsidR="003C2C06" w:rsidRPr="003C2C06">
              <w:rPr>
                <w:rFonts w:ascii="Avenir LT Std 35 Light" w:eastAsia="Times New Roman" w:hAnsi="Avenir LT Std 35 Light" w:cs="Times New Roman"/>
                <w:bCs/>
                <w:color w:val="000000" w:themeColor="text1"/>
                <w:sz w:val="24"/>
                <w:szCs w:val="24"/>
                <w:lang w:eastAsia="en-GB"/>
              </w:rPr>
              <w:t>Content Creator and Author</w:t>
            </w:r>
            <w:r>
              <w:rPr>
                <w:rFonts w:ascii="Avenir LT Std 35 Light" w:eastAsia="Times New Roman" w:hAnsi="Avenir LT Std 35 Light" w:cs="Times New Roman"/>
                <w:bCs/>
                <w:color w:val="000000" w:themeColor="text1"/>
                <w:sz w:val="24"/>
                <w:szCs w:val="24"/>
                <w:lang w:eastAsia="en-GB"/>
              </w:rPr>
              <w:br/>
            </w: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83E" w:rsidRDefault="0036283E" w:rsidP="003C2C06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="003C2C06"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Space 1</w:t>
            </w:r>
          </w:p>
        </w:tc>
      </w:tr>
      <w:tr w:rsidR="0036283E" w:rsidRPr="00F479BC" w:rsidTr="003C2C06">
        <w:trPr>
          <w:trHeight w:val="542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283E" w:rsidRDefault="003C2C06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12:15 – 13:00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E" w:rsidRDefault="006F1CCA" w:rsidP="003C2C06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Keynote In-conversation and</w:t>
            </w:r>
            <w:r w:rsidR="003C2C06"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Q&amp;A</w:t>
            </w:r>
            <w:r w:rsidR="0036283E"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36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06" w:rsidRDefault="003C2C06" w:rsidP="003C2C06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Host, Sarah Cartwright, </w:t>
            </w:r>
            <w:r w:rsidRPr="003C2C06"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>Executive Coach and Trainer</w:t>
            </w:r>
          </w:p>
          <w:p w:rsidR="003C2C06" w:rsidRDefault="003C2C06" w:rsidP="003C2C06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Gaylene Gould</w:t>
            </w:r>
            <w:r w:rsidRPr="0036283E"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 xml:space="preserve"> Multidisciplinary Artist</w:t>
            </w:r>
            <w:r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>, Founder and Creative Director, The Space to Come</w:t>
            </w:r>
          </w:p>
          <w:p w:rsidR="0036283E" w:rsidRPr="003C2C06" w:rsidRDefault="003C2C06" w:rsidP="003C2C06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Natalie Lee</w:t>
            </w:r>
            <w:r w:rsidR="00CF1A78"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– Style Me Sunday</w:t>
            </w: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ascii="Avenir LT Std 35 Light" w:eastAsia="Times New Roman" w:hAnsi="Avenir LT Std 35 Light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3C2C06">
              <w:rPr>
                <w:rFonts w:ascii="Avenir LT Std 35 Light" w:eastAsia="Times New Roman" w:hAnsi="Avenir LT Std 35 Light" w:cs="Times New Roman"/>
                <w:bCs/>
                <w:color w:val="000000" w:themeColor="text1"/>
                <w:sz w:val="24"/>
                <w:szCs w:val="24"/>
                <w:lang w:eastAsia="en-GB"/>
              </w:rPr>
              <w:t>Content Creator and Author</w:t>
            </w:r>
            <w:r w:rsidR="0036283E">
              <w:rPr>
                <w:rFonts w:ascii="Avenir LT Std 35 Light" w:eastAsia="Times New Roman" w:hAnsi="Avenir LT Std 35 Light" w:cs="Times New Roman"/>
                <w:color w:val="000000" w:themeColor="text1"/>
                <w:sz w:val="24"/>
                <w:szCs w:val="24"/>
                <w:lang w:eastAsia="en-GB"/>
              </w:rPr>
              <w:br/>
            </w: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83E" w:rsidRDefault="003C2C06" w:rsidP="003C2C06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Space 1</w:t>
            </w:r>
          </w:p>
        </w:tc>
      </w:tr>
      <w:tr w:rsidR="0036283E" w:rsidRPr="00F479BC" w:rsidTr="000327D5">
        <w:trPr>
          <w:trHeight w:val="1236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9B1E"/>
            <w:noWrap/>
            <w:vAlign w:val="center"/>
          </w:tcPr>
          <w:p w:rsidR="0036283E" w:rsidRDefault="003C2C06" w:rsidP="003C2C06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13:00 – 14:00</w:t>
            </w:r>
          </w:p>
          <w:p w:rsidR="0036283E" w:rsidRPr="00F479BC" w:rsidRDefault="0036283E" w:rsidP="003C2C06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59B1E"/>
            <w:noWrap/>
            <w:vAlign w:val="center"/>
          </w:tcPr>
          <w:p w:rsidR="00ED5427" w:rsidRDefault="003C2C06" w:rsidP="003C2C06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Lunch and conversation</w:t>
            </w:r>
          </w:p>
          <w:p w:rsidR="00ED5427" w:rsidRPr="00ED5427" w:rsidRDefault="00ED5427" w:rsidP="00ED5427">
            <w:pPr>
              <w:rPr>
                <w:rFonts w:ascii="Avenir LT Std 35 Light" w:eastAsia="Times New Roman" w:hAnsi="Avenir LT Std 35 Light" w:cs="Times New Roman"/>
                <w:sz w:val="24"/>
                <w:szCs w:val="24"/>
                <w:lang w:eastAsia="en-GB"/>
              </w:rPr>
            </w:pPr>
          </w:p>
          <w:p w:rsidR="00ED5427" w:rsidRPr="00ED5427" w:rsidRDefault="00ED5427" w:rsidP="00ED5427">
            <w:pPr>
              <w:rPr>
                <w:rFonts w:ascii="Avenir LT Std 35 Light" w:eastAsia="Times New Roman" w:hAnsi="Avenir LT Std 35 Light" w:cs="Times New Roman"/>
                <w:sz w:val="24"/>
                <w:szCs w:val="24"/>
                <w:lang w:eastAsia="en-GB"/>
              </w:rPr>
            </w:pPr>
          </w:p>
          <w:p w:rsidR="00ED5427" w:rsidRDefault="00ED5427" w:rsidP="00ED5427">
            <w:pPr>
              <w:rPr>
                <w:rFonts w:ascii="Avenir LT Std 35 Light" w:eastAsia="Times New Roman" w:hAnsi="Avenir LT Std 35 Light" w:cs="Times New Roman"/>
                <w:sz w:val="24"/>
                <w:szCs w:val="24"/>
                <w:lang w:eastAsia="en-GB"/>
              </w:rPr>
            </w:pPr>
          </w:p>
          <w:p w:rsidR="0036283E" w:rsidRPr="00ED5427" w:rsidRDefault="0036283E" w:rsidP="00ED5427">
            <w:pPr>
              <w:rPr>
                <w:rFonts w:ascii="Avenir LT Std 35 Light" w:eastAsia="Times New Roman" w:hAnsi="Avenir LT Std 35 Ligh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59B1E"/>
            <w:vAlign w:val="center"/>
          </w:tcPr>
          <w:p w:rsidR="003C2C06" w:rsidRDefault="003C2C06" w:rsidP="003C2C06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lastRenderedPageBreak/>
              <w:t>Ground floor and first floor foyers</w:t>
            </w:r>
          </w:p>
        </w:tc>
      </w:tr>
      <w:tr w:rsidR="0036283E" w:rsidRPr="00F479BC" w:rsidTr="000327D5">
        <w:trPr>
          <w:trHeight w:val="1458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3B69E"/>
            <w:vAlign w:val="center"/>
            <w:hideMark/>
          </w:tcPr>
          <w:p w:rsidR="002E16F9" w:rsidRDefault="002E16F9" w:rsidP="002E16F9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2E16F9" w:rsidRDefault="002E16F9" w:rsidP="002E16F9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0416A" w:rsidRDefault="003C2C06" w:rsidP="002E16F9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13:00-14</w:t>
            </w:r>
            <w:r w:rsidR="00EC5CEE"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00</w:t>
            </w:r>
          </w:p>
          <w:p w:rsidR="0000416A" w:rsidRDefault="0000416A" w:rsidP="002E16F9">
            <w:pPr>
              <w:jc w:val="center"/>
              <w:rPr>
                <w:rFonts w:ascii="Avenir LT Std 35 Light" w:eastAsia="Times New Roman" w:hAnsi="Avenir LT Std 35 Light" w:cs="Times New Roman"/>
                <w:sz w:val="24"/>
                <w:szCs w:val="24"/>
                <w:lang w:eastAsia="en-GB"/>
              </w:rPr>
            </w:pPr>
          </w:p>
          <w:p w:rsidR="0036283E" w:rsidRPr="0000416A" w:rsidRDefault="0036283E" w:rsidP="002E16F9">
            <w:pPr>
              <w:jc w:val="center"/>
              <w:rPr>
                <w:rFonts w:ascii="Avenir LT Std 35 Light" w:eastAsia="Times New Roman" w:hAnsi="Avenir LT Std 35 Ligh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43B69E"/>
            <w:vAlign w:val="center"/>
            <w:hideMark/>
          </w:tcPr>
          <w:p w:rsidR="0036283E" w:rsidRPr="006F1CCA" w:rsidRDefault="003C2C06" w:rsidP="003C2C06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F1CCA"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Wellbeing in the Arts</w:t>
            </w:r>
          </w:p>
        </w:tc>
        <w:tc>
          <w:tcPr>
            <w:tcW w:w="36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3B69E"/>
            <w:vAlign w:val="center"/>
            <w:hideMark/>
          </w:tcPr>
          <w:p w:rsidR="0036283E" w:rsidRDefault="0036283E" w:rsidP="0000416A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  <w:p w:rsidR="003C2C06" w:rsidRDefault="003C2C06" w:rsidP="0000416A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  <w:t xml:space="preserve">Chat to Wellbeing in the Arts about mental health and wellbeing support for the arts industry </w:t>
            </w:r>
          </w:p>
          <w:p w:rsidR="0000416A" w:rsidRPr="00F479BC" w:rsidRDefault="0000416A" w:rsidP="0000416A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43B69E"/>
            <w:vAlign w:val="center"/>
          </w:tcPr>
          <w:p w:rsidR="0036283E" w:rsidRPr="00BC098B" w:rsidRDefault="0009462D" w:rsidP="003C2C06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 xml:space="preserve">Drop in: </w:t>
            </w:r>
            <w:r w:rsidR="003C2C06"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>First Floor Foyer</w:t>
            </w:r>
          </w:p>
        </w:tc>
      </w:tr>
      <w:tr w:rsidR="0036283E" w:rsidRPr="00F479BC" w:rsidTr="002D3A24">
        <w:trPr>
          <w:trHeight w:val="1804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3A24" w:rsidRDefault="002D3A24" w:rsidP="002D3A24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6283E" w:rsidRPr="00F479BC" w:rsidRDefault="00EC5CEE" w:rsidP="002D3A24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14:00 – 15:00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3E" w:rsidRPr="00F479BC" w:rsidRDefault="006F1CCA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</w:pPr>
            <w:r w:rsidRPr="006F1CCA"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>The B</w:t>
            </w:r>
            <w:r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>ig Ideas P</w:t>
            </w:r>
            <w:r w:rsidR="00EC5CEE" w:rsidRPr="006F1CCA"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>anel</w:t>
            </w:r>
            <w:r w:rsidRPr="006F1CCA"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>:</w:t>
            </w:r>
            <w:r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  <w:t xml:space="preserve"> Care Fuelled Leadership</w:t>
            </w:r>
          </w:p>
        </w:tc>
        <w:tc>
          <w:tcPr>
            <w:tcW w:w="36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A24" w:rsidRDefault="002D3A24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lang w:eastAsia="en-GB"/>
              </w:rPr>
            </w:pPr>
          </w:p>
          <w:p w:rsidR="0036283E" w:rsidRPr="00CC4000" w:rsidRDefault="0036283E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lang w:eastAsia="en-GB"/>
              </w:rPr>
            </w:pPr>
            <w:r w:rsidRPr="00271116"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lang w:eastAsia="en-GB"/>
              </w:rPr>
              <w:t xml:space="preserve">Chair: </w:t>
            </w:r>
            <w:r w:rsidR="00CC4000" w:rsidRPr="00CC4000"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lang w:eastAsia="en-GB"/>
              </w:rPr>
              <w:t>to be announced</w:t>
            </w:r>
          </w:p>
          <w:p w:rsidR="000F646E" w:rsidRPr="000F646E" w:rsidRDefault="000F646E" w:rsidP="000F646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color w:val="000000"/>
                <w:sz w:val="24"/>
                <w:lang w:eastAsia="en-GB"/>
              </w:rPr>
            </w:pPr>
            <w:r w:rsidRPr="000F646E"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lang w:eastAsia="en-GB"/>
              </w:rPr>
              <w:t>Abbas Zahedi,</w:t>
            </w:r>
            <w:r w:rsidRPr="000F646E">
              <w:rPr>
                <w:rFonts w:ascii="Avenir LT Std 35 Light" w:eastAsia="Times New Roman" w:hAnsi="Avenir LT Std 35 Light" w:cs="Times New Roman"/>
                <w:color w:val="000000"/>
                <w:sz w:val="24"/>
                <w:lang w:eastAsia="en-GB"/>
              </w:rPr>
              <w:t xml:space="preserve"> Interdisciplinary Artist</w:t>
            </w:r>
          </w:p>
          <w:p w:rsidR="00EC5CEE" w:rsidRDefault="000F646E" w:rsidP="000F646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color w:val="000000"/>
                <w:sz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lang w:eastAsia="en-GB"/>
              </w:rPr>
              <w:t>Other p</w:t>
            </w:r>
            <w:r w:rsidR="00EC5CEE" w:rsidRPr="00EC5CEE"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lang w:eastAsia="en-GB"/>
              </w:rPr>
              <w:t>anellists</w:t>
            </w:r>
            <w:r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lang w:eastAsia="en-GB"/>
              </w:rPr>
              <w:t xml:space="preserve">: </w:t>
            </w:r>
            <w:r>
              <w:rPr>
                <w:rFonts w:ascii="Avenir LT Std 35 Light" w:eastAsia="Times New Roman" w:hAnsi="Avenir LT Std 35 Light" w:cs="Times New Roman"/>
                <w:color w:val="000000"/>
                <w:sz w:val="24"/>
                <w:lang w:eastAsia="en-GB"/>
              </w:rPr>
              <w:t>To be announced</w:t>
            </w:r>
          </w:p>
          <w:p w:rsidR="000F646E" w:rsidRPr="00F479BC" w:rsidRDefault="000F646E" w:rsidP="000F646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283E" w:rsidRPr="00F479BC" w:rsidRDefault="0036283E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="00EC5CEE"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Space 1</w:t>
            </w:r>
          </w:p>
        </w:tc>
      </w:tr>
      <w:tr w:rsidR="0036283E" w:rsidRPr="00F479BC" w:rsidTr="002D3A24">
        <w:trPr>
          <w:trHeight w:val="1826"/>
        </w:trPr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283E" w:rsidRPr="00F479BC" w:rsidRDefault="0036283E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83E" w:rsidRPr="006F1CCA" w:rsidRDefault="006F1CCA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8"/>
                <w:lang w:eastAsia="en-GB"/>
              </w:rPr>
              <w:t xml:space="preserve">Session: </w:t>
            </w:r>
            <w:r w:rsidR="00EC5CEE" w:rsidRPr="006F1CCA">
              <w:rPr>
                <w:rFonts w:ascii="Avenir LT Std 35 Light" w:eastAsia="Times New Roman" w:hAnsi="Avenir LT Std 35 Light" w:cs="Times New Roman"/>
                <w:color w:val="000000"/>
                <w:sz w:val="24"/>
                <w:szCs w:val="28"/>
                <w:lang w:eastAsia="en-GB"/>
              </w:rPr>
              <w:t xml:space="preserve">Leadership Hacks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EE" w:rsidRDefault="00EC5CEE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8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8"/>
                <w:lang w:eastAsia="en-GB"/>
              </w:rPr>
              <w:t xml:space="preserve">Sarah Cartwright, </w:t>
            </w:r>
            <w:r w:rsidRPr="00EC5CEE"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8"/>
                <w:lang w:eastAsia="en-GB"/>
              </w:rPr>
              <w:t>Executive Coach and Trainer</w:t>
            </w:r>
          </w:p>
          <w:p w:rsidR="0036283E" w:rsidRPr="009D6CDA" w:rsidRDefault="00EC5CEE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8"/>
                <w:lang w:eastAsia="en-GB"/>
              </w:rPr>
              <w:t xml:space="preserve">Errol Donald, </w:t>
            </w:r>
            <w:r>
              <w:rPr>
                <w:rFonts w:ascii="Avenir LT Std 35 Light" w:eastAsia="Times New Roman" w:hAnsi="Avenir LT Std 35 Light" w:cs="Times New Roman"/>
                <w:color w:val="000000"/>
                <w:sz w:val="24"/>
                <w:szCs w:val="28"/>
                <w:lang w:eastAsia="en-GB"/>
              </w:rPr>
              <w:t xml:space="preserve">Founder and Creative Wellbeing Specialist, </w:t>
            </w:r>
            <w:proofErr w:type="spellStart"/>
            <w:r>
              <w:rPr>
                <w:rFonts w:ascii="Avenir LT Std 35 Light" w:eastAsia="Times New Roman" w:hAnsi="Avenir LT Std 35 Light" w:cs="Times New Roman"/>
                <w:color w:val="000000"/>
                <w:sz w:val="24"/>
                <w:szCs w:val="28"/>
                <w:lang w:eastAsia="en-GB"/>
              </w:rPr>
              <w:t>Mindspray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283E" w:rsidRPr="009D6CDA" w:rsidRDefault="0036283E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8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8"/>
                <w:lang w:eastAsia="en-GB"/>
              </w:rPr>
              <w:br/>
            </w:r>
            <w:r w:rsidR="00EC5CEE"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8"/>
                <w:lang w:eastAsia="en-GB"/>
              </w:rPr>
              <w:t>Space 2</w:t>
            </w:r>
          </w:p>
        </w:tc>
      </w:tr>
      <w:tr w:rsidR="0036283E" w:rsidRPr="00F479BC" w:rsidTr="000327D5">
        <w:trPr>
          <w:trHeight w:val="1102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59B1E"/>
            <w:vAlign w:val="center"/>
          </w:tcPr>
          <w:p w:rsidR="0036283E" w:rsidRPr="00F479BC" w:rsidRDefault="0009462D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15:00 – 15:30</w:t>
            </w:r>
          </w:p>
        </w:tc>
        <w:tc>
          <w:tcPr>
            <w:tcW w:w="620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59B1E"/>
            <w:vAlign w:val="center"/>
          </w:tcPr>
          <w:p w:rsidR="0036283E" w:rsidRPr="00F479BC" w:rsidRDefault="00CC4000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Refreshments</w:t>
            </w:r>
            <w:r w:rsidR="0009462D"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and conversation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59B1E"/>
          </w:tcPr>
          <w:p w:rsidR="0009462D" w:rsidRDefault="0009462D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36283E" w:rsidRDefault="0009462D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>Ground floor and first floor foyers</w:t>
            </w:r>
          </w:p>
        </w:tc>
      </w:tr>
      <w:tr w:rsidR="006F1CCA" w:rsidRPr="00F479BC" w:rsidTr="000327D5">
        <w:trPr>
          <w:trHeight w:val="1626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43B69E"/>
            <w:vAlign w:val="center"/>
          </w:tcPr>
          <w:p w:rsidR="006F1CCA" w:rsidRPr="00F479BC" w:rsidRDefault="006F1CCA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15:00 – 15:30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43B69E"/>
            <w:vAlign w:val="center"/>
          </w:tcPr>
          <w:p w:rsidR="006F1CCA" w:rsidRDefault="006F1CCA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6F1CCA"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Wellbeing in the Arts</w:t>
            </w:r>
          </w:p>
        </w:tc>
        <w:tc>
          <w:tcPr>
            <w:tcW w:w="36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B69E"/>
            <w:vAlign w:val="center"/>
          </w:tcPr>
          <w:p w:rsidR="006F1CCA" w:rsidRDefault="006F1CCA" w:rsidP="006F1CCA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  <w:t xml:space="preserve">Chat to Wellbeing in the Arts about mental health and wellbeing support for the arts industry </w:t>
            </w:r>
          </w:p>
          <w:p w:rsidR="006F1CCA" w:rsidRDefault="006F1CCA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43B69E"/>
            <w:vAlign w:val="center"/>
          </w:tcPr>
          <w:p w:rsidR="006F1CCA" w:rsidRDefault="006F1CCA" w:rsidP="006F1CCA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>Drop in: First Floor Foyer</w:t>
            </w:r>
          </w:p>
        </w:tc>
      </w:tr>
      <w:tr w:rsidR="0036283E" w:rsidRPr="00F479BC" w:rsidTr="006F1CCA">
        <w:trPr>
          <w:trHeight w:val="1626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283E" w:rsidRPr="00F479BC" w:rsidRDefault="0036283E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6283E" w:rsidRPr="00F479BC" w:rsidRDefault="0036283E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="00CC4000"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15:30 – 16:30</w:t>
            </w:r>
          </w:p>
          <w:p w:rsidR="0036283E" w:rsidRPr="00F479BC" w:rsidRDefault="0036283E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6283E" w:rsidRPr="00F479BC" w:rsidRDefault="0036283E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6283E" w:rsidRPr="00F479BC" w:rsidRDefault="0036283E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6283E" w:rsidRPr="00F479BC" w:rsidRDefault="0036283E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6283E" w:rsidRPr="00F479BC" w:rsidRDefault="0036283E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6283E" w:rsidRPr="00F479BC" w:rsidRDefault="0036283E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3E" w:rsidRPr="006F1CCA" w:rsidRDefault="0036283E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br/>
            </w:r>
            <w:r w:rsidR="006F1CCA" w:rsidRPr="006F1CCA"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>Panel:</w:t>
            </w:r>
            <w:r w:rsidR="006F1CCA"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  <w:t xml:space="preserve"> Cultures of Care in Practice</w:t>
            </w:r>
          </w:p>
          <w:p w:rsidR="0036283E" w:rsidRPr="00F479BC" w:rsidRDefault="0036283E" w:rsidP="00EC5CEE">
            <w:pPr>
              <w:rPr>
                <w:rFonts w:ascii="Avenir LT Std 35 Light" w:eastAsia="Times New Roman" w:hAnsi="Avenir LT Std 35 Ligh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0" w:rsidRDefault="0036283E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sz w:val="24"/>
                <w:szCs w:val="24"/>
                <w:lang w:eastAsia="en-GB"/>
              </w:rPr>
              <w:br/>
            </w:r>
            <w:r w:rsidRPr="001F702D">
              <w:rPr>
                <w:rFonts w:ascii="Avenir LT Std 35 Light" w:eastAsia="Times New Roman" w:hAnsi="Avenir LT Std 35 Light" w:cs="Times New Roman"/>
                <w:b/>
                <w:bCs/>
                <w:sz w:val="24"/>
                <w:szCs w:val="24"/>
                <w:lang w:eastAsia="en-GB"/>
              </w:rPr>
              <w:t>Session Chair:</w:t>
            </w:r>
            <w:r w:rsidR="00CC4000">
              <w:rPr>
                <w:rFonts w:ascii="Avenir LT Std 35 Light" w:eastAsia="Times New Roman" w:hAnsi="Avenir LT Std 35 Light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CC4000"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Keisha Thompson, </w:t>
            </w:r>
            <w:r w:rsidR="00CC4000" w:rsidRPr="0036283E"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>Artistic Director and CEO, Contact</w:t>
            </w:r>
          </w:p>
          <w:p w:rsidR="00CC4000" w:rsidRDefault="00CC4000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sz w:val="24"/>
                <w:szCs w:val="24"/>
                <w:lang w:eastAsia="en-GB"/>
              </w:rPr>
            </w:pPr>
          </w:p>
          <w:p w:rsidR="00B8381D" w:rsidRDefault="00B8381D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sz w:val="24"/>
                <w:szCs w:val="24"/>
                <w:lang w:eastAsia="en-GB"/>
              </w:rPr>
              <w:t xml:space="preserve">Jo </w:t>
            </w:r>
            <w:proofErr w:type="spellStart"/>
            <w:r>
              <w:rPr>
                <w:rFonts w:ascii="Avenir LT Std 35 Light" w:eastAsia="Times New Roman" w:hAnsi="Avenir LT Std 35 Light" w:cs="Times New Roman"/>
                <w:b/>
                <w:bCs/>
                <w:sz w:val="24"/>
                <w:szCs w:val="24"/>
                <w:lang w:eastAsia="en-GB"/>
              </w:rPr>
              <w:t>Verrent</w:t>
            </w:r>
            <w:proofErr w:type="spellEnd"/>
            <w:r>
              <w:rPr>
                <w:rFonts w:ascii="Avenir LT Std 35 Light" w:eastAsia="Times New Roman" w:hAnsi="Avenir LT Std 35 Light" w:cs="Times New Roman"/>
                <w:b/>
                <w:bCs/>
                <w:sz w:val="24"/>
                <w:szCs w:val="24"/>
                <w:lang w:eastAsia="en-GB"/>
              </w:rPr>
              <w:t>,</w:t>
            </w:r>
            <w:r w:rsidRPr="00B8381D">
              <w:rPr>
                <w:rFonts w:ascii="Avenir LT Std 35 Light" w:eastAsia="Times New Roman" w:hAnsi="Avenir LT Std 35 Light" w:cs="Times New Roman"/>
                <w:bCs/>
                <w:sz w:val="24"/>
                <w:szCs w:val="24"/>
                <w:lang w:eastAsia="en-GB"/>
              </w:rPr>
              <w:t xml:space="preserve"> Director, Unlimited</w:t>
            </w:r>
          </w:p>
          <w:p w:rsidR="00B8381D" w:rsidRDefault="00B8381D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8381D"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>Paul Smith</w:t>
            </w:r>
            <w:r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B8381D"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  <w:t>Artistic Director and CEO, Middle Child Theatre</w:t>
            </w:r>
          </w:p>
          <w:p w:rsidR="00B8381D" w:rsidRDefault="00B8381D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 xml:space="preserve">Janet Tam, </w:t>
            </w:r>
            <w:r w:rsidRPr="00B8381D"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  <w:t>Executive Director, Something to Aim For</w:t>
            </w:r>
          </w:p>
          <w:p w:rsidR="0036283E" w:rsidRPr="00B8381D" w:rsidRDefault="00B8381D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sz w:val="24"/>
                <w:szCs w:val="24"/>
                <w:lang w:eastAsia="en-GB"/>
              </w:rPr>
            </w:pPr>
            <w:r w:rsidRPr="00B8381D"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>Errol Donald</w:t>
            </w:r>
            <w:r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Avenir LT Std 35 Light" w:eastAsia="Times New Roman" w:hAnsi="Avenir LT Std 35 Light" w:cs="Times New Roman"/>
                <w:color w:val="000000"/>
                <w:sz w:val="24"/>
                <w:szCs w:val="28"/>
                <w:lang w:eastAsia="en-GB"/>
              </w:rPr>
              <w:t xml:space="preserve">Founder and Creative Wellbeing Specialist, </w:t>
            </w:r>
            <w:proofErr w:type="spellStart"/>
            <w:r>
              <w:rPr>
                <w:rFonts w:ascii="Avenir LT Std 35 Light" w:eastAsia="Times New Roman" w:hAnsi="Avenir LT Std 35 Light" w:cs="Times New Roman"/>
                <w:color w:val="000000"/>
                <w:sz w:val="24"/>
                <w:szCs w:val="28"/>
                <w:lang w:eastAsia="en-GB"/>
              </w:rPr>
              <w:t>Mindspray</w:t>
            </w:r>
            <w:proofErr w:type="spellEnd"/>
            <w:r w:rsidR="0036283E" w:rsidRPr="00B8381D"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283E" w:rsidRPr="001F702D" w:rsidRDefault="00B8381D" w:rsidP="006F1CCA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sz w:val="24"/>
                <w:szCs w:val="24"/>
                <w:lang w:eastAsia="en-GB"/>
              </w:rPr>
              <w:t>Space 1</w:t>
            </w:r>
          </w:p>
        </w:tc>
      </w:tr>
      <w:tr w:rsidR="0036283E" w:rsidRPr="00F479BC" w:rsidTr="006F1CCA">
        <w:trPr>
          <w:trHeight w:val="542"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6283E" w:rsidRPr="00F479BC" w:rsidRDefault="0036283E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CA" w:rsidRDefault="006F1CCA" w:rsidP="006F1CCA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6F1CCA" w:rsidRDefault="006F1CCA" w:rsidP="006F1CCA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36283E" w:rsidRPr="006F1CCA" w:rsidRDefault="006F1CCA" w:rsidP="006F1CCA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lastRenderedPageBreak/>
              <w:t xml:space="preserve">Session: </w:t>
            </w:r>
            <w:r w:rsidRPr="006F1CCA"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  <w:t>Wellbeing and Mindfulness</w:t>
            </w:r>
            <w:r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  <w:t xml:space="preserve"> (title TBC)</w:t>
            </w:r>
          </w:p>
          <w:p w:rsidR="006F1CCA" w:rsidRDefault="006F1CCA" w:rsidP="006F1CCA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6F1CCA" w:rsidRPr="006F1CCA" w:rsidRDefault="006F1CCA" w:rsidP="006F1CCA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CCA" w:rsidRPr="00F479BC" w:rsidRDefault="006F1CCA" w:rsidP="006F1CCA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Gaylene Gould</w:t>
            </w:r>
            <w:r w:rsidRPr="0036283E"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 xml:space="preserve"> Multidisciplinary Artist</w:t>
            </w:r>
            <w:r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 xml:space="preserve">, Founder </w:t>
            </w:r>
            <w:r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lastRenderedPageBreak/>
              <w:t>and Creative Director, The Space to Come</w:t>
            </w:r>
          </w:p>
          <w:p w:rsidR="0036283E" w:rsidRPr="00F479BC" w:rsidRDefault="0036283E" w:rsidP="006F1CCA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283E" w:rsidRPr="00F479BC" w:rsidRDefault="006F1CCA" w:rsidP="006F1CCA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Space 2</w:t>
            </w:r>
          </w:p>
        </w:tc>
      </w:tr>
      <w:tr w:rsidR="0036283E" w:rsidRPr="00F479BC" w:rsidTr="000327D5">
        <w:trPr>
          <w:trHeight w:val="587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9B1E"/>
            <w:vAlign w:val="center"/>
          </w:tcPr>
          <w:p w:rsidR="0036283E" w:rsidRPr="00F479BC" w:rsidRDefault="00623771" w:rsidP="00623771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16:30 – 16:40</w:t>
            </w:r>
          </w:p>
        </w:tc>
        <w:tc>
          <w:tcPr>
            <w:tcW w:w="620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59B1E"/>
            <w:vAlign w:val="center"/>
          </w:tcPr>
          <w:p w:rsidR="0036283E" w:rsidRPr="00F479BC" w:rsidRDefault="00623771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Comfort break</w:t>
            </w:r>
          </w:p>
        </w:tc>
        <w:tc>
          <w:tcPr>
            <w:tcW w:w="23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59B1E"/>
          </w:tcPr>
          <w:p w:rsidR="0036283E" w:rsidRDefault="0036283E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8"/>
                <w:lang w:eastAsia="en-GB"/>
              </w:rPr>
            </w:pPr>
          </w:p>
        </w:tc>
      </w:tr>
      <w:tr w:rsidR="00623771" w:rsidRPr="00F479BC" w:rsidTr="00623771">
        <w:trPr>
          <w:trHeight w:val="778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3771" w:rsidRDefault="00623771" w:rsidP="00623771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16:40 – 16:50</w:t>
            </w:r>
          </w:p>
          <w:p w:rsidR="00623771" w:rsidRPr="00F479BC" w:rsidRDefault="00623771" w:rsidP="00623771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23771" w:rsidRPr="00F479BC" w:rsidRDefault="00623771" w:rsidP="00623771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Performance: Ella </w:t>
            </w:r>
            <w:proofErr w:type="spellStart"/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Otomewo</w:t>
            </w:r>
            <w:proofErr w:type="spellEnd"/>
          </w:p>
          <w:p w:rsidR="00623771" w:rsidRPr="00722022" w:rsidRDefault="00623771" w:rsidP="00623771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2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771" w:rsidRDefault="00623771" w:rsidP="00623771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Space 1</w:t>
            </w:r>
          </w:p>
        </w:tc>
      </w:tr>
      <w:tr w:rsidR="0036283E" w:rsidRPr="00F479BC" w:rsidTr="00623771">
        <w:trPr>
          <w:trHeight w:val="2435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283E" w:rsidRPr="00F479BC" w:rsidRDefault="00623771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16:50 – 17:50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6283E" w:rsidRPr="00F479BC" w:rsidRDefault="0036283E" w:rsidP="00623771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="00623771"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Final Session: </w:t>
            </w:r>
            <w:r w:rsidR="00623771" w:rsidRPr="00623771"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>Manifesto of Care</w:t>
            </w:r>
            <w:r w:rsidR="00882E46"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 xml:space="preserve"> (title tbc)</w:t>
            </w:r>
          </w:p>
        </w:tc>
        <w:tc>
          <w:tcPr>
            <w:tcW w:w="36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6283E" w:rsidRDefault="00623771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</w:pPr>
            <w:r w:rsidRPr="00623771"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>Janice McGuinness</w:t>
            </w:r>
            <w:r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  <w:t>, CEO, People United</w:t>
            </w:r>
          </w:p>
          <w:p w:rsidR="00623771" w:rsidRDefault="0059065E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>Chloe Osbo</w:t>
            </w:r>
            <w:r w:rsidR="00623771" w:rsidRPr="00623771"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>rne</w:t>
            </w:r>
            <w:r w:rsidR="00623771"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  <w:t>, Creative Programmes Collaborator, People United</w:t>
            </w:r>
          </w:p>
          <w:p w:rsidR="00623771" w:rsidRPr="00F479BC" w:rsidRDefault="00623771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</w:pPr>
            <w:r w:rsidRPr="00623771"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 xml:space="preserve">Mandy </w:t>
            </w:r>
            <w:proofErr w:type="spellStart"/>
            <w:r w:rsidRPr="00623771"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>Quy-Verlander</w:t>
            </w:r>
            <w:proofErr w:type="spellEnd"/>
            <w:r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  <w:t>, Creative Producer, People United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83E" w:rsidRDefault="0036283E" w:rsidP="00623771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6283E" w:rsidRDefault="0036283E" w:rsidP="00623771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6283E" w:rsidRDefault="0036283E" w:rsidP="00623771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6283E" w:rsidRPr="00F479BC" w:rsidRDefault="00623771" w:rsidP="00623771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Space 1</w:t>
            </w:r>
          </w:p>
        </w:tc>
      </w:tr>
      <w:tr w:rsidR="00623771" w:rsidRPr="00F479BC" w:rsidTr="00623771">
        <w:trPr>
          <w:trHeight w:val="1096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3771" w:rsidRPr="00F479BC" w:rsidRDefault="00623771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17:50 – 18:00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3771" w:rsidRDefault="00623771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Closing remarks and thanks</w:t>
            </w:r>
          </w:p>
        </w:tc>
        <w:tc>
          <w:tcPr>
            <w:tcW w:w="36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3771" w:rsidRPr="00F479BC" w:rsidRDefault="00623771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Hilary Carty OBE, </w:t>
            </w:r>
            <w:r w:rsidRPr="003B6322"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>Executive Director, Clore Leadership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771" w:rsidRDefault="00623771" w:rsidP="00623771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Space 1</w:t>
            </w:r>
          </w:p>
        </w:tc>
      </w:tr>
      <w:tr w:rsidR="0036283E" w:rsidRPr="00F479BC" w:rsidTr="000327D5">
        <w:trPr>
          <w:trHeight w:val="768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44394"/>
            <w:noWrap/>
            <w:vAlign w:val="center"/>
          </w:tcPr>
          <w:p w:rsidR="0036283E" w:rsidRPr="00F479BC" w:rsidRDefault="00623771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18:00 – 19:00</w:t>
            </w:r>
          </w:p>
        </w:tc>
        <w:tc>
          <w:tcPr>
            <w:tcW w:w="620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644394"/>
            <w:vAlign w:val="center"/>
          </w:tcPr>
          <w:p w:rsidR="0036283E" w:rsidRPr="00F479BC" w:rsidRDefault="00BA2B9D" w:rsidP="00BA2B9D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Post conference networking and conversation</w:t>
            </w:r>
            <w:r w:rsidR="00623771"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44394"/>
          </w:tcPr>
          <w:p w:rsidR="0036283E" w:rsidRDefault="0036283E" w:rsidP="00BA2B9D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="00BA2B9D"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Café / Bar area</w:t>
            </w:r>
          </w:p>
        </w:tc>
      </w:tr>
    </w:tbl>
    <w:p w:rsidR="0036283E" w:rsidRPr="000842E3" w:rsidRDefault="0036283E" w:rsidP="0036283E">
      <w:pPr>
        <w:rPr>
          <w:rFonts w:ascii="Avenir LT Std 45 Book" w:hAnsi="Avenir LT Std 45 Book" w:cs="Arial"/>
        </w:rPr>
      </w:pPr>
    </w:p>
    <w:p w:rsidR="00EC5CEE" w:rsidRDefault="00EC5CEE">
      <w:bookmarkStart w:id="0" w:name="_GoBack"/>
      <w:bookmarkEnd w:id="0"/>
    </w:p>
    <w:sectPr w:rsidR="00EC5CEE" w:rsidSect="000327D5">
      <w:footerReference w:type="default" r:id="rId7"/>
      <w:headerReference w:type="first" r:id="rId8"/>
      <w:footerReference w:type="first" r:id="rId9"/>
      <w:pgSz w:w="11906" w:h="16838"/>
      <w:pgMar w:top="680" w:right="680" w:bottom="567" w:left="68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427" w:rsidRDefault="00ED5427" w:rsidP="0036283E">
      <w:pPr>
        <w:spacing w:after="0" w:line="240" w:lineRule="auto"/>
      </w:pPr>
      <w:r>
        <w:separator/>
      </w:r>
    </w:p>
  </w:endnote>
  <w:endnote w:type="continuationSeparator" w:id="0">
    <w:p w:rsidR="00ED5427" w:rsidRDefault="00ED5427" w:rsidP="0036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Std 45 Book">
    <w:altName w:val="Century Gothic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35 Light">
    <w:altName w:val="Century Gothic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427" w:rsidRDefault="009131A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E68594A" wp14:editId="74363FF3">
          <wp:simplePos x="0" y="0"/>
          <wp:positionH relativeFrom="page">
            <wp:align>left</wp:align>
          </wp:positionH>
          <wp:positionV relativeFrom="paragraph">
            <wp:posOffset>-476885</wp:posOffset>
          </wp:positionV>
          <wp:extent cx="7760335" cy="650875"/>
          <wp:effectExtent l="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py of EF Funders banner (29.7 × 2.5cm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335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427" w:rsidRDefault="009131A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D8457C0" wp14:editId="392748C0">
          <wp:simplePos x="0" y="0"/>
          <wp:positionH relativeFrom="page">
            <wp:align>left</wp:align>
          </wp:positionH>
          <wp:positionV relativeFrom="paragraph">
            <wp:posOffset>-279400</wp:posOffset>
          </wp:positionV>
          <wp:extent cx="7760335" cy="65087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py of EF Funders banner (29.7 × 2.5cm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335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427" w:rsidRDefault="00ED5427" w:rsidP="0036283E">
      <w:pPr>
        <w:spacing w:after="0" w:line="240" w:lineRule="auto"/>
      </w:pPr>
      <w:r>
        <w:separator/>
      </w:r>
    </w:p>
  </w:footnote>
  <w:footnote w:type="continuationSeparator" w:id="0">
    <w:p w:rsidR="00ED5427" w:rsidRDefault="00ED5427" w:rsidP="00362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427" w:rsidRDefault="00ED542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98289E" wp14:editId="1F5AF6E3">
              <wp:simplePos x="0" y="0"/>
              <wp:positionH relativeFrom="page">
                <wp:align>left</wp:align>
              </wp:positionH>
              <wp:positionV relativeFrom="paragraph">
                <wp:posOffset>-442595</wp:posOffset>
              </wp:positionV>
              <wp:extent cx="7856220" cy="62484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56220" cy="624840"/>
                      </a:xfrm>
                      <a:prstGeom prst="rect">
                        <a:avLst/>
                      </a:prstGeom>
                      <a:solidFill>
                        <a:srgbClr val="644394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427" w:rsidRPr="000327D5" w:rsidRDefault="00ED5427" w:rsidP="000327D5">
                          <w:pPr>
                            <w:jc w:val="center"/>
                            <w:rPr>
                              <w:rFonts w:ascii="Avenir LT Std 45 Book" w:hAnsi="Avenir LT Std 45 Book" w:cs="Arial"/>
                              <w:b/>
                              <w:color w:val="FFFFFF" w:themeColor="background1"/>
                              <w:sz w:val="14"/>
                            </w:rPr>
                          </w:pPr>
                        </w:p>
                        <w:p w:rsidR="00ED5427" w:rsidRPr="000327D5" w:rsidRDefault="00ED5427" w:rsidP="000327D5">
                          <w:pPr>
                            <w:jc w:val="center"/>
                            <w:rPr>
                              <w:rFonts w:ascii="Avenir LT Std 45 Book" w:hAnsi="Avenir LT Std 45 Book" w:cs="Arial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327D5">
                            <w:rPr>
                              <w:rFonts w:ascii="Avenir LT Std 45 Book" w:hAnsi="Avenir LT Std 45 Book" w:cs="Arial"/>
                              <w:b/>
                              <w:color w:val="FFFFFF" w:themeColor="background1"/>
                              <w:sz w:val="28"/>
                            </w:rPr>
                            <w:t>IN-PERSON FULL PROGRAMME</w:t>
                          </w:r>
                        </w:p>
                        <w:p w:rsidR="00ED5427" w:rsidRDefault="00ED5427" w:rsidP="000327D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8289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-34.85pt;width:618.6pt;height:49.2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" fillcolor="#644394" stroked="f" strokeweight=".5pt">
              <v:textbox>
                <w:txbxContent>
                  <w:p w:rsidR="00ED5427" w:rsidRPr="000327D5" w:rsidRDefault="00ED5427" w:rsidP="000327D5">
                    <w:pPr>
                      <w:jc w:val="center"/>
                      <w:rPr>
                        <w:rFonts w:ascii="Avenir LT Std 45 Book" w:hAnsi="Avenir LT Std 45 Book" w:cs="Arial"/>
                        <w:b/>
                        <w:color w:val="FFFFFF" w:themeColor="background1"/>
                        <w:sz w:val="14"/>
                      </w:rPr>
                    </w:pPr>
                  </w:p>
                  <w:p w:rsidR="00ED5427" w:rsidRPr="000327D5" w:rsidRDefault="00ED5427" w:rsidP="000327D5">
                    <w:pPr>
                      <w:jc w:val="center"/>
                      <w:rPr>
                        <w:rFonts w:ascii="Avenir LT Std 45 Book" w:hAnsi="Avenir LT Std 45 Book" w:cs="Arial"/>
                        <w:b/>
                        <w:color w:val="FFFFFF" w:themeColor="background1"/>
                        <w:sz w:val="28"/>
                      </w:rPr>
                    </w:pPr>
                    <w:r w:rsidRPr="000327D5">
                      <w:rPr>
                        <w:rFonts w:ascii="Avenir LT Std 45 Book" w:hAnsi="Avenir LT Std 45 Book" w:cs="Arial"/>
                        <w:b/>
                        <w:color w:val="FFFFFF" w:themeColor="background1"/>
                        <w:sz w:val="28"/>
                      </w:rPr>
                      <w:t>IN-PERSON FULL PROGRAMME</w:t>
                    </w:r>
                  </w:p>
                  <w:p w:rsidR="00ED5427" w:rsidRDefault="00ED5427" w:rsidP="000327D5"/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3E"/>
    <w:rsid w:val="0000416A"/>
    <w:rsid w:val="000327D5"/>
    <w:rsid w:val="00042511"/>
    <w:rsid w:val="0009462D"/>
    <w:rsid w:val="000F646E"/>
    <w:rsid w:val="002D3A24"/>
    <w:rsid w:val="002E16F9"/>
    <w:rsid w:val="0036283E"/>
    <w:rsid w:val="003B6322"/>
    <w:rsid w:val="003C2C06"/>
    <w:rsid w:val="0059065E"/>
    <w:rsid w:val="00612353"/>
    <w:rsid w:val="00623771"/>
    <w:rsid w:val="0063363F"/>
    <w:rsid w:val="006F1CCA"/>
    <w:rsid w:val="006F5D10"/>
    <w:rsid w:val="00882E46"/>
    <w:rsid w:val="009131A3"/>
    <w:rsid w:val="00B8381D"/>
    <w:rsid w:val="00BA2B9D"/>
    <w:rsid w:val="00CC4000"/>
    <w:rsid w:val="00CF1A78"/>
    <w:rsid w:val="00EC5CEE"/>
    <w:rsid w:val="00ED5427"/>
    <w:rsid w:val="00F340B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430B8"/>
  <w15:chartTrackingRefBased/>
  <w15:docId w15:val="{CC59B4CC-C591-4E28-AE8E-351CF49E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83E"/>
  </w:style>
  <w:style w:type="paragraph" w:styleId="Footer">
    <w:name w:val="footer"/>
    <w:basedOn w:val="Normal"/>
    <w:link w:val="FooterChar"/>
    <w:uiPriority w:val="99"/>
    <w:unhideWhenUsed/>
    <w:rsid w:val="00362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83E"/>
  </w:style>
  <w:style w:type="character" w:customStyle="1" w:styleId="wixui-rich-texttext">
    <w:name w:val="wixui-rich-text__text"/>
    <w:basedOn w:val="DefaultParagraphFont"/>
    <w:rsid w:val="00362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Lewandowski</dc:creator>
  <cp:keywords/>
  <dc:description/>
  <cp:lastModifiedBy>Rebecca Usher</cp:lastModifiedBy>
  <cp:revision>16</cp:revision>
  <dcterms:created xsi:type="dcterms:W3CDTF">2023-06-08T09:12:00Z</dcterms:created>
  <dcterms:modified xsi:type="dcterms:W3CDTF">2023-06-08T16:27:00Z</dcterms:modified>
</cp:coreProperties>
</file>